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Colette</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parents and teachers should not criticize their children’s artwork even when it is bad</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Good attempt with hand movement at the start of your speech.</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Good job providing your stance with an example.</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The point about children’s sensitivity is excellent.</w:t>
            </w:r>
          </w:p>
          <w:p w:rsidR="00000000" w:rsidDel="00000000" w:rsidP="00000000" w:rsidRDefault="00000000" w:rsidRPr="00000000" w14:paraId="0000000D">
            <w:pPr>
              <w:widowControl w:val="0"/>
              <w:numPr>
                <w:ilvl w:val="0"/>
                <w:numId w:val="2"/>
              </w:numPr>
              <w:ind w:left="720" w:hanging="360"/>
              <w:rPr>
                <w:sz w:val="22"/>
                <w:szCs w:val="22"/>
                <w:u w:val="none"/>
              </w:rPr>
            </w:pPr>
            <w:r w:rsidDel="00000000" w:rsidR="00000000" w:rsidRPr="00000000">
              <w:rPr>
                <w:sz w:val="22"/>
                <w:szCs w:val="22"/>
                <w:rtl w:val="0"/>
              </w:rPr>
              <w:t xml:space="preserve">Good job for having a good idea flow! E.g., they will be sad. When they are sad, they will do this. This is bad, etc. </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03:20.70, good work! Let’s push for 03:30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 start your speech with a hook; this is critical for you to gain the attention of the judge. </w:t>
            </w:r>
          </w:p>
          <w:p w:rsidR="00000000" w:rsidDel="00000000" w:rsidP="00000000" w:rsidRDefault="00000000" w:rsidRPr="00000000" w14:paraId="00000015">
            <w:pPr>
              <w:widowControl w:val="0"/>
              <w:numPr>
                <w:ilvl w:val="0"/>
                <w:numId w:val="6"/>
              </w:numPr>
              <w:ind w:left="720" w:hanging="360"/>
              <w:rPr>
                <w:sz w:val="22"/>
                <w:szCs w:val="22"/>
                <w:u w:val="none"/>
              </w:rPr>
            </w:pPr>
            <w:r w:rsidDel="00000000" w:rsidR="00000000" w:rsidRPr="00000000">
              <w:rPr>
                <w:sz w:val="22"/>
                <w:szCs w:val="22"/>
                <w:rtl w:val="0"/>
              </w:rPr>
              <w:t xml:space="preserve">I like that you are providing personal examples; try to make sure that you start with logical reasons and your argument first before moving into examples! </w:t>
            </w:r>
          </w:p>
          <w:p w:rsidR="00000000" w:rsidDel="00000000" w:rsidP="00000000" w:rsidRDefault="00000000" w:rsidRPr="00000000" w14:paraId="00000016">
            <w:pPr>
              <w:widowControl w:val="0"/>
              <w:numPr>
                <w:ilvl w:val="0"/>
                <w:numId w:val="6"/>
              </w:numPr>
              <w:ind w:left="720" w:hanging="360"/>
              <w:rPr>
                <w:sz w:val="22"/>
                <w:szCs w:val="22"/>
                <w:u w:val="none"/>
              </w:rPr>
            </w:pPr>
            <w:r w:rsidDel="00000000" w:rsidR="00000000" w:rsidRPr="00000000">
              <w:rPr>
                <w:sz w:val="22"/>
                <w:szCs w:val="22"/>
                <w:rtl w:val="0"/>
              </w:rPr>
              <w:t xml:space="preserve">The point about children’s sensitivity did incorporate nuances, such as how children may have negative thoughts, or maybe angry/sad/depressed. Can we link this with art? Example: children make an understanding of the world through art and drawing. When that is heavily criticized, it really discourages them. Art, no matter good or bad, is useful for their cognitive development in early stages. More appreciation is always better as its fundamental to them growing up well.</w:t>
            </w:r>
          </w:p>
          <w:p w:rsidR="00000000" w:rsidDel="00000000" w:rsidP="00000000" w:rsidRDefault="00000000" w:rsidRPr="00000000" w14:paraId="00000017">
            <w:pPr>
              <w:widowControl w:val="0"/>
              <w:numPr>
                <w:ilvl w:val="0"/>
                <w:numId w:val="6"/>
              </w:numPr>
              <w:ind w:left="720" w:hanging="360"/>
              <w:rPr>
                <w:sz w:val="22"/>
                <w:szCs w:val="22"/>
                <w:u w:val="none"/>
              </w:rPr>
            </w:pPr>
            <w:r w:rsidDel="00000000" w:rsidR="00000000" w:rsidRPr="00000000">
              <w:rPr>
                <w:sz w:val="22"/>
                <w:szCs w:val="22"/>
                <w:rtl w:val="0"/>
              </w:rPr>
              <w:t xml:space="preserve">Remember that as the first proposition, you need to provide definitions and a set-up. In this case, you need to make sure that you are telling me what the definition of criticism is, etc. </w:t>
            </w:r>
          </w:p>
          <w:p w:rsidR="00000000" w:rsidDel="00000000" w:rsidP="00000000" w:rsidRDefault="00000000" w:rsidRPr="00000000" w14:paraId="00000018">
            <w:pPr>
              <w:widowControl w:val="0"/>
              <w:numPr>
                <w:ilvl w:val="0"/>
                <w:numId w:val="6"/>
              </w:numPr>
              <w:ind w:left="720" w:hanging="360"/>
              <w:rPr>
                <w:sz w:val="22"/>
                <w:szCs w:val="22"/>
                <w:u w:val="none"/>
              </w:rPr>
            </w:pPr>
            <w:r w:rsidDel="00000000" w:rsidR="00000000" w:rsidRPr="00000000">
              <w:rPr>
                <w:sz w:val="22"/>
                <w:szCs w:val="22"/>
                <w:rtl w:val="0"/>
              </w:rPr>
              <w:t xml:space="preserve">For each argument you </w:t>
            </w:r>
            <w:r w:rsidDel="00000000" w:rsidR="00000000" w:rsidRPr="00000000">
              <w:rPr>
                <w:b w:val="1"/>
                <w:sz w:val="22"/>
                <w:szCs w:val="22"/>
                <w:rtl w:val="0"/>
              </w:rPr>
              <w:t xml:space="preserve">must </w:t>
            </w:r>
            <w:r w:rsidDel="00000000" w:rsidR="00000000" w:rsidRPr="00000000">
              <w:rPr>
                <w:sz w:val="22"/>
                <w:szCs w:val="22"/>
                <w:rtl w:val="0"/>
              </w:rPr>
              <w:t xml:space="preserve">make sure to include a claim, three reasons for why the claim is correct, an example to show the claim, and the impacts. Please approach your instructor if you do not know what any of these mean. </w:t>
            </w:r>
          </w:p>
          <w:p w:rsidR="00000000" w:rsidDel="00000000" w:rsidP="00000000" w:rsidRDefault="00000000" w:rsidRPr="00000000" w14:paraId="00000019">
            <w:pPr>
              <w:widowControl w:val="0"/>
              <w:ind w:left="720"/>
              <w:rPr>
                <w:sz w:val="22"/>
                <w:szCs w:val="22"/>
              </w:rPr>
            </w:pPr>
            <w:r w:rsidDel="00000000" w:rsidR="00000000" w:rsidRPr="00000000">
              <w:rPr>
                <w:rtl w:val="0"/>
              </w:rPr>
            </w:r>
          </w:p>
        </w:tc>
      </w:tr>
    </w:tbl>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pPr>
            <w:r w:rsidDel="00000000" w:rsidR="00000000" w:rsidRPr="00000000">
              <w:rPr>
                <w:b w:val="1"/>
                <w:rtl w:val="0"/>
              </w:rPr>
              <w:t xml:space="preserve">Student: </w:t>
            </w:r>
            <w:r w:rsidDel="00000000" w:rsidR="00000000" w:rsidRPr="00000000">
              <w:rPr>
                <w:rtl w:val="0"/>
              </w:rPr>
              <w:t xml:space="preserve">Hasun </w:t>
            </w:r>
          </w:p>
        </w:tc>
      </w:tr>
    </w:tbl>
    <w:p w:rsidR="00000000" w:rsidDel="00000000" w:rsidP="00000000" w:rsidRDefault="00000000" w:rsidRPr="00000000" w14:paraId="00000021">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pPr>
            <w:r w:rsidDel="00000000" w:rsidR="00000000" w:rsidRPr="00000000">
              <w:rPr>
                <w:b w:val="1"/>
                <w:rtl w:val="0"/>
              </w:rPr>
              <w:t xml:space="preserve">Topic:</w:t>
            </w:r>
            <w:r w:rsidDel="00000000" w:rsidR="00000000" w:rsidRPr="00000000">
              <w:rPr>
                <w:rtl w:val="0"/>
              </w:rPr>
              <w:t xml:space="preserve">That parents and teachers should not criticize their children’s artwork even when it is bad</w:t>
            </w:r>
          </w:p>
        </w:tc>
      </w:tr>
    </w:tbl>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sz w:val="22"/>
                <w:szCs w:val="22"/>
              </w:rPr>
            </w:pPr>
            <w:r w:rsidDel="00000000" w:rsidR="00000000" w:rsidRPr="00000000">
              <w:rPr>
                <w:rtl w:val="0"/>
              </w:rPr>
            </w:r>
          </w:p>
          <w:p w:rsidR="00000000" w:rsidDel="00000000" w:rsidP="00000000" w:rsidRDefault="00000000" w:rsidRPr="00000000" w14:paraId="00000028">
            <w:pPr>
              <w:widowControl w:val="0"/>
              <w:numPr>
                <w:ilvl w:val="0"/>
                <w:numId w:val="5"/>
              </w:numPr>
              <w:ind w:left="720" w:hanging="360"/>
              <w:rPr>
                <w:sz w:val="22"/>
                <w:szCs w:val="22"/>
                <w:u w:val="none"/>
              </w:rPr>
            </w:pPr>
            <w:r w:rsidDel="00000000" w:rsidR="00000000" w:rsidRPr="00000000">
              <w:rPr>
                <w:sz w:val="22"/>
                <w:szCs w:val="22"/>
                <w:rtl w:val="0"/>
              </w:rPr>
              <w:t xml:space="preserve">The command at the very start of the speech was impressive. Good use of humor and relatable examples. </w:t>
            </w:r>
          </w:p>
          <w:p w:rsidR="00000000" w:rsidDel="00000000" w:rsidP="00000000" w:rsidRDefault="00000000" w:rsidRPr="00000000" w14:paraId="00000029">
            <w:pPr>
              <w:widowControl w:val="0"/>
              <w:numPr>
                <w:ilvl w:val="0"/>
                <w:numId w:val="5"/>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A">
            <w:pPr>
              <w:widowControl w:val="0"/>
              <w:numPr>
                <w:ilvl w:val="0"/>
                <w:numId w:val="5"/>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2B">
            <w:pPr>
              <w:widowControl w:val="0"/>
              <w:numPr>
                <w:ilvl w:val="0"/>
                <w:numId w:val="5"/>
              </w:numPr>
              <w:ind w:left="720" w:hanging="360"/>
              <w:rPr>
                <w:sz w:val="22"/>
                <w:szCs w:val="22"/>
                <w:u w:val="none"/>
              </w:rPr>
            </w:pPr>
            <w:r w:rsidDel="00000000" w:rsidR="00000000" w:rsidRPr="00000000">
              <w:rPr>
                <w:sz w:val="22"/>
                <w:szCs w:val="22"/>
                <w:rtl w:val="0"/>
              </w:rPr>
              <w:t xml:space="preserve">Very high speech potential! The use of expressions, voice modulation and examples made the speech very interesting to watch.</w:t>
            </w:r>
          </w:p>
          <w:p w:rsidR="00000000" w:rsidDel="00000000" w:rsidP="00000000" w:rsidRDefault="00000000" w:rsidRPr="00000000" w14:paraId="0000002C">
            <w:pPr>
              <w:widowControl w:val="0"/>
              <w:numPr>
                <w:ilvl w:val="0"/>
                <w:numId w:val="5"/>
              </w:numPr>
              <w:ind w:left="720" w:hanging="360"/>
              <w:rPr>
                <w:sz w:val="22"/>
                <w:szCs w:val="22"/>
                <w:u w:val="none"/>
              </w:rPr>
            </w:pPr>
            <w:r w:rsidDel="00000000" w:rsidR="00000000" w:rsidRPr="00000000">
              <w:rPr>
                <w:sz w:val="22"/>
                <w:szCs w:val="22"/>
                <w:rtl w:val="0"/>
              </w:rPr>
              <w:t xml:space="preserve">The point about individuals being motivated in the presence of direct/honest opinion was very well delivered.</w:t>
            </w:r>
          </w:p>
          <w:p w:rsidR="00000000" w:rsidDel="00000000" w:rsidP="00000000" w:rsidRDefault="00000000" w:rsidRPr="00000000" w14:paraId="0000002D">
            <w:pPr>
              <w:widowControl w:val="0"/>
              <w:ind w:left="0" w:firstLine="0"/>
              <w:rPr>
                <w:sz w:val="22"/>
                <w:szCs w:val="22"/>
              </w:rPr>
            </w:pPr>
            <w:r w:rsidDel="00000000" w:rsidR="00000000" w:rsidRPr="00000000">
              <w:rPr>
                <w:rtl w:val="0"/>
              </w:rPr>
            </w:r>
          </w:p>
          <w:p w:rsidR="00000000" w:rsidDel="00000000" w:rsidP="00000000" w:rsidRDefault="00000000" w:rsidRPr="00000000" w14:paraId="0000002E">
            <w:pPr>
              <w:widowControl w:val="0"/>
              <w:ind w:left="0" w:firstLine="0"/>
              <w:rPr>
                <w:sz w:val="22"/>
                <w:szCs w:val="22"/>
              </w:rPr>
            </w:pPr>
            <w:r w:rsidDel="00000000" w:rsidR="00000000" w:rsidRPr="00000000">
              <w:rPr>
                <w:sz w:val="22"/>
                <w:szCs w:val="22"/>
                <w:rtl w:val="0"/>
              </w:rPr>
              <w:t xml:space="preserve">Speaking time: 04:27.83,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0" w:firstLine="0"/>
              <w:rPr>
                <w:sz w:val="22"/>
                <w:szCs w:val="22"/>
              </w:rPr>
            </w:pPr>
            <w:r w:rsidDel="00000000" w:rsidR="00000000" w:rsidRPr="00000000">
              <w:rPr>
                <w:rtl w:val="0"/>
              </w:rPr>
            </w:r>
          </w:p>
          <w:p w:rsidR="00000000" w:rsidDel="00000000" w:rsidP="00000000" w:rsidRDefault="00000000" w:rsidRPr="00000000" w14:paraId="00000032">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projecting your volume as loud as possible; especially during the beginning of the speech! </w:t>
            </w:r>
          </w:p>
          <w:p w:rsidR="00000000" w:rsidDel="00000000" w:rsidP="00000000" w:rsidRDefault="00000000" w:rsidRPr="00000000" w14:paraId="00000033">
            <w:pPr>
              <w:widowControl w:val="0"/>
              <w:numPr>
                <w:ilvl w:val="0"/>
                <w:numId w:val="1"/>
              </w:numPr>
              <w:ind w:left="720" w:hanging="360"/>
              <w:rPr>
                <w:sz w:val="22"/>
                <w:szCs w:val="22"/>
                <w:u w:val="none"/>
              </w:rPr>
            </w:pPr>
            <w:r w:rsidDel="00000000" w:rsidR="00000000" w:rsidRPr="00000000">
              <w:rPr>
                <w:sz w:val="22"/>
                <w:szCs w:val="22"/>
                <w:rtl w:val="0"/>
              </w:rPr>
              <w:t xml:space="preserve">I suggest you don’t spend a lot of time providing mechanisms in this debate, and focus more on rebutting the proposition points.</w:t>
            </w:r>
          </w:p>
          <w:p w:rsidR="00000000" w:rsidDel="00000000" w:rsidP="00000000" w:rsidRDefault="00000000" w:rsidRPr="00000000" w14:paraId="00000034">
            <w:pPr>
              <w:widowControl w:val="0"/>
              <w:numPr>
                <w:ilvl w:val="0"/>
                <w:numId w:val="1"/>
              </w:numPr>
              <w:ind w:left="720" w:hanging="360"/>
              <w:rPr>
                <w:sz w:val="22"/>
                <w:szCs w:val="22"/>
                <w:u w:val="none"/>
              </w:rPr>
            </w:pPr>
            <w:r w:rsidDel="00000000" w:rsidR="00000000" w:rsidRPr="00000000">
              <w:rPr>
                <w:sz w:val="22"/>
                <w:szCs w:val="22"/>
                <w:rtl w:val="0"/>
              </w:rPr>
              <w:t xml:space="preserve">Hand gestures are too few and far between; you need to make sure that you are actively gesturing with each step. </w:t>
            </w:r>
          </w:p>
          <w:p w:rsidR="00000000" w:rsidDel="00000000" w:rsidP="00000000" w:rsidRDefault="00000000" w:rsidRPr="00000000" w14:paraId="00000035">
            <w:pPr>
              <w:widowControl w:val="0"/>
              <w:numPr>
                <w:ilvl w:val="0"/>
                <w:numId w:val="1"/>
              </w:numPr>
              <w:ind w:left="720" w:hanging="360"/>
              <w:rPr>
                <w:sz w:val="22"/>
                <w:szCs w:val="22"/>
                <w:u w:val="none"/>
              </w:rPr>
            </w:pPr>
            <w:r w:rsidDel="00000000" w:rsidR="00000000" w:rsidRPr="00000000">
              <w:rPr>
                <w:sz w:val="22"/>
                <w:szCs w:val="22"/>
                <w:rtl w:val="0"/>
              </w:rPr>
              <w:t xml:space="preserve">Don’t call the speaker before you as “whatever their name was.” Just refer to them as the speaker position! </w:t>
            </w:r>
          </w:p>
          <w:p w:rsidR="00000000" w:rsidDel="00000000" w:rsidP="00000000" w:rsidRDefault="00000000" w:rsidRPr="00000000" w14:paraId="00000036">
            <w:pPr>
              <w:widowControl w:val="0"/>
              <w:numPr>
                <w:ilvl w:val="0"/>
                <w:numId w:val="1"/>
              </w:numPr>
              <w:ind w:left="720" w:hanging="360"/>
              <w:rPr>
                <w:sz w:val="22"/>
                <w:szCs w:val="22"/>
                <w:u w:val="none"/>
              </w:rPr>
            </w:pPr>
            <w:r w:rsidDel="00000000" w:rsidR="00000000" w:rsidRPr="00000000">
              <w:rPr>
                <w:sz w:val="22"/>
                <w:szCs w:val="22"/>
                <w:rtl w:val="0"/>
              </w:rPr>
              <w:t xml:space="preserve">“You get better at art” is a good point to bring. Can you show a little more of how this works? For example: When you accept criticism, you are more likely to learn. You overcome discouragement. That is how a student becomes stronger. </w:t>
            </w:r>
          </w:p>
          <w:p w:rsidR="00000000" w:rsidDel="00000000" w:rsidP="00000000" w:rsidRDefault="00000000" w:rsidRPr="00000000" w14:paraId="00000037">
            <w:pPr>
              <w:widowControl w:val="0"/>
              <w:numPr>
                <w:ilvl w:val="0"/>
                <w:numId w:val="1"/>
              </w:numPr>
              <w:ind w:left="720" w:hanging="360"/>
              <w:rPr>
                <w:sz w:val="22"/>
                <w:szCs w:val="22"/>
                <w:u w:val="none"/>
              </w:rPr>
            </w:pPr>
            <w:r w:rsidDel="00000000" w:rsidR="00000000" w:rsidRPr="00000000">
              <w:rPr>
                <w:sz w:val="22"/>
                <w:szCs w:val="22"/>
                <w:rtl w:val="0"/>
              </w:rPr>
              <w:t xml:space="preserve">Try not to focus too much on your rebuttals; you only entered your arguments at 02:47! </w:t>
            </w:r>
          </w:p>
          <w:p w:rsidR="00000000" w:rsidDel="00000000" w:rsidP="00000000" w:rsidRDefault="00000000" w:rsidRPr="00000000" w14:paraId="00000038">
            <w:pPr>
              <w:widowControl w:val="0"/>
              <w:numPr>
                <w:ilvl w:val="0"/>
                <w:numId w:val="1"/>
              </w:numPr>
              <w:ind w:left="720" w:hanging="360"/>
              <w:rPr>
                <w:sz w:val="22"/>
                <w:szCs w:val="22"/>
                <w:u w:val="none"/>
              </w:rPr>
            </w:pPr>
            <w:r w:rsidDel="00000000" w:rsidR="00000000" w:rsidRPr="00000000">
              <w:rPr>
                <w:sz w:val="22"/>
                <w:szCs w:val="22"/>
                <w:rtl w:val="0"/>
              </w:rPr>
              <w:t xml:space="preserve">Try not to mimic an accent when speaking; it could be offensive! </w:t>
            </w:r>
          </w:p>
          <w:p w:rsidR="00000000" w:rsidDel="00000000" w:rsidP="00000000" w:rsidRDefault="00000000" w:rsidRPr="00000000" w14:paraId="00000039">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showing and proving to us that children will not react badly to the criticism given! </w:t>
            </w:r>
          </w:p>
          <w:p w:rsidR="00000000" w:rsidDel="00000000" w:rsidP="00000000" w:rsidRDefault="00000000" w:rsidRPr="00000000" w14:paraId="0000003A">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pPr>
            <w:r w:rsidDel="00000000" w:rsidR="00000000" w:rsidRPr="00000000">
              <w:rPr>
                <w:b w:val="1"/>
                <w:rtl w:val="0"/>
              </w:rPr>
              <w:t xml:space="preserve">Student: </w:t>
            </w:r>
            <w:r w:rsidDel="00000000" w:rsidR="00000000" w:rsidRPr="00000000">
              <w:rPr>
                <w:rtl w:val="0"/>
              </w:rPr>
              <w:t xml:space="preserve">Selena</w:t>
            </w:r>
          </w:p>
        </w:tc>
      </w:tr>
    </w:tbl>
    <w:p w:rsidR="00000000" w:rsidDel="00000000" w:rsidP="00000000" w:rsidRDefault="00000000" w:rsidRPr="00000000" w14:paraId="00000045">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pPr>
            <w:r w:rsidDel="00000000" w:rsidR="00000000" w:rsidRPr="00000000">
              <w:rPr>
                <w:b w:val="1"/>
                <w:rtl w:val="0"/>
              </w:rPr>
              <w:t xml:space="preserve">Topic: </w:t>
            </w:r>
            <w:r w:rsidDel="00000000" w:rsidR="00000000" w:rsidRPr="00000000">
              <w:rPr>
                <w:rtl w:val="0"/>
              </w:rPr>
              <w:t xml:space="preserve">That parents and teachers should not criticize their children’s artwork even when it is bad</w:t>
            </w:r>
          </w:p>
        </w:tc>
      </w:tr>
    </w:tbl>
    <w:p w:rsidR="00000000" w:rsidDel="00000000" w:rsidP="00000000" w:rsidRDefault="00000000" w:rsidRPr="00000000" w14:paraId="00000047">
      <w:pPr>
        <w:widowControl w:val="0"/>
        <w:ind w:firstLine="0"/>
        <w:rPr>
          <w:b w:val="1"/>
          <w:sz w:val="30"/>
          <w:szCs w:val="30"/>
        </w:rPr>
      </w:pPr>
      <w:r w:rsidDel="00000000" w:rsidR="00000000" w:rsidRPr="00000000">
        <w:rPr>
          <w:rtl w:val="0"/>
        </w:rPr>
      </w:r>
    </w:p>
    <w:p w:rsidR="00000000" w:rsidDel="00000000" w:rsidP="00000000" w:rsidRDefault="00000000" w:rsidRPr="00000000" w14:paraId="0000004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9">
      <w:pPr>
        <w:widowControl w:val="0"/>
        <w:ind w:firstLine="0"/>
        <w:rPr>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sz w:val="22"/>
                <w:szCs w:val="22"/>
              </w:rPr>
            </w:pPr>
            <w:r w:rsidDel="00000000" w:rsidR="00000000" w:rsidRPr="00000000">
              <w:rPr>
                <w:rtl w:val="0"/>
              </w:rPr>
            </w:r>
          </w:p>
          <w:p w:rsidR="00000000" w:rsidDel="00000000" w:rsidP="00000000" w:rsidRDefault="00000000" w:rsidRPr="00000000" w14:paraId="0000004C">
            <w:pPr>
              <w:widowControl w:val="0"/>
              <w:numPr>
                <w:ilvl w:val="0"/>
                <w:numId w:val="8"/>
              </w:numPr>
              <w:ind w:left="720" w:hanging="360"/>
              <w:rPr>
                <w:sz w:val="22"/>
                <w:szCs w:val="22"/>
                <w:u w:val="none"/>
              </w:rPr>
            </w:pPr>
            <w:r w:rsidDel="00000000" w:rsidR="00000000" w:rsidRPr="00000000">
              <w:rPr>
                <w:sz w:val="22"/>
                <w:szCs w:val="22"/>
                <w:rtl w:val="0"/>
              </w:rPr>
              <w:t xml:space="preserve">The level of confidence is great. </w:t>
            </w:r>
          </w:p>
          <w:p w:rsidR="00000000" w:rsidDel="00000000" w:rsidP="00000000" w:rsidRDefault="00000000" w:rsidRPr="00000000" w14:paraId="0000004D">
            <w:pPr>
              <w:widowControl w:val="0"/>
              <w:numPr>
                <w:ilvl w:val="0"/>
                <w:numId w:val="8"/>
              </w:numPr>
              <w:ind w:left="720" w:hanging="360"/>
              <w:rPr>
                <w:sz w:val="22"/>
                <w:szCs w:val="22"/>
                <w:u w:val="none"/>
              </w:rPr>
            </w:pPr>
            <w:r w:rsidDel="00000000" w:rsidR="00000000" w:rsidRPr="00000000">
              <w:rPr>
                <w:sz w:val="22"/>
                <w:szCs w:val="22"/>
                <w:rtl w:val="0"/>
              </w:rPr>
              <w:t xml:space="preserve">Good eye contact Selena! </w:t>
            </w:r>
          </w:p>
          <w:p w:rsidR="00000000" w:rsidDel="00000000" w:rsidP="00000000" w:rsidRDefault="00000000" w:rsidRPr="00000000" w14:paraId="0000004E">
            <w:pPr>
              <w:widowControl w:val="0"/>
              <w:numPr>
                <w:ilvl w:val="0"/>
                <w:numId w:val="8"/>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4F">
            <w:pPr>
              <w:widowControl w:val="0"/>
              <w:numPr>
                <w:ilvl w:val="0"/>
                <w:numId w:val="8"/>
              </w:numPr>
              <w:ind w:left="720" w:hanging="360"/>
              <w:rPr>
                <w:sz w:val="22"/>
                <w:szCs w:val="22"/>
                <w:u w:val="none"/>
              </w:rPr>
            </w:pPr>
            <w:r w:rsidDel="00000000" w:rsidR="00000000" w:rsidRPr="00000000">
              <w:rPr>
                <w:sz w:val="22"/>
                <w:szCs w:val="22"/>
                <w:rtl w:val="0"/>
              </w:rPr>
              <w:t xml:space="preserve">Good angle about how children are sensitive. </w:t>
            </w:r>
          </w:p>
          <w:p w:rsidR="00000000" w:rsidDel="00000000" w:rsidP="00000000" w:rsidRDefault="00000000" w:rsidRPr="00000000" w14:paraId="00000050">
            <w:pPr>
              <w:widowControl w:val="0"/>
              <w:numPr>
                <w:ilvl w:val="0"/>
                <w:numId w:val="8"/>
              </w:numPr>
              <w:ind w:left="720" w:hanging="360"/>
              <w:rPr>
                <w:sz w:val="22"/>
                <w:szCs w:val="22"/>
                <w:u w:val="none"/>
              </w:rPr>
            </w:pPr>
            <w:r w:rsidDel="00000000" w:rsidR="00000000" w:rsidRPr="00000000">
              <w:rPr>
                <w:sz w:val="22"/>
                <w:szCs w:val="22"/>
                <w:rtl w:val="0"/>
              </w:rPr>
              <w:t xml:space="preserve">Good signposting; another reason, etc. </w:t>
            </w:r>
          </w:p>
          <w:p w:rsidR="00000000" w:rsidDel="00000000" w:rsidP="00000000" w:rsidRDefault="00000000" w:rsidRPr="00000000" w14:paraId="00000051">
            <w:pPr>
              <w:widowControl w:val="0"/>
              <w:numPr>
                <w:ilvl w:val="0"/>
                <w:numId w:val="8"/>
              </w:numPr>
              <w:ind w:left="720" w:hanging="360"/>
              <w:rPr>
                <w:sz w:val="22"/>
                <w:szCs w:val="22"/>
                <w:u w:val="none"/>
              </w:rPr>
            </w:pPr>
            <w:r w:rsidDel="00000000" w:rsidR="00000000" w:rsidRPr="00000000">
              <w:rPr>
                <w:sz w:val="22"/>
                <w:szCs w:val="22"/>
                <w:rtl w:val="0"/>
              </w:rPr>
              <w:t xml:space="preserve">You made good use of the overall time provided to you.</w:t>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rtl w:val="0"/>
              </w:rPr>
            </w:r>
          </w:p>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ind w:firstLine="0"/>
              <w:rPr>
                <w:sz w:val="22"/>
                <w:szCs w:val="22"/>
              </w:rPr>
            </w:pPr>
            <w:r w:rsidDel="00000000" w:rsidR="00000000" w:rsidRPr="00000000">
              <w:rPr>
                <w:sz w:val="22"/>
                <w:szCs w:val="22"/>
                <w:rtl w:val="0"/>
              </w:rPr>
              <w:t xml:space="preserve">Speaking time: 05:07.94,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sz w:val="22"/>
                <w:szCs w:val="22"/>
              </w:rPr>
            </w:pPr>
            <w:r w:rsidDel="00000000" w:rsidR="00000000" w:rsidRPr="00000000">
              <w:rPr>
                <w:rtl w:val="0"/>
              </w:rPr>
            </w:r>
          </w:p>
          <w:p w:rsidR="00000000" w:rsidDel="00000000" w:rsidP="00000000" w:rsidRDefault="00000000" w:rsidRPr="00000000" w14:paraId="0000005A">
            <w:pPr>
              <w:widowControl w:val="0"/>
              <w:numPr>
                <w:ilvl w:val="0"/>
                <w:numId w:val="7"/>
              </w:numPr>
              <w:ind w:left="720" w:hanging="360"/>
              <w:rPr>
                <w:sz w:val="22"/>
                <w:szCs w:val="22"/>
              </w:rPr>
            </w:pPr>
            <w:r w:rsidDel="00000000" w:rsidR="00000000" w:rsidRPr="00000000">
              <w:rPr>
                <w:sz w:val="22"/>
                <w:szCs w:val="22"/>
                <w:rtl w:val="0"/>
              </w:rPr>
              <w:t xml:space="preserve">Try attempting to be louder, especially at the start of your speech. </w:t>
            </w:r>
            <w:r w:rsidDel="00000000" w:rsidR="00000000" w:rsidRPr="00000000">
              <w:rPr>
                <w:b w:val="1"/>
                <w:sz w:val="22"/>
                <w:szCs w:val="22"/>
                <w:rtl w:val="0"/>
              </w:rPr>
              <w:t xml:space="preserve">This is the main thing for you to focus on! You must be louder next time. </w:t>
            </w:r>
            <w:r w:rsidDel="00000000" w:rsidR="00000000" w:rsidRPr="00000000">
              <w:rPr>
                <w:rtl w:val="0"/>
              </w:rPr>
            </w:r>
          </w:p>
          <w:p w:rsidR="00000000" w:rsidDel="00000000" w:rsidP="00000000" w:rsidRDefault="00000000" w:rsidRPr="00000000" w14:paraId="0000005B">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have a hook; you need to make sure that you are giving the instructor an example or a personal story to catch the judges attention. </w:t>
            </w:r>
          </w:p>
          <w:p w:rsidR="00000000" w:rsidDel="00000000" w:rsidP="00000000" w:rsidRDefault="00000000" w:rsidRPr="00000000" w14:paraId="0000005C">
            <w:pPr>
              <w:widowControl w:val="0"/>
              <w:numPr>
                <w:ilvl w:val="0"/>
                <w:numId w:val="7"/>
              </w:numPr>
              <w:ind w:left="720" w:hanging="360"/>
              <w:rPr>
                <w:sz w:val="22"/>
                <w:szCs w:val="22"/>
                <w:u w:val="none"/>
              </w:rPr>
            </w:pPr>
            <w:r w:rsidDel="00000000" w:rsidR="00000000" w:rsidRPr="00000000">
              <w:rPr>
                <w:sz w:val="22"/>
                <w:szCs w:val="22"/>
                <w:rtl w:val="0"/>
              </w:rPr>
              <w:t xml:space="preserve">I like the idea that students might improve better without negative criticism; why is this the case?</w:t>
            </w:r>
          </w:p>
          <w:p w:rsidR="00000000" w:rsidDel="00000000" w:rsidP="00000000" w:rsidRDefault="00000000" w:rsidRPr="00000000" w14:paraId="0000005D">
            <w:pPr>
              <w:widowControl w:val="0"/>
              <w:numPr>
                <w:ilvl w:val="0"/>
                <w:numId w:val="7"/>
              </w:numPr>
              <w:ind w:left="720" w:hanging="360"/>
              <w:rPr>
                <w:sz w:val="22"/>
                <w:szCs w:val="22"/>
                <w:u w:val="none"/>
              </w:rPr>
            </w:pPr>
            <w:r w:rsidDel="00000000" w:rsidR="00000000" w:rsidRPr="00000000">
              <w:rPr>
                <w:sz w:val="22"/>
                <w:szCs w:val="22"/>
                <w:rtl w:val="0"/>
              </w:rPr>
              <w:t xml:space="preserve">The point about students being expelled from the school is interesting, but do you think it's likely that a student will be violent because the teacher criticized their art? </w:t>
            </w:r>
          </w:p>
          <w:p w:rsidR="00000000" w:rsidDel="00000000" w:rsidP="00000000" w:rsidRDefault="00000000" w:rsidRPr="00000000" w14:paraId="0000005E">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not pausing awkwardly in your speech! </w:t>
            </w:r>
          </w:p>
          <w:p w:rsidR="00000000" w:rsidDel="00000000" w:rsidP="00000000" w:rsidRDefault="00000000" w:rsidRPr="00000000" w14:paraId="0000005F">
            <w:pPr>
              <w:widowControl w:val="0"/>
              <w:numPr>
                <w:ilvl w:val="0"/>
                <w:numId w:val="7"/>
              </w:numPr>
              <w:ind w:left="720" w:hanging="360"/>
              <w:rPr>
                <w:sz w:val="22"/>
                <w:szCs w:val="22"/>
                <w:u w:val="none"/>
              </w:rPr>
            </w:pPr>
            <w:r w:rsidDel="00000000" w:rsidR="00000000" w:rsidRPr="00000000">
              <w:rPr>
                <w:sz w:val="22"/>
                <w:szCs w:val="22"/>
                <w:rtl w:val="0"/>
              </w:rPr>
              <w:t xml:space="preserve">The point about students getting F in their report card is a bit of a jump. Try using general points. For example: how appreciating a child’s work is a good source of motivation. </w:t>
            </w:r>
          </w:p>
          <w:p w:rsidR="00000000" w:rsidDel="00000000" w:rsidP="00000000" w:rsidRDefault="00000000" w:rsidRPr="00000000" w14:paraId="00000060">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62">
      <w:pPr>
        <w:widowControl w:val="0"/>
        <w:ind w:firstLine="0"/>
        <w:rPr>
          <w:b w:val="1"/>
          <w:sz w:val="10"/>
          <w:szCs w:val="10"/>
        </w:rPr>
      </w:pPr>
      <w:r w:rsidDel="00000000" w:rsidR="00000000" w:rsidRPr="00000000">
        <w:rPr>
          <w:rtl w:val="0"/>
        </w:rPr>
      </w:r>
    </w:p>
    <w:p w:rsidR="00000000" w:rsidDel="00000000" w:rsidP="00000000" w:rsidRDefault="00000000" w:rsidRPr="00000000" w14:paraId="00000063">
      <w:pPr>
        <w:widowControl w:val="0"/>
        <w:ind w:firstLine="0"/>
        <w:rPr>
          <w:b w:val="1"/>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pPr>
            <w:r w:rsidDel="00000000" w:rsidR="00000000" w:rsidRPr="00000000">
              <w:rPr>
                <w:b w:val="1"/>
                <w:rtl w:val="0"/>
              </w:rPr>
              <w:t xml:space="preserve">Student: </w:t>
            </w:r>
            <w:r w:rsidDel="00000000" w:rsidR="00000000" w:rsidRPr="00000000">
              <w:rPr>
                <w:rtl w:val="0"/>
              </w:rPr>
              <w:t xml:space="preserve">Davey</w:t>
            </w:r>
          </w:p>
        </w:tc>
      </w:tr>
    </w:tbl>
    <w:p w:rsidR="00000000" w:rsidDel="00000000" w:rsidP="00000000" w:rsidRDefault="00000000" w:rsidRPr="00000000" w14:paraId="00000066">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pPr>
            <w:r w:rsidDel="00000000" w:rsidR="00000000" w:rsidRPr="00000000">
              <w:rPr>
                <w:b w:val="1"/>
                <w:rtl w:val="0"/>
              </w:rPr>
              <w:t xml:space="preserve">Topic: </w:t>
            </w:r>
            <w:r w:rsidDel="00000000" w:rsidR="00000000" w:rsidRPr="00000000">
              <w:rPr>
                <w:rtl w:val="0"/>
              </w:rPr>
              <w:t xml:space="preserve">That parents and teachers should not criticize their children’s artwork even when it is bad</w:t>
            </w:r>
          </w:p>
        </w:tc>
      </w:tr>
    </w:tbl>
    <w:p w:rsidR="00000000" w:rsidDel="00000000" w:rsidP="00000000" w:rsidRDefault="00000000" w:rsidRPr="00000000" w14:paraId="00000068">
      <w:pPr>
        <w:widowControl w:val="0"/>
        <w:ind w:firstLine="0"/>
        <w:rPr>
          <w:b w:val="1"/>
          <w:sz w:val="30"/>
          <w:szCs w:val="30"/>
        </w:rPr>
      </w:pPr>
      <w:r w:rsidDel="00000000" w:rsidR="00000000" w:rsidRPr="00000000">
        <w:rPr>
          <w:rtl w:val="0"/>
        </w:rPr>
      </w:r>
    </w:p>
    <w:p w:rsidR="00000000" w:rsidDel="00000000" w:rsidP="00000000" w:rsidRDefault="00000000" w:rsidRPr="00000000" w14:paraId="0000006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sz w:val="22"/>
                <w:szCs w:val="22"/>
              </w:rPr>
            </w:pPr>
            <w:r w:rsidDel="00000000" w:rsidR="00000000" w:rsidRPr="00000000">
              <w:rPr>
                <w:rtl w:val="0"/>
              </w:rPr>
            </w:r>
          </w:p>
          <w:p w:rsidR="00000000" w:rsidDel="00000000" w:rsidP="00000000" w:rsidRDefault="00000000" w:rsidRPr="00000000" w14:paraId="0000006D">
            <w:pPr>
              <w:widowControl w:val="0"/>
              <w:numPr>
                <w:ilvl w:val="0"/>
                <w:numId w:val="4"/>
              </w:numPr>
              <w:ind w:left="720" w:hanging="360"/>
              <w:rPr>
                <w:sz w:val="22"/>
                <w:szCs w:val="22"/>
                <w:u w:val="none"/>
              </w:rPr>
            </w:pPr>
            <w:r w:rsidDel="00000000" w:rsidR="00000000" w:rsidRPr="00000000">
              <w:rPr>
                <w:sz w:val="22"/>
                <w:szCs w:val="22"/>
                <w:rtl w:val="0"/>
              </w:rPr>
              <w:t xml:space="preserve">Good clarity during speech. </w:t>
            </w:r>
          </w:p>
          <w:p w:rsidR="00000000" w:rsidDel="00000000" w:rsidP="00000000" w:rsidRDefault="00000000" w:rsidRPr="00000000" w14:paraId="0000006E">
            <w:pPr>
              <w:widowControl w:val="0"/>
              <w:numPr>
                <w:ilvl w:val="0"/>
                <w:numId w:val="4"/>
              </w:numPr>
              <w:ind w:left="720" w:hanging="360"/>
              <w:rPr>
                <w:sz w:val="22"/>
                <w:szCs w:val="22"/>
                <w:u w:val="none"/>
              </w:rPr>
            </w:pPr>
            <w:r w:rsidDel="00000000" w:rsidR="00000000" w:rsidRPr="00000000">
              <w:rPr>
                <w:sz w:val="22"/>
                <w:szCs w:val="22"/>
                <w:rtl w:val="0"/>
              </w:rPr>
              <w:t xml:space="preserve">Great eye contact at the very start of the speech. Also, good use of hand gestures.</w:t>
            </w:r>
          </w:p>
          <w:p w:rsidR="00000000" w:rsidDel="00000000" w:rsidP="00000000" w:rsidRDefault="00000000" w:rsidRPr="00000000" w14:paraId="0000006F">
            <w:pPr>
              <w:widowControl w:val="0"/>
              <w:numPr>
                <w:ilvl w:val="0"/>
                <w:numId w:val="4"/>
              </w:numPr>
              <w:ind w:left="720" w:hanging="360"/>
              <w:rPr>
                <w:sz w:val="22"/>
                <w:szCs w:val="22"/>
                <w:u w:val="none"/>
              </w:rPr>
            </w:pPr>
            <w:r w:rsidDel="00000000" w:rsidR="00000000" w:rsidRPr="00000000">
              <w:rPr>
                <w:sz w:val="22"/>
                <w:szCs w:val="22"/>
                <w:rtl w:val="0"/>
              </w:rPr>
              <w:t xml:space="preserve">The level of confidence is great.</w:t>
            </w:r>
          </w:p>
          <w:p w:rsidR="00000000" w:rsidDel="00000000" w:rsidP="00000000" w:rsidRDefault="00000000" w:rsidRPr="00000000" w14:paraId="00000070">
            <w:pPr>
              <w:widowControl w:val="0"/>
              <w:numPr>
                <w:ilvl w:val="0"/>
                <w:numId w:val="4"/>
              </w:numPr>
              <w:ind w:left="720" w:hanging="360"/>
              <w:rPr>
                <w:sz w:val="22"/>
                <w:szCs w:val="22"/>
                <w:u w:val="none"/>
              </w:rPr>
            </w:pPr>
            <w:r w:rsidDel="00000000" w:rsidR="00000000" w:rsidRPr="00000000">
              <w:rPr>
                <w:sz w:val="22"/>
                <w:szCs w:val="22"/>
                <w:rtl w:val="0"/>
              </w:rPr>
              <w:t xml:space="preserve">The example about the kid that heard his mom criticising his art and used that criticism to improve was a good start to the point/argument.</w:t>
            </w:r>
          </w:p>
          <w:p w:rsidR="00000000" w:rsidDel="00000000" w:rsidP="00000000" w:rsidRDefault="00000000" w:rsidRPr="00000000" w14:paraId="00000071">
            <w:pPr>
              <w:widowControl w:val="0"/>
              <w:numPr>
                <w:ilvl w:val="0"/>
                <w:numId w:val="4"/>
              </w:numPr>
              <w:ind w:left="720" w:hanging="360"/>
              <w:rPr>
                <w:sz w:val="22"/>
                <w:szCs w:val="22"/>
                <w:u w:val="none"/>
              </w:rPr>
            </w:pPr>
            <w:r w:rsidDel="00000000" w:rsidR="00000000" w:rsidRPr="00000000">
              <w:rPr>
                <w:sz w:val="22"/>
                <w:szCs w:val="22"/>
                <w:rtl w:val="0"/>
              </w:rPr>
              <w:t xml:space="preserve">You made good use of the overall time provided to you.</w:t>
            </w:r>
          </w:p>
          <w:p w:rsidR="00000000" w:rsidDel="00000000" w:rsidP="00000000" w:rsidRDefault="00000000" w:rsidRPr="00000000" w14:paraId="00000072">
            <w:pPr>
              <w:widowControl w:val="0"/>
              <w:ind w:left="0" w:firstLine="0"/>
              <w:rPr>
                <w:sz w:val="22"/>
                <w:szCs w:val="22"/>
              </w:rPr>
            </w:pPr>
            <w:r w:rsidDel="00000000" w:rsidR="00000000" w:rsidRPr="00000000">
              <w:rPr>
                <w:rtl w:val="0"/>
              </w:rPr>
            </w:r>
          </w:p>
          <w:p w:rsidR="00000000" w:rsidDel="00000000" w:rsidP="00000000" w:rsidRDefault="00000000" w:rsidRPr="00000000" w14:paraId="00000073">
            <w:pPr>
              <w:widowControl w:val="0"/>
              <w:ind w:left="0" w:firstLine="0"/>
              <w:rPr>
                <w:sz w:val="22"/>
                <w:szCs w:val="22"/>
              </w:rPr>
            </w:pPr>
            <w:r w:rsidDel="00000000" w:rsidR="00000000" w:rsidRPr="00000000">
              <w:rPr>
                <w:rtl w:val="0"/>
              </w:rPr>
            </w:r>
          </w:p>
          <w:p w:rsidR="00000000" w:rsidDel="00000000" w:rsidP="00000000" w:rsidRDefault="00000000" w:rsidRPr="00000000" w14:paraId="00000074">
            <w:pPr>
              <w:widowControl w:val="0"/>
              <w:ind w:left="0" w:firstLine="0"/>
              <w:rPr>
                <w:sz w:val="22"/>
                <w:szCs w:val="22"/>
              </w:rPr>
            </w:pPr>
            <w:r w:rsidDel="00000000" w:rsidR="00000000" w:rsidRPr="00000000">
              <w:rPr>
                <w:rtl w:val="0"/>
              </w:rPr>
            </w:r>
          </w:p>
          <w:p w:rsidR="00000000" w:rsidDel="00000000" w:rsidP="00000000" w:rsidRDefault="00000000" w:rsidRPr="00000000" w14:paraId="00000075">
            <w:pPr>
              <w:widowControl w:val="0"/>
              <w:ind w:left="0" w:firstLine="0"/>
              <w:rPr>
                <w:sz w:val="22"/>
                <w:szCs w:val="22"/>
              </w:rPr>
            </w:pPr>
            <w:r w:rsidDel="00000000" w:rsidR="00000000" w:rsidRPr="00000000">
              <w:rPr>
                <w:sz w:val="22"/>
                <w:szCs w:val="22"/>
                <w:rtl w:val="0"/>
              </w:rPr>
              <w:t xml:space="preserve">Speaking time: 04:27.70,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sz w:val="22"/>
                <w:szCs w:val="22"/>
              </w:rPr>
            </w:pPr>
            <w:r w:rsidDel="00000000" w:rsidR="00000000" w:rsidRPr="00000000">
              <w:rPr>
                <w:rtl w:val="0"/>
              </w:rPr>
            </w:r>
          </w:p>
          <w:p w:rsidR="00000000" w:rsidDel="00000000" w:rsidP="00000000" w:rsidRDefault="00000000" w:rsidRPr="00000000" w14:paraId="00000079">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don’t get straight into your argumentation; make sure to do some signposting! (E.g., first, I will present my rebuttals, then I present an argument.)</w:t>
            </w:r>
          </w:p>
          <w:p w:rsidR="00000000" w:rsidDel="00000000" w:rsidP="00000000" w:rsidRDefault="00000000" w:rsidRPr="00000000" w14:paraId="0000007A">
            <w:pPr>
              <w:widowControl w:val="0"/>
              <w:numPr>
                <w:ilvl w:val="0"/>
                <w:numId w:val="3"/>
              </w:numPr>
              <w:ind w:left="720" w:hanging="360"/>
              <w:rPr>
                <w:sz w:val="22"/>
                <w:szCs w:val="22"/>
                <w:u w:val="none"/>
              </w:rPr>
            </w:pPr>
            <w:r w:rsidDel="00000000" w:rsidR="00000000" w:rsidRPr="00000000">
              <w:rPr>
                <w:sz w:val="22"/>
                <w:szCs w:val="22"/>
                <w:rtl w:val="0"/>
              </w:rPr>
              <w:t xml:space="preserve">The example about the poor man asking for a million dollars was not relevant to the argument at all. Try utilizing more relatable and relevant examples.</w:t>
            </w:r>
          </w:p>
          <w:p w:rsidR="00000000" w:rsidDel="00000000" w:rsidP="00000000" w:rsidRDefault="00000000" w:rsidRPr="00000000" w14:paraId="0000007B">
            <w:pPr>
              <w:widowControl w:val="0"/>
              <w:numPr>
                <w:ilvl w:val="0"/>
                <w:numId w:val="3"/>
              </w:numPr>
              <w:ind w:left="720" w:hanging="360"/>
              <w:rPr>
                <w:sz w:val="22"/>
                <w:szCs w:val="22"/>
                <w:u w:val="none"/>
              </w:rPr>
            </w:pPr>
            <w:r w:rsidDel="00000000" w:rsidR="00000000" w:rsidRPr="00000000">
              <w:rPr>
                <w:sz w:val="22"/>
                <w:szCs w:val="22"/>
                <w:rtl w:val="0"/>
              </w:rPr>
              <w:t xml:space="preserve">The point about how some students are smart enough to take the right advice has potential. Can you connect it with how certain students improve more than others?</w:t>
            </w:r>
          </w:p>
          <w:p w:rsidR="00000000" w:rsidDel="00000000" w:rsidP="00000000" w:rsidRDefault="00000000" w:rsidRPr="00000000" w14:paraId="0000007C">
            <w:pPr>
              <w:widowControl w:val="0"/>
              <w:numPr>
                <w:ilvl w:val="0"/>
                <w:numId w:val="3"/>
              </w:numPr>
              <w:ind w:left="720" w:hanging="360"/>
              <w:rPr>
                <w:sz w:val="22"/>
                <w:szCs w:val="22"/>
                <w:u w:val="none"/>
              </w:rPr>
            </w:pPr>
            <w:r w:rsidDel="00000000" w:rsidR="00000000" w:rsidRPr="00000000">
              <w:rPr>
                <w:sz w:val="22"/>
                <w:szCs w:val="22"/>
                <w:rtl w:val="0"/>
              </w:rPr>
              <w:t xml:space="preserve">I like the idea that you can improve when you know what is going wrong; but try to make sure that you explain how and why people can provide criticism in a good and kind manner. </w:t>
            </w:r>
          </w:p>
          <w:p w:rsidR="00000000" w:rsidDel="00000000" w:rsidP="00000000" w:rsidRDefault="00000000" w:rsidRPr="00000000" w14:paraId="0000007D">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stick to the structure; I feel like at times, you were mixing your rebuttals and your arguments. Keep these things clear and separate! </w:t>
            </w:r>
          </w:p>
          <w:p w:rsidR="00000000" w:rsidDel="00000000" w:rsidP="00000000" w:rsidRDefault="00000000" w:rsidRPr="00000000" w14:paraId="0000007E">
            <w:pPr>
              <w:widowControl w:val="0"/>
              <w:numPr>
                <w:ilvl w:val="0"/>
                <w:numId w:val="3"/>
              </w:numPr>
              <w:ind w:left="720" w:hanging="360"/>
              <w:rPr>
                <w:sz w:val="22"/>
                <w:szCs w:val="22"/>
                <w:u w:val="none"/>
              </w:rPr>
            </w:pPr>
            <w:r w:rsidDel="00000000" w:rsidR="00000000" w:rsidRPr="00000000">
              <w:rPr>
                <w:sz w:val="22"/>
                <w:szCs w:val="22"/>
                <w:rtl w:val="0"/>
              </w:rPr>
              <w:t xml:space="preserve">Try not to pause too much when you are speaking; at times, I felt like it was difficult to fully understand what was being said. </w:t>
            </w:r>
          </w:p>
          <w:p w:rsidR="00000000" w:rsidDel="00000000" w:rsidP="00000000" w:rsidRDefault="00000000" w:rsidRPr="00000000" w14:paraId="0000007F">
            <w:pPr>
              <w:widowControl w:val="0"/>
              <w:ind w:left="0" w:firstLine="0"/>
              <w:rPr>
                <w:sz w:val="22"/>
                <w:szCs w:val="22"/>
              </w:rPr>
            </w:pPr>
            <w:r w:rsidDel="00000000" w:rsidR="00000000" w:rsidRPr="00000000">
              <w:rPr>
                <w:rtl w:val="0"/>
              </w:rPr>
            </w:r>
          </w:p>
          <w:p w:rsidR="00000000" w:rsidDel="00000000" w:rsidP="00000000" w:rsidRDefault="00000000" w:rsidRPr="00000000" w14:paraId="00000080">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82">
      <w:pPr>
        <w:widowControl w:val="0"/>
        <w:ind w:firstLine="0"/>
        <w:rPr>
          <w:b w:val="1"/>
        </w:rPr>
      </w:pPr>
      <w:r w:rsidDel="00000000" w:rsidR="00000000" w:rsidRPr="00000000">
        <w:rPr>
          <w:rtl w:val="0"/>
        </w:rPr>
      </w:r>
    </w:p>
    <w:p w:rsidR="00000000" w:rsidDel="00000000" w:rsidP="00000000" w:rsidRDefault="00000000" w:rsidRPr="00000000" w14:paraId="00000083">
      <w:pPr>
        <w:widowControl w:val="0"/>
        <w:ind w:firstLine="0"/>
        <w:rPr>
          <w:b w:val="1"/>
          <w:sz w:val="10"/>
          <w:szCs w:val="10"/>
        </w:rPr>
      </w:pPr>
      <w:r w:rsidDel="00000000" w:rsidR="00000000" w:rsidRPr="00000000">
        <w:rPr>
          <w:rtl w:val="0"/>
        </w:rPr>
      </w:r>
    </w:p>
    <w:p w:rsidR="00000000" w:rsidDel="00000000" w:rsidP="00000000" w:rsidRDefault="00000000" w:rsidRPr="00000000" w14:paraId="00000084">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