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Amanda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it is better to have a few best friends compared to having many best friends.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Nice handgestures! I really like that you were not relying on your paper to articulate your argument.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That was a smart hook to start with! </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Nice personal example!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05:50.63,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4"/>
              </w:numPr>
              <w:ind w:left="720" w:hanging="360"/>
              <w:rPr>
                <w:sz w:val="22"/>
                <w:szCs w:val="22"/>
                <w:u w:val="none"/>
              </w:rPr>
            </w:pPr>
            <w:r w:rsidDel="00000000" w:rsidR="00000000" w:rsidRPr="00000000">
              <w:rPr>
                <w:sz w:val="22"/>
                <w:szCs w:val="22"/>
                <w:rtl w:val="0"/>
              </w:rPr>
              <w:t xml:space="preserve">I think the hook was a bit too long! You want to make sure that you aren’t making the hook too long. </w:t>
            </w:r>
          </w:p>
          <w:p w:rsidR="00000000" w:rsidDel="00000000" w:rsidP="00000000" w:rsidRDefault="00000000" w:rsidRPr="00000000" w14:paraId="00000014">
            <w:pPr>
              <w:widowControl w:val="0"/>
              <w:numPr>
                <w:ilvl w:val="0"/>
                <w:numId w:val="4"/>
              </w:numPr>
              <w:ind w:left="720" w:hanging="360"/>
              <w:rPr>
                <w:sz w:val="22"/>
                <w:szCs w:val="22"/>
                <w:u w:val="none"/>
              </w:rPr>
            </w:pPr>
            <w:r w:rsidDel="00000000" w:rsidR="00000000" w:rsidRPr="00000000">
              <w:rPr>
                <w:sz w:val="22"/>
                <w:szCs w:val="22"/>
                <w:rtl w:val="0"/>
              </w:rPr>
              <w:t xml:space="preserve">I think you want to make sure that you are signposting! I think you were saying good stuff; but at times I was a bit confused as to where you were in your arguments! </w:t>
            </w:r>
          </w:p>
          <w:p w:rsidR="00000000" w:rsidDel="00000000" w:rsidP="00000000" w:rsidRDefault="00000000" w:rsidRPr="00000000" w14:paraId="00000015">
            <w:pPr>
              <w:widowControl w:val="0"/>
              <w:numPr>
                <w:ilvl w:val="0"/>
                <w:numId w:val="4"/>
              </w:numPr>
              <w:ind w:left="720" w:hanging="360"/>
              <w:rPr>
                <w:sz w:val="22"/>
                <w:szCs w:val="22"/>
                <w:u w:val="none"/>
              </w:rPr>
            </w:pPr>
            <w:r w:rsidDel="00000000" w:rsidR="00000000" w:rsidRPr="00000000">
              <w:rPr>
                <w:sz w:val="22"/>
                <w:szCs w:val="22"/>
                <w:rtl w:val="0"/>
              </w:rPr>
              <w:t xml:space="preserve">I think you want to make sure that you are providing the impacts of your arguments. For example, when you said that you can know your friends and or be a lot closer to your friends if you are just one or two best friends - what's the positive effect of this?</w:t>
            </w:r>
          </w:p>
          <w:p w:rsidR="00000000" w:rsidDel="00000000" w:rsidP="00000000" w:rsidRDefault="00000000" w:rsidRPr="00000000" w14:paraId="00000016">
            <w:pPr>
              <w:widowControl w:val="0"/>
              <w:numPr>
                <w:ilvl w:val="0"/>
                <w:numId w:val="4"/>
              </w:numPr>
              <w:ind w:left="720" w:hanging="360"/>
              <w:rPr>
                <w:sz w:val="22"/>
                <w:szCs w:val="22"/>
                <w:u w:val="none"/>
              </w:rPr>
            </w:pPr>
            <w:r w:rsidDel="00000000" w:rsidR="00000000" w:rsidRPr="00000000">
              <w:rPr>
                <w:sz w:val="22"/>
                <w:szCs w:val="22"/>
                <w:rtl w:val="0"/>
              </w:rPr>
              <w:t xml:space="preserve">For the argument about friends becoming jealous of you; could you tell me why this does not happen when you only have one or two friends?</w:t>
            </w:r>
          </w:p>
          <w:p w:rsidR="00000000" w:rsidDel="00000000" w:rsidP="00000000" w:rsidRDefault="00000000" w:rsidRPr="00000000" w14:paraId="00000017">
            <w:pPr>
              <w:widowControl w:val="0"/>
              <w:ind w:left="720"/>
              <w:rPr>
                <w:sz w:val="22"/>
                <w:szCs w:val="22"/>
              </w:rPr>
            </w:pPr>
            <w:r w:rsidDel="00000000" w:rsidR="00000000" w:rsidRPr="00000000">
              <w:rPr>
                <w:rtl w:val="0"/>
              </w:rPr>
            </w:r>
          </w:p>
          <w:p w:rsidR="00000000" w:rsidDel="00000000" w:rsidP="00000000" w:rsidRDefault="00000000" w:rsidRPr="00000000" w14:paraId="00000018">
            <w:pPr>
              <w:widowControl w:val="0"/>
              <w:ind w:left="0" w:firstLine="0"/>
              <w:rPr>
                <w:sz w:val="22"/>
                <w:szCs w:val="22"/>
              </w:rPr>
            </w:pPr>
            <w:r w:rsidDel="00000000" w:rsidR="00000000" w:rsidRPr="00000000">
              <w:rPr>
                <w:rtl w:val="0"/>
              </w:rPr>
            </w:r>
          </w:p>
          <w:p w:rsidR="00000000" w:rsidDel="00000000" w:rsidP="00000000" w:rsidRDefault="00000000" w:rsidRPr="00000000" w14:paraId="00000019">
            <w:pPr>
              <w:widowControl w:val="0"/>
              <w:ind w:firstLine="0"/>
              <w:rPr>
                <w:sz w:val="22"/>
                <w:szCs w:val="22"/>
              </w:rPr>
            </w:pPr>
            <w:r w:rsidDel="00000000" w:rsidR="00000000" w:rsidRPr="00000000">
              <w:rPr>
                <w:rtl w:val="0"/>
              </w:rPr>
            </w:r>
          </w:p>
          <w:p w:rsidR="00000000" w:rsidDel="00000000" w:rsidP="00000000" w:rsidRDefault="00000000" w:rsidRPr="00000000" w14:paraId="0000001A">
            <w:pPr>
              <w:widowControl w:val="0"/>
              <w:ind w:firstLine="0"/>
              <w:rPr>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rtl w:val="0"/>
              </w:rPr>
              <w:t xml:space="preserve">Student: </w:t>
            </w:r>
            <w:r w:rsidDel="00000000" w:rsidR="00000000" w:rsidRPr="00000000">
              <w:rPr>
                <w:rtl w:val="0"/>
              </w:rPr>
              <w:t xml:space="preserve">Connor </w:t>
            </w:r>
          </w:p>
        </w:tc>
      </w:tr>
    </w:tbl>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Topic: </w:t>
            </w:r>
            <w:r w:rsidDel="00000000" w:rsidR="00000000" w:rsidRPr="00000000">
              <w:rPr>
                <w:rtl w:val="0"/>
              </w:rPr>
              <w:t xml:space="preserve">That it is better to have a few best friends compared to having many best friends</w:t>
            </w:r>
          </w:p>
        </w:tc>
      </w:tr>
    </w:tbl>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numPr>
                <w:ilvl w:val="0"/>
                <w:numId w:val="8"/>
              </w:numPr>
              <w:ind w:left="720" w:hanging="360"/>
              <w:rPr>
                <w:sz w:val="22"/>
                <w:szCs w:val="22"/>
                <w:u w:val="none"/>
              </w:rPr>
            </w:pPr>
            <w:r w:rsidDel="00000000" w:rsidR="00000000" w:rsidRPr="00000000">
              <w:rPr>
                <w:sz w:val="22"/>
                <w:szCs w:val="22"/>
                <w:rtl w:val="0"/>
              </w:rPr>
              <w:t xml:space="preserve">That was a very smart angle to start with! (That the point of childhood is to make as many friends as possible compared to life long friends!)</w:t>
            </w:r>
          </w:p>
          <w:p w:rsidR="00000000" w:rsidDel="00000000" w:rsidP="00000000" w:rsidRDefault="00000000" w:rsidRPr="00000000" w14:paraId="0000002E">
            <w:pPr>
              <w:widowControl w:val="0"/>
              <w:numPr>
                <w:ilvl w:val="0"/>
                <w:numId w:val="8"/>
              </w:numPr>
              <w:ind w:left="720" w:hanging="360"/>
              <w:rPr>
                <w:sz w:val="22"/>
                <w:szCs w:val="22"/>
                <w:u w:val="none"/>
              </w:rPr>
            </w:pPr>
            <w:r w:rsidDel="00000000" w:rsidR="00000000" w:rsidRPr="00000000">
              <w:rPr>
                <w:sz w:val="22"/>
                <w:szCs w:val="22"/>
                <w:rtl w:val="0"/>
              </w:rPr>
              <w:t xml:space="preserve">Good work for telling the question asker to slow down! Keep advocating for your needs politely. </w:t>
            </w:r>
          </w:p>
          <w:p w:rsidR="00000000" w:rsidDel="00000000" w:rsidP="00000000" w:rsidRDefault="00000000" w:rsidRPr="00000000" w14:paraId="0000002F">
            <w:pPr>
              <w:widowControl w:val="0"/>
              <w:numPr>
                <w:ilvl w:val="0"/>
                <w:numId w:val="8"/>
              </w:numPr>
              <w:ind w:left="720" w:hanging="360"/>
              <w:rPr>
                <w:sz w:val="22"/>
                <w:szCs w:val="22"/>
                <w:u w:val="none"/>
              </w:rPr>
            </w:pPr>
            <w:r w:rsidDel="00000000" w:rsidR="00000000" w:rsidRPr="00000000">
              <w:rPr>
                <w:sz w:val="22"/>
                <w:szCs w:val="22"/>
                <w:rtl w:val="0"/>
              </w:rPr>
              <w:t xml:space="preserve">Good job for having a best case scenario! </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sz w:val="22"/>
                <w:szCs w:val="22"/>
                <w:rtl w:val="0"/>
              </w:rPr>
              <w:t xml:space="preserve">Speaking time: 04:57.69,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0" w:firstLine="0"/>
              <w:rPr>
                <w:sz w:val="22"/>
                <w:szCs w:val="22"/>
              </w:rPr>
            </w:pPr>
            <w:r w:rsidDel="00000000" w:rsidR="00000000" w:rsidRPr="00000000">
              <w:rPr>
                <w:rtl w:val="0"/>
              </w:rPr>
            </w:r>
          </w:p>
          <w:p w:rsidR="00000000" w:rsidDel="00000000" w:rsidP="00000000" w:rsidRDefault="00000000" w:rsidRPr="00000000" w14:paraId="00000035">
            <w:pPr>
              <w:widowControl w:val="0"/>
              <w:numPr>
                <w:ilvl w:val="0"/>
                <w:numId w:val="5"/>
              </w:numPr>
              <w:ind w:left="720" w:hanging="360"/>
              <w:rPr>
                <w:sz w:val="22"/>
                <w:szCs w:val="22"/>
                <w:u w:val="none"/>
              </w:rPr>
            </w:pPr>
            <w:r w:rsidDel="00000000" w:rsidR="00000000" w:rsidRPr="00000000">
              <w:rPr>
                <w:sz w:val="22"/>
                <w:szCs w:val="22"/>
                <w:rtl w:val="0"/>
              </w:rPr>
              <w:t xml:space="preserve">I think you need to make sure that you have a hook Connor! Don't just jump straight into your argument.</w:t>
            </w:r>
          </w:p>
          <w:p w:rsidR="00000000" w:rsidDel="00000000" w:rsidP="00000000" w:rsidRDefault="00000000" w:rsidRPr="00000000" w14:paraId="00000036">
            <w:pPr>
              <w:widowControl w:val="0"/>
              <w:numPr>
                <w:ilvl w:val="0"/>
                <w:numId w:val="5"/>
              </w:numPr>
              <w:ind w:left="720" w:hanging="360"/>
              <w:rPr>
                <w:sz w:val="22"/>
                <w:szCs w:val="22"/>
                <w:u w:val="none"/>
              </w:rPr>
            </w:pPr>
            <w:r w:rsidDel="00000000" w:rsidR="00000000" w:rsidRPr="00000000">
              <w:rPr>
                <w:sz w:val="22"/>
                <w:szCs w:val="22"/>
                <w:rtl w:val="0"/>
              </w:rPr>
              <w:t xml:space="preserve">I want you to make sure that you are addressing what your opponent said first before you go into your argument! </w:t>
            </w:r>
          </w:p>
          <w:p w:rsidR="00000000" w:rsidDel="00000000" w:rsidP="00000000" w:rsidRDefault="00000000" w:rsidRPr="00000000" w14:paraId="00000037">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going to understand the impacts of your arguments! For example, when you suggested that you wouldn’t have enough people to play rugby with, what is the negative impact of this?</w:t>
            </w:r>
          </w:p>
          <w:p w:rsidR="00000000" w:rsidDel="00000000" w:rsidP="00000000" w:rsidRDefault="00000000" w:rsidRPr="00000000" w14:paraId="00000038">
            <w:pPr>
              <w:widowControl w:val="0"/>
              <w:numPr>
                <w:ilvl w:val="0"/>
                <w:numId w:val="5"/>
              </w:numPr>
              <w:ind w:left="720" w:hanging="360"/>
              <w:rPr>
                <w:sz w:val="22"/>
                <w:szCs w:val="22"/>
                <w:u w:val="none"/>
              </w:rPr>
            </w:pPr>
            <w:r w:rsidDel="00000000" w:rsidR="00000000" w:rsidRPr="00000000">
              <w:rPr>
                <w:sz w:val="22"/>
                <w:szCs w:val="22"/>
                <w:rtl w:val="0"/>
              </w:rPr>
              <w:t xml:space="preserve">I think you need some signposting Connor! Make sure you give me a run through of what your speech will look like. </w:t>
            </w:r>
          </w:p>
          <w:p w:rsidR="00000000" w:rsidDel="00000000" w:rsidP="00000000" w:rsidRDefault="00000000" w:rsidRPr="00000000" w14:paraId="00000039">
            <w:pPr>
              <w:widowControl w:val="0"/>
              <w:numPr>
                <w:ilvl w:val="0"/>
                <w:numId w:val="5"/>
              </w:numPr>
              <w:ind w:left="720" w:hanging="360"/>
              <w:rPr>
                <w:sz w:val="22"/>
                <w:szCs w:val="22"/>
                <w:u w:val="none"/>
              </w:rPr>
            </w:pPr>
            <w:r w:rsidDel="00000000" w:rsidR="00000000" w:rsidRPr="00000000">
              <w:rPr>
                <w:sz w:val="22"/>
                <w:szCs w:val="22"/>
                <w:rtl w:val="0"/>
              </w:rPr>
              <w:t xml:space="preserve">Try not to take POIs back to back! You must be the star of your own speech. </w:t>
            </w:r>
          </w:p>
        </w:tc>
      </w:tr>
    </w:tbl>
    <w:p w:rsidR="00000000" w:rsidDel="00000000" w:rsidP="00000000" w:rsidRDefault="00000000" w:rsidRPr="00000000" w14:paraId="0000003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pPr>
            <w:r w:rsidDel="00000000" w:rsidR="00000000" w:rsidRPr="00000000">
              <w:rPr>
                <w:b w:val="1"/>
                <w:rtl w:val="0"/>
              </w:rPr>
              <w:t xml:space="preserve">Student: </w:t>
            </w:r>
            <w:r w:rsidDel="00000000" w:rsidR="00000000" w:rsidRPr="00000000">
              <w:rPr>
                <w:rtl w:val="0"/>
              </w:rPr>
              <w:t xml:space="preserve">Athena </w:t>
            </w:r>
          </w:p>
        </w:tc>
      </w:tr>
    </w:tbl>
    <w:p w:rsidR="00000000" w:rsidDel="00000000" w:rsidP="00000000" w:rsidRDefault="00000000" w:rsidRPr="00000000" w14:paraId="0000003E">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pPr>
            <w:r w:rsidDel="00000000" w:rsidR="00000000" w:rsidRPr="00000000">
              <w:rPr>
                <w:b w:val="1"/>
                <w:rtl w:val="0"/>
              </w:rPr>
              <w:t xml:space="preserve">Topic: </w:t>
            </w:r>
            <w:r w:rsidDel="00000000" w:rsidR="00000000" w:rsidRPr="00000000">
              <w:rPr>
                <w:rtl w:val="0"/>
              </w:rPr>
              <w:t xml:space="preserve">That it is better to have a few best friends compared to having many best friends</w:t>
            </w:r>
          </w:p>
        </w:tc>
      </w:tr>
    </w:tbl>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left="0" w:firstLine="0"/>
              <w:rPr>
                <w:sz w:val="22"/>
                <w:szCs w:val="22"/>
              </w:rPr>
            </w:pPr>
            <w:r w:rsidDel="00000000" w:rsidR="00000000" w:rsidRPr="00000000">
              <w:rPr>
                <w:rtl w:val="0"/>
              </w:rPr>
            </w:r>
          </w:p>
          <w:p w:rsidR="00000000" w:rsidDel="00000000" w:rsidP="00000000" w:rsidRDefault="00000000" w:rsidRPr="00000000" w14:paraId="00000045">
            <w:pPr>
              <w:widowControl w:val="0"/>
              <w:numPr>
                <w:ilvl w:val="0"/>
                <w:numId w:val="7"/>
              </w:numPr>
              <w:ind w:left="720" w:hanging="360"/>
              <w:rPr>
                <w:sz w:val="22"/>
                <w:szCs w:val="22"/>
                <w:u w:val="none"/>
              </w:rPr>
            </w:pPr>
            <w:r w:rsidDel="00000000" w:rsidR="00000000" w:rsidRPr="00000000">
              <w:rPr>
                <w:sz w:val="22"/>
                <w:szCs w:val="22"/>
                <w:rtl w:val="0"/>
              </w:rPr>
              <w:t xml:space="preserve">Nice argument choice regarding friendship breakups! </w:t>
            </w:r>
          </w:p>
          <w:p w:rsidR="00000000" w:rsidDel="00000000" w:rsidP="00000000" w:rsidRDefault="00000000" w:rsidRPr="00000000" w14:paraId="00000046">
            <w:pPr>
              <w:widowControl w:val="0"/>
              <w:numPr>
                <w:ilvl w:val="0"/>
                <w:numId w:val="7"/>
              </w:numPr>
              <w:ind w:left="720" w:hanging="360"/>
              <w:rPr>
                <w:sz w:val="22"/>
                <w:szCs w:val="22"/>
                <w:u w:val="none"/>
              </w:rPr>
            </w:pPr>
            <w:r w:rsidDel="00000000" w:rsidR="00000000" w:rsidRPr="00000000">
              <w:rPr>
                <w:sz w:val="22"/>
                <w:szCs w:val="22"/>
                <w:rtl w:val="0"/>
              </w:rPr>
              <w:t xml:space="preserve">A very good answer to the question! </w:t>
            </w:r>
          </w:p>
          <w:p w:rsidR="00000000" w:rsidDel="00000000" w:rsidP="00000000" w:rsidRDefault="00000000" w:rsidRPr="00000000" w14:paraId="00000047">
            <w:pPr>
              <w:widowControl w:val="0"/>
              <w:numPr>
                <w:ilvl w:val="0"/>
                <w:numId w:val="7"/>
              </w:numPr>
              <w:ind w:left="720" w:hanging="360"/>
              <w:rPr>
                <w:sz w:val="22"/>
                <w:szCs w:val="22"/>
                <w:u w:val="none"/>
              </w:rPr>
            </w:pPr>
            <w:r w:rsidDel="00000000" w:rsidR="00000000" w:rsidRPr="00000000">
              <w:rPr>
                <w:sz w:val="22"/>
                <w:szCs w:val="22"/>
                <w:rtl w:val="0"/>
              </w:rPr>
              <w:t xml:space="preserve">Good job for taking two POI’s! But remember, you only need to take one for future reference. </w:t>
            </w:r>
          </w:p>
          <w:p w:rsidR="00000000" w:rsidDel="00000000" w:rsidP="00000000" w:rsidRDefault="00000000" w:rsidRPr="00000000" w14:paraId="00000048">
            <w:pPr>
              <w:widowControl w:val="0"/>
              <w:ind w:firstLine="0"/>
              <w:rPr>
                <w:sz w:val="22"/>
                <w:szCs w:val="22"/>
              </w:rPr>
            </w:pPr>
            <w:r w:rsidDel="00000000" w:rsidR="00000000" w:rsidRPr="00000000">
              <w:rPr>
                <w:rtl w:val="0"/>
              </w:rPr>
            </w:r>
          </w:p>
          <w:p w:rsidR="00000000" w:rsidDel="00000000" w:rsidP="00000000" w:rsidRDefault="00000000" w:rsidRPr="00000000" w14:paraId="00000049">
            <w:pPr>
              <w:widowControl w:val="0"/>
              <w:ind w:firstLine="0"/>
              <w:rPr>
                <w:sz w:val="22"/>
                <w:szCs w:val="22"/>
              </w:rPr>
            </w:pPr>
            <w:r w:rsidDel="00000000" w:rsidR="00000000" w:rsidRPr="00000000">
              <w:rPr>
                <w:rtl w:val="0"/>
              </w:rPr>
            </w:r>
          </w:p>
          <w:p w:rsidR="00000000" w:rsidDel="00000000" w:rsidP="00000000" w:rsidRDefault="00000000" w:rsidRPr="00000000" w14:paraId="0000004A">
            <w:pPr>
              <w:widowControl w:val="0"/>
              <w:ind w:firstLine="0"/>
              <w:rPr>
                <w:sz w:val="22"/>
                <w:szCs w:val="22"/>
              </w:rPr>
            </w:pPr>
            <w:r w:rsidDel="00000000" w:rsidR="00000000" w:rsidRPr="00000000">
              <w:rPr>
                <w:sz w:val="22"/>
                <w:szCs w:val="22"/>
                <w:rtl w:val="0"/>
              </w:rPr>
              <w:t xml:space="preserve">Speaking time: 04:32.86,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left="0" w:firstLine="0"/>
              <w:rPr>
                <w:sz w:val="22"/>
                <w:szCs w:val="22"/>
              </w:rPr>
            </w:pPr>
            <w:r w:rsidDel="00000000" w:rsidR="00000000" w:rsidRPr="00000000">
              <w:rPr>
                <w:rtl w:val="0"/>
              </w:rPr>
            </w:r>
          </w:p>
          <w:p w:rsidR="00000000" w:rsidDel="00000000" w:rsidP="00000000" w:rsidRDefault="00000000" w:rsidRPr="00000000" w14:paraId="0000004E">
            <w:pPr>
              <w:widowControl w:val="0"/>
              <w:numPr>
                <w:ilvl w:val="0"/>
                <w:numId w:val="3"/>
              </w:numPr>
              <w:ind w:left="720" w:hanging="360"/>
              <w:rPr>
                <w:sz w:val="22"/>
                <w:szCs w:val="22"/>
                <w:u w:val="none"/>
              </w:rPr>
            </w:pPr>
            <w:r w:rsidDel="00000000" w:rsidR="00000000" w:rsidRPr="00000000">
              <w:rPr>
                <w:sz w:val="22"/>
                <w:szCs w:val="22"/>
                <w:rtl w:val="0"/>
              </w:rPr>
              <w:t xml:space="preserve">Don’t start your speech with a “So…” it doesn’t sound very confident! </w:t>
            </w:r>
          </w:p>
          <w:p w:rsidR="00000000" w:rsidDel="00000000" w:rsidP="00000000" w:rsidRDefault="00000000" w:rsidRPr="00000000" w14:paraId="0000004F">
            <w:pPr>
              <w:widowControl w:val="0"/>
              <w:numPr>
                <w:ilvl w:val="0"/>
                <w:numId w:val="3"/>
              </w:numPr>
              <w:ind w:left="720" w:hanging="360"/>
              <w:rPr>
                <w:sz w:val="22"/>
                <w:szCs w:val="22"/>
                <w:u w:val="none"/>
              </w:rPr>
            </w:pPr>
            <w:r w:rsidDel="00000000" w:rsidR="00000000" w:rsidRPr="00000000">
              <w:rPr>
                <w:sz w:val="22"/>
                <w:szCs w:val="22"/>
                <w:rtl w:val="0"/>
              </w:rPr>
              <w:t xml:space="preserve">I think this speech was a little bit messy; please make sure that you are following the Claim - Reasoning - Evidence - Impact formula! </w:t>
            </w:r>
          </w:p>
          <w:p w:rsidR="00000000" w:rsidDel="00000000" w:rsidP="00000000" w:rsidRDefault="00000000" w:rsidRPr="00000000" w14:paraId="00000050">
            <w:pPr>
              <w:widowControl w:val="0"/>
              <w:numPr>
                <w:ilvl w:val="0"/>
                <w:numId w:val="3"/>
              </w:numPr>
              <w:ind w:left="720" w:hanging="360"/>
              <w:rPr>
                <w:sz w:val="22"/>
                <w:szCs w:val="22"/>
                <w:u w:val="none"/>
              </w:rPr>
            </w:pPr>
            <w:r w:rsidDel="00000000" w:rsidR="00000000" w:rsidRPr="00000000">
              <w:rPr>
                <w:sz w:val="22"/>
                <w:szCs w:val="22"/>
                <w:rtl w:val="0"/>
              </w:rPr>
              <w:t xml:space="preserve">Don’t forget to signpost! Make sure to tell me what you will be saying and when. </w:t>
            </w:r>
          </w:p>
          <w:p w:rsidR="00000000" w:rsidDel="00000000" w:rsidP="00000000" w:rsidRDefault="00000000" w:rsidRPr="00000000" w14:paraId="00000051">
            <w:pPr>
              <w:widowControl w:val="0"/>
              <w:numPr>
                <w:ilvl w:val="0"/>
                <w:numId w:val="3"/>
              </w:numPr>
              <w:ind w:left="720" w:hanging="360"/>
              <w:rPr>
                <w:sz w:val="22"/>
                <w:szCs w:val="22"/>
                <w:u w:val="none"/>
              </w:rPr>
            </w:pPr>
            <w:r w:rsidDel="00000000" w:rsidR="00000000" w:rsidRPr="00000000">
              <w:rPr>
                <w:sz w:val="22"/>
                <w:szCs w:val="22"/>
                <w:rtl w:val="0"/>
              </w:rPr>
              <w:t xml:space="preserve">I want you to make sure that you are actively using hand gestures to communicate your points! </w:t>
            </w:r>
          </w:p>
          <w:p w:rsidR="00000000" w:rsidDel="00000000" w:rsidP="00000000" w:rsidRDefault="00000000" w:rsidRPr="00000000" w14:paraId="00000052">
            <w:pPr>
              <w:widowControl w:val="0"/>
              <w:numPr>
                <w:ilvl w:val="0"/>
                <w:numId w:val="3"/>
              </w:numPr>
              <w:ind w:left="720" w:hanging="360"/>
              <w:rPr>
                <w:sz w:val="22"/>
                <w:szCs w:val="22"/>
                <w:u w:val="none"/>
              </w:rPr>
            </w:pPr>
            <w:r w:rsidDel="00000000" w:rsidR="00000000" w:rsidRPr="00000000">
              <w:rPr>
                <w:sz w:val="22"/>
                <w:szCs w:val="22"/>
                <w:rtl w:val="0"/>
              </w:rPr>
              <w:t xml:space="preserve">When you are rebutting, try to give me many reasons for why their arguments are not true! </w:t>
            </w:r>
          </w:p>
          <w:p w:rsidR="00000000" w:rsidDel="00000000" w:rsidP="00000000" w:rsidRDefault="00000000" w:rsidRPr="00000000" w14:paraId="00000053">
            <w:pPr>
              <w:widowControl w:val="0"/>
              <w:ind w:left="720"/>
              <w:rPr>
                <w:sz w:val="22"/>
                <w:szCs w:val="22"/>
              </w:rPr>
            </w:pPr>
            <w:r w:rsidDel="00000000" w:rsidR="00000000" w:rsidRPr="00000000">
              <w:rPr>
                <w:rtl w:val="0"/>
              </w:rPr>
            </w:r>
          </w:p>
        </w:tc>
      </w:tr>
    </w:tbl>
    <w:p w:rsidR="00000000" w:rsidDel="00000000" w:rsidP="00000000" w:rsidRDefault="00000000" w:rsidRPr="00000000" w14:paraId="00000055">
      <w:pPr>
        <w:widowControl w:val="0"/>
        <w:ind w:firstLine="0"/>
        <w:rPr>
          <w:b w:val="1"/>
          <w:sz w:val="10"/>
          <w:szCs w:val="10"/>
        </w:rPr>
      </w:pPr>
      <w:r w:rsidDel="00000000" w:rsidR="00000000" w:rsidRPr="00000000">
        <w:rPr>
          <w:rtl w:val="0"/>
        </w:rPr>
      </w:r>
    </w:p>
    <w:p w:rsidR="00000000" w:rsidDel="00000000" w:rsidP="00000000" w:rsidRDefault="00000000" w:rsidRPr="00000000" w14:paraId="00000056">
      <w:pPr>
        <w:widowControl w:val="0"/>
        <w:ind w:firstLine="0"/>
        <w:rPr>
          <w:b w:val="1"/>
          <w:sz w:val="10"/>
          <w:szCs w:val="10"/>
        </w:rPr>
      </w:pPr>
      <w:r w:rsidDel="00000000" w:rsidR="00000000" w:rsidRPr="00000000">
        <w:rPr>
          <w:rtl w:val="0"/>
        </w:rPr>
      </w:r>
    </w:p>
    <w:p w:rsidR="00000000" w:rsidDel="00000000" w:rsidP="00000000" w:rsidRDefault="00000000" w:rsidRPr="00000000" w14:paraId="00000057">
      <w:pPr>
        <w:widowControl w:val="0"/>
        <w:ind w:firstLine="0"/>
        <w:rPr>
          <w:b w:val="1"/>
          <w:sz w:val="10"/>
          <w:szCs w:val="10"/>
        </w:rPr>
      </w:pPr>
      <w:r w:rsidDel="00000000" w:rsidR="00000000" w:rsidRPr="00000000">
        <w:rPr>
          <w:rtl w:val="0"/>
        </w:rPr>
      </w:r>
    </w:p>
    <w:p w:rsidR="00000000" w:rsidDel="00000000" w:rsidP="00000000" w:rsidRDefault="00000000" w:rsidRPr="00000000" w14:paraId="00000058">
      <w:pPr>
        <w:widowControl w:val="0"/>
        <w:ind w:firstLine="0"/>
        <w:rPr>
          <w:b w:val="1"/>
          <w:sz w:val="10"/>
          <w:szCs w:val="10"/>
        </w:rPr>
      </w:pPr>
      <w:r w:rsidDel="00000000" w:rsidR="00000000" w:rsidRPr="00000000">
        <w:rPr>
          <w:rtl w:val="0"/>
        </w:rPr>
      </w:r>
    </w:p>
    <w:p w:rsidR="00000000" w:rsidDel="00000000" w:rsidP="00000000" w:rsidRDefault="00000000" w:rsidRPr="00000000" w14:paraId="00000059">
      <w:pPr>
        <w:widowControl w:val="0"/>
        <w:ind w:firstLine="0"/>
        <w:rPr>
          <w:b w:val="1"/>
          <w:sz w:val="10"/>
          <w:szCs w:val="10"/>
        </w:rPr>
      </w:pPr>
      <w:r w:rsidDel="00000000" w:rsidR="00000000" w:rsidRPr="00000000">
        <w:rPr>
          <w:rtl w:val="0"/>
        </w:rPr>
      </w:r>
    </w:p>
    <w:p w:rsidR="00000000" w:rsidDel="00000000" w:rsidP="00000000" w:rsidRDefault="00000000" w:rsidRPr="00000000" w14:paraId="0000005A">
      <w:pPr>
        <w:widowControl w:val="0"/>
        <w:ind w:firstLine="0"/>
        <w:rPr>
          <w:b w:val="1"/>
          <w:sz w:val="10"/>
          <w:szCs w:val="10"/>
        </w:rPr>
      </w:pPr>
      <w:r w:rsidDel="00000000" w:rsidR="00000000" w:rsidRPr="00000000">
        <w:rPr>
          <w:rtl w:val="0"/>
        </w:rPr>
      </w:r>
    </w:p>
    <w:p w:rsidR="00000000" w:rsidDel="00000000" w:rsidP="00000000" w:rsidRDefault="00000000" w:rsidRPr="00000000" w14:paraId="0000005B">
      <w:pPr>
        <w:widowControl w:val="0"/>
        <w:ind w:firstLine="0"/>
        <w:rPr>
          <w:b w:val="1"/>
          <w:sz w:val="10"/>
          <w:szCs w:val="10"/>
        </w:rPr>
      </w:pPr>
      <w:r w:rsidDel="00000000" w:rsidR="00000000" w:rsidRPr="00000000">
        <w:rPr>
          <w:rtl w:val="0"/>
        </w:rPr>
      </w:r>
    </w:p>
    <w:p w:rsidR="00000000" w:rsidDel="00000000" w:rsidP="00000000" w:rsidRDefault="00000000" w:rsidRPr="00000000" w14:paraId="0000005C">
      <w:pPr>
        <w:widowControl w:val="0"/>
        <w:ind w:firstLine="0"/>
        <w:rPr>
          <w:b w:val="1"/>
          <w:sz w:val="10"/>
          <w:szCs w:val="10"/>
        </w:rPr>
      </w:pPr>
      <w:r w:rsidDel="00000000" w:rsidR="00000000" w:rsidRPr="00000000">
        <w:rPr>
          <w:rtl w:val="0"/>
        </w:rPr>
      </w:r>
    </w:p>
    <w:p w:rsidR="00000000" w:rsidDel="00000000" w:rsidP="00000000" w:rsidRDefault="00000000" w:rsidRPr="00000000" w14:paraId="0000005D">
      <w:pPr>
        <w:widowControl w:val="0"/>
        <w:ind w:firstLine="0"/>
        <w:rPr>
          <w:b w:val="1"/>
          <w:sz w:val="10"/>
          <w:szCs w:val="10"/>
        </w:rPr>
      </w:pPr>
      <w:r w:rsidDel="00000000" w:rsidR="00000000" w:rsidRPr="00000000">
        <w:rPr>
          <w:rtl w:val="0"/>
        </w:rPr>
      </w:r>
    </w:p>
    <w:p w:rsidR="00000000" w:rsidDel="00000000" w:rsidP="00000000" w:rsidRDefault="00000000" w:rsidRPr="00000000" w14:paraId="0000005E">
      <w:pPr>
        <w:widowControl w:val="0"/>
        <w:ind w:firstLine="0"/>
        <w:rPr>
          <w:b w:val="1"/>
          <w:sz w:val="10"/>
          <w:szCs w:val="10"/>
        </w:rPr>
      </w:pPr>
      <w:r w:rsidDel="00000000" w:rsidR="00000000" w:rsidRPr="00000000">
        <w:rPr>
          <w:rtl w:val="0"/>
        </w:rPr>
      </w:r>
    </w:p>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pPr>
            <w:r w:rsidDel="00000000" w:rsidR="00000000" w:rsidRPr="00000000">
              <w:rPr>
                <w:b w:val="1"/>
                <w:rtl w:val="0"/>
              </w:rPr>
              <w:t xml:space="preserve">Student: </w:t>
            </w:r>
            <w:r w:rsidDel="00000000" w:rsidR="00000000" w:rsidRPr="00000000">
              <w:rPr>
                <w:rtl w:val="0"/>
              </w:rPr>
              <w:t xml:space="preserve">Davey </w:t>
            </w:r>
          </w:p>
        </w:tc>
      </w:tr>
    </w:tbl>
    <w:p w:rsidR="00000000" w:rsidDel="00000000" w:rsidP="00000000" w:rsidRDefault="00000000" w:rsidRPr="00000000" w14:paraId="00000074">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pPr>
            <w:r w:rsidDel="00000000" w:rsidR="00000000" w:rsidRPr="00000000">
              <w:rPr>
                <w:b w:val="1"/>
                <w:rtl w:val="0"/>
              </w:rPr>
              <w:t xml:space="preserve">Topic: </w:t>
            </w:r>
            <w:r w:rsidDel="00000000" w:rsidR="00000000" w:rsidRPr="00000000">
              <w:rPr>
                <w:rtl w:val="0"/>
              </w:rPr>
              <w:t xml:space="preserve">That it is better to have a few best friends compared to having many best friends </w:t>
            </w:r>
          </w:p>
        </w:tc>
      </w:tr>
    </w:tbl>
    <w:p w:rsidR="00000000" w:rsidDel="00000000" w:rsidP="00000000" w:rsidRDefault="00000000" w:rsidRPr="00000000" w14:paraId="00000076">
      <w:pPr>
        <w:widowControl w:val="0"/>
        <w:ind w:firstLine="0"/>
        <w:rPr>
          <w:b w:val="1"/>
          <w:sz w:val="30"/>
          <w:szCs w:val="30"/>
        </w:rPr>
      </w:pPr>
      <w:r w:rsidDel="00000000" w:rsidR="00000000" w:rsidRPr="00000000">
        <w:rPr>
          <w:rtl w:val="0"/>
        </w:rPr>
      </w:r>
    </w:p>
    <w:p w:rsidR="00000000" w:rsidDel="00000000" w:rsidP="00000000" w:rsidRDefault="00000000" w:rsidRPr="00000000" w14:paraId="0000007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left="0" w:firstLine="0"/>
              <w:rPr>
                <w:sz w:val="22"/>
                <w:szCs w:val="22"/>
              </w:rPr>
            </w:pPr>
            <w:r w:rsidDel="00000000" w:rsidR="00000000" w:rsidRPr="00000000">
              <w:rPr>
                <w:rtl w:val="0"/>
              </w:rPr>
            </w:r>
          </w:p>
          <w:p w:rsidR="00000000" w:rsidDel="00000000" w:rsidP="00000000" w:rsidRDefault="00000000" w:rsidRPr="00000000" w14:paraId="0000007B">
            <w:pPr>
              <w:widowControl w:val="0"/>
              <w:numPr>
                <w:ilvl w:val="0"/>
                <w:numId w:val="1"/>
              </w:numPr>
              <w:ind w:left="720" w:hanging="360"/>
              <w:rPr>
                <w:sz w:val="22"/>
                <w:szCs w:val="22"/>
                <w:u w:val="none"/>
              </w:rPr>
            </w:pPr>
            <w:r w:rsidDel="00000000" w:rsidR="00000000" w:rsidRPr="00000000">
              <w:rPr>
                <w:sz w:val="22"/>
                <w:szCs w:val="22"/>
                <w:rtl w:val="0"/>
              </w:rPr>
              <w:t xml:space="preserve">Very good eye contact! </w:t>
            </w:r>
          </w:p>
          <w:p w:rsidR="00000000" w:rsidDel="00000000" w:rsidP="00000000" w:rsidRDefault="00000000" w:rsidRPr="00000000" w14:paraId="0000007C">
            <w:pPr>
              <w:widowControl w:val="0"/>
              <w:numPr>
                <w:ilvl w:val="0"/>
                <w:numId w:val="1"/>
              </w:numPr>
              <w:ind w:left="720" w:hanging="360"/>
              <w:rPr>
                <w:sz w:val="22"/>
                <w:szCs w:val="22"/>
                <w:u w:val="none"/>
              </w:rPr>
            </w:pPr>
            <w:r w:rsidDel="00000000" w:rsidR="00000000" w:rsidRPr="00000000">
              <w:rPr>
                <w:sz w:val="22"/>
                <w:szCs w:val="22"/>
                <w:rtl w:val="0"/>
              </w:rPr>
              <w:t xml:space="preserve">Good illustrations of what you can do to make sure you are friends with the right people! </w:t>
            </w:r>
          </w:p>
          <w:p w:rsidR="00000000" w:rsidDel="00000000" w:rsidP="00000000" w:rsidRDefault="00000000" w:rsidRPr="00000000" w14:paraId="0000007D">
            <w:pPr>
              <w:widowControl w:val="0"/>
              <w:numPr>
                <w:ilvl w:val="0"/>
                <w:numId w:val="1"/>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ind w:firstLine="0"/>
              <w:rPr>
                <w:sz w:val="22"/>
                <w:szCs w:val="22"/>
              </w:rPr>
            </w:pPr>
            <w:r w:rsidDel="00000000" w:rsidR="00000000" w:rsidRPr="00000000">
              <w:rPr>
                <w:sz w:val="22"/>
                <w:szCs w:val="22"/>
                <w:rtl w:val="0"/>
              </w:rPr>
              <w:t xml:space="preserve">Speaking time: 05:20.78,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0" w:firstLine="0"/>
              <w:rPr>
                <w:sz w:val="22"/>
                <w:szCs w:val="22"/>
              </w:rPr>
            </w:pPr>
            <w:r w:rsidDel="00000000" w:rsidR="00000000" w:rsidRPr="00000000">
              <w:rPr>
                <w:rtl w:val="0"/>
              </w:rPr>
            </w:r>
          </w:p>
          <w:p w:rsidR="00000000" w:rsidDel="00000000" w:rsidP="00000000" w:rsidRDefault="00000000" w:rsidRPr="00000000" w14:paraId="00000083">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not starting off your speech with a “So..” it might show that you are not fully prepared! </w:t>
            </w:r>
          </w:p>
          <w:p w:rsidR="00000000" w:rsidDel="00000000" w:rsidP="00000000" w:rsidRDefault="00000000" w:rsidRPr="00000000" w14:paraId="00000084">
            <w:pPr>
              <w:widowControl w:val="0"/>
              <w:numPr>
                <w:ilvl w:val="0"/>
                <w:numId w:val="2"/>
              </w:numPr>
              <w:ind w:left="720" w:hanging="360"/>
              <w:rPr>
                <w:sz w:val="22"/>
                <w:szCs w:val="22"/>
                <w:u w:val="none"/>
              </w:rPr>
            </w:pPr>
            <w:r w:rsidDel="00000000" w:rsidR="00000000" w:rsidRPr="00000000">
              <w:rPr>
                <w:sz w:val="22"/>
                <w:szCs w:val="22"/>
                <w:rtl w:val="0"/>
              </w:rPr>
              <w:t xml:space="preserve">I want you to make sure that you are taking the time to follow the argumentation formula of Claim - Reasoning - Evidence - Impact for maximum impact in the debate! </w:t>
            </w:r>
          </w:p>
          <w:p w:rsidR="00000000" w:rsidDel="00000000" w:rsidP="00000000" w:rsidRDefault="00000000" w:rsidRPr="00000000" w14:paraId="00000085">
            <w:pPr>
              <w:widowControl w:val="0"/>
              <w:numPr>
                <w:ilvl w:val="0"/>
                <w:numId w:val="2"/>
              </w:numPr>
              <w:ind w:left="720" w:hanging="360"/>
              <w:rPr>
                <w:sz w:val="22"/>
                <w:szCs w:val="22"/>
                <w:u w:val="none"/>
              </w:rPr>
            </w:pPr>
            <w:r w:rsidDel="00000000" w:rsidR="00000000" w:rsidRPr="00000000">
              <w:rPr>
                <w:sz w:val="22"/>
                <w:szCs w:val="22"/>
                <w:rtl w:val="0"/>
              </w:rPr>
              <w:t xml:space="preserve">I want you to make sure that you are giving me good hand gestures throughout the speech! </w:t>
            </w:r>
          </w:p>
          <w:p w:rsidR="00000000" w:rsidDel="00000000" w:rsidP="00000000" w:rsidRDefault="00000000" w:rsidRPr="00000000" w14:paraId="00000086">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not reading the speech off the paper when you are speaking! </w:t>
            </w:r>
          </w:p>
          <w:p w:rsidR="00000000" w:rsidDel="00000000" w:rsidP="00000000" w:rsidRDefault="00000000" w:rsidRPr="00000000" w14:paraId="00000087">
            <w:pPr>
              <w:widowControl w:val="0"/>
              <w:ind w:left="720"/>
              <w:rPr>
                <w:sz w:val="22"/>
                <w:szCs w:val="22"/>
              </w:rPr>
            </w:pPr>
            <w:r w:rsidDel="00000000" w:rsidR="00000000" w:rsidRPr="00000000">
              <w:rPr>
                <w:rtl w:val="0"/>
              </w:rPr>
            </w:r>
          </w:p>
        </w:tc>
      </w:tr>
    </w:tbl>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sz w:val="10"/>
          <w:szCs w:val="10"/>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D">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