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As much as possible, we should try to buy everything second hand.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Nice hook! I appreciated how loud you were at the beginning.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I like the idea that there are a lot of things that can go wrong with a second hand good!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I think you gave me some really good personal examples!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04:39.08,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making eye contact with the judge; this is especially important when you just start speaking!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As a first speaker, remember that your job is to provide the judge with definitions; so you must tell me what is the meaning of second hand goods, etc. Then, you should tell me how you will be only buying second hand products!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moving your hand gestures - make sure that it’s consistent and not too distracting!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I think that you need to read the topic a bit closer; you are defending second hand goods remember! So, the story about second hand clothes was not a great idea - because you are defending this! </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I think you want to start with the benefits of second hand clothes first before you go into the problems with it! Try to make sure that you are being very clear with your wording. </w:t>
            </w:r>
          </w:p>
          <w:p w:rsidR="00000000" w:rsidDel="00000000" w:rsidP="00000000" w:rsidRDefault="00000000" w:rsidRPr="00000000" w14:paraId="00000019">
            <w:pPr>
              <w:widowControl w:val="0"/>
              <w:ind w:firstLine="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27">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b w:val="1"/>
                <w:rtl w:val="0"/>
              </w:rPr>
              <w:t xml:space="preserve">Topic: </w:t>
            </w:r>
            <w:r w:rsidDel="00000000" w:rsidR="00000000" w:rsidRPr="00000000">
              <w:rPr>
                <w:rtl w:val="0"/>
              </w:rPr>
              <w:t xml:space="preserve">As much as possible, we should try to buy everything second hand. </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8"/>
              </w:numPr>
              <w:ind w:left="720" w:hanging="360"/>
              <w:rPr>
                <w:sz w:val="22"/>
                <w:szCs w:val="22"/>
                <w:u w:val="none"/>
              </w:rPr>
            </w:pPr>
            <w:r w:rsidDel="00000000" w:rsidR="00000000" w:rsidRPr="00000000">
              <w:rPr>
                <w:sz w:val="22"/>
                <w:szCs w:val="22"/>
                <w:rtl w:val="0"/>
              </w:rPr>
              <w:t xml:space="preserve">Very good and confident tone! </w:t>
            </w:r>
          </w:p>
          <w:p w:rsidR="00000000" w:rsidDel="00000000" w:rsidP="00000000" w:rsidRDefault="00000000" w:rsidRPr="00000000" w14:paraId="0000002F">
            <w:pPr>
              <w:widowControl w:val="0"/>
              <w:numPr>
                <w:ilvl w:val="0"/>
                <w:numId w:val="8"/>
              </w:numPr>
              <w:ind w:left="720" w:hanging="360"/>
              <w:rPr>
                <w:sz w:val="22"/>
                <w:szCs w:val="22"/>
                <w:u w:val="none"/>
              </w:rPr>
            </w:pPr>
            <w:r w:rsidDel="00000000" w:rsidR="00000000" w:rsidRPr="00000000">
              <w:rPr>
                <w:sz w:val="22"/>
                <w:szCs w:val="22"/>
                <w:rtl w:val="0"/>
              </w:rPr>
              <w:t xml:space="preserve">Very good hand gestures! </w:t>
            </w:r>
          </w:p>
          <w:p w:rsidR="00000000" w:rsidDel="00000000" w:rsidP="00000000" w:rsidRDefault="00000000" w:rsidRPr="00000000" w14:paraId="00000030">
            <w:pPr>
              <w:widowControl w:val="0"/>
              <w:numPr>
                <w:ilvl w:val="0"/>
                <w:numId w:val="8"/>
              </w:numPr>
              <w:ind w:left="720" w:hanging="360"/>
              <w:rPr>
                <w:sz w:val="22"/>
                <w:szCs w:val="22"/>
                <w:u w:val="none"/>
              </w:rPr>
            </w:pPr>
            <w:r w:rsidDel="00000000" w:rsidR="00000000" w:rsidRPr="00000000">
              <w:rPr>
                <w:sz w:val="22"/>
                <w:szCs w:val="22"/>
                <w:rtl w:val="0"/>
              </w:rPr>
              <w:t xml:space="preserve">I like the explanation of why some people will sell bad products second hand! </w:t>
            </w:r>
          </w:p>
          <w:p w:rsidR="00000000" w:rsidDel="00000000" w:rsidP="00000000" w:rsidRDefault="00000000" w:rsidRPr="00000000" w14:paraId="00000031">
            <w:pPr>
              <w:widowControl w:val="0"/>
              <w:numPr>
                <w:ilvl w:val="0"/>
                <w:numId w:val="8"/>
              </w:numPr>
              <w:ind w:left="720" w:hanging="360"/>
              <w:rPr>
                <w:sz w:val="22"/>
                <w:szCs w:val="22"/>
                <w:u w:val="none"/>
              </w:rPr>
            </w:pPr>
            <w:r w:rsidDel="00000000" w:rsidR="00000000" w:rsidRPr="00000000">
              <w:rPr>
                <w:sz w:val="22"/>
                <w:szCs w:val="22"/>
                <w:rtl w:val="0"/>
              </w:rPr>
              <w:t xml:space="preserve">Very good labelling and structuring!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05:43.84,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7"/>
              </w:numPr>
              <w:ind w:left="720" w:hanging="360"/>
              <w:rPr>
                <w:sz w:val="22"/>
                <w:szCs w:val="22"/>
                <w:u w:val="none"/>
              </w:rPr>
            </w:pPr>
            <w:r w:rsidDel="00000000" w:rsidR="00000000" w:rsidRPr="00000000">
              <w:rPr>
                <w:sz w:val="22"/>
                <w:szCs w:val="22"/>
                <w:rtl w:val="0"/>
              </w:rPr>
              <w:t xml:space="preserve">When you said rude, I think you meant irresponsible! Irresponsible is when you don’t take care of something the way you should. Rude means being mean and annoying people on purpose. </w:t>
            </w:r>
          </w:p>
          <w:p w:rsidR="00000000" w:rsidDel="00000000" w:rsidP="00000000" w:rsidRDefault="00000000" w:rsidRPr="00000000" w14:paraId="00000038">
            <w:pPr>
              <w:widowControl w:val="0"/>
              <w:numPr>
                <w:ilvl w:val="0"/>
                <w:numId w:val="7"/>
              </w:numPr>
              <w:ind w:left="720" w:hanging="360"/>
              <w:rPr>
                <w:sz w:val="22"/>
                <w:szCs w:val="22"/>
                <w:u w:val="none"/>
              </w:rPr>
            </w:pPr>
            <w:r w:rsidDel="00000000" w:rsidR="00000000" w:rsidRPr="00000000">
              <w:rPr>
                <w:sz w:val="22"/>
                <w:szCs w:val="22"/>
                <w:rtl w:val="0"/>
              </w:rPr>
              <w:t xml:space="preserve">I like the idea that people will sell bad products second hand; but what happens if they are selling good products that are in good condition? Try to make sure to deal with both sides of the coin! </w:t>
            </w:r>
          </w:p>
          <w:p w:rsidR="00000000" w:rsidDel="00000000" w:rsidP="00000000" w:rsidRDefault="00000000" w:rsidRPr="00000000" w14:paraId="00000039">
            <w:pPr>
              <w:widowControl w:val="0"/>
              <w:numPr>
                <w:ilvl w:val="0"/>
                <w:numId w:val="7"/>
              </w:numPr>
              <w:ind w:left="720" w:hanging="360"/>
              <w:rPr>
                <w:sz w:val="22"/>
                <w:szCs w:val="22"/>
                <w:u w:val="none"/>
              </w:rPr>
            </w:pPr>
            <w:r w:rsidDel="00000000" w:rsidR="00000000" w:rsidRPr="00000000">
              <w:rPr>
                <w:sz w:val="22"/>
                <w:szCs w:val="22"/>
                <w:rtl w:val="0"/>
              </w:rPr>
              <w:t xml:space="preserve">I like the impact of how this could mean that you buy something that isn’t worth much; but try to make sure to tell me just how bad this is! </w:t>
            </w:r>
          </w:p>
          <w:p w:rsidR="00000000" w:rsidDel="00000000" w:rsidP="00000000" w:rsidRDefault="00000000" w:rsidRPr="00000000" w14:paraId="0000003A">
            <w:pPr>
              <w:widowControl w:val="0"/>
              <w:numPr>
                <w:ilvl w:val="0"/>
                <w:numId w:val="7"/>
              </w:numPr>
              <w:ind w:left="720" w:hanging="360"/>
              <w:rPr>
                <w:sz w:val="22"/>
                <w:szCs w:val="22"/>
                <w:u w:val="none"/>
              </w:rPr>
            </w:pPr>
            <w:r w:rsidDel="00000000" w:rsidR="00000000" w:rsidRPr="00000000">
              <w:rPr>
                <w:sz w:val="22"/>
                <w:szCs w:val="22"/>
                <w:rtl w:val="0"/>
              </w:rPr>
              <w:t xml:space="preserve">I like the idea that this is going to make people really sad; but could you tell me why this is important and something that the judge must prioritise?</w:t>
            </w:r>
          </w:p>
          <w:p w:rsidR="00000000" w:rsidDel="00000000" w:rsidP="00000000" w:rsidRDefault="00000000" w:rsidRPr="00000000" w14:paraId="0000003B">
            <w:pPr>
              <w:widowControl w:val="0"/>
              <w:numPr>
                <w:ilvl w:val="0"/>
                <w:numId w:val="7"/>
              </w:numPr>
              <w:ind w:left="720" w:hanging="360"/>
              <w:rPr>
                <w:sz w:val="22"/>
                <w:szCs w:val="22"/>
                <w:u w:val="none"/>
              </w:rPr>
            </w:pPr>
            <w:r w:rsidDel="00000000" w:rsidR="00000000" w:rsidRPr="00000000">
              <w:rPr>
                <w:sz w:val="22"/>
                <w:szCs w:val="22"/>
                <w:rtl w:val="0"/>
              </w:rPr>
              <w:t xml:space="preserve">Please manage your time! In a real competition, a judge will stop you when you go above the speaking time. </w:t>
            </w:r>
          </w:p>
          <w:p w:rsidR="00000000" w:rsidDel="00000000" w:rsidP="00000000" w:rsidRDefault="00000000" w:rsidRPr="00000000" w14:paraId="0000003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10"/>
          <w:szCs w:val="10"/>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p w:rsidR="00000000" w:rsidDel="00000000" w:rsidP="00000000" w:rsidRDefault="00000000" w:rsidRPr="00000000" w14:paraId="00000043">
      <w:pPr>
        <w:widowControl w:val="0"/>
        <w:ind w:firstLine="0"/>
        <w:rPr>
          <w:b w:val="1"/>
          <w:sz w:val="10"/>
          <w:szCs w:val="10"/>
        </w:rPr>
      </w:pPr>
      <w:r w:rsidDel="00000000" w:rsidR="00000000" w:rsidRPr="00000000">
        <w:rPr>
          <w:rtl w:val="0"/>
        </w:rPr>
      </w:r>
    </w:p>
    <w:p w:rsidR="00000000" w:rsidDel="00000000" w:rsidP="00000000" w:rsidRDefault="00000000" w:rsidRPr="00000000" w14:paraId="00000044">
      <w:pPr>
        <w:widowControl w:val="0"/>
        <w:ind w:firstLine="0"/>
        <w:rPr>
          <w:b w:val="1"/>
          <w:sz w:val="10"/>
          <w:szCs w:val="10"/>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57">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pPr>
            <w:r w:rsidDel="00000000" w:rsidR="00000000" w:rsidRPr="00000000">
              <w:rPr>
                <w:b w:val="1"/>
                <w:rtl w:val="0"/>
              </w:rPr>
              <w:t xml:space="preserve">Topic: </w:t>
            </w:r>
            <w:r w:rsidDel="00000000" w:rsidR="00000000" w:rsidRPr="00000000">
              <w:rPr>
                <w:rtl w:val="0"/>
              </w:rPr>
              <w:t xml:space="preserve">As much as possible, we should try to buy everything second hand. </w:t>
            </w:r>
          </w:p>
        </w:tc>
      </w:tr>
    </w:tbl>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numPr>
                <w:ilvl w:val="0"/>
                <w:numId w:val="4"/>
              </w:numPr>
              <w:ind w:left="720" w:hanging="360"/>
              <w:rPr>
                <w:sz w:val="22"/>
                <w:szCs w:val="22"/>
                <w:u w:val="none"/>
              </w:rPr>
            </w:pPr>
            <w:r w:rsidDel="00000000" w:rsidR="00000000" w:rsidRPr="00000000">
              <w:rPr>
                <w:sz w:val="22"/>
                <w:szCs w:val="22"/>
                <w:rtl w:val="0"/>
              </w:rPr>
              <w:t xml:space="preserve">Nice hook! I like the focus on waste production. </w:t>
            </w:r>
          </w:p>
          <w:p w:rsidR="00000000" w:rsidDel="00000000" w:rsidP="00000000" w:rsidRDefault="00000000" w:rsidRPr="00000000" w14:paraId="0000005F">
            <w:pPr>
              <w:widowControl w:val="0"/>
              <w:numPr>
                <w:ilvl w:val="0"/>
                <w:numId w:val="4"/>
              </w:numPr>
              <w:ind w:left="720" w:hanging="360"/>
              <w:rPr>
                <w:sz w:val="22"/>
                <w:szCs w:val="22"/>
                <w:u w:val="none"/>
              </w:rPr>
            </w:pPr>
            <w:r w:rsidDel="00000000" w:rsidR="00000000" w:rsidRPr="00000000">
              <w:rPr>
                <w:sz w:val="22"/>
                <w:szCs w:val="22"/>
                <w:rtl w:val="0"/>
              </w:rPr>
              <w:t xml:space="preserve">Good adjustment in terms of hand gestures! </w:t>
            </w:r>
          </w:p>
          <w:p w:rsidR="00000000" w:rsidDel="00000000" w:rsidP="00000000" w:rsidRDefault="00000000" w:rsidRPr="00000000" w14:paraId="00000060">
            <w:pPr>
              <w:widowControl w:val="0"/>
              <w:numPr>
                <w:ilvl w:val="0"/>
                <w:numId w:val="4"/>
              </w:numPr>
              <w:ind w:left="720" w:hanging="360"/>
              <w:rPr>
                <w:sz w:val="22"/>
                <w:szCs w:val="22"/>
                <w:u w:val="none"/>
              </w:rPr>
            </w:pPr>
            <w:r w:rsidDel="00000000" w:rsidR="00000000" w:rsidRPr="00000000">
              <w:rPr>
                <w:sz w:val="22"/>
                <w:szCs w:val="22"/>
                <w:rtl w:val="0"/>
              </w:rPr>
              <w:t xml:space="preserve">I like the explanation of how buying first hand products pollutes via factories! </w:t>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rtl w:val="0"/>
              </w:rPr>
            </w:r>
          </w:p>
          <w:p w:rsidR="00000000" w:rsidDel="00000000" w:rsidP="00000000" w:rsidRDefault="00000000" w:rsidRPr="00000000" w14:paraId="00000063">
            <w:pPr>
              <w:widowControl w:val="0"/>
              <w:ind w:firstLine="0"/>
              <w:rPr>
                <w:sz w:val="22"/>
                <w:szCs w:val="22"/>
              </w:rPr>
            </w:pPr>
            <w:r w:rsidDel="00000000" w:rsidR="00000000" w:rsidRPr="00000000">
              <w:rPr>
                <w:sz w:val="22"/>
                <w:szCs w:val="22"/>
                <w:rtl w:val="0"/>
              </w:rPr>
              <w:t xml:space="preserve">Speaking time: 04:03.92,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0" w:firstLine="0"/>
              <w:rPr>
                <w:sz w:val="22"/>
                <w:szCs w:val="22"/>
              </w:rPr>
            </w:pPr>
            <w:r w:rsidDel="00000000" w:rsidR="00000000" w:rsidRPr="00000000">
              <w:rPr>
                <w:rtl w:val="0"/>
              </w:rPr>
            </w:r>
          </w:p>
          <w:p w:rsidR="00000000" w:rsidDel="00000000" w:rsidP="00000000" w:rsidRDefault="00000000" w:rsidRPr="00000000" w14:paraId="00000067">
            <w:pPr>
              <w:widowControl w:val="0"/>
              <w:numPr>
                <w:ilvl w:val="0"/>
                <w:numId w:val="5"/>
              </w:numPr>
              <w:ind w:left="720" w:hanging="360"/>
              <w:rPr>
                <w:sz w:val="22"/>
                <w:szCs w:val="22"/>
                <w:u w:val="none"/>
              </w:rPr>
            </w:pPr>
            <w:r w:rsidDel="00000000" w:rsidR="00000000" w:rsidRPr="00000000">
              <w:rPr>
                <w:sz w:val="22"/>
                <w:szCs w:val="22"/>
                <w:rtl w:val="0"/>
              </w:rPr>
              <w:t xml:space="preserve">You cannot not have rebuttals. By not having rebuttals, you are basically saying that you have nothing to disagree with to the judge. This is a really bad look! </w:t>
            </w:r>
          </w:p>
          <w:p w:rsidR="00000000" w:rsidDel="00000000" w:rsidP="00000000" w:rsidRDefault="00000000" w:rsidRPr="00000000" w14:paraId="00000068">
            <w:pPr>
              <w:widowControl w:val="0"/>
              <w:numPr>
                <w:ilvl w:val="0"/>
                <w:numId w:val="5"/>
              </w:numPr>
              <w:ind w:left="720" w:hanging="360"/>
              <w:rPr>
                <w:sz w:val="22"/>
                <w:szCs w:val="22"/>
                <w:u w:val="none"/>
              </w:rPr>
            </w:pPr>
            <w:r w:rsidDel="00000000" w:rsidR="00000000" w:rsidRPr="00000000">
              <w:rPr>
                <w:sz w:val="22"/>
                <w:szCs w:val="22"/>
                <w:rtl w:val="0"/>
              </w:rPr>
              <w:t xml:space="preserve">I like the argument about how buying first hand leads to pollution via factories; but make sure that you are making this look serious! For instance, try to tell me how big the issue is, how bad the issue is, etc. </w:t>
            </w:r>
          </w:p>
          <w:p w:rsidR="00000000" w:rsidDel="00000000" w:rsidP="00000000" w:rsidRDefault="00000000" w:rsidRPr="00000000" w14:paraId="00000069">
            <w:pPr>
              <w:widowControl w:val="0"/>
              <w:numPr>
                <w:ilvl w:val="0"/>
                <w:numId w:val="5"/>
              </w:numPr>
              <w:ind w:left="720" w:hanging="360"/>
              <w:rPr>
                <w:sz w:val="22"/>
                <w:szCs w:val="22"/>
                <w:u w:val="none"/>
              </w:rPr>
            </w:pPr>
            <w:r w:rsidDel="00000000" w:rsidR="00000000" w:rsidRPr="00000000">
              <w:rPr>
                <w:sz w:val="22"/>
                <w:szCs w:val="22"/>
                <w:rtl w:val="0"/>
              </w:rPr>
              <w:t xml:space="preserve">Keep eye contact up with me, Hasun! </w:t>
            </w:r>
          </w:p>
          <w:p w:rsidR="00000000" w:rsidDel="00000000" w:rsidP="00000000" w:rsidRDefault="00000000" w:rsidRPr="00000000" w14:paraId="0000006A">
            <w:pPr>
              <w:widowControl w:val="0"/>
              <w:numPr>
                <w:ilvl w:val="0"/>
                <w:numId w:val="5"/>
              </w:numPr>
              <w:ind w:left="720" w:hanging="360"/>
              <w:rPr>
                <w:sz w:val="22"/>
                <w:szCs w:val="22"/>
                <w:u w:val="none"/>
              </w:rPr>
            </w:pPr>
            <w:r w:rsidDel="00000000" w:rsidR="00000000" w:rsidRPr="00000000">
              <w:rPr>
                <w:sz w:val="22"/>
                <w:szCs w:val="22"/>
                <w:rtl w:val="0"/>
              </w:rPr>
              <w:t xml:space="preserve">I wasn’t too sure about the 2nd argument about selling second hand items; you could actually go further here to tell me about how this gives job opportunities to some people! </w:t>
            </w:r>
          </w:p>
          <w:p w:rsidR="00000000" w:rsidDel="00000000" w:rsidP="00000000" w:rsidRDefault="00000000" w:rsidRPr="00000000" w14:paraId="0000006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pPr>
            <w:r w:rsidDel="00000000" w:rsidR="00000000" w:rsidRPr="00000000">
              <w:rPr>
                <w:b w:val="1"/>
                <w:rtl w:val="0"/>
              </w:rPr>
              <w:t xml:space="preserve">Student: </w:t>
            </w:r>
            <w:r w:rsidDel="00000000" w:rsidR="00000000" w:rsidRPr="00000000">
              <w:rPr>
                <w:rtl w:val="0"/>
              </w:rPr>
              <w:t xml:space="preserve">Jayden</w:t>
            </w:r>
          </w:p>
        </w:tc>
      </w:tr>
    </w:tbl>
    <w:p w:rsidR="00000000" w:rsidDel="00000000" w:rsidP="00000000" w:rsidRDefault="00000000" w:rsidRPr="00000000" w14:paraId="00000079">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pPr>
            <w:r w:rsidDel="00000000" w:rsidR="00000000" w:rsidRPr="00000000">
              <w:rPr>
                <w:b w:val="1"/>
                <w:rtl w:val="0"/>
              </w:rPr>
              <w:t xml:space="preserve">Topic: </w:t>
            </w:r>
            <w:r w:rsidDel="00000000" w:rsidR="00000000" w:rsidRPr="00000000">
              <w:rPr>
                <w:rtl w:val="0"/>
              </w:rPr>
              <w:t xml:space="preserve">As much as possible, we should try to buy everything second hand. </w:t>
            </w:r>
          </w:p>
        </w:tc>
      </w:tr>
    </w:tbl>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82">
            <w:pPr>
              <w:widowControl w:val="0"/>
              <w:numPr>
                <w:ilvl w:val="0"/>
                <w:numId w:val="3"/>
              </w:numPr>
              <w:ind w:left="720" w:hanging="360"/>
              <w:rPr>
                <w:sz w:val="22"/>
                <w:szCs w:val="22"/>
                <w:u w:val="none"/>
              </w:rPr>
            </w:pPr>
            <w:r w:rsidDel="00000000" w:rsidR="00000000" w:rsidRPr="00000000">
              <w:rPr>
                <w:sz w:val="22"/>
                <w:szCs w:val="22"/>
                <w:rtl w:val="0"/>
              </w:rPr>
              <w:t xml:space="preserve">Interesting idea that second hand ideas could be broken or dangerous! </w:t>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sz w:val="22"/>
                <w:szCs w:val="22"/>
                <w:rtl w:val="0"/>
              </w:rPr>
              <w:t xml:space="preserve">Speaking time: 05:13.90,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numPr>
                <w:ilvl w:val="0"/>
                <w:numId w:val="6"/>
              </w:numPr>
              <w:ind w:left="720" w:hanging="360"/>
              <w:rPr>
                <w:sz w:val="22"/>
                <w:szCs w:val="22"/>
                <w:u w:val="none"/>
              </w:rPr>
            </w:pPr>
            <w:r w:rsidDel="00000000" w:rsidR="00000000" w:rsidRPr="00000000">
              <w:rPr>
                <w:sz w:val="22"/>
                <w:szCs w:val="22"/>
                <w:rtl w:val="0"/>
              </w:rPr>
              <w:t xml:space="preserve">Try to give me a hook next time; your tone at the beginning was perfect already! You just need to give me an example or a story at the beginning. </w:t>
            </w:r>
          </w:p>
          <w:p w:rsidR="00000000" w:rsidDel="00000000" w:rsidP="00000000" w:rsidRDefault="00000000" w:rsidRPr="00000000" w14:paraId="0000008D">
            <w:pPr>
              <w:widowControl w:val="0"/>
              <w:numPr>
                <w:ilvl w:val="0"/>
                <w:numId w:val="6"/>
              </w:numPr>
              <w:ind w:left="720" w:hanging="360"/>
              <w:rPr>
                <w:sz w:val="22"/>
                <w:szCs w:val="22"/>
                <w:u w:val="none"/>
              </w:rPr>
            </w:pPr>
            <w:r w:rsidDel="00000000" w:rsidR="00000000" w:rsidRPr="00000000">
              <w:rPr>
                <w:sz w:val="22"/>
                <w:szCs w:val="22"/>
                <w:rtl w:val="0"/>
              </w:rPr>
              <w:t xml:space="preserve">Try to be more realistic; I don’t think people would do their business on a second hand product. People would not buy this product. </w:t>
            </w:r>
          </w:p>
          <w:p w:rsidR="00000000" w:rsidDel="00000000" w:rsidP="00000000" w:rsidRDefault="00000000" w:rsidRPr="00000000" w14:paraId="0000008E">
            <w:pPr>
              <w:widowControl w:val="0"/>
              <w:numPr>
                <w:ilvl w:val="0"/>
                <w:numId w:val="6"/>
              </w:numPr>
              <w:ind w:left="720" w:hanging="360"/>
              <w:rPr>
                <w:sz w:val="22"/>
                <w:szCs w:val="22"/>
                <w:u w:val="none"/>
              </w:rPr>
            </w:pPr>
            <w:r w:rsidDel="00000000" w:rsidR="00000000" w:rsidRPr="00000000">
              <w:rPr>
                <w:sz w:val="22"/>
                <w:szCs w:val="22"/>
                <w:rtl w:val="0"/>
              </w:rPr>
              <w:t xml:space="preserve">For the above, you could run the argument in a different way. You could say that some people don’t treat their belongings well, etc. </w:t>
            </w:r>
          </w:p>
          <w:p w:rsidR="00000000" w:rsidDel="00000000" w:rsidP="00000000" w:rsidRDefault="00000000" w:rsidRPr="00000000" w14:paraId="0000008F">
            <w:pPr>
              <w:widowControl w:val="0"/>
              <w:numPr>
                <w:ilvl w:val="0"/>
                <w:numId w:val="6"/>
              </w:numPr>
              <w:ind w:left="720" w:hanging="360"/>
              <w:rPr>
                <w:sz w:val="22"/>
                <w:szCs w:val="22"/>
                <w:u w:val="none"/>
              </w:rPr>
            </w:pPr>
            <w:r w:rsidDel="00000000" w:rsidR="00000000" w:rsidRPr="00000000">
              <w:rPr>
                <w:sz w:val="22"/>
                <w:szCs w:val="22"/>
                <w:rtl w:val="0"/>
              </w:rPr>
              <w:t xml:space="preserve">I much prefer the second argument about how second hand products will pollute; but this doesn’t seem very realistic - you need to try to explain this to me!</w:t>
            </w:r>
          </w:p>
          <w:p w:rsidR="00000000" w:rsidDel="00000000" w:rsidP="00000000" w:rsidRDefault="00000000" w:rsidRPr="00000000" w14:paraId="00000090">
            <w:pPr>
              <w:widowControl w:val="0"/>
              <w:numPr>
                <w:ilvl w:val="0"/>
                <w:numId w:val="6"/>
              </w:numPr>
              <w:ind w:left="720" w:hanging="360"/>
              <w:rPr>
                <w:sz w:val="22"/>
                <w:szCs w:val="22"/>
                <w:u w:val="none"/>
              </w:rPr>
            </w:pPr>
            <w:r w:rsidDel="00000000" w:rsidR="00000000" w:rsidRPr="00000000">
              <w:rPr>
                <w:sz w:val="22"/>
                <w:szCs w:val="22"/>
                <w:rtl w:val="0"/>
              </w:rPr>
              <w:t xml:space="preserve">Wasn’t too sure about the rebuttal - what was the relevance of the ice age example? </w:t>
            </w:r>
          </w:p>
          <w:p w:rsidR="00000000" w:rsidDel="00000000" w:rsidP="00000000" w:rsidRDefault="00000000" w:rsidRPr="00000000" w14:paraId="00000091">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pPr>
            <w:r w:rsidDel="00000000" w:rsidR="00000000" w:rsidRPr="00000000">
              <w:rPr>
                <w:b w:val="1"/>
                <w:rtl w:val="0"/>
              </w:rPr>
              <w:t xml:space="preserve">Student: </w:t>
            </w:r>
            <w:r w:rsidDel="00000000" w:rsidR="00000000" w:rsidRPr="00000000">
              <w:rPr>
                <w:rtl w:val="0"/>
              </w:rPr>
              <w:t xml:space="preserve">Colette </w:t>
            </w:r>
          </w:p>
        </w:tc>
      </w:tr>
    </w:tbl>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pPr>
            <w:r w:rsidDel="00000000" w:rsidR="00000000" w:rsidRPr="00000000">
              <w:rPr>
                <w:b w:val="1"/>
                <w:rtl w:val="0"/>
              </w:rPr>
              <w:t xml:space="preserve">Topic: </w:t>
            </w:r>
            <w:r w:rsidDel="00000000" w:rsidR="00000000" w:rsidRPr="00000000">
              <w:rPr>
                <w:rtl w:val="0"/>
              </w:rPr>
              <w:t xml:space="preserve">As much as possible, we should try to buy everything second hand. </w:t>
            </w:r>
          </w:p>
        </w:tc>
      </w:tr>
    </w:tbl>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sz w:val="22"/>
                <w:szCs w:val="22"/>
              </w:rPr>
            </w:pPr>
            <w:r w:rsidDel="00000000" w:rsidR="00000000" w:rsidRPr="00000000">
              <w:rPr>
                <w:rtl w:val="0"/>
              </w:rPr>
            </w:r>
          </w:p>
          <w:p w:rsidR="00000000" w:rsidDel="00000000" w:rsidP="00000000" w:rsidRDefault="00000000" w:rsidRPr="00000000" w14:paraId="000000A6">
            <w:pPr>
              <w:widowControl w:val="0"/>
              <w:numPr>
                <w:ilvl w:val="0"/>
                <w:numId w:val="3"/>
              </w:numPr>
              <w:ind w:left="720" w:hanging="360"/>
              <w:rPr>
                <w:sz w:val="22"/>
                <w:szCs w:val="22"/>
              </w:rPr>
            </w:pPr>
            <w:r w:rsidDel="00000000" w:rsidR="00000000" w:rsidRPr="00000000">
              <w:rPr>
                <w:sz w:val="22"/>
                <w:szCs w:val="22"/>
                <w:rtl w:val="0"/>
              </w:rPr>
              <w:t xml:space="preserve">I like the hand gestures you used in the beginning! </w:t>
            </w:r>
          </w:p>
          <w:p w:rsidR="00000000" w:rsidDel="00000000" w:rsidP="00000000" w:rsidRDefault="00000000" w:rsidRPr="00000000" w14:paraId="000000A7">
            <w:pPr>
              <w:widowControl w:val="0"/>
              <w:numPr>
                <w:ilvl w:val="0"/>
                <w:numId w:val="3"/>
              </w:numPr>
              <w:ind w:left="720" w:hanging="360"/>
              <w:rPr>
                <w:sz w:val="22"/>
                <w:szCs w:val="22"/>
                <w:u w:val="none"/>
              </w:rPr>
            </w:pPr>
            <w:r w:rsidDel="00000000" w:rsidR="00000000" w:rsidRPr="00000000">
              <w:rPr>
                <w:sz w:val="22"/>
                <w:szCs w:val="22"/>
                <w:rtl w:val="0"/>
              </w:rPr>
              <w:t xml:space="preserve">I like the way you explained that we need to do this to avoid the destruction of earth! </w:t>
            </w:r>
          </w:p>
          <w:p w:rsidR="00000000" w:rsidDel="00000000" w:rsidP="00000000" w:rsidRDefault="00000000" w:rsidRPr="00000000" w14:paraId="000000A8">
            <w:pPr>
              <w:widowControl w:val="0"/>
              <w:ind w:firstLine="0"/>
              <w:rPr>
                <w:sz w:val="22"/>
                <w:szCs w:val="22"/>
              </w:rPr>
            </w:pPr>
            <w:r w:rsidDel="00000000" w:rsidR="00000000" w:rsidRPr="00000000">
              <w:rPr>
                <w:rtl w:val="0"/>
              </w:rPr>
            </w:r>
          </w:p>
          <w:p w:rsidR="00000000" w:rsidDel="00000000" w:rsidP="00000000" w:rsidRDefault="00000000" w:rsidRPr="00000000" w14:paraId="000000A9">
            <w:pPr>
              <w:widowControl w:val="0"/>
              <w:ind w:firstLine="0"/>
              <w:rPr>
                <w:sz w:val="22"/>
                <w:szCs w:val="22"/>
              </w:rPr>
            </w:pPr>
            <w:r w:rsidDel="00000000" w:rsidR="00000000" w:rsidRPr="00000000">
              <w:rPr>
                <w:rtl w:val="0"/>
              </w:rPr>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sz w:val="22"/>
                <w:szCs w:val="22"/>
                <w:rtl w:val="0"/>
              </w:rPr>
              <w:t xml:space="preserve">Speaking time: 02:16.65,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numPr>
                <w:ilvl w:val="0"/>
                <w:numId w:val="6"/>
              </w:numPr>
              <w:ind w:left="720" w:hanging="360"/>
              <w:rPr>
                <w:sz w:val="22"/>
                <w:szCs w:val="22"/>
                <w:u w:val="none"/>
              </w:rPr>
            </w:pPr>
            <w:r w:rsidDel="00000000" w:rsidR="00000000" w:rsidRPr="00000000">
              <w:rPr>
                <w:sz w:val="22"/>
                <w:szCs w:val="22"/>
                <w:rtl w:val="0"/>
              </w:rPr>
              <w:t xml:space="preserve">Try to be as loud and clear as you can! You must compensate for wearing a mask as it tends to muffle you slightly. </w:t>
            </w:r>
          </w:p>
          <w:p w:rsidR="00000000" w:rsidDel="00000000" w:rsidP="00000000" w:rsidRDefault="00000000" w:rsidRPr="00000000" w14:paraId="000000B0">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being clear with what you are talking about and what the value of it is! </w:t>
            </w:r>
          </w:p>
          <w:p w:rsidR="00000000" w:rsidDel="00000000" w:rsidP="00000000" w:rsidRDefault="00000000" w:rsidRPr="00000000" w14:paraId="000000B1">
            <w:pPr>
              <w:widowControl w:val="0"/>
              <w:numPr>
                <w:ilvl w:val="0"/>
                <w:numId w:val="6"/>
              </w:numPr>
              <w:ind w:left="720" w:hanging="360"/>
              <w:rPr>
                <w:sz w:val="22"/>
                <w:szCs w:val="22"/>
                <w:u w:val="none"/>
              </w:rPr>
            </w:pPr>
            <w:r w:rsidDel="00000000" w:rsidR="00000000" w:rsidRPr="00000000">
              <w:rPr>
                <w:sz w:val="22"/>
                <w:szCs w:val="22"/>
                <w:rtl w:val="0"/>
              </w:rPr>
              <w:t xml:space="preserve">Try to avoid long periods of silence at the podium! </w:t>
            </w:r>
          </w:p>
          <w:p w:rsidR="00000000" w:rsidDel="00000000" w:rsidP="00000000" w:rsidRDefault="00000000" w:rsidRPr="00000000" w14:paraId="000000B2">
            <w:pPr>
              <w:widowControl w:val="0"/>
              <w:numPr>
                <w:ilvl w:val="0"/>
                <w:numId w:val="6"/>
              </w:numPr>
              <w:ind w:left="720" w:hanging="360"/>
              <w:rPr>
                <w:sz w:val="22"/>
                <w:szCs w:val="22"/>
                <w:u w:val="none"/>
              </w:rPr>
            </w:pPr>
            <w:r w:rsidDel="00000000" w:rsidR="00000000" w:rsidRPr="00000000">
              <w:rPr>
                <w:sz w:val="22"/>
                <w:szCs w:val="22"/>
                <w:rtl w:val="0"/>
              </w:rPr>
              <w:t xml:space="preserve">Try to keep your speech flowing - don’t pause and think about your next content; this should be prepared ahead of time! </w:t>
            </w:r>
          </w:p>
          <w:p w:rsidR="00000000" w:rsidDel="00000000" w:rsidP="00000000" w:rsidRDefault="00000000" w:rsidRPr="00000000" w14:paraId="000000B3">
            <w:pPr>
              <w:widowControl w:val="0"/>
              <w:numPr>
                <w:ilvl w:val="0"/>
                <w:numId w:val="6"/>
              </w:numPr>
              <w:ind w:left="720" w:hanging="360"/>
              <w:rPr>
                <w:sz w:val="22"/>
                <w:szCs w:val="22"/>
                <w:u w:val="none"/>
              </w:rPr>
            </w:pPr>
            <w:r w:rsidDel="00000000" w:rsidR="00000000" w:rsidRPr="00000000">
              <w:rPr>
                <w:sz w:val="22"/>
                <w:szCs w:val="22"/>
                <w:rtl w:val="0"/>
              </w:rPr>
              <w:t xml:space="preserve">Try to structure your arguments according to the structure you learnt today! Re-read the notes please. </w:t>
            </w:r>
          </w:p>
        </w:tc>
      </w:tr>
    </w:tbl>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8">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