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frustration children feel in school.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definitions and good signposting on the top of things.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to suggest that parents are in charge of the behavior.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of how parents and kids are generations apart.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on how kids can have better behavior once parents intervene.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showing that parents only know after the harm has been done. Try to also show why it is bad to know at this time.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asking how would children feel - explain what exactly happens because of bad behavior, who it affects and why parents are the only people who can change it.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to explain why parents would know how to help a kid once they are punished.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the nature of punishment that might be delivered in this case to the parents.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debate is not about parenting classes unless you show that is the acceptable punishment.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