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Ella</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That we would use community service instead of fines as a punishment for minor crimes. (e.g. traffic offenses, shoplifting, Jaywalking)</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Nice work on identifying the need for community service.</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Nice work on linking community service punishments related to the infractions.</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Nice work on identifying that some people don’t have the capacity to pay fines.</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how the government has limited capacity to help and thus community service will be assisting them.</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Good energy and enthusiasm in your speech.</w:t>
            </w:r>
          </w:p>
          <w:p w:rsidR="00000000" w:rsidDel="00000000" w:rsidP="00000000" w:rsidRDefault="00000000" w:rsidRPr="00000000" w14:paraId="0000000E">
            <w:pPr>
              <w:widowControl w:val="0"/>
              <w:numPr>
                <w:ilvl w:val="0"/>
                <w:numId w:val="1"/>
              </w:numPr>
              <w:ind w:left="720" w:hanging="360"/>
              <w:rPr>
                <w:sz w:val="22"/>
                <w:szCs w:val="22"/>
                <w:u w:val="none"/>
              </w:rPr>
            </w:pPr>
            <w:r w:rsidDel="00000000" w:rsidR="00000000" w:rsidRPr="00000000">
              <w:rPr>
                <w:sz w:val="22"/>
                <w:szCs w:val="22"/>
                <w:rtl w:val="0"/>
              </w:rPr>
              <w:t xml:space="preserve">4:35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You need to minimize the use of random pauses in your speech. </w:t>
            </w:r>
          </w:p>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You want to minimize the use of random words like “things”, “stuff” in your speech.</w:t>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Why are you against community service? If you are saying people hate losing time - explain how that will work as an effective deterrent. </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Your alternative of the government printing more money if they lack money is not reasonable. Money is just a piece of paper - that depends on the value.</w:t>
            </w:r>
          </w:p>
        </w:tc>
      </w:tr>
    </w:tbl>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b w:val="1"/>
                <w:sz w:val="22"/>
                <w:szCs w:val="22"/>
              </w:rPr>
            </w:pPr>
            <w:r w:rsidDel="00000000" w:rsidR="00000000" w:rsidRPr="00000000">
              <w:rPr>
                <w:b w:val="1"/>
                <w:sz w:val="22"/>
                <w:szCs w:val="22"/>
                <w:rtl w:val="0"/>
              </w:rPr>
              <w:t xml:space="preserve">Student:  Luke</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That we would use community service instead of fines as a punishment for minor crimes. (e.g. traffic offenses, shoplifting, Jaywalking)</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7"/>
              </w:numPr>
              <w:ind w:left="720" w:hanging="360"/>
              <w:rPr>
                <w:sz w:val="22"/>
                <w:szCs w:val="22"/>
                <w:u w:val="none"/>
              </w:rPr>
            </w:pPr>
            <w:r w:rsidDel="00000000" w:rsidR="00000000" w:rsidRPr="00000000">
              <w:rPr>
                <w:sz w:val="22"/>
                <w:szCs w:val="22"/>
                <w:rtl w:val="0"/>
              </w:rPr>
              <w:t xml:space="preserve">Nice work to show that people may be sad enough to never repeat it (as they will be broke)</w:t>
            </w:r>
          </w:p>
          <w:p w:rsidR="00000000" w:rsidDel="00000000" w:rsidP="00000000" w:rsidRDefault="00000000" w:rsidRPr="00000000" w14:paraId="0000002A">
            <w:pPr>
              <w:widowControl w:val="0"/>
              <w:numPr>
                <w:ilvl w:val="0"/>
                <w:numId w:val="7"/>
              </w:numPr>
              <w:ind w:left="720" w:hanging="360"/>
              <w:rPr>
                <w:sz w:val="22"/>
                <w:szCs w:val="22"/>
                <w:u w:val="none"/>
              </w:rPr>
            </w:pPr>
            <w:r w:rsidDel="00000000" w:rsidR="00000000" w:rsidRPr="00000000">
              <w:rPr>
                <w:sz w:val="22"/>
                <w:szCs w:val="22"/>
                <w:rtl w:val="0"/>
              </w:rPr>
              <w:t xml:space="preserve">Nice work on explaining that money is a big cost for people and they might be deterred from committing the crime.</w:t>
            </w:r>
          </w:p>
          <w:p w:rsidR="00000000" w:rsidDel="00000000" w:rsidP="00000000" w:rsidRDefault="00000000" w:rsidRPr="00000000" w14:paraId="0000002B">
            <w:pPr>
              <w:widowControl w:val="0"/>
              <w:numPr>
                <w:ilvl w:val="0"/>
                <w:numId w:val="7"/>
              </w:numPr>
              <w:ind w:left="720" w:hanging="360"/>
              <w:rPr>
                <w:sz w:val="22"/>
                <w:szCs w:val="22"/>
                <w:u w:val="none"/>
              </w:rPr>
            </w:pPr>
            <w:r w:rsidDel="00000000" w:rsidR="00000000" w:rsidRPr="00000000">
              <w:rPr>
                <w:sz w:val="22"/>
                <w:szCs w:val="22"/>
                <w:rtl w:val="0"/>
              </w:rPr>
              <w:t xml:space="preserve">Nice work on explaining that you would increase the fines based on the infractions.</w:t>
            </w:r>
          </w:p>
          <w:p w:rsidR="00000000" w:rsidDel="00000000" w:rsidP="00000000" w:rsidRDefault="00000000" w:rsidRPr="00000000" w14:paraId="0000002C">
            <w:pPr>
              <w:widowControl w:val="0"/>
              <w:numPr>
                <w:ilvl w:val="0"/>
                <w:numId w:val="7"/>
              </w:numPr>
              <w:ind w:left="720" w:hanging="360"/>
              <w:rPr>
                <w:sz w:val="22"/>
                <w:szCs w:val="22"/>
                <w:u w:val="none"/>
              </w:rPr>
            </w:pPr>
            <w:r w:rsidDel="00000000" w:rsidR="00000000" w:rsidRPr="00000000">
              <w:rPr>
                <w:sz w:val="22"/>
                <w:szCs w:val="22"/>
                <w:rtl w:val="0"/>
              </w:rPr>
              <w:t xml:space="preserve">Good work on identifying that people try to contribute very less in community service.</w:t>
            </w:r>
          </w:p>
          <w:p w:rsidR="00000000" w:rsidDel="00000000" w:rsidP="00000000" w:rsidRDefault="00000000" w:rsidRPr="00000000" w14:paraId="0000002D">
            <w:pPr>
              <w:widowControl w:val="0"/>
              <w:numPr>
                <w:ilvl w:val="0"/>
                <w:numId w:val="7"/>
              </w:numPr>
              <w:ind w:left="720" w:hanging="360"/>
              <w:rPr>
                <w:sz w:val="22"/>
                <w:szCs w:val="22"/>
                <w:u w:val="none"/>
              </w:rPr>
            </w:pPr>
            <w:r w:rsidDel="00000000" w:rsidR="00000000" w:rsidRPr="00000000">
              <w:rPr>
                <w:sz w:val="22"/>
                <w:szCs w:val="22"/>
                <w:rtl w:val="0"/>
              </w:rPr>
              <w:t xml:space="preserve">Good work on explaining that people might choose what community service to do and you don’t want that kind of luxury for the criminals.</w:t>
            </w:r>
          </w:p>
          <w:p w:rsidR="00000000" w:rsidDel="00000000" w:rsidP="00000000" w:rsidRDefault="00000000" w:rsidRPr="00000000" w14:paraId="0000002E">
            <w:pPr>
              <w:widowControl w:val="0"/>
              <w:numPr>
                <w:ilvl w:val="0"/>
                <w:numId w:val="7"/>
              </w:numPr>
              <w:ind w:left="720" w:hanging="360"/>
              <w:rPr>
                <w:sz w:val="22"/>
                <w:szCs w:val="22"/>
                <w:u w:val="none"/>
              </w:rPr>
            </w:pPr>
            <w:r w:rsidDel="00000000" w:rsidR="00000000" w:rsidRPr="00000000">
              <w:rPr>
                <w:sz w:val="22"/>
                <w:szCs w:val="22"/>
                <w:rtl w:val="0"/>
              </w:rPr>
              <w:t xml:space="preserve">Good energy and enthusiasm in your speech.</w:t>
            </w:r>
          </w:p>
          <w:p w:rsidR="00000000" w:rsidDel="00000000" w:rsidP="00000000" w:rsidRDefault="00000000" w:rsidRPr="00000000" w14:paraId="0000002F">
            <w:pPr>
              <w:widowControl w:val="0"/>
              <w:numPr>
                <w:ilvl w:val="0"/>
                <w:numId w:val="7"/>
              </w:numPr>
              <w:ind w:left="720" w:hanging="360"/>
              <w:rPr>
                <w:sz w:val="22"/>
                <w:szCs w:val="22"/>
                <w:u w:val="none"/>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ind w:left="720" w:hanging="360"/>
              <w:rPr>
                <w:sz w:val="22"/>
                <w:szCs w:val="22"/>
                <w:u w:val="none"/>
              </w:rPr>
            </w:pPr>
            <w:r w:rsidDel="00000000" w:rsidR="00000000" w:rsidRPr="00000000">
              <w:rPr>
                <w:sz w:val="22"/>
                <w:szCs w:val="22"/>
                <w:rtl w:val="0"/>
              </w:rPr>
              <w:t xml:space="preserve">Hook: “people are shoplifting all day, everyday” is not the ideal start of a speech. It does not give direction to the speech, and it is not realistic. </w:t>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When you say you don’t learn the lesson from the community service - explain why. Why would you learn the same lesson from fines?</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We need a more structured transition to our arguments.</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You need to minimize the use of casual informal remarks in the middle of your speech.</w:t>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Try to minimize the repetition in your speech.</w:t>
            </w:r>
          </w:p>
          <w:p w:rsidR="00000000" w:rsidDel="00000000" w:rsidP="00000000" w:rsidRDefault="00000000" w:rsidRPr="00000000" w14:paraId="00000037">
            <w:pPr>
              <w:widowControl w:val="0"/>
              <w:numPr>
                <w:ilvl w:val="0"/>
                <w:numId w:val="2"/>
              </w:numPr>
              <w:ind w:left="720" w:hanging="360"/>
              <w:rPr>
                <w:sz w:val="22"/>
                <w:szCs w:val="22"/>
                <w:u w:val="none"/>
              </w:rPr>
            </w:pPr>
            <w:r w:rsidDel="00000000" w:rsidR="00000000" w:rsidRPr="00000000">
              <w:rPr>
                <w:sz w:val="22"/>
                <w:szCs w:val="22"/>
                <w:rtl w:val="0"/>
              </w:rPr>
              <w:t xml:space="preserve">You need to explain exactly why people don’t learn if they are forced to do something.</w:t>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Making Donald Trump happy is not the most important part of the speech. </w:t>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sz w:val="22"/>
                <w:szCs w:val="22"/>
              </w:rPr>
            </w:pPr>
            <w:r w:rsidDel="00000000" w:rsidR="00000000" w:rsidRPr="00000000">
              <w:rPr>
                <w:b w:val="1"/>
                <w:sz w:val="22"/>
                <w:szCs w:val="22"/>
                <w:rtl w:val="0"/>
              </w:rPr>
              <w:t xml:space="preserve">Student:  Zachary</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That we would use community service instead of fines as a punishment for minor crimes. (e.g. traffic offenses, shoplifting, Jaywalking)</w:t>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the types of community service options that are there and how you will tailor this.</w:t>
            </w:r>
          </w:p>
          <w:p w:rsidR="00000000" w:rsidDel="00000000" w:rsidP="00000000" w:rsidRDefault="00000000" w:rsidRPr="00000000" w14:paraId="0000004D">
            <w:pPr>
              <w:widowControl w:val="0"/>
              <w:numPr>
                <w:ilvl w:val="0"/>
                <w:numId w:val="6"/>
              </w:numPr>
              <w:ind w:left="720" w:hanging="360"/>
              <w:rPr>
                <w:sz w:val="22"/>
                <w:szCs w:val="22"/>
                <w:u w:val="none"/>
              </w:rPr>
            </w:pPr>
            <w:r w:rsidDel="00000000" w:rsidR="00000000" w:rsidRPr="00000000">
              <w:rPr>
                <w:sz w:val="22"/>
                <w:szCs w:val="22"/>
                <w:rtl w:val="0"/>
              </w:rPr>
              <w:t xml:space="preserve">Good work on explaining you increase the punishment depending on the frequency of the offenses.</w:t>
            </w:r>
          </w:p>
          <w:p w:rsidR="00000000" w:rsidDel="00000000" w:rsidP="00000000" w:rsidRDefault="00000000" w:rsidRPr="00000000" w14:paraId="0000004E">
            <w:pPr>
              <w:widowControl w:val="0"/>
              <w:numPr>
                <w:ilvl w:val="0"/>
                <w:numId w:val="6"/>
              </w:numPr>
              <w:ind w:left="720" w:hanging="360"/>
              <w:rPr>
                <w:sz w:val="22"/>
                <w:szCs w:val="22"/>
                <w:u w:val="none"/>
              </w:rPr>
            </w:pPr>
            <w:r w:rsidDel="00000000" w:rsidR="00000000" w:rsidRPr="00000000">
              <w:rPr>
                <w:sz w:val="22"/>
                <w:szCs w:val="22"/>
                <w:rtl w:val="0"/>
              </w:rPr>
              <w:t xml:space="preserve">Good point - that people cannot choose which community service to work on and they may not enjoy/ learn from it.</w:t>
            </w:r>
          </w:p>
          <w:p w:rsidR="00000000" w:rsidDel="00000000" w:rsidP="00000000" w:rsidRDefault="00000000" w:rsidRPr="00000000" w14:paraId="0000004F">
            <w:pPr>
              <w:widowControl w:val="0"/>
              <w:numPr>
                <w:ilvl w:val="0"/>
                <w:numId w:val="6"/>
              </w:numPr>
              <w:ind w:left="720" w:hanging="360"/>
              <w:rPr>
                <w:sz w:val="22"/>
                <w:szCs w:val="22"/>
                <w:u w:val="none"/>
              </w:rPr>
            </w:pPr>
            <w:r w:rsidDel="00000000" w:rsidR="00000000" w:rsidRPr="00000000">
              <w:rPr>
                <w:sz w:val="22"/>
                <w:szCs w:val="22"/>
                <w:rtl w:val="0"/>
              </w:rPr>
              <w:t xml:space="preserve">Good work on illustrating the social benefits of community service.</w:t>
            </w:r>
          </w:p>
          <w:p w:rsidR="00000000" w:rsidDel="00000000" w:rsidP="00000000" w:rsidRDefault="00000000" w:rsidRPr="00000000" w14:paraId="00000050">
            <w:pPr>
              <w:widowControl w:val="0"/>
              <w:numPr>
                <w:ilvl w:val="0"/>
                <w:numId w:val="6"/>
              </w:numPr>
              <w:ind w:left="720" w:hanging="360"/>
              <w:rPr>
                <w:sz w:val="22"/>
                <w:szCs w:val="22"/>
                <w:u w:val="none"/>
              </w:rPr>
            </w:pPr>
            <w:r w:rsidDel="00000000" w:rsidR="00000000" w:rsidRPr="00000000">
              <w:rPr>
                <w:sz w:val="22"/>
                <w:szCs w:val="22"/>
                <w:rtl w:val="0"/>
              </w:rPr>
              <w:t xml:space="preserve">When you say rich people don’t care about fines, that is a good point. You still need to explain why it is important to apply punishments equally for both rich and poor people. </w:t>
            </w:r>
          </w:p>
          <w:p w:rsidR="00000000" w:rsidDel="00000000" w:rsidP="00000000" w:rsidRDefault="00000000" w:rsidRPr="00000000" w14:paraId="00000051">
            <w:pPr>
              <w:widowControl w:val="0"/>
              <w:numPr>
                <w:ilvl w:val="0"/>
                <w:numId w:val="6"/>
              </w:numPr>
              <w:ind w:left="720" w:hanging="360"/>
              <w:rPr>
                <w:sz w:val="22"/>
                <w:szCs w:val="22"/>
                <w:u w:val="none"/>
              </w:rPr>
            </w:pPr>
            <w:r w:rsidDel="00000000" w:rsidR="00000000" w:rsidRPr="00000000">
              <w:rPr>
                <w:sz w:val="22"/>
                <w:szCs w:val="22"/>
                <w:rtl w:val="0"/>
              </w:rPr>
              <w:t xml:space="preserve">5:10</w:t>
            </w:r>
          </w:p>
          <w:p w:rsidR="00000000" w:rsidDel="00000000" w:rsidP="00000000" w:rsidRDefault="00000000" w:rsidRPr="00000000" w14:paraId="00000052">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You don’t make money by pressing a button on your phone. You also need to compare the effectiveness of fines compared to community service. </w:t>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While responding to ideas, don’t just respond to individual examples, try to respond to the underlying logic as well.</w:t>
            </w:r>
          </w:p>
          <w:p w:rsidR="00000000" w:rsidDel="00000000" w:rsidP="00000000" w:rsidRDefault="00000000" w:rsidRPr="00000000" w14:paraId="00000057">
            <w:pPr>
              <w:widowControl w:val="0"/>
              <w:numPr>
                <w:ilvl w:val="0"/>
                <w:numId w:val="5"/>
              </w:numPr>
              <w:ind w:left="720" w:hanging="360"/>
              <w:rPr>
                <w:sz w:val="22"/>
                <w:szCs w:val="22"/>
                <w:u w:val="none"/>
              </w:rPr>
            </w:pPr>
            <w:r w:rsidDel="00000000" w:rsidR="00000000" w:rsidRPr="00000000">
              <w:rPr>
                <w:sz w:val="22"/>
                <w:szCs w:val="22"/>
                <w:rtl w:val="0"/>
              </w:rPr>
              <w:t xml:space="preserve">You don’t need a model as a second speaker. Try to refer back to your first speaker’s model.</w:t>
            </w:r>
          </w:p>
          <w:p w:rsidR="00000000" w:rsidDel="00000000" w:rsidP="00000000" w:rsidRDefault="00000000" w:rsidRPr="00000000" w14:paraId="00000058">
            <w:pPr>
              <w:widowControl w:val="0"/>
              <w:numPr>
                <w:ilvl w:val="0"/>
                <w:numId w:val="5"/>
              </w:numPr>
              <w:ind w:left="720" w:hanging="360"/>
              <w:rPr>
                <w:sz w:val="22"/>
                <w:szCs w:val="22"/>
                <w:u w:val="none"/>
              </w:rPr>
            </w:pPr>
            <w:r w:rsidDel="00000000" w:rsidR="00000000" w:rsidRPr="00000000">
              <w:rPr>
                <w:sz w:val="22"/>
                <w:szCs w:val="22"/>
                <w:rtl w:val="0"/>
              </w:rPr>
              <w:t xml:space="preserve">When you say, you don’t learn from fines - try to explain exactly what you learn and what you do not learn.</w:t>
            </w:r>
          </w:p>
          <w:p w:rsidR="00000000" w:rsidDel="00000000" w:rsidP="00000000" w:rsidRDefault="00000000" w:rsidRPr="00000000" w14:paraId="00000059">
            <w:pPr>
              <w:widowControl w:val="0"/>
              <w:numPr>
                <w:ilvl w:val="0"/>
                <w:numId w:val="5"/>
              </w:numPr>
              <w:ind w:left="720" w:hanging="360"/>
              <w:rPr>
                <w:sz w:val="22"/>
                <w:szCs w:val="22"/>
                <w:u w:val="none"/>
              </w:rPr>
            </w:pPr>
            <w:r w:rsidDel="00000000" w:rsidR="00000000" w:rsidRPr="00000000">
              <w:rPr>
                <w:sz w:val="22"/>
                <w:szCs w:val="22"/>
                <w:rtl w:val="0"/>
              </w:rPr>
              <w:t xml:space="preserve">Try to minimize the repetitions in your speech.</w:t>
            </w:r>
          </w:p>
        </w:tc>
      </w:tr>
    </w:tbl>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Student:  Alexis</w:t>
            </w:r>
          </w:p>
        </w:tc>
      </w:tr>
    </w:tbl>
    <w:p w:rsidR="00000000" w:rsidDel="00000000" w:rsidP="00000000" w:rsidRDefault="00000000" w:rsidRPr="00000000" w14:paraId="00000068">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That we would use community service instead of fines as a punishment for minor crimes. (e.g. traffic offenses, shoplifting, Jaywalking)</w:t>
            </w:r>
          </w:p>
        </w:tc>
      </w:tr>
    </w:tbl>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people’s time is so important that we should not waste it.</w:t>
            </w:r>
          </w:p>
          <w:p w:rsidR="00000000" w:rsidDel="00000000" w:rsidP="00000000" w:rsidRDefault="00000000" w:rsidRPr="00000000" w14:paraId="0000006F">
            <w:pPr>
              <w:widowControl w:val="0"/>
              <w:numPr>
                <w:ilvl w:val="0"/>
                <w:numId w:val="3"/>
              </w:numPr>
              <w:ind w:left="720" w:hanging="360"/>
              <w:rPr>
                <w:sz w:val="22"/>
                <w:szCs w:val="22"/>
                <w:u w:val="none"/>
              </w:rPr>
            </w:pPr>
            <w:r w:rsidDel="00000000" w:rsidR="00000000" w:rsidRPr="00000000">
              <w:rPr>
                <w:sz w:val="22"/>
                <w:szCs w:val="22"/>
                <w:rtl w:val="0"/>
              </w:rPr>
              <w:t xml:space="preserve">Nice work on identifying ideas from the proposition side. </w:t>
            </w:r>
          </w:p>
          <w:p w:rsidR="00000000" w:rsidDel="00000000" w:rsidP="00000000" w:rsidRDefault="00000000" w:rsidRPr="00000000" w14:paraId="00000070">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how you can model fine depending on people’s financial condition.</w:t>
            </w:r>
          </w:p>
          <w:p w:rsidR="00000000" w:rsidDel="00000000" w:rsidP="00000000" w:rsidRDefault="00000000" w:rsidRPr="00000000" w14:paraId="00000071">
            <w:pPr>
              <w:widowControl w:val="0"/>
              <w:numPr>
                <w:ilvl w:val="0"/>
                <w:numId w:val="3"/>
              </w:numPr>
              <w:ind w:left="720" w:hanging="360"/>
              <w:rPr>
                <w:sz w:val="22"/>
                <w:szCs w:val="22"/>
                <w:u w:val="none"/>
              </w:rPr>
            </w:pPr>
            <w:r w:rsidDel="00000000" w:rsidR="00000000" w:rsidRPr="00000000">
              <w:rPr>
                <w:sz w:val="22"/>
                <w:szCs w:val="22"/>
                <w:rtl w:val="0"/>
              </w:rPr>
              <w:t xml:space="preserve">Good work on illustrating the harms of community service on people’s personal private life.</w:t>
            </w:r>
          </w:p>
          <w:p w:rsidR="00000000" w:rsidDel="00000000" w:rsidP="00000000" w:rsidRDefault="00000000" w:rsidRPr="00000000" w14:paraId="00000072">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how the money can be useful.</w:t>
            </w:r>
          </w:p>
          <w:p w:rsidR="00000000" w:rsidDel="00000000" w:rsidP="00000000" w:rsidRDefault="00000000" w:rsidRPr="00000000" w14:paraId="00000073">
            <w:pPr>
              <w:widowControl w:val="0"/>
              <w:numPr>
                <w:ilvl w:val="0"/>
                <w:numId w:val="3"/>
              </w:numPr>
              <w:ind w:left="720" w:hanging="360"/>
              <w:rPr>
                <w:sz w:val="22"/>
                <w:szCs w:val="22"/>
                <w:u w:val="none"/>
              </w:rPr>
            </w:pPr>
            <w:r w:rsidDel="00000000" w:rsidR="00000000" w:rsidRPr="00000000">
              <w:rPr>
                <w:sz w:val="22"/>
                <w:szCs w:val="22"/>
                <w:rtl w:val="0"/>
              </w:rPr>
              <w:t xml:space="preserve">I like the nuance on children, specifically. It shows how they can be disproportionately affected.</w:t>
            </w:r>
          </w:p>
          <w:p w:rsidR="00000000" w:rsidDel="00000000" w:rsidP="00000000" w:rsidRDefault="00000000" w:rsidRPr="00000000" w14:paraId="00000074">
            <w:pPr>
              <w:widowControl w:val="0"/>
              <w:numPr>
                <w:ilvl w:val="0"/>
                <w:numId w:val="3"/>
              </w:numPr>
              <w:ind w:left="720" w:hanging="360"/>
              <w:rPr>
                <w:sz w:val="22"/>
                <w:szCs w:val="22"/>
                <w:u w:val="none"/>
              </w:rPr>
            </w:pPr>
            <w:r w:rsidDel="00000000" w:rsidR="00000000" w:rsidRPr="00000000">
              <w:rPr>
                <w:sz w:val="22"/>
                <w:szCs w:val="22"/>
                <w:rtl w:val="0"/>
              </w:rPr>
              <w:t xml:space="preserve">5:10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2"/>
              </w:numPr>
              <w:ind w:left="720" w:hanging="360"/>
              <w:rPr>
                <w:sz w:val="22"/>
                <w:szCs w:val="22"/>
                <w:u w:val="none"/>
              </w:rPr>
            </w:pPr>
            <w:r w:rsidDel="00000000" w:rsidR="00000000" w:rsidRPr="00000000">
              <w:rPr>
                <w:sz w:val="22"/>
                <w:szCs w:val="22"/>
                <w:rtl w:val="0"/>
              </w:rPr>
              <w:t xml:space="preserve">Explain exactly why people will be able to link fine to the amount of effort required to earn that money.</w:t>
            </w:r>
          </w:p>
          <w:p w:rsidR="00000000" w:rsidDel="00000000" w:rsidP="00000000" w:rsidRDefault="00000000" w:rsidRPr="00000000" w14:paraId="00000078">
            <w:pPr>
              <w:widowControl w:val="0"/>
              <w:numPr>
                <w:ilvl w:val="0"/>
                <w:numId w:val="2"/>
              </w:numPr>
              <w:ind w:left="720" w:hanging="360"/>
              <w:rPr>
                <w:sz w:val="22"/>
                <w:szCs w:val="22"/>
                <w:u w:val="none"/>
              </w:rPr>
            </w:pPr>
            <w:r w:rsidDel="00000000" w:rsidR="00000000" w:rsidRPr="00000000">
              <w:rPr>
                <w:sz w:val="22"/>
                <w:szCs w:val="22"/>
                <w:rtl w:val="0"/>
              </w:rPr>
              <w:t xml:space="preserve">Try to make and maintain eye contact with your audience - more often than relying on your notes.</w:t>
            </w:r>
          </w:p>
          <w:p w:rsidR="00000000" w:rsidDel="00000000" w:rsidP="00000000" w:rsidRDefault="00000000" w:rsidRPr="00000000" w14:paraId="00000079">
            <w:pPr>
              <w:widowControl w:val="0"/>
              <w:numPr>
                <w:ilvl w:val="0"/>
                <w:numId w:val="2"/>
              </w:numPr>
              <w:ind w:left="720" w:hanging="360"/>
              <w:rPr>
                <w:sz w:val="22"/>
                <w:szCs w:val="22"/>
                <w:u w:val="none"/>
              </w:rPr>
            </w:pPr>
            <w:r w:rsidDel="00000000" w:rsidR="00000000" w:rsidRPr="00000000">
              <w:rPr>
                <w:sz w:val="22"/>
                <w:szCs w:val="22"/>
                <w:rtl w:val="0"/>
              </w:rPr>
              <w:t xml:space="preserve">You want to explain how the fine gets reallocated to the benefits to the community as well. You did it at the end but we need explanation about the government's incentives. The difference here is that designated workers with specific roles and expertise will be doing this instead of the offenders. </w:t>
            </w:r>
          </w:p>
          <w:p w:rsidR="00000000" w:rsidDel="00000000" w:rsidP="00000000" w:rsidRDefault="00000000" w:rsidRPr="00000000" w14:paraId="0000007A">
            <w:pPr>
              <w:widowControl w:val="0"/>
              <w:numPr>
                <w:ilvl w:val="0"/>
                <w:numId w:val="2"/>
              </w:numPr>
              <w:ind w:left="720" w:hanging="360"/>
              <w:rPr>
                <w:sz w:val="22"/>
                <w:szCs w:val="22"/>
                <w:u w:val="none"/>
              </w:rPr>
            </w:pPr>
            <w:r w:rsidDel="00000000" w:rsidR="00000000" w:rsidRPr="00000000">
              <w:rPr>
                <w:sz w:val="22"/>
                <w:szCs w:val="22"/>
                <w:rtl w:val="0"/>
              </w:rPr>
              <w:t xml:space="preserve">Try to speak more loudly. </w:t>
            </w:r>
          </w:p>
          <w:p w:rsidR="00000000" w:rsidDel="00000000" w:rsidP="00000000" w:rsidRDefault="00000000" w:rsidRPr="00000000" w14:paraId="0000007B">
            <w:pPr>
              <w:widowControl w:val="0"/>
              <w:ind w:left="720"/>
              <w:rPr>
                <w:sz w:val="22"/>
                <w:szCs w:val="22"/>
              </w:rPr>
            </w:pPr>
            <w:r w:rsidDel="00000000" w:rsidR="00000000" w:rsidRPr="00000000">
              <w:rPr>
                <w:rtl w:val="0"/>
              </w:rPr>
            </w:r>
          </w:p>
        </w:tc>
      </w:tr>
    </w:tbl>
    <w:p w:rsidR="00000000" w:rsidDel="00000000" w:rsidP="00000000" w:rsidRDefault="00000000" w:rsidRPr="00000000" w14:paraId="0000007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7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