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p w:rsidR="00000000" w:rsidDel="00000000" w:rsidP="00000000" w:rsidRDefault="00000000" w:rsidRPr="00000000" w14:paraId="00000002">
      <w:pPr>
        <w:widowControl w:val="0"/>
        <w:ind w:firstLine="0"/>
        <w:rPr>
          <w:b w:val="1"/>
          <w:sz w:val="22"/>
          <w:szCs w:val="22"/>
        </w:rPr>
      </w:pPr>
      <w:r w:rsidDel="00000000" w:rsidR="00000000" w:rsidRPr="00000000">
        <w:rPr>
          <w:rtl w:val="0"/>
        </w:rPr>
      </w:r>
    </w:p>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Catherine</w:t>
                </w:r>
              </w:p>
            </w:tc>
          </w:tr>
        </w:tbl>
      </w:sdtContent>
    </w:sdt>
    <w:p w:rsidR="00000000" w:rsidDel="00000000" w:rsidP="00000000" w:rsidRDefault="00000000" w:rsidRPr="00000000" w14:paraId="00000005">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ban influencers and celebrities from promoting products</w:t>
                </w:r>
                <w:r w:rsidDel="00000000" w:rsidR="00000000" w:rsidRPr="00000000">
                  <w:rPr>
                    <w:rtl w:val="0"/>
                  </w:rPr>
                </w:r>
              </w:p>
            </w:tc>
          </w:tr>
        </w:tbl>
      </w:sdtContent>
    </w:sdt>
    <w:p w:rsidR="00000000" w:rsidDel="00000000" w:rsidP="00000000" w:rsidRDefault="00000000" w:rsidRPr="00000000" w14:paraId="00000007">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A">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Nice work on the model. </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work on showing that people trust celebrities and this trust can be weaponized to show them lower quality products.</w:t>
                </w:r>
              </w:p>
              <w:p w:rsidR="00000000" w:rsidDel="00000000" w:rsidP="00000000" w:rsidRDefault="00000000" w:rsidRPr="00000000" w14:paraId="0000000E">
                <w:pPr>
                  <w:widowControl w:val="0"/>
                  <w:numPr>
                    <w:ilvl w:val="0"/>
                    <w:numId w:val="2"/>
                  </w:numPr>
                  <w:ind w:left="720" w:hanging="360"/>
                  <w:rPr>
                    <w:sz w:val="22"/>
                    <w:szCs w:val="22"/>
                    <w:u w:val="none"/>
                  </w:rPr>
                </w:pPr>
                <w:r w:rsidDel="00000000" w:rsidR="00000000" w:rsidRPr="00000000">
                  <w:rPr>
                    <w:sz w:val="22"/>
                    <w:szCs w:val="22"/>
                    <w:rtl w:val="0"/>
                  </w:rPr>
                  <w:t xml:space="preserve">Good work on showing the harms of deepfakes and how that influences people’s perspectives on these products.</w:t>
                </w:r>
              </w:p>
              <w:p w:rsidR="00000000" w:rsidDel="00000000" w:rsidP="00000000" w:rsidRDefault="00000000" w:rsidRPr="00000000" w14:paraId="0000000F">
                <w:pPr>
                  <w:widowControl w:val="0"/>
                  <w:numPr>
                    <w:ilvl w:val="0"/>
                    <w:numId w:val="2"/>
                  </w:numPr>
                  <w:ind w:left="720" w:hanging="360"/>
                  <w:rPr>
                    <w:sz w:val="22"/>
                    <w:szCs w:val="22"/>
                    <w:u w:val="none"/>
                  </w:rPr>
                </w:pPr>
                <w:r w:rsidDel="00000000" w:rsidR="00000000" w:rsidRPr="00000000">
                  <w:rPr>
                    <w:sz w:val="22"/>
                    <w:szCs w:val="22"/>
                    <w:rtl w:val="0"/>
                  </w:rPr>
                  <w:t xml:space="preserve">Good work on showing that it is unfair that people don’t know exactly what is being promoted.</w:t>
                </w:r>
              </w:p>
              <w:p w:rsidR="00000000" w:rsidDel="00000000" w:rsidP="00000000" w:rsidRDefault="00000000" w:rsidRPr="00000000" w14:paraId="00000010">
                <w:pPr>
                  <w:widowControl w:val="0"/>
                  <w:numPr>
                    <w:ilvl w:val="0"/>
                    <w:numId w:val="2"/>
                  </w:numPr>
                  <w:ind w:left="720" w:hanging="360"/>
                  <w:rPr>
                    <w:sz w:val="22"/>
                    <w:szCs w:val="22"/>
                    <w:u w:val="none"/>
                  </w:rPr>
                </w:pPr>
                <w:r w:rsidDel="00000000" w:rsidR="00000000" w:rsidRPr="00000000">
                  <w:rPr>
                    <w:sz w:val="22"/>
                    <w:szCs w:val="22"/>
                    <w:rtl w:val="0"/>
                  </w:rPr>
                  <w:t xml:space="preserve">Nice speech overall. Good work on the pace .</w:t>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4:05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We need a more emotive hook. You have to show exactly how influencer marketing can be harmful.</w:t>
                </w:r>
              </w:p>
              <w:p w:rsidR="00000000" w:rsidDel="00000000" w:rsidP="00000000" w:rsidRDefault="00000000" w:rsidRPr="00000000" w14:paraId="00000015">
                <w:pPr>
                  <w:widowControl w:val="0"/>
                  <w:numPr>
                    <w:ilvl w:val="0"/>
                    <w:numId w:val="4"/>
                  </w:numPr>
                  <w:ind w:left="720" w:hanging="360"/>
                  <w:rPr>
                    <w:sz w:val="22"/>
                    <w:szCs w:val="22"/>
                    <w:u w:val="none"/>
                  </w:rPr>
                </w:pPr>
                <w:r w:rsidDel="00000000" w:rsidR="00000000" w:rsidRPr="00000000">
                  <w:rPr>
                    <w:sz w:val="22"/>
                    <w:szCs w:val="22"/>
                    <w:rtl w:val="0"/>
                  </w:rPr>
                  <w:t xml:space="preserve">One step you can add to your model is to show why that model will work effectively. Talk about how the threat of the ban will actually work on these influencers.</w:t>
                </w:r>
              </w:p>
              <w:p w:rsidR="00000000" w:rsidDel="00000000" w:rsidP="00000000" w:rsidRDefault="00000000" w:rsidRPr="00000000" w14:paraId="00000016">
                <w:pPr>
                  <w:widowControl w:val="0"/>
                  <w:numPr>
                    <w:ilvl w:val="0"/>
                    <w:numId w:val="4"/>
                  </w:numPr>
                  <w:ind w:left="720" w:hanging="360"/>
                  <w:rPr>
                    <w:sz w:val="22"/>
                    <w:szCs w:val="22"/>
                    <w:u w:val="none"/>
                  </w:rPr>
                </w:pPr>
                <w:r w:rsidDel="00000000" w:rsidR="00000000" w:rsidRPr="00000000">
                  <w:rPr>
                    <w:sz w:val="22"/>
                    <w:szCs w:val="22"/>
                    <w:rtl w:val="0"/>
                  </w:rPr>
                  <w:t xml:space="preserve">You need to show exactly why the audience cannot make a proper decision with celebrities promoting these products.</w:t>
                </w:r>
              </w:p>
            </w:tc>
          </w:tr>
        </w:tbl>
      </w:sdtContent>
    </w:sdt>
    <w:p w:rsidR="00000000" w:rsidDel="00000000" w:rsidP="00000000" w:rsidRDefault="00000000" w:rsidRPr="00000000" w14:paraId="00000018">
      <w:pPr>
        <w:widowControl w:val="0"/>
        <w:ind w:firstLine="0"/>
        <w:rPr>
          <w:sz w:val="22"/>
          <w:szCs w:val="22"/>
        </w:rPr>
      </w:pPr>
      <w:r w:rsidDel="00000000" w:rsidR="00000000" w:rsidRPr="00000000">
        <w:rPr>
          <w:rtl w:val="0"/>
        </w:rPr>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rtl w:val="0"/>
        </w:rPr>
      </w:r>
    </w:p>
    <w:p w:rsidR="00000000" w:rsidDel="00000000" w:rsidP="00000000" w:rsidRDefault="00000000" w:rsidRPr="00000000" w14:paraId="0000001B">
      <w:pPr>
        <w:widowControl w:val="0"/>
        <w:ind w:firstLine="0"/>
        <w:rPr>
          <w:sz w:val="22"/>
          <w:szCs w:val="22"/>
        </w:rPr>
      </w:pPr>
      <w:r w:rsidDel="00000000" w:rsidR="00000000" w:rsidRPr="00000000">
        <w:rPr>
          <w:rtl w:val="0"/>
        </w:rPr>
      </w:r>
    </w:p>
    <w:p w:rsidR="00000000" w:rsidDel="00000000" w:rsidP="00000000" w:rsidRDefault="00000000" w:rsidRPr="00000000" w14:paraId="0000001C">
      <w:pPr>
        <w:widowControl w:val="0"/>
        <w:ind w:firstLine="0"/>
        <w:rPr>
          <w:sz w:val="22"/>
          <w:szCs w:val="22"/>
        </w:rPr>
      </w:pPr>
      <w:r w:rsidDel="00000000" w:rsidR="00000000" w:rsidRPr="00000000">
        <w:rPr>
          <w:rtl w:val="0"/>
        </w:rPr>
      </w:r>
    </w:p>
    <w:p w:rsidR="00000000" w:rsidDel="00000000" w:rsidP="00000000" w:rsidRDefault="00000000" w:rsidRPr="00000000" w14:paraId="0000001D">
      <w:pPr>
        <w:widowControl w:val="0"/>
        <w:ind w:firstLine="0"/>
        <w:rPr>
          <w:sz w:val="22"/>
          <w:szCs w:val="22"/>
        </w:rPr>
      </w:pPr>
      <w:r w:rsidDel="00000000" w:rsidR="00000000" w:rsidRPr="00000000">
        <w:rPr>
          <w:rtl w:val="0"/>
        </w:rPr>
      </w:r>
    </w:p>
    <w:p w:rsidR="00000000" w:rsidDel="00000000" w:rsidP="00000000" w:rsidRDefault="00000000" w:rsidRPr="00000000" w14:paraId="0000001E">
      <w:pPr>
        <w:widowControl w:val="0"/>
        <w:ind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Henry</w:t>
                </w:r>
              </w:p>
            </w:tc>
          </w:tr>
        </w:tbl>
      </w:sdtContent>
    </w:sdt>
    <w:p w:rsidR="00000000" w:rsidDel="00000000" w:rsidP="00000000" w:rsidRDefault="00000000" w:rsidRPr="00000000" w14:paraId="00000022">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ban influencers and celebrities from promoting products</w:t>
                </w:r>
                <w:r w:rsidDel="00000000" w:rsidR="00000000" w:rsidRPr="00000000">
                  <w:rPr>
                    <w:rtl w:val="0"/>
                  </w:rPr>
                </w:r>
              </w:p>
            </w:tc>
          </w:tr>
        </w:tbl>
      </w:sdtContent>
    </w:sdt>
    <w:p w:rsidR="00000000" w:rsidDel="00000000" w:rsidP="00000000" w:rsidRDefault="00000000" w:rsidRPr="00000000" w14:paraId="00000024">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
                  </w:numPr>
                  <w:ind w:left="720" w:hanging="360"/>
                  <w:rPr>
                    <w:sz w:val="22"/>
                    <w:szCs w:val="22"/>
                    <w:u w:val="none"/>
                  </w:rPr>
                </w:pPr>
                <w:r w:rsidDel="00000000" w:rsidR="00000000" w:rsidRPr="00000000">
                  <w:rPr>
                    <w:sz w:val="22"/>
                    <w:szCs w:val="22"/>
                    <w:rtl w:val="0"/>
                  </w:rPr>
                  <w:t xml:space="preserve">Good work on showing individuals can always decide if they want to use the products or not.</w:t>
                </w:r>
              </w:p>
              <w:p w:rsidR="00000000" w:rsidDel="00000000" w:rsidP="00000000" w:rsidRDefault="00000000" w:rsidRPr="00000000" w14:paraId="0000002A">
                <w:pPr>
                  <w:widowControl w:val="0"/>
                  <w:numPr>
                    <w:ilvl w:val="0"/>
                    <w:numId w:val="1"/>
                  </w:numPr>
                  <w:ind w:left="720" w:hanging="360"/>
                  <w:rPr>
                    <w:sz w:val="22"/>
                    <w:szCs w:val="22"/>
                    <w:u w:val="none"/>
                  </w:rPr>
                </w:pPr>
                <w:r w:rsidDel="00000000" w:rsidR="00000000" w:rsidRPr="00000000">
                  <w:rPr>
                    <w:sz w:val="22"/>
                    <w:szCs w:val="22"/>
                    <w:rtl w:val="0"/>
                  </w:rPr>
                  <w:t xml:space="preserve">Nice work on showing that celebrities call out bad products or fake products also works.</w:t>
                </w:r>
              </w:p>
              <w:p w:rsidR="00000000" w:rsidDel="00000000" w:rsidP="00000000" w:rsidRDefault="00000000" w:rsidRPr="00000000" w14:paraId="0000002B">
                <w:pPr>
                  <w:widowControl w:val="0"/>
                  <w:numPr>
                    <w:ilvl w:val="0"/>
                    <w:numId w:val="1"/>
                  </w:numPr>
                  <w:ind w:left="720" w:hanging="360"/>
                  <w:rPr>
                    <w:sz w:val="22"/>
                    <w:szCs w:val="22"/>
                    <w:u w:val="none"/>
                  </w:rPr>
                </w:pPr>
                <w:r w:rsidDel="00000000" w:rsidR="00000000" w:rsidRPr="00000000">
                  <w:rPr>
                    <w:sz w:val="22"/>
                    <w:szCs w:val="22"/>
                    <w:rtl w:val="0"/>
                  </w:rPr>
                  <w:t xml:space="preserve">Nice work on showing that you can still have some restrictions like banning the promotion to kids. </w:t>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work on showing that celebrities can choose to promote a product or not choose a product. </w:t>
                </w:r>
              </w:p>
              <w:p w:rsidR="00000000" w:rsidDel="00000000" w:rsidP="00000000" w:rsidRDefault="00000000" w:rsidRPr="00000000" w14:paraId="0000002D">
                <w:pPr>
                  <w:widowControl w:val="0"/>
                  <w:ind w:firstLine="0"/>
                  <w:rPr>
                    <w:sz w:val="22"/>
                    <w:szCs w:val="22"/>
                  </w:rPr>
                </w:pPr>
                <w:r w:rsidDel="00000000" w:rsidR="00000000" w:rsidRPr="00000000">
                  <w:rPr>
                    <w:sz w:val="22"/>
                    <w:szCs w:val="22"/>
                    <w:rtl w:val="0"/>
                  </w:rPr>
                  <w:t xml:space="preserve">4:10</w:t>
                </w:r>
              </w:p>
              <w:p w:rsidR="00000000" w:rsidDel="00000000" w:rsidP="00000000" w:rsidRDefault="00000000" w:rsidRPr="00000000" w14:paraId="0000002E">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3"/>
                  </w:numPr>
                  <w:ind w:left="720" w:hanging="360"/>
                  <w:rPr>
                    <w:sz w:val="22"/>
                    <w:szCs w:val="22"/>
                    <w:u w:val="none"/>
                  </w:rPr>
                </w:pPr>
                <w:r w:rsidDel="00000000" w:rsidR="00000000" w:rsidRPr="00000000">
                  <w:rPr>
                    <w:sz w:val="22"/>
                    <w:szCs w:val="22"/>
                    <w:rtl w:val="0"/>
                  </w:rPr>
                  <w:t xml:space="preserve">Try to start with a hook. And that hook needs to be emotive.</w:t>
                </w:r>
              </w:p>
              <w:p w:rsidR="00000000" w:rsidDel="00000000" w:rsidP="00000000" w:rsidRDefault="00000000" w:rsidRPr="00000000" w14:paraId="00000032">
                <w:pPr>
                  <w:widowControl w:val="0"/>
                  <w:numPr>
                    <w:ilvl w:val="0"/>
                    <w:numId w:val="3"/>
                  </w:numPr>
                  <w:ind w:left="720" w:hanging="360"/>
                  <w:rPr>
                    <w:sz w:val="22"/>
                    <w:szCs w:val="22"/>
                    <w:u w:val="none"/>
                  </w:rPr>
                </w:pPr>
                <w:r w:rsidDel="00000000" w:rsidR="00000000" w:rsidRPr="00000000">
                  <w:rPr>
                    <w:sz w:val="22"/>
                    <w:szCs w:val="22"/>
                    <w:rtl w:val="0"/>
                  </w:rPr>
                  <w:t xml:space="preserve">You can’t get confused in the middle of the speech. Try to have the content handy - even in summary.</w:t>
                </w:r>
              </w:p>
              <w:p w:rsidR="00000000" w:rsidDel="00000000" w:rsidP="00000000" w:rsidRDefault="00000000" w:rsidRPr="00000000" w14:paraId="00000033">
                <w:pPr>
                  <w:widowControl w:val="0"/>
                  <w:numPr>
                    <w:ilvl w:val="0"/>
                    <w:numId w:val="3"/>
                  </w:numPr>
                  <w:ind w:left="720" w:hanging="360"/>
                  <w:rPr>
                    <w:sz w:val="22"/>
                    <w:szCs w:val="22"/>
                    <w:u w:val="none"/>
                  </w:rPr>
                </w:pPr>
                <w:r w:rsidDel="00000000" w:rsidR="00000000" w:rsidRPr="00000000">
                  <w:rPr>
                    <w:sz w:val="22"/>
                    <w:szCs w:val="22"/>
                    <w:rtl w:val="0"/>
                  </w:rPr>
                  <w:t xml:space="preserve">You want to try to emphasise why banning won’t solve the problem. Try to show why advertisers and companies will take other routes to influence people and that will be worse. Here talk about ultra targeted advertising, data collection, etc.</w:t>
                </w:r>
              </w:p>
              <w:p w:rsidR="00000000" w:rsidDel="00000000" w:rsidP="00000000" w:rsidRDefault="00000000" w:rsidRPr="00000000" w14:paraId="00000034">
                <w:pPr>
                  <w:widowControl w:val="0"/>
                  <w:numPr>
                    <w:ilvl w:val="0"/>
                    <w:numId w:val="3"/>
                  </w:numPr>
                  <w:ind w:left="720" w:hanging="360"/>
                  <w:rPr>
                    <w:sz w:val="22"/>
                    <w:szCs w:val="22"/>
                    <w:u w:val="none"/>
                  </w:rPr>
                </w:pPr>
                <w:r w:rsidDel="00000000" w:rsidR="00000000" w:rsidRPr="00000000">
                  <w:rPr>
                    <w:sz w:val="22"/>
                    <w:szCs w:val="22"/>
                    <w:rtl w:val="0"/>
                  </w:rPr>
                  <w:t xml:space="preserve">Talk about how conscious consumers don’t just depend on a word of a celebrity to buy products. Talk about how the access to information has become easier.</w:t>
                </w:r>
              </w:p>
            </w:tc>
          </w:tr>
        </w:tbl>
      </w:sdtContent>
    </w:sdt>
    <w:p w:rsidR="00000000" w:rsidDel="00000000" w:rsidP="00000000" w:rsidRDefault="00000000" w:rsidRPr="00000000" w14:paraId="00000036">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Jasper</w:t>
                </w:r>
              </w:p>
            </w:tc>
          </w:tr>
        </w:tbl>
      </w:sdtContent>
    </w:sdt>
    <w:p w:rsidR="00000000" w:rsidDel="00000000" w:rsidP="00000000" w:rsidRDefault="00000000" w:rsidRPr="00000000" w14:paraId="0000003A">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ban influencers and celebrities from promoting products</w:t>
                </w:r>
                <w:r w:rsidDel="00000000" w:rsidR="00000000" w:rsidRPr="00000000">
                  <w:rPr>
                    <w:rtl w:val="0"/>
                  </w:rPr>
                </w:r>
              </w:p>
            </w:tc>
          </w:tr>
        </w:tbl>
      </w:sdtContent>
    </w:sdt>
    <w:p w:rsidR="00000000" w:rsidDel="00000000" w:rsidP="00000000" w:rsidRDefault="00000000" w:rsidRPr="00000000" w14:paraId="0000003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5"/>
                  </w:numPr>
                  <w:ind w:left="720" w:hanging="360"/>
                  <w:rPr>
                    <w:sz w:val="22"/>
                    <w:szCs w:val="22"/>
                    <w:u w:val="none"/>
                  </w:rPr>
                </w:pPr>
                <w:r w:rsidDel="00000000" w:rsidR="00000000" w:rsidRPr="00000000">
                  <w:rPr>
                    <w:sz w:val="22"/>
                    <w:szCs w:val="22"/>
                    <w:rtl w:val="0"/>
                  </w:rPr>
                  <w:t xml:space="preserve">Nice work on showing that celebrities can crack down on these brands that fakely advertise their products by saying that they never endorsed them.</w:t>
                </w:r>
              </w:p>
              <w:p w:rsidR="00000000" w:rsidDel="00000000" w:rsidP="00000000" w:rsidRDefault="00000000" w:rsidRPr="00000000" w14:paraId="00000042">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advertising is the only source of revenue for some of these influencers and celebrities.</w:t>
                </w:r>
              </w:p>
              <w:p w:rsidR="00000000" w:rsidDel="00000000" w:rsidP="00000000" w:rsidRDefault="00000000" w:rsidRPr="00000000" w14:paraId="00000043">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celebrities will also receive backlash when they promote bad products.</w:t>
                </w:r>
              </w:p>
              <w:p w:rsidR="00000000" w:rsidDel="00000000" w:rsidP="00000000" w:rsidRDefault="00000000" w:rsidRPr="00000000" w14:paraId="00000044">
                <w:pPr>
                  <w:widowControl w:val="0"/>
                  <w:numPr>
                    <w:ilvl w:val="0"/>
                    <w:numId w:val="5"/>
                  </w:numPr>
                  <w:ind w:left="720" w:hanging="360"/>
                  <w:rPr>
                    <w:sz w:val="22"/>
                    <w:szCs w:val="22"/>
                    <w:u w:val="none"/>
                  </w:rPr>
                </w:pPr>
                <w:r w:rsidDel="00000000" w:rsidR="00000000" w:rsidRPr="00000000">
                  <w:rPr>
                    <w:sz w:val="22"/>
                    <w:szCs w:val="22"/>
                    <w:rtl w:val="0"/>
                  </w:rPr>
                  <w:t xml:space="preserve">3:15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
                  </w:numPr>
                  <w:ind w:left="720" w:hanging="360"/>
                  <w:rPr>
                    <w:sz w:val="22"/>
                    <w:szCs w:val="22"/>
                    <w:u w:val="none"/>
                  </w:rPr>
                </w:pPr>
                <w:r w:rsidDel="00000000" w:rsidR="00000000" w:rsidRPr="00000000">
                  <w:rPr>
                    <w:sz w:val="22"/>
                    <w:szCs w:val="22"/>
                    <w:rtl w:val="0"/>
                  </w:rPr>
                  <w:t xml:space="preserve">We need to have a hook. </w:t>
                </w:r>
              </w:p>
              <w:p w:rsidR="00000000" w:rsidDel="00000000" w:rsidP="00000000" w:rsidRDefault="00000000" w:rsidRPr="00000000" w14:paraId="00000048">
                <w:pPr>
                  <w:widowControl w:val="0"/>
                  <w:numPr>
                    <w:ilvl w:val="0"/>
                    <w:numId w:val="3"/>
                  </w:numPr>
                  <w:ind w:left="720" w:hanging="360"/>
                  <w:rPr>
                    <w:sz w:val="22"/>
                    <w:szCs w:val="22"/>
                    <w:u w:val="none"/>
                  </w:rPr>
                </w:pPr>
                <w:r w:rsidDel="00000000" w:rsidR="00000000" w:rsidRPr="00000000">
                  <w:rPr>
                    <w:sz w:val="22"/>
                    <w:szCs w:val="22"/>
                    <w:rtl w:val="0"/>
                  </w:rPr>
                  <w:t xml:space="preserve">When you explain that the ban won’t change anything, you have to show exactly why this won’t be effective.</w:t>
                </w:r>
              </w:p>
              <w:p w:rsidR="00000000" w:rsidDel="00000000" w:rsidP="00000000" w:rsidRDefault="00000000" w:rsidRPr="00000000" w14:paraId="00000049">
                <w:pPr>
                  <w:widowControl w:val="0"/>
                  <w:numPr>
                    <w:ilvl w:val="0"/>
                    <w:numId w:val="3"/>
                  </w:numPr>
                  <w:ind w:left="720" w:hanging="360"/>
                  <w:rPr>
                    <w:sz w:val="22"/>
                    <w:szCs w:val="22"/>
                    <w:u w:val="none"/>
                  </w:rPr>
                </w:pPr>
                <w:r w:rsidDel="00000000" w:rsidR="00000000" w:rsidRPr="00000000">
                  <w:rPr>
                    <w:sz w:val="22"/>
                    <w:szCs w:val="22"/>
                    <w:rtl w:val="0"/>
                  </w:rPr>
                  <w:t xml:space="preserve">Try to minimize the number of pauses in your speech.</w:t>
                </w:r>
              </w:p>
              <w:p w:rsidR="00000000" w:rsidDel="00000000" w:rsidP="00000000" w:rsidRDefault="00000000" w:rsidRPr="00000000" w14:paraId="0000004A">
                <w:pPr>
                  <w:widowControl w:val="0"/>
                  <w:numPr>
                    <w:ilvl w:val="0"/>
                    <w:numId w:val="3"/>
                  </w:numPr>
                  <w:ind w:left="720" w:hanging="360"/>
                  <w:rPr>
                    <w:sz w:val="22"/>
                    <w:szCs w:val="22"/>
                    <w:u w:val="none"/>
                  </w:rPr>
                </w:pPr>
                <w:r w:rsidDel="00000000" w:rsidR="00000000" w:rsidRPr="00000000">
                  <w:rPr>
                    <w:sz w:val="22"/>
                    <w:szCs w:val="22"/>
                    <w:rtl w:val="0"/>
                  </w:rPr>
                  <w:t xml:space="preserve">Try to speak for longer. </w:t>
                </w:r>
              </w:p>
              <w:p w:rsidR="00000000" w:rsidDel="00000000" w:rsidP="00000000" w:rsidRDefault="00000000" w:rsidRPr="00000000" w14:paraId="0000004B">
                <w:pPr>
                  <w:widowControl w:val="0"/>
                  <w:ind w:left="720"/>
                  <w:rPr>
                    <w:sz w:val="22"/>
                    <w:szCs w:val="22"/>
                  </w:rPr>
                </w:pPr>
                <w:r w:rsidDel="00000000" w:rsidR="00000000" w:rsidRPr="00000000">
                  <w:rPr>
                    <w:rtl w:val="0"/>
                  </w:rPr>
                </w:r>
              </w:p>
            </w:tc>
          </w:tr>
        </w:tbl>
      </w:sdtContent>
    </w:sdt>
    <w:p w:rsidR="00000000" w:rsidDel="00000000" w:rsidP="00000000" w:rsidRDefault="00000000" w:rsidRPr="00000000" w14:paraId="0000004D">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Raymond</w:t>
                </w:r>
              </w:p>
            </w:tc>
          </w:tr>
        </w:tbl>
      </w:sdtContent>
    </w:sdt>
    <w:p w:rsidR="00000000" w:rsidDel="00000000" w:rsidP="00000000" w:rsidRDefault="00000000" w:rsidRPr="00000000" w14:paraId="00000051">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ban influencers and celebrities from promoting products</w:t>
                </w:r>
                <w:r w:rsidDel="00000000" w:rsidR="00000000" w:rsidRPr="00000000">
                  <w:rPr>
                    <w:rtl w:val="0"/>
                  </w:rPr>
                </w:r>
              </w:p>
            </w:tc>
          </w:tr>
        </w:tbl>
      </w:sdtContent>
    </w:sdt>
    <w:p w:rsidR="00000000" w:rsidDel="00000000" w:rsidP="00000000" w:rsidRDefault="00000000" w:rsidRPr="00000000" w14:paraId="0000005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5"/>
                  </w:numPr>
                  <w:ind w:left="720" w:hanging="360"/>
                  <w:rPr>
                    <w:sz w:val="22"/>
                    <w:szCs w:val="22"/>
                  </w:rPr>
                </w:pPr>
                <w:r w:rsidDel="00000000" w:rsidR="00000000" w:rsidRPr="00000000">
                  <w:rPr>
                    <w:sz w:val="22"/>
                    <w:szCs w:val="22"/>
                    <w:rtl w:val="0"/>
                  </w:rPr>
                  <w:t xml:space="preserve">Good work on showing that people have limited capacity to decide if a product is good or bad if it is endorsed by a fake celebrity.</w:t>
                </w:r>
              </w:p>
              <w:p w:rsidR="00000000" w:rsidDel="00000000" w:rsidP="00000000" w:rsidRDefault="00000000" w:rsidRPr="00000000" w14:paraId="00000059">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product creators have to focus on making products better if they can’t use influencers.</w:t>
                </w:r>
              </w:p>
              <w:p w:rsidR="00000000" w:rsidDel="00000000" w:rsidP="00000000" w:rsidRDefault="00000000" w:rsidRPr="00000000" w14:paraId="0000005A">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money involved makes celebrities less trustworthy.</w:t>
                </w:r>
              </w:p>
              <w:p w:rsidR="00000000" w:rsidDel="00000000" w:rsidP="00000000" w:rsidRDefault="00000000" w:rsidRPr="00000000" w14:paraId="0000005B">
                <w:pPr>
                  <w:widowControl w:val="0"/>
                  <w:numPr>
                    <w:ilvl w:val="0"/>
                    <w:numId w:val="5"/>
                  </w:numPr>
                  <w:ind w:left="720" w:hanging="360"/>
                  <w:rPr>
                    <w:sz w:val="22"/>
                    <w:szCs w:val="22"/>
                    <w:u w:val="none"/>
                  </w:rPr>
                </w:pPr>
                <w:r w:rsidDel="00000000" w:rsidR="00000000" w:rsidRPr="00000000">
                  <w:rPr>
                    <w:sz w:val="22"/>
                    <w:szCs w:val="22"/>
                    <w:rtl w:val="0"/>
                  </w:rPr>
                  <w:t xml:space="preserve">4:08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3"/>
                  </w:numPr>
                  <w:ind w:left="720" w:hanging="360"/>
                  <w:rPr>
                    <w:sz w:val="22"/>
                    <w:szCs w:val="22"/>
                  </w:rPr>
                </w:pPr>
                <w:r w:rsidDel="00000000" w:rsidR="00000000" w:rsidRPr="00000000">
                  <w:rPr>
                    <w:sz w:val="22"/>
                    <w:szCs w:val="22"/>
                    <w:rtl w:val="0"/>
                  </w:rPr>
                  <w:t xml:space="preserve">We need a hook and an emotive hook.</w:t>
                </w:r>
              </w:p>
              <w:p w:rsidR="00000000" w:rsidDel="00000000" w:rsidP="00000000" w:rsidRDefault="00000000" w:rsidRPr="00000000" w14:paraId="0000005F">
                <w:pPr>
                  <w:widowControl w:val="0"/>
                  <w:numPr>
                    <w:ilvl w:val="0"/>
                    <w:numId w:val="3"/>
                  </w:numPr>
                  <w:ind w:left="720" w:hanging="360"/>
                  <w:rPr>
                    <w:sz w:val="22"/>
                    <w:szCs w:val="22"/>
                    <w:u w:val="none"/>
                  </w:rPr>
                </w:pPr>
                <w:r w:rsidDel="00000000" w:rsidR="00000000" w:rsidRPr="00000000">
                  <w:rPr>
                    <w:sz w:val="22"/>
                    <w:szCs w:val="22"/>
                    <w:rtl w:val="0"/>
                  </w:rPr>
                  <w:t xml:space="preserve">Try to minimize the number of pauses in your speech.</w:t>
                </w:r>
              </w:p>
              <w:p w:rsidR="00000000" w:rsidDel="00000000" w:rsidP="00000000" w:rsidRDefault="00000000" w:rsidRPr="00000000" w14:paraId="00000060">
                <w:pPr>
                  <w:widowControl w:val="0"/>
                  <w:numPr>
                    <w:ilvl w:val="0"/>
                    <w:numId w:val="3"/>
                  </w:numPr>
                  <w:ind w:left="720" w:hanging="360"/>
                  <w:rPr>
                    <w:sz w:val="22"/>
                    <w:szCs w:val="22"/>
                    <w:u w:val="none"/>
                  </w:rPr>
                </w:pPr>
                <w:r w:rsidDel="00000000" w:rsidR="00000000" w:rsidRPr="00000000">
                  <w:rPr>
                    <w:sz w:val="22"/>
                    <w:szCs w:val="22"/>
                    <w:rtl w:val="0"/>
                  </w:rPr>
                  <w:t xml:space="preserve">You are taking a lot of time to summarize the idea from opposition. Just summarize the main idea and respond to that.</w:t>
                </w:r>
              </w:p>
              <w:p w:rsidR="00000000" w:rsidDel="00000000" w:rsidP="00000000" w:rsidRDefault="00000000" w:rsidRPr="00000000" w14:paraId="00000061">
                <w:pPr>
                  <w:widowControl w:val="0"/>
                  <w:numPr>
                    <w:ilvl w:val="0"/>
                    <w:numId w:val="3"/>
                  </w:numPr>
                  <w:ind w:left="720" w:hanging="360"/>
                  <w:rPr>
                    <w:sz w:val="22"/>
                    <w:szCs w:val="22"/>
                    <w:u w:val="none"/>
                  </w:rPr>
                </w:pPr>
                <w:r w:rsidDel="00000000" w:rsidR="00000000" w:rsidRPr="00000000">
                  <w:rPr>
                    <w:sz w:val="22"/>
                    <w:szCs w:val="22"/>
                    <w:rtl w:val="0"/>
                  </w:rPr>
                  <w:t xml:space="preserve">Try to show how celebrities are not trustworthy sources for the products. Show why their monetary incentives outweigh other priorities.</w:t>
                </w:r>
              </w:p>
              <w:p w:rsidR="00000000" w:rsidDel="00000000" w:rsidP="00000000" w:rsidRDefault="00000000" w:rsidRPr="00000000" w14:paraId="00000062">
                <w:pPr>
                  <w:widowControl w:val="0"/>
                  <w:numPr>
                    <w:ilvl w:val="0"/>
                    <w:numId w:val="3"/>
                  </w:numPr>
                  <w:ind w:left="720" w:hanging="360"/>
                  <w:rPr>
                    <w:sz w:val="22"/>
                    <w:szCs w:val="22"/>
                    <w:u w:val="none"/>
                  </w:rPr>
                </w:pPr>
                <w:r w:rsidDel="00000000" w:rsidR="00000000" w:rsidRPr="00000000">
                  <w:rPr>
                    <w:sz w:val="22"/>
                    <w:szCs w:val="22"/>
                    <w:rtl w:val="0"/>
                  </w:rPr>
                  <w:t xml:space="preserve">Try to make and maintain eye contact with your audience.</w:t>
                </w:r>
              </w:p>
              <w:p w:rsidR="00000000" w:rsidDel="00000000" w:rsidP="00000000" w:rsidRDefault="00000000" w:rsidRPr="00000000" w14:paraId="00000063">
                <w:pPr>
                  <w:widowControl w:val="0"/>
                  <w:ind w:left="720"/>
                  <w:rPr>
                    <w:sz w:val="22"/>
                    <w:szCs w:val="22"/>
                  </w:rPr>
                </w:pPr>
                <w:r w:rsidDel="00000000" w:rsidR="00000000" w:rsidRPr="00000000">
                  <w:rPr>
                    <w:rtl w:val="0"/>
                  </w:rPr>
                </w:r>
              </w:p>
            </w:tc>
          </w:tr>
        </w:tbl>
      </w:sdtContent>
    </w:sdt>
    <w:p w:rsidR="00000000" w:rsidDel="00000000" w:rsidP="00000000" w:rsidRDefault="00000000" w:rsidRPr="00000000" w14:paraId="00000065">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7">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DnjqLrC8Epl41QCo9uRPXNqnlA==">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