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sz w:val="22"/>
          <w:szCs w:val="22"/>
        </w:rPr>
      </w:pPr>
      <w:r w:rsidDel="00000000" w:rsidR="00000000" w:rsidRPr="00000000">
        <w:rPr>
          <w:rtl w:val="0"/>
        </w:rPr>
      </w:r>
    </w:p>
    <w:sdt>
      <w:sdtPr>
        <w:lock w:val="contentLocked"/>
        <w:tag w:val="goog_rdk_0"/>
      </w:sdtPr>
      <w:sdtContent>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sz w:val="22"/>
                    <w:szCs w:val="22"/>
                  </w:rPr>
                </w:pPr>
                <w:r w:rsidDel="00000000" w:rsidR="00000000" w:rsidRPr="00000000">
                  <w:rPr>
                    <w:b w:val="1"/>
                    <w:sz w:val="22"/>
                    <w:szCs w:val="22"/>
                    <w:rtl w:val="0"/>
                  </w:rPr>
                  <w:t xml:space="preserve">Student: Eric</w:t>
                </w:r>
                <w:r w:rsidDel="00000000" w:rsidR="00000000" w:rsidRPr="00000000">
                  <w:rPr>
                    <w:rtl w:val="0"/>
                  </w:rPr>
                </w:r>
              </w:p>
            </w:tc>
          </w:tr>
        </w:tbl>
      </w:sdtContent>
    </w:sdt>
    <w:p w:rsidR="00000000" w:rsidDel="00000000" w:rsidP="00000000" w:rsidRDefault="00000000" w:rsidRPr="00000000" w14:paraId="00000003">
      <w:pPr>
        <w:widowControl w:val="0"/>
        <w:ind w:firstLine="0"/>
        <w:rPr>
          <w:b w:val="1"/>
          <w:sz w:val="22"/>
          <w:szCs w:val="22"/>
        </w:rPr>
      </w:pPr>
      <w:r w:rsidDel="00000000" w:rsidR="00000000" w:rsidRPr="00000000">
        <w:rPr>
          <w:rtl w:val="0"/>
        </w:rPr>
      </w:r>
    </w:p>
    <w:sdt>
      <w:sdtPr>
        <w:lock w:val="contentLocked"/>
        <w:tag w:val="goog_rdk_1"/>
      </w:sdtPr>
      <w:sdtContent>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THW pay teachers based on student’s performance</w:t>
                </w:r>
              </w:p>
            </w:tc>
          </w:tr>
        </w:tbl>
      </w:sdtContent>
    </w:sdt>
    <w:p w:rsidR="00000000" w:rsidDel="00000000" w:rsidP="00000000" w:rsidRDefault="00000000" w:rsidRPr="00000000" w14:paraId="00000005">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8">
      <w:pPr>
        <w:widowControl w:val="0"/>
        <w:ind w:firstLine="0"/>
        <w:rPr>
          <w:b w:val="1"/>
          <w:sz w:val="22"/>
          <w:szCs w:val="22"/>
        </w:rPr>
      </w:pPr>
      <w:r w:rsidDel="00000000" w:rsidR="00000000" w:rsidRPr="00000000">
        <w:rPr>
          <w:rtl w:val="0"/>
        </w:rPr>
      </w:r>
    </w:p>
    <w:sdt>
      <w:sdtPr>
        <w:lock w:val="contentLocked"/>
        <w:tag w:val="goog_rdk_2"/>
      </w:sdtPr>
      <w:sdtContent>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4"/>
                  </w:numPr>
                  <w:ind w:left="720" w:hanging="360"/>
                  <w:rPr>
                    <w:sz w:val="22"/>
                    <w:szCs w:val="22"/>
                    <w:u w:val="none"/>
                  </w:rPr>
                </w:pPr>
                <w:r w:rsidDel="00000000" w:rsidR="00000000" w:rsidRPr="00000000">
                  <w:rPr>
                    <w:sz w:val="22"/>
                    <w:szCs w:val="22"/>
                    <w:rtl w:val="0"/>
                  </w:rPr>
                  <w:t xml:space="preserve">Nice work on explaining this policy will incentivize good teachers to better.</w:t>
                </w:r>
              </w:p>
              <w:p w:rsidR="00000000" w:rsidDel="00000000" w:rsidP="00000000" w:rsidRDefault="00000000" w:rsidRPr="00000000" w14:paraId="0000000B">
                <w:pPr>
                  <w:widowControl w:val="0"/>
                  <w:numPr>
                    <w:ilvl w:val="0"/>
                    <w:numId w:val="4"/>
                  </w:numPr>
                  <w:ind w:left="720" w:hanging="360"/>
                  <w:rPr>
                    <w:sz w:val="22"/>
                    <w:szCs w:val="22"/>
                    <w:u w:val="none"/>
                  </w:rPr>
                </w:pPr>
                <w:r w:rsidDel="00000000" w:rsidR="00000000" w:rsidRPr="00000000">
                  <w:rPr>
                    <w:sz w:val="22"/>
                    <w:szCs w:val="22"/>
                    <w:rtl w:val="0"/>
                  </w:rPr>
                  <w:t xml:space="preserve">Good work on characterizing bad teachers. </w:t>
                </w:r>
              </w:p>
              <w:p w:rsidR="00000000" w:rsidDel="00000000" w:rsidP="00000000" w:rsidRDefault="00000000" w:rsidRPr="00000000" w14:paraId="0000000C">
                <w:pPr>
                  <w:widowControl w:val="0"/>
                  <w:numPr>
                    <w:ilvl w:val="0"/>
                    <w:numId w:val="4"/>
                  </w:numPr>
                  <w:ind w:left="720" w:hanging="360"/>
                  <w:rPr>
                    <w:sz w:val="22"/>
                    <w:szCs w:val="22"/>
                    <w:u w:val="none"/>
                  </w:rPr>
                </w:pPr>
                <w:r w:rsidDel="00000000" w:rsidR="00000000" w:rsidRPr="00000000">
                  <w:rPr>
                    <w:sz w:val="22"/>
                    <w:szCs w:val="22"/>
                    <w:rtl w:val="0"/>
                  </w:rPr>
                  <w:t xml:space="preserve">Nice work on explaining that you would scale the salary based on student’s improvement.</w:t>
                </w:r>
              </w:p>
              <w:p w:rsidR="00000000" w:rsidDel="00000000" w:rsidP="00000000" w:rsidRDefault="00000000" w:rsidRPr="00000000" w14:paraId="0000000D">
                <w:pPr>
                  <w:widowControl w:val="0"/>
                  <w:numPr>
                    <w:ilvl w:val="0"/>
                    <w:numId w:val="4"/>
                  </w:numPr>
                  <w:ind w:left="720" w:hanging="360"/>
                  <w:rPr>
                    <w:sz w:val="22"/>
                    <w:szCs w:val="22"/>
                    <w:u w:val="none"/>
                  </w:rPr>
                </w:pPr>
                <w:r w:rsidDel="00000000" w:rsidR="00000000" w:rsidRPr="00000000">
                  <w:rPr>
                    <w:sz w:val="22"/>
                    <w:szCs w:val="22"/>
                    <w:rtl w:val="0"/>
                  </w:rPr>
                  <w:t xml:space="preserve">Good explanation of how teachers affect student’s motivation and activities. </w:t>
                </w:r>
              </w:p>
              <w:p w:rsidR="00000000" w:rsidDel="00000000" w:rsidP="00000000" w:rsidRDefault="00000000" w:rsidRPr="00000000" w14:paraId="0000000E">
                <w:pPr>
                  <w:widowControl w:val="0"/>
                  <w:numPr>
                    <w:ilvl w:val="0"/>
                    <w:numId w:val="4"/>
                  </w:numPr>
                  <w:ind w:left="720" w:hanging="360"/>
                  <w:rPr>
                    <w:sz w:val="22"/>
                    <w:szCs w:val="22"/>
                    <w:u w:val="none"/>
                  </w:rPr>
                </w:pPr>
                <w:r w:rsidDel="00000000" w:rsidR="00000000" w:rsidRPr="00000000">
                  <w:rPr>
                    <w:sz w:val="22"/>
                    <w:szCs w:val="22"/>
                    <w:rtl w:val="0"/>
                  </w:rPr>
                  <w:t xml:space="preserve">Good energy and enthusiasm in your speech. </w:t>
                </w:r>
              </w:p>
              <w:p w:rsidR="00000000" w:rsidDel="00000000" w:rsidP="00000000" w:rsidRDefault="00000000" w:rsidRPr="00000000" w14:paraId="0000000F">
                <w:pPr>
                  <w:widowControl w:val="0"/>
                  <w:numPr>
                    <w:ilvl w:val="0"/>
                    <w:numId w:val="4"/>
                  </w:numPr>
                  <w:ind w:left="720" w:hanging="360"/>
                  <w:rPr>
                    <w:sz w:val="22"/>
                    <w:szCs w:val="22"/>
                    <w:u w:val="none"/>
                  </w:rPr>
                </w:pPr>
                <w:r w:rsidDel="00000000" w:rsidR="00000000" w:rsidRPr="00000000">
                  <w:rPr>
                    <w:sz w:val="22"/>
                    <w:szCs w:val="22"/>
                    <w:rtl w:val="0"/>
                  </w:rPr>
                  <w:t xml:space="preserve">Good work on explaining that good teachers are attracted by the prospect of getting more incentive and money. </w:t>
                </w:r>
              </w:p>
              <w:p w:rsidR="00000000" w:rsidDel="00000000" w:rsidP="00000000" w:rsidRDefault="00000000" w:rsidRPr="00000000" w14:paraId="00000010">
                <w:pPr>
                  <w:widowControl w:val="0"/>
                  <w:ind w:left="720"/>
                  <w:rPr>
                    <w:sz w:val="22"/>
                    <w:szCs w:val="22"/>
                  </w:rPr>
                </w:pPr>
                <w:r w:rsidDel="00000000" w:rsidR="00000000" w:rsidRPr="00000000">
                  <w:rPr>
                    <w:sz w:val="22"/>
                    <w:szCs w:val="22"/>
                    <w:rtl w:val="0"/>
                  </w:rPr>
                  <w:t xml:space="preserve">5:02</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6"/>
                  </w:numPr>
                  <w:ind w:left="720" w:hanging="360"/>
                  <w:rPr>
                    <w:sz w:val="22"/>
                    <w:szCs w:val="22"/>
                    <w:u w:val="none"/>
                  </w:rPr>
                </w:pPr>
                <w:r w:rsidDel="00000000" w:rsidR="00000000" w:rsidRPr="00000000">
                  <w:rPr>
                    <w:sz w:val="22"/>
                    <w:szCs w:val="22"/>
                    <w:rtl w:val="0"/>
                  </w:rPr>
                  <w:t xml:space="preserve">In your hook you said teachers can influence students in massive ways. Explain what “massive” means. </w:t>
                </w:r>
              </w:p>
              <w:p w:rsidR="00000000" w:rsidDel="00000000" w:rsidP="00000000" w:rsidRDefault="00000000" w:rsidRPr="00000000" w14:paraId="00000014">
                <w:pPr>
                  <w:widowControl w:val="0"/>
                  <w:numPr>
                    <w:ilvl w:val="0"/>
                    <w:numId w:val="6"/>
                  </w:numPr>
                  <w:ind w:left="720" w:hanging="360"/>
                  <w:rPr>
                    <w:sz w:val="22"/>
                    <w:szCs w:val="22"/>
                    <w:u w:val="none"/>
                  </w:rPr>
                </w:pPr>
                <w:r w:rsidDel="00000000" w:rsidR="00000000" w:rsidRPr="00000000">
                  <w:rPr>
                    <w:sz w:val="22"/>
                    <w:szCs w:val="22"/>
                    <w:rtl w:val="0"/>
                  </w:rPr>
                  <w:t xml:space="preserve">You can try to make your model clearer - by giving some quantifiable indicators. Like, say 50 percent of their salary is variable based on the student's performance.</w:t>
                </w:r>
              </w:p>
              <w:p w:rsidR="00000000" w:rsidDel="00000000" w:rsidP="00000000" w:rsidRDefault="00000000" w:rsidRPr="00000000" w14:paraId="00000015">
                <w:pPr>
                  <w:widowControl w:val="0"/>
                  <w:numPr>
                    <w:ilvl w:val="0"/>
                    <w:numId w:val="6"/>
                  </w:numPr>
                  <w:ind w:left="720" w:hanging="360"/>
                  <w:rPr>
                    <w:sz w:val="22"/>
                    <w:szCs w:val="22"/>
                    <w:u w:val="none"/>
                  </w:rPr>
                </w:pPr>
                <w:r w:rsidDel="00000000" w:rsidR="00000000" w:rsidRPr="00000000">
                  <w:rPr>
                    <w:sz w:val="22"/>
                    <w:szCs w:val="22"/>
                    <w:rtl w:val="0"/>
                  </w:rPr>
                  <w:t xml:space="preserve">You want to clarify how teaching is not an ordinary job and how this policy improves the quality of teaching.</w:t>
                </w:r>
              </w:p>
              <w:p w:rsidR="00000000" w:rsidDel="00000000" w:rsidP="00000000" w:rsidRDefault="00000000" w:rsidRPr="00000000" w14:paraId="00000016">
                <w:pPr>
                  <w:widowControl w:val="0"/>
                  <w:numPr>
                    <w:ilvl w:val="0"/>
                    <w:numId w:val="6"/>
                  </w:numPr>
                  <w:ind w:left="720" w:hanging="360"/>
                  <w:rPr>
                    <w:sz w:val="22"/>
                    <w:szCs w:val="22"/>
                    <w:u w:val="none"/>
                  </w:rPr>
                </w:pPr>
                <w:r w:rsidDel="00000000" w:rsidR="00000000" w:rsidRPr="00000000">
                  <w:rPr>
                    <w:sz w:val="22"/>
                    <w:szCs w:val="22"/>
                    <w:rtl w:val="0"/>
                  </w:rPr>
                  <w:t xml:space="preserve">You need more work on what this actually means. Say, this means teachers upgrade themselves, pay more attention in the class, try to also deal with weaker students who they currently ignore.</w:t>
                  <w:br w:type="textWrapping"/>
                </w:r>
              </w:p>
            </w:tc>
          </w:tr>
        </w:tbl>
      </w:sdtContent>
    </w:sdt>
    <w:p w:rsidR="00000000" w:rsidDel="00000000" w:rsidP="00000000" w:rsidRDefault="00000000" w:rsidRPr="00000000" w14:paraId="00000018">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p w:rsidR="00000000" w:rsidDel="00000000" w:rsidP="00000000" w:rsidRDefault="00000000" w:rsidRPr="00000000" w14:paraId="0000001A">
      <w:pPr>
        <w:widowControl w:val="0"/>
        <w:ind w:firstLine="0"/>
        <w:rPr>
          <w:b w:val="1"/>
          <w:sz w:val="22"/>
          <w:szCs w:val="22"/>
        </w:rPr>
      </w:pPr>
      <w:r w:rsidDel="00000000" w:rsidR="00000000" w:rsidRPr="00000000">
        <w:rPr>
          <w:rtl w:val="0"/>
        </w:rPr>
      </w:r>
    </w:p>
    <w:sdt>
      <w:sdtPr>
        <w:lock w:val="contentLocked"/>
        <w:tag w:val="goog_rdk_3"/>
      </w:sdtPr>
      <w:sdtContent>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Jasper</w:t>
                </w:r>
              </w:p>
            </w:tc>
          </w:tr>
        </w:tbl>
      </w:sdtContent>
    </w:sdt>
    <w:p w:rsidR="00000000" w:rsidDel="00000000" w:rsidP="00000000" w:rsidRDefault="00000000" w:rsidRPr="00000000" w14:paraId="0000001C">
      <w:pPr>
        <w:widowControl w:val="0"/>
        <w:ind w:firstLine="0"/>
        <w:rPr>
          <w:b w:val="1"/>
          <w:sz w:val="22"/>
          <w:szCs w:val="22"/>
        </w:rPr>
      </w:pPr>
      <w:r w:rsidDel="00000000" w:rsidR="00000000" w:rsidRPr="00000000">
        <w:rPr>
          <w:rtl w:val="0"/>
        </w:rPr>
      </w:r>
    </w:p>
    <w:sdt>
      <w:sdtPr>
        <w:lock w:val="contentLocked"/>
        <w:tag w:val="goog_rdk_4"/>
      </w:sdtPr>
      <w:sdtContent>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firstLine="0"/>
                  <w:rPr>
                    <w:b w:val="1"/>
                    <w:sz w:val="22"/>
                    <w:szCs w:val="22"/>
                  </w:rPr>
                </w:pPr>
                <w:r w:rsidDel="00000000" w:rsidR="00000000" w:rsidRPr="00000000">
                  <w:rPr>
                    <w:b w:val="1"/>
                    <w:sz w:val="22"/>
                    <w:szCs w:val="22"/>
                    <w:rtl w:val="0"/>
                  </w:rPr>
                  <w:t xml:space="preserve">Topic: THW ban academic streaming in schools.</w:t>
                </w:r>
              </w:p>
            </w:tc>
          </w:tr>
        </w:tbl>
      </w:sdtContent>
    </w:sdt>
    <w:p w:rsidR="00000000" w:rsidDel="00000000" w:rsidP="00000000" w:rsidRDefault="00000000" w:rsidRPr="00000000" w14:paraId="0000001E">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sdt>
      <w:sdtPr>
        <w:lock w:val="contentLocked"/>
        <w:tag w:val="goog_rdk_5"/>
      </w:sdtPr>
      <w:sdtContent>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2"/>
                  </w:numPr>
                  <w:spacing w:line="276" w:lineRule="auto"/>
                  <w:ind w:left="720" w:hanging="360"/>
                  <w:rPr>
                    <w:sz w:val="22"/>
                    <w:szCs w:val="22"/>
                    <w:u w:val="none"/>
                  </w:rPr>
                </w:pPr>
                <w:r w:rsidDel="00000000" w:rsidR="00000000" w:rsidRPr="00000000">
                  <w:rPr>
                    <w:sz w:val="22"/>
                    <w:szCs w:val="22"/>
                    <w:rtl w:val="0"/>
                  </w:rPr>
                  <w:t xml:space="preserve">Good work on explaining that the challenge that people receive is better for motivation.</w:t>
                </w:r>
                <w:r w:rsidDel="00000000" w:rsidR="00000000" w:rsidRPr="00000000">
                  <w:rPr>
                    <w:rtl w:val="0"/>
                  </w:rPr>
                </w:r>
              </w:p>
              <w:p w:rsidR="00000000" w:rsidDel="00000000" w:rsidP="00000000" w:rsidRDefault="00000000" w:rsidRPr="00000000" w14:paraId="00000024">
                <w:pPr>
                  <w:widowControl w:val="0"/>
                  <w:numPr>
                    <w:ilvl w:val="0"/>
                    <w:numId w:val="2"/>
                  </w:numPr>
                  <w:spacing w:line="276" w:lineRule="auto"/>
                  <w:ind w:left="720" w:hanging="360"/>
                  <w:rPr>
                    <w:sz w:val="22"/>
                    <w:szCs w:val="22"/>
                    <w:u w:val="none"/>
                  </w:rPr>
                </w:pPr>
                <w:r w:rsidDel="00000000" w:rsidR="00000000" w:rsidRPr="00000000">
                  <w:rPr>
                    <w:sz w:val="22"/>
                    <w:szCs w:val="22"/>
                    <w:rtl w:val="0"/>
                  </w:rPr>
                  <w:t xml:space="preserve">Nice work on explaining that you feel the same sadness </w:t>
                </w:r>
                <w:r w:rsidDel="00000000" w:rsidR="00000000" w:rsidRPr="00000000">
                  <w:rPr>
                    <w:rtl w:val="0"/>
                  </w:rPr>
                </w:r>
              </w:p>
              <w:p w:rsidR="00000000" w:rsidDel="00000000" w:rsidP="00000000" w:rsidRDefault="00000000" w:rsidRPr="00000000" w14:paraId="00000025">
                <w:pPr>
                  <w:widowControl w:val="0"/>
                  <w:numPr>
                    <w:ilvl w:val="0"/>
                    <w:numId w:val="2"/>
                  </w:numPr>
                  <w:ind w:left="720" w:hanging="360"/>
                  <w:rPr>
                    <w:sz w:val="22"/>
                    <w:szCs w:val="22"/>
                  </w:rPr>
                </w:pPr>
                <w:r w:rsidDel="00000000" w:rsidR="00000000" w:rsidRPr="00000000">
                  <w:rPr>
                    <w:sz w:val="22"/>
                    <w:szCs w:val="22"/>
                    <w:rtl w:val="0"/>
                  </w:rPr>
                  <w:t xml:space="preserve">Good work on explaining how teachers can adapt their teaching depending on the class level.</w:t>
                </w:r>
              </w:p>
              <w:p w:rsidR="00000000" w:rsidDel="00000000" w:rsidP="00000000" w:rsidRDefault="00000000" w:rsidRPr="00000000" w14:paraId="00000026">
                <w:pPr>
                  <w:widowControl w:val="0"/>
                  <w:numPr>
                    <w:ilvl w:val="0"/>
                    <w:numId w:val="2"/>
                  </w:numPr>
                  <w:spacing w:line="276" w:lineRule="auto"/>
                  <w:ind w:left="720" w:hanging="360"/>
                  <w:rPr>
                    <w:sz w:val="22"/>
                    <w:szCs w:val="22"/>
                    <w:u w:val="none"/>
                  </w:rPr>
                </w:pPr>
                <w:r w:rsidDel="00000000" w:rsidR="00000000" w:rsidRPr="00000000">
                  <w:rPr>
                    <w:sz w:val="22"/>
                    <w:szCs w:val="22"/>
                    <w:rtl w:val="0"/>
                  </w:rPr>
                  <w:t xml:space="preserve">Good work on explaining that you will get a proper grade within the criteria highlighted.</w:t>
                </w:r>
                <w:r w:rsidDel="00000000" w:rsidR="00000000" w:rsidRPr="00000000">
                  <w:rPr>
                    <w:rtl w:val="0"/>
                  </w:rPr>
                </w:r>
              </w:p>
              <w:p w:rsidR="00000000" w:rsidDel="00000000" w:rsidP="00000000" w:rsidRDefault="00000000" w:rsidRPr="00000000" w14:paraId="00000027">
                <w:pPr>
                  <w:widowControl w:val="0"/>
                  <w:spacing w:line="276" w:lineRule="auto"/>
                  <w:ind w:firstLine="0"/>
                  <w:rPr>
                    <w:sz w:val="22"/>
                    <w:szCs w:val="22"/>
                  </w:rPr>
                </w:pPr>
                <w:r w:rsidDel="00000000" w:rsidR="00000000" w:rsidRPr="00000000">
                  <w:rPr>
                    <w:sz w:val="22"/>
                    <w:szCs w:val="22"/>
                    <w:rtl w:val="0"/>
                  </w:rPr>
                  <w:t xml:space="preserve">4:00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5"/>
                  </w:numPr>
                  <w:ind w:left="720" w:hanging="360"/>
                  <w:rPr>
                    <w:sz w:val="22"/>
                    <w:szCs w:val="22"/>
                    <w:u w:val="none"/>
                  </w:rPr>
                </w:pPr>
                <w:r w:rsidDel="00000000" w:rsidR="00000000" w:rsidRPr="00000000">
                  <w:rPr>
                    <w:sz w:val="22"/>
                    <w:szCs w:val="22"/>
                    <w:rtl w:val="0"/>
                  </w:rPr>
                  <w:t xml:space="preserve">In your rebuttal try to summarize what the other side said before you try to attack their point.</w:t>
                </w:r>
                <w:r w:rsidDel="00000000" w:rsidR="00000000" w:rsidRPr="00000000">
                  <w:rPr>
                    <w:rtl w:val="0"/>
                  </w:rPr>
                </w:r>
              </w:p>
              <w:p w:rsidR="00000000" w:rsidDel="00000000" w:rsidP="00000000" w:rsidRDefault="00000000" w:rsidRPr="00000000" w14:paraId="0000002B">
                <w:pPr>
                  <w:widowControl w:val="0"/>
                  <w:numPr>
                    <w:ilvl w:val="0"/>
                    <w:numId w:val="5"/>
                  </w:numPr>
                  <w:ind w:left="720" w:hanging="360"/>
                  <w:rPr>
                    <w:sz w:val="22"/>
                    <w:szCs w:val="22"/>
                    <w:u w:val="none"/>
                  </w:rPr>
                </w:pPr>
                <w:r w:rsidDel="00000000" w:rsidR="00000000" w:rsidRPr="00000000">
                  <w:rPr>
                    <w:sz w:val="22"/>
                    <w:szCs w:val="22"/>
                    <w:rtl w:val="0"/>
                  </w:rPr>
                  <w:t xml:space="preserve">You need to prepare a better hook.</w:t>
                </w:r>
                <w:r w:rsidDel="00000000" w:rsidR="00000000" w:rsidRPr="00000000">
                  <w:rPr>
                    <w:rtl w:val="0"/>
                  </w:rPr>
                </w:r>
              </w:p>
              <w:p w:rsidR="00000000" w:rsidDel="00000000" w:rsidP="00000000" w:rsidRDefault="00000000" w:rsidRPr="00000000" w14:paraId="0000002C">
                <w:pPr>
                  <w:widowControl w:val="0"/>
                  <w:numPr>
                    <w:ilvl w:val="0"/>
                    <w:numId w:val="5"/>
                  </w:numPr>
                  <w:ind w:left="720" w:hanging="360"/>
                  <w:rPr>
                    <w:sz w:val="22"/>
                    <w:szCs w:val="22"/>
                    <w:u w:val="none"/>
                  </w:rPr>
                </w:pPr>
                <w:r w:rsidDel="00000000" w:rsidR="00000000" w:rsidRPr="00000000">
                  <w:rPr>
                    <w:sz w:val="22"/>
                    <w:szCs w:val="22"/>
                    <w:rtl w:val="0"/>
                  </w:rPr>
                  <w:t xml:space="preserve">Do not accept all POIs, one or two is fine. </w:t>
                </w:r>
                <w:r w:rsidDel="00000000" w:rsidR="00000000" w:rsidRPr="00000000">
                  <w:rPr>
                    <w:rtl w:val="0"/>
                  </w:rPr>
                </w:r>
              </w:p>
              <w:p w:rsidR="00000000" w:rsidDel="00000000" w:rsidP="00000000" w:rsidRDefault="00000000" w:rsidRPr="00000000" w14:paraId="0000002D">
                <w:pPr>
                  <w:widowControl w:val="0"/>
                  <w:numPr>
                    <w:ilvl w:val="0"/>
                    <w:numId w:val="5"/>
                  </w:numPr>
                  <w:ind w:left="720" w:hanging="360"/>
                  <w:rPr>
                    <w:sz w:val="22"/>
                    <w:szCs w:val="22"/>
                    <w:u w:val="none"/>
                  </w:rPr>
                </w:pPr>
                <w:r w:rsidDel="00000000" w:rsidR="00000000" w:rsidRPr="00000000">
                  <w:rPr>
                    <w:sz w:val="22"/>
                    <w:szCs w:val="22"/>
                    <w:rtl w:val="0"/>
                  </w:rPr>
                  <w:t xml:space="preserve">Minimize the repetition in your speeches.</w:t>
                </w:r>
                <w:r w:rsidDel="00000000" w:rsidR="00000000" w:rsidRPr="00000000">
                  <w:rPr>
                    <w:rtl w:val="0"/>
                  </w:rPr>
                </w:r>
              </w:p>
            </w:tc>
          </w:tr>
        </w:tbl>
      </w:sdtContent>
    </w:sdt>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rtl w:val="0"/>
        </w:rPr>
      </w:r>
    </w:p>
    <w:p w:rsidR="00000000" w:rsidDel="00000000" w:rsidP="00000000" w:rsidRDefault="00000000" w:rsidRPr="00000000" w14:paraId="00000035">
      <w:pPr>
        <w:widowControl w:val="0"/>
        <w:ind w:firstLine="0"/>
        <w:rPr>
          <w:sz w:val="22"/>
          <w:szCs w:val="22"/>
        </w:rPr>
      </w:pPr>
      <w:r w:rsidDel="00000000" w:rsidR="00000000" w:rsidRPr="00000000">
        <w:rPr>
          <w:rtl w:val="0"/>
        </w:rPr>
      </w:r>
    </w:p>
    <w:p w:rsidR="00000000" w:rsidDel="00000000" w:rsidP="00000000" w:rsidRDefault="00000000" w:rsidRPr="00000000" w14:paraId="00000036">
      <w:pPr>
        <w:widowControl w:val="0"/>
        <w:ind w:firstLine="0"/>
        <w:rPr>
          <w:sz w:val="22"/>
          <w:szCs w:val="22"/>
        </w:rPr>
      </w:pPr>
      <w:r w:rsidDel="00000000" w:rsidR="00000000" w:rsidRPr="00000000">
        <w:rPr>
          <w:rtl w:val="0"/>
        </w:rPr>
      </w:r>
    </w:p>
    <w:p w:rsidR="00000000" w:rsidDel="00000000" w:rsidP="00000000" w:rsidRDefault="00000000" w:rsidRPr="00000000" w14:paraId="00000037">
      <w:pPr>
        <w:widowControl w:val="0"/>
        <w:ind w:firstLine="0"/>
        <w:rPr>
          <w:sz w:val="22"/>
          <w:szCs w:val="22"/>
        </w:rPr>
      </w:pPr>
      <w:r w:rsidDel="00000000" w:rsidR="00000000" w:rsidRPr="00000000">
        <w:rPr>
          <w:rtl w:val="0"/>
        </w:rPr>
      </w:r>
    </w:p>
    <w:p w:rsidR="00000000" w:rsidDel="00000000" w:rsidP="00000000" w:rsidRDefault="00000000" w:rsidRPr="00000000" w14:paraId="00000038">
      <w:pPr>
        <w:widowControl w:val="0"/>
        <w:ind w:firstLine="0"/>
        <w:rPr>
          <w:sz w:val="22"/>
          <w:szCs w:val="22"/>
        </w:rPr>
      </w:pPr>
      <w:r w:rsidDel="00000000" w:rsidR="00000000" w:rsidRPr="00000000">
        <w:rPr>
          <w:rtl w:val="0"/>
        </w:rPr>
      </w:r>
    </w:p>
    <w:p w:rsidR="00000000" w:rsidDel="00000000" w:rsidP="00000000" w:rsidRDefault="00000000" w:rsidRPr="00000000" w14:paraId="00000039">
      <w:pPr>
        <w:widowControl w:val="0"/>
        <w:ind w:firstLine="0"/>
        <w:rPr>
          <w:sz w:val="22"/>
          <w:szCs w:val="22"/>
        </w:rPr>
      </w:pPr>
      <w:r w:rsidDel="00000000" w:rsidR="00000000" w:rsidRPr="00000000">
        <w:rPr>
          <w:rtl w:val="0"/>
        </w:rPr>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sdt>
      <w:sdtPr>
        <w:lock w:val="contentLocked"/>
        <w:tag w:val="goog_rdk_6"/>
      </w:sdtPr>
      <w:sdtContent>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sz w:val="22"/>
                    <w:szCs w:val="22"/>
                  </w:rPr>
                </w:pPr>
                <w:r w:rsidDel="00000000" w:rsidR="00000000" w:rsidRPr="00000000">
                  <w:rPr>
                    <w:b w:val="1"/>
                    <w:sz w:val="22"/>
                    <w:szCs w:val="22"/>
                    <w:rtl w:val="0"/>
                  </w:rPr>
                  <w:t xml:space="preserve">Student: Henry</w:t>
                </w:r>
                <w:r w:rsidDel="00000000" w:rsidR="00000000" w:rsidRPr="00000000">
                  <w:rPr>
                    <w:rtl w:val="0"/>
                  </w:rPr>
                </w:r>
              </w:p>
            </w:tc>
          </w:tr>
        </w:tbl>
      </w:sdtContent>
    </w:sdt>
    <w:p w:rsidR="00000000" w:rsidDel="00000000" w:rsidP="00000000" w:rsidRDefault="00000000" w:rsidRPr="00000000" w14:paraId="0000003C">
      <w:pPr>
        <w:widowControl w:val="0"/>
        <w:ind w:firstLine="0"/>
        <w:rPr>
          <w:b w:val="1"/>
          <w:sz w:val="22"/>
          <w:szCs w:val="22"/>
        </w:rPr>
      </w:pPr>
      <w:r w:rsidDel="00000000" w:rsidR="00000000" w:rsidRPr="00000000">
        <w:rPr>
          <w:rtl w:val="0"/>
        </w:rPr>
      </w:r>
    </w:p>
    <w:sdt>
      <w:sdtPr>
        <w:lock w:val="contentLocked"/>
        <w:tag w:val="goog_rdk_7"/>
      </w:sdtPr>
      <w:sdtContent>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b w:val="1"/>
                    <w:sz w:val="22"/>
                    <w:szCs w:val="22"/>
                  </w:rPr>
                </w:pPr>
                <w:r w:rsidDel="00000000" w:rsidR="00000000" w:rsidRPr="00000000">
                  <w:rPr>
                    <w:b w:val="1"/>
                    <w:sz w:val="22"/>
                    <w:szCs w:val="22"/>
                    <w:rtl w:val="0"/>
                  </w:rPr>
                  <w:t xml:space="preserve">Topic: THW ban academic streaming in schools.</w:t>
                </w:r>
              </w:p>
            </w:tc>
          </w:tr>
        </w:tbl>
      </w:sdtContent>
    </w:sdt>
    <w:p w:rsidR="00000000" w:rsidDel="00000000" w:rsidP="00000000" w:rsidRDefault="00000000" w:rsidRPr="00000000" w14:paraId="0000003E">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41">
      <w:pPr>
        <w:widowControl w:val="0"/>
        <w:ind w:firstLine="0"/>
        <w:rPr>
          <w:b w:val="1"/>
          <w:sz w:val="22"/>
          <w:szCs w:val="22"/>
        </w:rPr>
      </w:pPr>
      <w:r w:rsidDel="00000000" w:rsidR="00000000" w:rsidRPr="00000000">
        <w:rPr>
          <w:rtl w:val="0"/>
        </w:rPr>
      </w:r>
    </w:p>
    <w:sdt>
      <w:sdtPr>
        <w:lock w:val="contentLocked"/>
        <w:tag w:val="goog_rdk_8"/>
      </w:sdtPr>
      <w:sdtContent>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7"/>
                  </w:numPr>
                  <w:ind w:left="720" w:hanging="360"/>
                  <w:rPr>
                    <w:sz w:val="22"/>
                    <w:szCs w:val="22"/>
                    <w:u w:val="none"/>
                  </w:rPr>
                </w:pPr>
                <w:r w:rsidDel="00000000" w:rsidR="00000000" w:rsidRPr="00000000">
                  <w:rPr>
                    <w:sz w:val="22"/>
                    <w:szCs w:val="22"/>
                    <w:rtl w:val="0"/>
                  </w:rPr>
                  <w:t xml:space="preserve">Nice work on explaining that people will have bad mental health.</w:t>
                </w:r>
                <w:r w:rsidDel="00000000" w:rsidR="00000000" w:rsidRPr="00000000">
                  <w:rPr>
                    <w:rtl w:val="0"/>
                  </w:rPr>
                </w:r>
              </w:p>
              <w:p w:rsidR="00000000" w:rsidDel="00000000" w:rsidP="00000000" w:rsidRDefault="00000000" w:rsidRPr="00000000" w14:paraId="00000044">
                <w:pPr>
                  <w:widowControl w:val="0"/>
                  <w:numPr>
                    <w:ilvl w:val="0"/>
                    <w:numId w:val="7"/>
                  </w:numPr>
                  <w:ind w:left="720" w:hanging="360"/>
                  <w:rPr>
                    <w:sz w:val="22"/>
                    <w:szCs w:val="22"/>
                    <w:u w:val="none"/>
                  </w:rPr>
                </w:pPr>
                <w:r w:rsidDel="00000000" w:rsidR="00000000" w:rsidRPr="00000000">
                  <w:rPr>
                    <w:sz w:val="22"/>
                    <w:szCs w:val="22"/>
                    <w:rtl w:val="0"/>
                  </w:rPr>
                  <w:t xml:space="preserve">Good work on explaining that a large part of learning happens in a social way by asking questions with other students in the class.</w:t>
                </w:r>
                <w:r w:rsidDel="00000000" w:rsidR="00000000" w:rsidRPr="00000000">
                  <w:rPr>
                    <w:rtl w:val="0"/>
                  </w:rPr>
                </w:r>
              </w:p>
              <w:p w:rsidR="00000000" w:rsidDel="00000000" w:rsidP="00000000" w:rsidRDefault="00000000" w:rsidRPr="00000000" w14:paraId="00000045">
                <w:pPr>
                  <w:widowControl w:val="0"/>
                  <w:numPr>
                    <w:ilvl w:val="0"/>
                    <w:numId w:val="7"/>
                  </w:numPr>
                  <w:ind w:left="720" w:hanging="360"/>
                  <w:rPr>
                    <w:sz w:val="22"/>
                    <w:szCs w:val="22"/>
                    <w:u w:val="none"/>
                  </w:rPr>
                </w:pPr>
                <w:r w:rsidDel="00000000" w:rsidR="00000000" w:rsidRPr="00000000">
                  <w:rPr>
                    <w:sz w:val="22"/>
                    <w:szCs w:val="22"/>
                    <w:rtl w:val="0"/>
                  </w:rPr>
                  <w:t xml:space="preserve">Nice work on explaining that teachers have a very specific priority to teach smarter students. </w:t>
                </w:r>
                <w:r w:rsidDel="00000000" w:rsidR="00000000" w:rsidRPr="00000000">
                  <w:rPr>
                    <w:rtl w:val="0"/>
                  </w:rPr>
                </w:r>
              </w:p>
              <w:p w:rsidR="00000000" w:rsidDel="00000000" w:rsidP="00000000" w:rsidRDefault="00000000" w:rsidRPr="00000000" w14:paraId="00000046">
                <w:pPr>
                  <w:widowControl w:val="0"/>
                  <w:ind w:firstLine="0"/>
                  <w:rPr>
                    <w:sz w:val="22"/>
                    <w:szCs w:val="22"/>
                  </w:rPr>
                </w:pPr>
                <w:r w:rsidDel="00000000" w:rsidR="00000000" w:rsidRPr="00000000">
                  <w:rPr>
                    <w:sz w:val="22"/>
                    <w:szCs w:val="22"/>
                    <w:rtl w:val="0"/>
                  </w:rPr>
                  <w:t xml:space="preserve">3:50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3"/>
                  </w:numPr>
                  <w:ind w:left="720" w:hanging="360"/>
                  <w:rPr>
                    <w:sz w:val="22"/>
                    <w:szCs w:val="22"/>
                    <w:u w:val="none"/>
                  </w:rPr>
                </w:pPr>
                <w:r w:rsidDel="00000000" w:rsidR="00000000" w:rsidRPr="00000000">
                  <w:rPr>
                    <w:sz w:val="22"/>
                    <w:szCs w:val="22"/>
                    <w:rtl w:val="0"/>
                  </w:rPr>
                  <w:t xml:space="preserve">You are spending a lot of time summarising the other side’s speech and less time attacking.</w:t>
                  <w:br w:type="textWrapping"/>
                  <w:t xml:space="preserve">Minimize the repetition in your speech.</w:t>
                </w:r>
                <w:r w:rsidDel="00000000" w:rsidR="00000000" w:rsidRPr="00000000">
                  <w:rPr>
                    <w:rtl w:val="0"/>
                  </w:rPr>
                </w:r>
              </w:p>
              <w:p w:rsidR="00000000" w:rsidDel="00000000" w:rsidP="00000000" w:rsidRDefault="00000000" w:rsidRPr="00000000" w14:paraId="0000004A">
                <w:pPr>
                  <w:widowControl w:val="0"/>
                  <w:numPr>
                    <w:ilvl w:val="0"/>
                    <w:numId w:val="3"/>
                  </w:numPr>
                  <w:ind w:left="720" w:hanging="360"/>
                  <w:rPr>
                    <w:sz w:val="22"/>
                    <w:szCs w:val="22"/>
                    <w:u w:val="none"/>
                  </w:rPr>
                </w:pPr>
                <w:r w:rsidDel="00000000" w:rsidR="00000000" w:rsidRPr="00000000">
                  <w:rPr>
                    <w:sz w:val="22"/>
                    <w:szCs w:val="22"/>
                    <w:rtl w:val="0"/>
                  </w:rPr>
                  <w:t xml:space="preserve">You  also need better framing for the students. Rather than saying smart people or dumb people - please frame this in terms of academic achievements.</w:t>
                </w:r>
                <w:r w:rsidDel="00000000" w:rsidR="00000000" w:rsidRPr="00000000">
                  <w:rPr>
                    <w:rtl w:val="0"/>
                  </w:rPr>
                </w:r>
              </w:p>
              <w:p w:rsidR="00000000" w:rsidDel="00000000" w:rsidP="00000000" w:rsidRDefault="00000000" w:rsidRPr="00000000" w14:paraId="0000004B">
                <w:pPr>
                  <w:widowControl w:val="0"/>
                  <w:numPr>
                    <w:ilvl w:val="0"/>
                    <w:numId w:val="3"/>
                  </w:numPr>
                  <w:ind w:left="720" w:hanging="360"/>
                  <w:rPr>
                    <w:sz w:val="22"/>
                    <w:szCs w:val="22"/>
                    <w:u w:val="none"/>
                  </w:rPr>
                </w:pPr>
                <w:r w:rsidDel="00000000" w:rsidR="00000000" w:rsidRPr="00000000">
                  <w:rPr>
                    <w:sz w:val="22"/>
                    <w:szCs w:val="22"/>
                    <w:rtl w:val="0"/>
                  </w:rPr>
                  <w:t xml:space="preserve">We need more details in your answers.</w:t>
                </w:r>
                <w:r w:rsidDel="00000000" w:rsidR="00000000" w:rsidRPr="00000000">
                  <w:rPr>
                    <w:rtl w:val="0"/>
                  </w:rPr>
                </w:r>
              </w:p>
            </w:tc>
          </w:tr>
        </w:tbl>
      </w:sdtContent>
    </w:sdt>
    <w:p w:rsidR="00000000" w:rsidDel="00000000" w:rsidP="00000000" w:rsidRDefault="00000000" w:rsidRPr="00000000" w14:paraId="0000004D">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E">
      <w:pPr>
        <w:widowControl w:val="0"/>
        <w:ind w:firstLine="0"/>
        <w:rPr>
          <w:b w:val="1"/>
          <w:sz w:val="22"/>
          <w:szCs w:val="22"/>
        </w:rPr>
      </w:pPr>
      <w:r w:rsidDel="00000000" w:rsidR="00000000" w:rsidRPr="00000000">
        <w:rPr>
          <w:rtl w:val="0"/>
        </w:rPr>
      </w:r>
    </w:p>
    <w:sdt>
      <w:sdtPr>
        <w:lock w:val="contentLocked"/>
        <w:tag w:val="goog_rdk_9"/>
      </w:sdtPr>
      <w:sdtContent>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sz w:val="22"/>
                    <w:szCs w:val="22"/>
                  </w:rPr>
                </w:pPr>
                <w:r w:rsidDel="00000000" w:rsidR="00000000" w:rsidRPr="00000000">
                  <w:rPr>
                    <w:b w:val="1"/>
                    <w:sz w:val="22"/>
                    <w:szCs w:val="22"/>
                    <w:rtl w:val="0"/>
                  </w:rPr>
                  <w:t xml:space="preserve">Student: Catherine</w:t>
                </w:r>
                <w:r w:rsidDel="00000000" w:rsidR="00000000" w:rsidRPr="00000000">
                  <w:rPr>
                    <w:rtl w:val="0"/>
                  </w:rPr>
                </w:r>
              </w:p>
            </w:tc>
          </w:tr>
        </w:tbl>
      </w:sdtContent>
    </w:sdt>
    <w:p w:rsidR="00000000" w:rsidDel="00000000" w:rsidP="00000000" w:rsidRDefault="00000000" w:rsidRPr="00000000" w14:paraId="00000050">
      <w:pPr>
        <w:widowControl w:val="0"/>
        <w:ind w:firstLine="0"/>
        <w:rPr>
          <w:b w:val="1"/>
          <w:sz w:val="22"/>
          <w:szCs w:val="22"/>
        </w:rPr>
      </w:pPr>
      <w:r w:rsidDel="00000000" w:rsidR="00000000" w:rsidRPr="00000000">
        <w:rPr>
          <w:rtl w:val="0"/>
        </w:rPr>
      </w:r>
    </w:p>
    <w:sdt>
      <w:sdtPr>
        <w:lock w:val="contentLocked"/>
        <w:tag w:val="goog_rdk_10"/>
      </w:sdtPr>
      <w:sdtContent>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b w:val="1"/>
                    <w:sz w:val="22"/>
                    <w:szCs w:val="22"/>
                  </w:rPr>
                </w:pPr>
                <w:r w:rsidDel="00000000" w:rsidR="00000000" w:rsidRPr="00000000">
                  <w:rPr>
                    <w:b w:val="1"/>
                    <w:sz w:val="22"/>
                    <w:szCs w:val="22"/>
                    <w:rtl w:val="0"/>
                  </w:rPr>
                  <w:t xml:space="preserve">Topic: THW ban academic streaming in schools.</w:t>
                </w:r>
              </w:p>
            </w:tc>
          </w:tr>
        </w:tbl>
      </w:sdtContent>
    </w:sdt>
    <w:p w:rsidR="00000000" w:rsidDel="00000000" w:rsidP="00000000" w:rsidRDefault="00000000" w:rsidRPr="00000000" w14:paraId="00000052">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55">
      <w:pPr>
        <w:widowControl w:val="0"/>
        <w:ind w:firstLine="0"/>
        <w:rPr>
          <w:b w:val="1"/>
          <w:sz w:val="22"/>
          <w:szCs w:val="22"/>
        </w:rPr>
      </w:pPr>
      <w:r w:rsidDel="00000000" w:rsidR="00000000" w:rsidRPr="00000000">
        <w:rPr>
          <w:rtl w:val="0"/>
        </w:rPr>
      </w:r>
    </w:p>
    <w:sdt>
      <w:sdtPr>
        <w:lock w:val="contentLocked"/>
        <w:tag w:val="goog_rdk_11"/>
      </w:sdtPr>
      <w:sdtContent>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8"/>
                  </w:numPr>
                  <w:ind w:left="720" w:hanging="360"/>
                  <w:rPr>
                    <w:sz w:val="22"/>
                    <w:szCs w:val="22"/>
                    <w:u w:val="none"/>
                  </w:rPr>
                </w:pPr>
                <w:r w:rsidDel="00000000" w:rsidR="00000000" w:rsidRPr="00000000">
                  <w:rPr>
                    <w:sz w:val="22"/>
                    <w:szCs w:val="22"/>
                    <w:rtl w:val="0"/>
                  </w:rPr>
                  <w:t xml:space="preserve">Nice work on explaining that a student's ability to learn depends on the class environment. </w:t>
                </w:r>
                <w:r w:rsidDel="00000000" w:rsidR="00000000" w:rsidRPr="00000000">
                  <w:rPr>
                    <w:rtl w:val="0"/>
                  </w:rPr>
                </w:r>
              </w:p>
              <w:p w:rsidR="00000000" w:rsidDel="00000000" w:rsidP="00000000" w:rsidRDefault="00000000" w:rsidRPr="00000000" w14:paraId="00000058">
                <w:pPr>
                  <w:widowControl w:val="0"/>
                  <w:numPr>
                    <w:ilvl w:val="0"/>
                    <w:numId w:val="8"/>
                  </w:numPr>
                  <w:ind w:left="720" w:hanging="360"/>
                  <w:rPr>
                    <w:sz w:val="22"/>
                    <w:szCs w:val="22"/>
                    <w:u w:val="none"/>
                  </w:rPr>
                </w:pPr>
                <w:r w:rsidDel="00000000" w:rsidR="00000000" w:rsidRPr="00000000">
                  <w:rPr>
                    <w:sz w:val="22"/>
                    <w:szCs w:val="22"/>
                    <w:rtl w:val="0"/>
                  </w:rPr>
                  <w:t xml:space="preserve">Good work on explaining that collaboration doesn’t work well when you don’t stream students properly. </w:t>
                </w:r>
                <w:r w:rsidDel="00000000" w:rsidR="00000000" w:rsidRPr="00000000">
                  <w:rPr>
                    <w:rtl w:val="0"/>
                  </w:rPr>
                </w:r>
              </w:p>
              <w:p w:rsidR="00000000" w:rsidDel="00000000" w:rsidP="00000000" w:rsidRDefault="00000000" w:rsidRPr="00000000" w14:paraId="00000059">
                <w:pPr>
                  <w:widowControl w:val="0"/>
                  <w:numPr>
                    <w:ilvl w:val="0"/>
                    <w:numId w:val="8"/>
                  </w:numPr>
                  <w:ind w:left="720" w:hanging="360"/>
                  <w:rPr>
                    <w:sz w:val="22"/>
                    <w:szCs w:val="22"/>
                    <w:u w:val="none"/>
                  </w:rPr>
                </w:pPr>
                <w:r w:rsidDel="00000000" w:rsidR="00000000" w:rsidRPr="00000000">
                  <w:rPr>
                    <w:sz w:val="22"/>
                    <w:szCs w:val="22"/>
                    <w:rtl w:val="0"/>
                  </w:rPr>
                  <w:t xml:space="preserve">Good work on explaining that learning cannot happen in certain kinds of environments.</w:t>
                </w:r>
                <w:r w:rsidDel="00000000" w:rsidR="00000000" w:rsidRPr="00000000">
                  <w:rPr>
                    <w:rtl w:val="0"/>
                  </w:rPr>
                </w:r>
              </w:p>
              <w:p w:rsidR="00000000" w:rsidDel="00000000" w:rsidP="00000000" w:rsidRDefault="00000000" w:rsidRPr="00000000" w14:paraId="0000005A">
                <w:pPr>
                  <w:widowControl w:val="0"/>
                  <w:numPr>
                    <w:ilvl w:val="0"/>
                    <w:numId w:val="8"/>
                  </w:numPr>
                  <w:ind w:left="720" w:hanging="360"/>
                  <w:rPr>
                    <w:sz w:val="22"/>
                    <w:szCs w:val="22"/>
                    <w:u w:val="none"/>
                  </w:rPr>
                </w:pPr>
                <w:r w:rsidDel="00000000" w:rsidR="00000000" w:rsidRPr="00000000">
                  <w:rPr>
                    <w:sz w:val="22"/>
                    <w:szCs w:val="22"/>
                    <w:rtl w:val="0"/>
                  </w:rPr>
                  <w:t xml:space="preserve">Good work on explaining that you need a certain kind of challenge to be able to learn.</w:t>
                </w:r>
                <w:r w:rsidDel="00000000" w:rsidR="00000000" w:rsidRPr="00000000">
                  <w:rPr>
                    <w:rtl w:val="0"/>
                  </w:rPr>
                </w:r>
              </w:p>
              <w:p w:rsidR="00000000" w:rsidDel="00000000" w:rsidP="00000000" w:rsidRDefault="00000000" w:rsidRPr="00000000" w14:paraId="0000005B">
                <w:pPr>
                  <w:widowControl w:val="0"/>
                  <w:numPr>
                    <w:ilvl w:val="0"/>
                    <w:numId w:val="8"/>
                  </w:numPr>
                  <w:ind w:left="720" w:hanging="360"/>
                  <w:rPr>
                    <w:sz w:val="22"/>
                    <w:szCs w:val="22"/>
                    <w:u w:val="none"/>
                  </w:rPr>
                </w:pPr>
                <w:r w:rsidDel="00000000" w:rsidR="00000000" w:rsidRPr="00000000">
                  <w:rPr>
                    <w:sz w:val="22"/>
                    <w:szCs w:val="22"/>
                    <w:rtl w:val="0"/>
                  </w:rPr>
                  <w:t xml:space="preserve">Good illustrations and examples in your speech.</w:t>
                </w:r>
                <w:r w:rsidDel="00000000" w:rsidR="00000000" w:rsidRPr="00000000">
                  <w:rPr>
                    <w:rtl w:val="0"/>
                  </w:rPr>
                </w:r>
              </w:p>
              <w:p w:rsidR="00000000" w:rsidDel="00000000" w:rsidP="00000000" w:rsidRDefault="00000000" w:rsidRPr="00000000" w14:paraId="0000005C">
                <w:pPr>
                  <w:widowControl w:val="0"/>
                  <w:numPr>
                    <w:ilvl w:val="0"/>
                    <w:numId w:val="8"/>
                  </w:numPr>
                  <w:ind w:left="720" w:hanging="360"/>
                  <w:rPr>
                    <w:sz w:val="22"/>
                    <w:szCs w:val="22"/>
                    <w:u w:val="none"/>
                  </w:rPr>
                </w:pPr>
                <w:r w:rsidDel="00000000" w:rsidR="00000000" w:rsidRPr="00000000">
                  <w:rPr>
                    <w:sz w:val="22"/>
                    <w:szCs w:val="22"/>
                    <w:rtl w:val="0"/>
                  </w:rPr>
                  <w:t xml:space="preserve">4:12</w:t>
                </w: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1"/>
                  </w:numPr>
                  <w:ind w:left="720" w:hanging="360"/>
                  <w:rPr>
                    <w:sz w:val="22"/>
                    <w:szCs w:val="22"/>
                    <w:u w:val="none"/>
                  </w:rPr>
                </w:pPr>
                <w:r w:rsidDel="00000000" w:rsidR="00000000" w:rsidRPr="00000000">
                  <w:rPr>
                    <w:sz w:val="22"/>
                    <w:szCs w:val="22"/>
                    <w:rtl w:val="0"/>
                  </w:rPr>
                  <w:t xml:space="preserve">You need to explain exactly how school streaming works. Explain what you evaluate and how you separate students.</w:t>
                </w:r>
                <w:r w:rsidDel="00000000" w:rsidR="00000000" w:rsidRPr="00000000">
                  <w:rPr>
                    <w:rtl w:val="0"/>
                  </w:rPr>
                </w:r>
              </w:p>
              <w:p w:rsidR="00000000" w:rsidDel="00000000" w:rsidP="00000000" w:rsidRDefault="00000000" w:rsidRPr="00000000" w14:paraId="00000060">
                <w:pPr>
                  <w:widowControl w:val="0"/>
                  <w:numPr>
                    <w:ilvl w:val="0"/>
                    <w:numId w:val="1"/>
                  </w:numPr>
                  <w:ind w:left="720" w:hanging="360"/>
                  <w:rPr>
                    <w:sz w:val="22"/>
                    <w:szCs w:val="22"/>
                    <w:u w:val="none"/>
                  </w:rPr>
                </w:pPr>
                <w:r w:rsidDel="00000000" w:rsidR="00000000" w:rsidRPr="00000000">
                  <w:rPr>
                    <w:sz w:val="22"/>
                    <w:szCs w:val="22"/>
                    <w:rtl w:val="0"/>
                  </w:rPr>
                  <w:t xml:space="preserve">Try to speak slower and more clearly. </w:t>
                </w:r>
                <w:r w:rsidDel="00000000" w:rsidR="00000000" w:rsidRPr="00000000">
                  <w:rPr>
                    <w:rtl w:val="0"/>
                  </w:rPr>
                </w:r>
              </w:p>
              <w:p w:rsidR="00000000" w:rsidDel="00000000" w:rsidP="00000000" w:rsidRDefault="00000000" w:rsidRPr="00000000" w14:paraId="00000061">
                <w:pPr>
                  <w:widowControl w:val="0"/>
                  <w:numPr>
                    <w:ilvl w:val="0"/>
                    <w:numId w:val="1"/>
                  </w:numPr>
                  <w:ind w:left="720" w:hanging="360"/>
                  <w:rPr>
                    <w:sz w:val="22"/>
                    <w:szCs w:val="22"/>
                    <w:u w:val="none"/>
                  </w:rPr>
                </w:pPr>
                <w:r w:rsidDel="00000000" w:rsidR="00000000" w:rsidRPr="00000000">
                  <w:rPr>
                    <w:sz w:val="22"/>
                    <w:szCs w:val="22"/>
                    <w:rtl w:val="0"/>
                  </w:rPr>
                  <w:t xml:space="preserve">Spend less time looking at paper.</w:t>
                </w:r>
                <w:r w:rsidDel="00000000" w:rsidR="00000000" w:rsidRPr="00000000">
                  <w:rPr>
                    <w:rtl w:val="0"/>
                  </w:rPr>
                </w:r>
              </w:p>
              <w:p w:rsidR="00000000" w:rsidDel="00000000" w:rsidP="00000000" w:rsidRDefault="00000000" w:rsidRPr="00000000" w14:paraId="00000062">
                <w:pPr>
                  <w:widowControl w:val="0"/>
                  <w:numPr>
                    <w:ilvl w:val="0"/>
                    <w:numId w:val="1"/>
                  </w:numPr>
                  <w:ind w:left="720" w:hanging="360"/>
                  <w:rPr>
                    <w:sz w:val="22"/>
                    <w:szCs w:val="22"/>
                    <w:u w:val="none"/>
                  </w:rPr>
                </w:pPr>
                <w:r w:rsidDel="00000000" w:rsidR="00000000" w:rsidRPr="00000000">
                  <w:rPr>
                    <w:sz w:val="22"/>
                    <w:szCs w:val="22"/>
                    <w:rtl w:val="0"/>
                  </w:rPr>
                  <w:t xml:space="preserve">You need more targeted rebuttals. Explain why the divisions within classes are worse than divisions between classes.</w:t>
                </w:r>
                <w:r w:rsidDel="00000000" w:rsidR="00000000" w:rsidRPr="00000000">
                  <w:rPr>
                    <w:rtl w:val="0"/>
                  </w:rPr>
                </w:r>
              </w:p>
            </w:tc>
          </w:tr>
        </w:tbl>
      </w:sdtContent>
    </w:sdt>
    <w:p w:rsidR="00000000" w:rsidDel="00000000" w:rsidP="00000000" w:rsidRDefault="00000000" w:rsidRPr="00000000" w14:paraId="00000064">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5">
      <w:pPr>
        <w:widowControl w:val="0"/>
        <w:ind w:firstLine="0"/>
        <w:rPr>
          <w:b w:val="1"/>
          <w:sz w:val="22"/>
          <w:szCs w:val="22"/>
        </w:rPr>
      </w:pPr>
      <w:r w:rsidDel="00000000" w:rsidR="00000000" w:rsidRPr="00000000">
        <w:rPr>
          <w:rtl w:val="0"/>
        </w:rPr>
      </w:r>
    </w:p>
    <w:sdt>
      <w:sdtPr>
        <w:lock w:val="contentLocked"/>
        <w:tag w:val="goog_rdk_12"/>
      </w:sdtPr>
      <w:sdtContent>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firstLine="0"/>
                  <w:rPr>
                    <w:sz w:val="22"/>
                    <w:szCs w:val="22"/>
                  </w:rPr>
                </w:pPr>
                <w:r w:rsidDel="00000000" w:rsidR="00000000" w:rsidRPr="00000000">
                  <w:rPr>
                    <w:b w:val="1"/>
                    <w:sz w:val="22"/>
                    <w:szCs w:val="22"/>
                    <w:rtl w:val="0"/>
                  </w:rPr>
                  <w:t xml:space="preserve">Student: Annette</w:t>
                </w:r>
                <w:r w:rsidDel="00000000" w:rsidR="00000000" w:rsidRPr="00000000">
                  <w:rPr>
                    <w:rtl w:val="0"/>
                  </w:rPr>
                </w:r>
              </w:p>
            </w:tc>
          </w:tr>
        </w:tbl>
      </w:sdtContent>
    </w:sdt>
    <w:p w:rsidR="00000000" w:rsidDel="00000000" w:rsidP="00000000" w:rsidRDefault="00000000" w:rsidRPr="00000000" w14:paraId="00000067">
      <w:pPr>
        <w:widowControl w:val="0"/>
        <w:ind w:firstLine="0"/>
        <w:rPr>
          <w:b w:val="1"/>
          <w:sz w:val="22"/>
          <w:szCs w:val="22"/>
        </w:rPr>
      </w:pPr>
      <w:r w:rsidDel="00000000" w:rsidR="00000000" w:rsidRPr="00000000">
        <w:rPr>
          <w:rtl w:val="0"/>
        </w:rPr>
      </w:r>
    </w:p>
    <w:sdt>
      <w:sdtPr>
        <w:lock w:val="contentLocked"/>
        <w:tag w:val="goog_rdk_13"/>
      </w:sdtPr>
      <w:sdtContent>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b w:val="1"/>
                    <w:sz w:val="22"/>
                    <w:szCs w:val="22"/>
                  </w:rPr>
                </w:pPr>
                <w:r w:rsidDel="00000000" w:rsidR="00000000" w:rsidRPr="00000000">
                  <w:rPr>
                    <w:b w:val="1"/>
                    <w:sz w:val="22"/>
                    <w:szCs w:val="22"/>
                    <w:rtl w:val="0"/>
                  </w:rPr>
                  <w:t xml:space="preserve">Topic: THW ban academic streaming in schools.</w:t>
                </w:r>
              </w:p>
            </w:tc>
          </w:tr>
        </w:tbl>
      </w:sdtContent>
    </w:sdt>
    <w:p w:rsidR="00000000" w:rsidDel="00000000" w:rsidP="00000000" w:rsidRDefault="00000000" w:rsidRPr="00000000" w14:paraId="00000069">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6C">
      <w:pPr>
        <w:widowControl w:val="0"/>
        <w:ind w:firstLine="0"/>
        <w:rPr>
          <w:b w:val="1"/>
          <w:sz w:val="22"/>
          <w:szCs w:val="22"/>
        </w:rPr>
      </w:pPr>
      <w:r w:rsidDel="00000000" w:rsidR="00000000" w:rsidRPr="00000000">
        <w:rPr>
          <w:rtl w:val="0"/>
        </w:rPr>
      </w:r>
    </w:p>
    <w:sdt>
      <w:sdtPr>
        <w:lock w:val="contentLocked"/>
        <w:tag w:val="goog_rdk_14"/>
      </w:sdtPr>
      <w:sdtContent>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9"/>
                  </w:numPr>
                  <w:ind w:left="720" w:hanging="360"/>
                  <w:rPr>
                    <w:sz w:val="22"/>
                    <w:szCs w:val="22"/>
                    <w:u w:val="none"/>
                  </w:rPr>
                </w:pPr>
                <w:r w:rsidDel="00000000" w:rsidR="00000000" w:rsidRPr="00000000">
                  <w:rPr>
                    <w:sz w:val="22"/>
                    <w:szCs w:val="22"/>
                    <w:rtl w:val="0"/>
                  </w:rPr>
                  <w:t xml:space="preserve">Good attempt to clarify the classroom environment.</w:t>
                </w:r>
                <w:r w:rsidDel="00000000" w:rsidR="00000000" w:rsidRPr="00000000">
                  <w:rPr>
                    <w:rtl w:val="0"/>
                  </w:rPr>
                </w:r>
              </w:p>
              <w:p w:rsidR="00000000" w:rsidDel="00000000" w:rsidP="00000000" w:rsidRDefault="00000000" w:rsidRPr="00000000" w14:paraId="0000006F">
                <w:pPr>
                  <w:widowControl w:val="0"/>
                  <w:numPr>
                    <w:ilvl w:val="0"/>
                    <w:numId w:val="9"/>
                  </w:numPr>
                  <w:ind w:left="720" w:hanging="360"/>
                  <w:rPr>
                    <w:sz w:val="22"/>
                    <w:szCs w:val="22"/>
                    <w:u w:val="none"/>
                  </w:rPr>
                </w:pPr>
                <w:r w:rsidDel="00000000" w:rsidR="00000000" w:rsidRPr="00000000">
                  <w:rPr>
                    <w:sz w:val="22"/>
                    <w:szCs w:val="22"/>
                    <w:rtl w:val="0"/>
                  </w:rPr>
                  <w:t xml:space="preserve">Nice work on explaining that motivation for education is linked to self esteem. </w:t>
                </w:r>
                <w:r w:rsidDel="00000000" w:rsidR="00000000" w:rsidRPr="00000000">
                  <w:rPr>
                    <w:rtl w:val="0"/>
                  </w:rPr>
                </w:r>
              </w:p>
              <w:p w:rsidR="00000000" w:rsidDel="00000000" w:rsidP="00000000" w:rsidRDefault="00000000" w:rsidRPr="00000000" w14:paraId="00000070">
                <w:pPr>
                  <w:widowControl w:val="0"/>
                  <w:numPr>
                    <w:ilvl w:val="0"/>
                    <w:numId w:val="9"/>
                  </w:numPr>
                  <w:ind w:left="720" w:hanging="360"/>
                  <w:rPr>
                    <w:sz w:val="22"/>
                    <w:szCs w:val="22"/>
                    <w:u w:val="none"/>
                  </w:rPr>
                </w:pPr>
                <w:r w:rsidDel="00000000" w:rsidR="00000000" w:rsidRPr="00000000">
                  <w:rPr>
                    <w:sz w:val="22"/>
                    <w:szCs w:val="22"/>
                    <w:rtl w:val="0"/>
                  </w:rPr>
                  <w:t xml:space="preserve">Good work on explaining that parents and teachers will add extra pressure which leads to serious consequences to self esteem.</w:t>
                </w:r>
                <w:r w:rsidDel="00000000" w:rsidR="00000000" w:rsidRPr="00000000">
                  <w:rPr>
                    <w:rtl w:val="0"/>
                  </w:rPr>
                </w:r>
              </w:p>
              <w:p w:rsidR="00000000" w:rsidDel="00000000" w:rsidP="00000000" w:rsidRDefault="00000000" w:rsidRPr="00000000" w14:paraId="00000071">
                <w:pPr>
                  <w:widowControl w:val="0"/>
                  <w:numPr>
                    <w:ilvl w:val="0"/>
                    <w:numId w:val="9"/>
                  </w:numPr>
                  <w:ind w:left="720" w:hanging="360"/>
                  <w:rPr>
                    <w:sz w:val="22"/>
                    <w:szCs w:val="22"/>
                    <w:u w:val="none"/>
                  </w:rPr>
                </w:pPr>
                <w:r w:rsidDel="00000000" w:rsidR="00000000" w:rsidRPr="00000000">
                  <w:rPr>
                    <w:sz w:val="22"/>
                    <w:szCs w:val="22"/>
                    <w:rtl w:val="0"/>
                  </w:rPr>
                  <w:t xml:space="preserve">Good work on comparison. </w:t>
                </w:r>
                <w:r w:rsidDel="00000000" w:rsidR="00000000" w:rsidRPr="00000000">
                  <w:rPr>
                    <w:rtl w:val="0"/>
                  </w:rPr>
                </w:r>
              </w:p>
              <w:p w:rsidR="00000000" w:rsidDel="00000000" w:rsidP="00000000" w:rsidRDefault="00000000" w:rsidRPr="00000000" w14:paraId="00000072">
                <w:pPr>
                  <w:widowControl w:val="0"/>
                  <w:numPr>
                    <w:ilvl w:val="0"/>
                    <w:numId w:val="9"/>
                  </w:numPr>
                  <w:ind w:left="720" w:hanging="360"/>
                  <w:rPr>
                    <w:sz w:val="22"/>
                    <w:szCs w:val="22"/>
                    <w:u w:val="none"/>
                  </w:rPr>
                </w:pPr>
                <w:r w:rsidDel="00000000" w:rsidR="00000000" w:rsidRPr="00000000">
                  <w:rPr>
                    <w:sz w:val="22"/>
                    <w:szCs w:val="22"/>
                    <w:rtl w:val="0"/>
                  </w:rPr>
                  <w:t xml:space="preserve">Nice work on explaining that when people are confident they can become complacent.</w:t>
                </w:r>
                <w:r w:rsidDel="00000000" w:rsidR="00000000" w:rsidRPr="00000000">
                  <w:rPr>
                    <w:rtl w:val="0"/>
                  </w:rPr>
                </w:r>
              </w:p>
              <w:p w:rsidR="00000000" w:rsidDel="00000000" w:rsidP="00000000" w:rsidRDefault="00000000" w:rsidRPr="00000000" w14:paraId="00000073">
                <w:pPr>
                  <w:widowControl w:val="0"/>
                  <w:numPr>
                    <w:ilvl w:val="0"/>
                    <w:numId w:val="9"/>
                  </w:numPr>
                  <w:ind w:left="720" w:hanging="360"/>
                  <w:rPr>
                    <w:sz w:val="22"/>
                    <w:szCs w:val="22"/>
                    <w:u w:val="none"/>
                  </w:rPr>
                </w:pPr>
                <w:r w:rsidDel="00000000" w:rsidR="00000000" w:rsidRPr="00000000">
                  <w:rPr>
                    <w:sz w:val="22"/>
                    <w:szCs w:val="22"/>
                    <w:rtl w:val="0"/>
                  </w:rPr>
                  <w:t xml:space="preserve">4:21</w:t>
                </w: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3"/>
                  </w:numPr>
                  <w:ind w:left="720" w:hanging="360"/>
                  <w:rPr>
                    <w:sz w:val="22"/>
                    <w:szCs w:val="22"/>
                    <w:u w:val="none"/>
                  </w:rPr>
                </w:pPr>
                <w:r w:rsidDel="00000000" w:rsidR="00000000" w:rsidRPr="00000000">
                  <w:rPr>
                    <w:sz w:val="22"/>
                    <w:szCs w:val="22"/>
                    <w:rtl w:val="0"/>
                  </w:rPr>
                  <w:t xml:space="preserve">You want to explain how the streaming happens and why that is subjective and worse.</w:t>
                </w:r>
                <w:r w:rsidDel="00000000" w:rsidR="00000000" w:rsidRPr="00000000">
                  <w:rPr>
                    <w:rtl w:val="0"/>
                  </w:rPr>
                </w:r>
              </w:p>
              <w:p w:rsidR="00000000" w:rsidDel="00000000" w:rsidP="00000000" w:rsidRDefault="00000000" w:rsidRPr="00000000" w14:paraId="00000077">
                <w:pPr>
                  <w:widowControl w:val="0"/>
                  <w:numPr>
                    <w:ilvl w:val="0"/>
                    <w:numId w:val="3"/>
                  </w:numPr>
                  <w:ind w:left="720" w:hanging="360"/>
                  <w:rPr>
                    <w:sz w:val="22"/>
                    <w:szCs w:val="22"/>
                    <w:u w:val="none"/>
                  </w:rPr>
                </w:pPr>
                <w:r w:rsidDel="00000000" w:rsidR="00000000" w:rsidRPr="00000000">
                  <w:rPr>
                    <w:sz w:val="22"/>
                    <w:szCs w:val="22"/>
                    <w:rtl w:val="0"/>
                  </w:rPr>
                  <w:t xml:space="preserve">You are pausing a lot in your speech. Try to be more clear in your notetaking about what you are going to do.</w:t>
                </w:r>
                <w:r w:rsidDel="00000000" w:rsidR="00000000" w:rsidRPr="00000000">
                  <w:rPr>
                    <w:rtl w:val="0"/>
                  </w:rPr>
                </w:r>
              </w:p>
              <w:p w:rsidR="00000000" w:rsidDel="00000000" w:rsidP="00000000" w:rsidRDefault="00000000" w:rsidRPr="00000000" w14:paraId="00000078">
                <w:pPr>
                  <w:widowControl w:val="0"/>
                  <w:numPr>
                    <w:ilvl w:val="0"/>
                    <w:numId w:val="3"/>
                  </w:numPr>
                  <w:ind w:left="720" w:hanging="360"/>
                  <w:rPr>
                    <w:sz w:val="22"/>
                    <w:szCs w:val="22"/>
                    <w:u w:val="none"/>
                  </w:rPr>
                </w:pPr>
                <w:r w:rsidDel="00000000" w:rsidR="00000000" w:rsidRPr="00000000">
                  <w:rPr>
                    <w:sz w:val="22"/>
                    <w:szCs w:val="22"/>
                    <w:rtl w:val="0"/>
                  </w:rPr>
                  <w:t xml:space="preserve">You want to add more clarity around how teachers will behave in different classes once these classes are separated.</w:t>
                </w:r>
                <w:r w:rsidDel="00000000" w:rsidR="00000000" w:rsidRPr="00000000">
                  <w:rPr>
                    <w:rtl w:val="0"/>
                  </w:rPr>
                </w:r>
              </w:p>
              <w:p w:rsidR="00000000" w:rsidDel="00000000" w:rsidP="00000000" w:rsidRDefault="00000000" w:rsidRPr="00000000" w14:paraId="00000079">
                <w:pPr>
                  <w:widowControl w:val="0"/>
                  <w:ind w:left="720" w:firstLine="720"/>
                  <w:rPr>
                    <w:sz w:val="22"/>
                    <w:szCs w:val="22"/>
                  </w:rPr>
                </w:pPr>
                <w:r w:rsidDel="00000000" w:rsidR="00000000" w:rsidRPr="00000000">
                  <w:rPr>
                    <w:rtl w:val="0"/>
                  </w:rPr>
                </w:r>
              </w:p>
            </w:tc>
          </w:tr>
        </w:tbl>
      </w:sdtContent>
    </w:sdt>
    <w:p w:rsidR="00000000" w:rsidDel="00000000" w:rsidP="00000000" w:rsidRDefault="00000000" w:rsidRPr="00000000" w14:paraId="0000007B">
      <w:pPr>
        <w:widowControl w:val="0"/>
        <w:spacing w:line="276" w:lineRule="auto"/>
        <w:ind w:firstLine="0"/>
        <w:rPr>
          <w:b w:val="1"/>
          <w:sz w:val="30"/>
          <w:szCs w:val="30"/>
        </w:rPr>
      </w:pPr>
      <w:r w:rsidDel="00000000" w:rsidR="00000000" w:rsidRPr="00000000">
        <w:rPr>
          <w:rtl w:val="0"/>
        </w:rPr>
      </w:r>
    </w:p>
    <w:p w:rsidR="00000000" w:rsidDel="00000000" w:rsidP="00000000" w:rsidRDefault="00000000" w:rsidRPr="00000000" w14:paraId="0000007C">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D">
      <w:pPr>
        <w:widowControl w:val="0"/>
        <w:spacing w:line="276" w:lineRule="auto"/>
        <w:ind w:firstLine="0"/>
        <w:rPr>
          <w:b w:val="1"/>
          <w:sz w:val="30"/>
          <w:szCs w:val="30"/>
        </w:rPr>
      </w:pPr>
      <w:r w:rsidDel="00000000" w:rsidR="00000000" w:rsidRPr="00000000">
        <w:rPr>
          <w:rtl w:val="0"/>
        </w:rPr>
      </w:r>
    </w:p>
    <w:p w:rsidR="00000000" w:rsidDel="00000000" w:rsidP="00000000" w:rsidRDefault="00000000" w:rsidRPr="00000000" w14:paraId="0000007E">
      <w:pPr>
        <w:widowControl w:val="0"/>
        <w:spacing w:line="276" w:lineRule="auto"/>
        <w:ind w:firstLine="0"/>
        <w:rPr>
          <w:b w:val="1"/>
          <w:sz w:val="30"/>
          <w:szCs w:val="30"/>
        </w:rPr>
      </w:pPr>
      <w:r w:rsidDel="00000000" w:rsidR="00000000" w:rsidRPr="00000000">
        <w:rPr>
          <w:rtl w:val="0"/>
        </w:rPr>
      </w:r>
    </w:p>
    <w:p w:rsidR="00000000" w:rsidDel="00000000" w:rsidP="00000000" w:rsidRDefault="00000000" w:rsidRPr="00000000" w14:paraId="0000007F">
      <w:pPr>
        <w:widowControl w:val="0"/>
        <w:spacing w:line="276" w:lineRule="auto"/>
        <w:ind w:firstLine="0"/>
        <w:rPr>
          <w:b w:val="1"/>
          <w:sz w:val="30"/>
          <w:szCs w:val="30"/>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34" name="image1.png"/>
          <a:graphic>
            <a:graphicData uri="http://schemas.openxmlformats.org/drawingml/2006/picture">
              <pic:pic>
                <pic:nvPicPr>
                  <pic:cNvPr id="0" name="image1.png"/>
                  <pic:cNvPicPr preferRelativeResize="0"/>
                </pic:nvPicPr>
                <pic:blipFill>
                  <a:blip r:embed="rId1"/>
                  <a:srcRect b="0" l="-15580" r="-15579"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1">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Eec2wqwYdxd8PP5tckNKsw4dXQ==">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RofCgE5EhoKGAgJUhQKEnRhYmxlLjY0bXF2emZkMWFydxogCgIxMBIaChgICVIUChJ0YWJsZS5saXdhczZleTcybXQaIAoCMTESGgoYCAlSFAoSdGFibGUuMWJ3ZDZlMTE3ZjFxGiAKAjEyEhoKGAgJUhQKEnRhYmxlLjUyMnkwM2JiZmZydxogCgIxMxIaChgICVIUChJ0YWJsZS5vMWxwaDQ3eDVjNHUaHwoCMTQSGQoXCAlSEwoRdGFibGUucW10MHhkYW16bnMyCGguZ2pkZ3hzOAByITFyYTZsZkR5RF9YcURwRDRjQlZQQjhaXzUtb3owMzcy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