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treat school bullying like a criminal offense.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extreme bullying and how it deserves the punishment.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how alternative methods don’t work.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Illustrating the harms of bullying and also scenarios.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exempt a lot of children from punishment - try to focus on why the victims’ well being is the most important priority.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lot more structure for your speech.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examine the power dynamics between the bully and the bullied a lot more.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treat school bullying like a criminal offense.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criminal penalty is a serious harm.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for someone seriously hurting someone else - they can be prosecuted alternatively as well.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psychology of bullying.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the environment leads to people being bullies.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offer an alternative countermodel on how you deal with bullying and why that is fine.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the random pauses in your speech. 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bullying happens and how you manage it on your side. Try to show how parents and teachers can reduce the extent to which this becomes a problem.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children deserve direct protection.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signposting on your speech.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harms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to the mental health of someone who is bullied.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children don’t want to go to jail - show why it will also make them reflect on their actions.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exactly the nature of criminal punishment and the range and try to show the harm of the punishment.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a limited harm in certain types of bullying and the punishment is excessive.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teachers, parents and victims might not be affected.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alternative ways of handling bullying are effective.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these kids will have to miss school and opportunities.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why people will refer unserious situations to the criminal justice system.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talk about why people will exaggerate.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engage with the POi more directly.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need better structure in our speech. Basically we need more detail.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accept all POIs.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offer a hook.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harms of bullying and how the damage is permanent.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police are better actors for judgement here because they are likely to be unbiased.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justice for the victims.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rebuttal ideas from the other side a little bit more.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with your audience. Don’t rely too much on your notes.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parents don’t think of their child as being capable of bullying -give more reasons and also show how this leads to improper punishments. 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kids are likely to make mistakes.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bullying is not as straightforward as crime.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alternatives like detention, apology and counseling.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vocal pacing.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speech overall.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why the criminal justice system won’t be able to handle this.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casual laughter in our speech.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explanation on why alternatives work. For example, they talk about how they trust their parents and teachers and can help them.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transition to conclusion.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 Song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it is very difficult to understand the cause of bullying.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harm to the bullied individual.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bullies are likely to be separated from their family which makes them think hard about their actions.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who got distressed will be helped by this.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 Your voice tends to fade away as you continue speaking.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why the opposition’s alternative doesn’t work.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the other speakers said and why that does not work.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transition to conclusion.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7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/2MEQsvbwP9u8HWIh0rFBvO7w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E2OTBpSGs1QTcyOG5QcWdtUWdjYmgyY1dOdUhzaGpD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