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Rohan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schools should make final exams an "open book" exam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cheating means you are not learning.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that closed book encourages students to take initiative and make it better.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the use of hand gestures.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2:50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use a question in your hook. Try to show the harms of cheating directly there.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a little bit louder and slower by emphasizing certain words in your speech.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cheating is bad and how it is detrimental to their future.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schools should make final exams an "open book" exam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open book exams can make it easier to cheat.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students will try to find an easier way.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some parts of the structure. </w:t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2:47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random laughter in the middle of your speech.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address the harms from the other side as well  - like excessive focus on memorization.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structure our speeches in a more formal way.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 That schools should make final exams an "open book" exam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structuring your arguments.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open book exams help you think.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it is easy to be distracted from memorization.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teachers will adopt their strategy to make sure that the students don’t cheat.</w:t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4:07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your exam environment is stress free, explain the importance of that.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little bit more explanation of your first argument.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Talk about how question papers are set on an open book exam.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does your harm about distraction and everything else don't happen with learning and understanding and only with memorization?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of how open book exams reduce stress.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signpost at the top.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where the students will focus their energy on when they have everything from their books.</w:t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sentence.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get multiple claims for your argument. </w:t>
              <w:br w:type="textWrapping"/>
              <w:t xml:space="preserve">Try to explain that in real life they will have their books and the internet to help them. So, it will make exams more aligned with real life.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casual remarks in your middle.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conclusion.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structure of responses.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to explain how students will memorize everything and that will be harmful for them.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students will navigate the open book exam.</w:t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2:30</w:t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what exactly an open-book exam means for students. What will they actually read?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a bit louder and by emphasizing certain words.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 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