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tendencies of people who want to hurt animals will be the same to the people as well.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innocent animals do not deserve to be hurt.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1:10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the punishment that you administer will reduce the probability of the person to do similar things in the future.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in more detail.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