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students who are smart might not actually think they are smart - so they won’t take the feedback properly.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how schools would not be fair when they judge good art work as bad.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students will hate schools when they don’t receive honest feedback from school.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attempt to try to rebuttal by saying when people  are talented they want to work hard.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explanation in saying that it is hard to clarify the difference between natural talent and hard work as a large part of this is invisible.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5:35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overuse of examples. Offer a lot of reasons and analysis but illustrate one or two.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your transitions smoother. When you are moving from one point to another - try to clarify what you would do.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how you can still be fair to hardworking students. Explain your alternatives about how you can support them some other way.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minimize some repetitions in your speech.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