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THBT social media has done more harm than good for friendships.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hook should not be your stance, or the topic!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Today you just stated the topic and stated social media does more harm than good! Lets not do this please!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a clear signposting. Eg, a total number of arguments you are running, what they are, and so on!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creative idea on how there can be disagreement over whether someone has copied someone else!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need to explain why this is a “structural” or “general” issue, as opposed to the individual challenge that you faced.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Posting without consent is a good point.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Similar to the first argument, you need to explain why this is a "common" issue, as opposed to the individual challenge that you faced.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look at the audience more!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speak with more confidence!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2:12 – this is less than last speech, growth here will be appreciated very much! 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the prevalence of Sharenting has done more harm than good.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attempt for a hook, but we need relevance!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 social media as a widely discussed topic does not shed relevant line on harm/good, which is the debate topic today!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efforts for setup!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spend more time here to explain to point out how the analysis presented to us was a personal story, and not common stories!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analysis on why/how this helps friends get more happiness!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on strengthening friendships e.g., birthday wishes and so on!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about why this is “better” than old-forms of friendships, and so on for comparison!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 answer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answer could just be that people would use due diligence, or rationality, to avoid scams, especially since mostly real-life friends!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hand gestures, I really appreciate this!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tonal variations today, I like it very much!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start having clearer transition between arguments; being like - moving on to my second argument!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4:00– we spoke a minute less than last time! 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Athan Tsun Hin Ng</w:t>
              <w:tab/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the prevalence of Sharenting has done more harm than good. 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attempt for a hook, but we need relevance!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 social media as a popular platform does not shed relevant lines on harm/good, which is the debate topic today!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need to claim "research shows 40% etc”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signpost!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“According to commonsense” is not the best form of framing! 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say, for the majority of common instances, or something else, instead.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Creative argument that scamming can happen through friendships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why that risk is likely to affect the majority of people strongly!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 answer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that you can just call your long distance friends!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speak faster please, currently we are not speaking too slow! 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look at the audience more!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also need to speak with more confidence!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4:08 – We can speak longer! 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jc w:val="center"/>
      <w:rPr/>
    </w:pPr>
    <w:r w:rsidDel="00000000" w:rsidR="00000000" w:rsidRPr="00000000">
      <w:rPr>
        <w:rtl w:val="0"/>
      </w:rPr>
      <w:t xml:space="preserve">8 May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9.2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