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nationalise all essential services (such as communication, energy, transportation, etc)</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 love the examples in the hook, good use of grounding!</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When we’re questioning what the Opposition is trying to achieve, try to actively engage with their actual model on private-public partnership. Make the strategic observation that they are crossing the aisle!</w:t>
            </w:r>
          </w:p>
          <w:p w:rsidR="00000000" w:rsidDel="00000000" w:rsidP="00000000" w:rsidRDefault="00000000" w:rsidRPr="00000000" w14:paraId="00000057">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did Opp argue against things like bureaucracy when they still relied on the state as their counter-model!</w:t>
            </w:r>
          </w:p>
          <w:p w:rsidR="00000000" w:rsidDel="00000000" w:rsidP="00000000" w:rsidRDefault="00000000" w:rsidRPr="00000000" w14:paraId="0000005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need to engage with Opp’s counter of anti-trust regulations to deal with all of your harms of oligopolies.</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engaging with the lack of competition, say it clearly that the state still stands to make a profit rather than a loss by running essential services efficiently.</w:t>
            </w:r>
          </w:p>
          <w:p w:rsidR="00000000" w:rsidDel="00000000" w:rsidP="00000000" w:rsidRDefault="00000000" w:rsidRPr="00000000" w14:paraId="0000005B">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are reinforcing that the state has the correct incentives, we are not filling in the analytical gap on capacity. Just because the state will do it, doesn’t mean that they could! HOW will the state be efficient in any way?</w:t>
            </w:r>
          </w:p>
          <w:p w:rsidR="00000000" w:rsidDel="00000000" w:rsidP="00000000" w:rsidRDefault="00000000" w:rsidRPr="00000000" w14:paraId="0000005C">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When pushing back against innovation, explain that those arguments mean next to nothing in the field of essential services. We don’t need high quality technology, we need access to water and energy.</w:t>
            </w:r>
          </w:p>
          <w:p w:rsidR="00000000" w:rsidDel="00000000" w:rsidP="00000000" w:rsidRDefault="00000000" w:rsidRPr="00000000" w14:paraId="0000005E">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Innovation also improves cost-efficiency, and less burden to taxpayers in the long-run.</w:t>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reinforcement on the corporate incentives and why it overcomes Opp’s characterisation of corporate incentives.</w:t>
            </w:r>
          </w:p>
          <w:p w:rsidR="00000000" w:rsidDel="00000000" w:rsidP="00000000" w:rsidRDefault="00000000" w:rsidRPr="00000000" w14:paraId="00000061">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under-executed, flip it and highlight what are the structures in place that forces the state to prioritise public interest.</w:t>
            </w:r>
          </w:p>
          <w:p w:rsidR="00000000" w:rsidDel="00000000" w:rsidP="00000000" w:rsidRDefault="00000000" w:rsidRPr="00000000" w14:paraId="00000062">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In response to the POI, excellent response! We’re so close to the final conclusion, which is that Opp contradicts all of their own arguments with their own counter model. E.g. How do they create innovation if they impose anti-trust regulations?</w:t>
            </w:r>
          </w:p>
          <w:p w:rsidR="00000000" w:rsidDel="00000000" w:rsidP="00000000" w:rsidRDefault="00000000" w:rsidRPr="00000000" w14:paraId="00000064">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Why are we going into rebuttals at the 6th minute?</w:t>
            </w:r>
          </w:p>
          <w:p w:rsidR="00000000" w:rsidDel="00000000" w:rsidP="00000000" w:rsidRDefault="00000000" w:rsidRPr="00000000" w14:paraId="0000006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Sure, if the state works well, we don’t need accountability, but it’s intuitive that the state could mess up. How do we deal with your worst case scenario?</w:t>
            </w:r>
          </w:p>
          <w:p w:rsidR="00000000" w:rsidDel="00000000" w:rsidP="00000000" w:rsidRDefault="00000000" w:rsidRPr="00000000" w14:paraId="0000006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 state COULD be held accountable, but will they? Be more engaging to Opp’s reasoning.</w:t>
            </w:r>
          </w:p>
          <w:p w:rsidR="00000000" w:rsidDel="00000000" w:rsidP="00000000" w:rsidRDefault="00000000" w:rsidRPr="00000000" w14:paraId="00000068">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have to prove the effectiveness of these accountability mechanisms. Why will it be easy for backlash to be converted to anti-state political mobilisation? Are there a lot of awareness on these issues?</w:t>
            </w:r>
          </w:p>
          <w:p w:rsidR="00000000" w:rsidDel="00000000" w:rsidP="00000000" w:rsidRDefault="00000000" w:rsidRPr="00000000" w14:paraId="0000006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Provide some grounding of when states have been held accountable.</w:t>
            </w:r>
          </w:p>
          <w:p w:rsidR="00000000" w:rsidDel="00000000" w:rsidP="00000000" w:rsidRDefault="00000000" w:rsidRPr="00000000" w14:paraId="0000006A">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7.06</w:t>
            </w:r>
            <w:r w:rsidDel="00000000" w:rsidR="00000000" w:rsidRPr="00000000">
              <w:rPr>
                <w:rtl w:val="0"/>
              </w:rPr>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February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