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Very good pushback on the problem-solution mismatch that Proposition is proposing.</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 mindful that while your takedowns are done very well, we’re lacking a very clear defense of the Opposition’s countermodel being effective on all of the same fronts!</w:t>
            </w:r>
          </w:p>
          <w:p w:rsidR="00000000" w:rsidDel="00000000" w:rsidP="00000000" w:rsidRDefault="00000000" w:rsidRPr="00000000" w14:paraId="00000056">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After explaining all of the reasons as to why someone joins organised crime, how is anything that Opp offers deals with those core motivations?</w:t>
            </w:r>
          </w:p>
          <w:p w:rsidR="00000000" w:rsidDel="00000000" w:rsidP="00000000" w:rsidRDefault="00000000" w:rsidRPr="00000000" w14:paraId="00000057">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How does your rehabilitation model deal with the financial motivations as to why people join gangs? It sounds like the Opp will similarly fail just as Prop did.</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On the moral defense of the pawns of organised syndicates being the real victims:</w:t>
            </w:r>
          </w:p>
          <w:p w:rsidR="00000000" w:rsidDel="00000000" w:rsidP="00000000" w:rsidRDefault="00000000" w:rsidRPr="00000000" w14:paraId="0000005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 appreciate the structured effort to characterise WHY these people join the gangs, i.e. desperation.</w:t>
            </w:r>
          </w:p>
          <w:p w:rsidR="00000000" w:rsidDel="00000000" w:rsidP="00000000" w:rsidRDefault="00000000" w:rsidRPr="00000000" w14:paraId="0000005B">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But what is the point of proving all of this? On a scale, would this not still be a more preferable outcome versus none of them being incarcerated and creating more victims overall? </w:t>
            </w:r>
          </w:p>
          <w:p w:rsidR="00000000" w:rsidDel="00000000" w:rsidP="00000000" w:rsidRDefault="00000000" w:rsidRPr="00000000" w14:paraId="0000005C">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It’s a slightly dangerous moral implication in this argument here, are you suggesting amnesty for these people who were responsible for massive harm? Are you not still punishing them anyways in your world?</w:t>
            </w:r>
          </w:p>
          <w:p w:rsidR="00000000" w:rsidDel="00000000" w:rsidP="00000000" w:rsidRDefault="00000000" w:rsidRPr="00000000" w14:paraId="0000005D">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for those who commit crimes due to financial desperation, explain that courts on Opp’s side can mitigate punishment based on differing motivations AND weigh the severity of their offences. So your punishment is more fair and judicious.</w:t>
            </w:r>
          </w:p>
          <w:p w:rsidR="00000000" w:rsidDel="00000000" w:rsidP="00000000" w:rsidRDefault="00000000" w:rsidRPr="00000000" w14:paraId="0000005E">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Otherwise, your side is only focusing on the lack of intention without considering the severity of their actions. Some of these people have blood on their hands.</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these were their community upbringing, then it’s not clear why Opp’s efforts would cause a monumental shift vs their formative years and need to survive.</w:t>
            </w:r>
          </w:p>
          <w:p w:rsidR="00000000" w:rsidDel="00000000" w:rsidP="00000000" w:rsidRDefault="00000000" w:rsidRPr="00000000" w14:paraId="00000060">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comparative on cooperation of the state!</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deterrence already existing in the status quo, you have to provide grounding on what the punishment for these crimes are presently.</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even the Opposition's counterfactual at this point of the debate? Welfare?</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 even more strategic tool would be offering tools like plea bargaining to get more information against the criminal overlords to take down the syndicates from within. This will both forgive the pawns but also protect future victims?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While I like the moral angle of how this further disenfranchises minority communities, how is this any better on the Opposition side? We need a clearer engagement with Prop’s rhetoric about the real victims being the victims of organised syndicates, and the lack of accountability on Opp.</w:t>
            </w:r>
          </w:p>
          <w:p w:rsidR="00000000" w:rsidDel="00000000" w:rsidP="00000000" w:rsidRDefault="00000000" w:rsidRPr="00000000" w14:paraId="0000006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If your team is arguing that deterrence is enough in the status quo, so you are also incarcerating all of them significantly.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of the analysis that enables the gangs to strengthen their recruitment and propaganda machine.</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status quo already has a well-oiled machine in terms of recruitment. Prisons often become very fruitful recruitment pools. What is even the delta in this instance?</w:t>
            </w:r>
          </w:p>
          <w:p w:rsidR="00000000" w:rsidDel="00000000" w:rsidP="00000000" w:rsidRDefault="00000000" w:rsidRPr="00000000" w14:paraId="0000006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link back as to how this retaliation would be severe enough that they can even overcome the new mechanisms and policies introduced by Prop in terms of easier raids, wiretapping, etc?</w:t>
            </w:r>
          </w:p>
          <w:p w:rsidR="00000000" w:rsidDel="00000000" w:rsidP="00000000" w:rsidRDefault="00000000" w:rsidRPr="00000000" w14:paraId="0000006C">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that for as long as recruitment continues and the overlord sits in their throne, organised syndicates will never die out anyways in Prop’s world.</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6.58 - Wait for the double bell!</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December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