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criminal justice policy should be decided by technocrats rather than elected representatives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Nice use of the example of Trayvon Martin and how the criminal justice system failed him. But we need to be specific here and explain which policies precisely were a byproduct of populism, and how will technocrats have governed differently here?</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be more structured and concise when it comes to setting up the debate?</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clarification that they are experts deciding based on evidence. Establish an agency or a commission who is independent/bipartisan. </w:t>
            </w:r>
          </w:p>
          <w:p w:rsidR="00000000" w:rsidDel="00000000" w:rsidP="00000000" w:rsidRDefault="00000000" w:rsidRPr="00000000" w14:paraId="00000059">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Give a clear mechanism that they will be measured based on their performance, i.e. the effectiveness of policies in reducing recidivism.</w:t>
            </w:r>
          </w:p>
          <w:p w:rsidR="00000000" w:rsidDel="00000000" w:rsidP="00000000" w:rsidRDefault="00000000" w:rsidRPr="00000000" w14:paraId="0000005A">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job setting that this is a panel, but the check-and-balance mechanisms are not particularly clear despite stating that it exists.</w:t>
            </w:r>
          </w:p>
          <w:p w:rsidR="00000000" w:rsidDel="00000000" w:rsidP="00000000" w:rsidRDefault="00000000" w:rsidRPr="00000000" w14:paraId="0000005B">
            <w:pPr>
              <w:widowControl w:val="0"/>
              <w:numPr>
                <w:ilvl w:val="2"/>
                <w:numId w:val="4"/>
              </w:numPr>
              <w:ind w:left="2160" w:hanging="360"/>
              <w:rPr>
                <w:rFonts w:ascii="Cambria" w:cs="Cambria" w:eastAsia="Cambria" w:hAnsi="Cambria"/>
              </w:rPr>
            </w:pPr>
            <w:r w:rsidDel="00000000" w:rsidR="00000000" w:rsidRPr="00000000">
              <w:rPr>
                <w:rFonts w:ascii="Cambria" w:cs="Cambria" w:eastAsia="Cambria" w:hAnsi="Cambria"/>
                <w:rtl w:val="0"/>
              </w:rPr>
              <w:t xml:space="preserve">On impeaching them, who is impeaching them? Politicians? Then the same harms of politicisation apply.</w:t>
            </w:r>
          </w:p>
          <w:p w:rsidR="00000000" w:rsidDel="00000000" w:rsidP="00000000" w:rsidRDefault="00000000" w:rsidRPr="00000000" w14:paraId="0000005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clear burden or case framing today!</w:t>
            </w:r>
          </w:p>
          <w:p w:rsidR="00000000" w:rsidDel="00000000" w:rsidP="00000000" w:rsidRDefault="00000000" w:rsidRPr="00000000" w14:paraId="0000005D">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Weigh for us as to why you believe effectiveness is the most important thing in the debate vs representation.</w:t>
            </w:r>
          </w:p>
          <w:p w:rsidR="00000000" w:rsidDel="00000000" w:rsidP="00000000" w:rsidRDefault="00000000" w:rsidRPr="00000000" w14:paraId="0000005E">
            <w:pPr>
              <w:widowControl w:val="0"/>
              <w:numPr>
                <w:ilvl w:val="2"/>
                <w:numId w:val="4"/>
              </w:numPr>
              <w:ind w:left="2160" w:hanging="360"/>
              <w:rPr>
                <w:rFonts w:ascii="Cambria" w:cs="Cambria" w:eastAsia="Cambria" w:hAnsi="Cambria"/>
              </w:rPr>
            </w:pPr>
            <w:r w:rsidDel="00000000" w:rsidR="00000000" w:rsidRPr="00000000">
              <w:rPr>
                <w:rFonts w:ascii="Cambria" w:cs="Cambria" w:eastAsia="Cambria" w:hAnsi="Cambria"/>
                <w:rtl w:val="0"/>
              </w:rPr>
              <w:t xml:space="preserve">E.g. The goal that represents all voters is actually better law and order and less crimes, so the team that fulfills effectiveness is actually doing a better job at fulfilling the public mandate.</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We are utilising the grounding of technocrats but in the context of a public health crisis! Apply this in the criminal justice context.</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On experts being more qualified in making better policies: </w:t>
            </w:r>
          </w:p>
          <w:p w:rsidR="00000000" w:rsidDel="00000000" w:rsidP="00000000" w:rsidRDefault="00000000" w:rsidRPr="00000000" w14:paraId="00000063">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explain the problem first, which is the societal stigma against criminals that fuel tough on crime laws, and then explain that it is popular across ALL political parties to advocate for tough on crime laws. So there’s no check and balance.</w:t>
            </w:r>
          </w:p>
          <w:p w:rsidR="00000000" w:rsidDel="00000000" w:rsidP="00000000" w:rsidRDefault="00000000" w:rsidRPr="00000000" w14:paraId="00000064">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does the stigma on criminals exist, and why is this difficult to counter under a model of elected politicians?</w:t>
            </w:r>
          </w:p>
          <w:p w:rsidR="00000000" w:rsidDel="00000000" w:rsidP="00000000" w:rsidRDefault="00000000" w:rsidRPr="00000000" w14:paraId="0000006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grounding on the failure of tough on crime laws!</w:t>
            </w:r>
          </w:p>
          <w:p w:rsidR="00000000" w:rsidDel="00000000" w:rsidP="00000000" w:rsidRDefault="00000000" w:rsidRPr="00000000" w14:paraId="00000066">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Illustrate a FEW examples of tough on crime laws, then mechanise specifically why those exact policies don’t work in the context of criminal justice.</w:t>
            </w:r>
          </w:p>
          <w:p w:rsidR="00000000" w:rsidDel="00000000" w:rsidP="00000000" w:rsidRDefault="00000000" w:rsidRPr="00000000" w14:paraId="00000067">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E.g. Poor funding of prisons actively dehumanise criminals which forces them to embrace their criminal identity, rather than view themselves as someone who can reintegrate.</w:t>
            </w:r>
          </w:p>
          <w:p w:rsidR="00000000" w:rsidDel="00000000" w:rsidP="00000000" w:rsidRDefault="00000000" w:rsidRPr="00000000" w14:paraId="0000006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they do not do fund heavily rehabilitative policies that are actually quite effective</w:t>
            </w:r>
          </w:p>
          <w:p w:rsidR="00000000" w:rsidDel="00000000" w:rsidP="00000000" w:rsidRDefault="00000000" w:rsidRPr="00000000" w14:paraId="00000069">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These are resource-intensive policies which require a high amount of political capital! So this requires politicians to advocate for a voter group that has no political power at all. There’s no political returns for this policy.</w:t>
            </w:r>
          </w:p>
          <w:p w:rsidR="00000000" w:rsidDel="00000000" w:rsidP="00000000" w:rsidRDefault="00000000" w:rsidRPr="00000000" w14:paraId="0000006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politicians not caring, point out that they can actively disregard the views of technocrats on Opp. Then give grounding for this! E.g. Trump ignoring Dr Fauci’s recommendation on public health and covid-19 policies because it doesn’t fit the Republican’s pro-autonomy political agenda.</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technocrats being evidence-based, rather than sentiment-based, we are stopping early.</w:t>
            </w:r>
          </w:p>
          <w:p w:rsidR="00000000" w:rsidDel="00000000" w:rsidP="00000000" w:rsidRDefault="00000000" w:rsidRPr="00000000" w14:paraId="0000006D">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Give grounding of what are effective criminal justice policies that will never be implemented because of sentiment.</w:t>
            </w:r>
          </w:p>
          <w:p w:rsidR="00000000" w:rsidDel="00000000" w:rsidP="00000000" w:rsidRDefault="00000000" w:rsidRPr="00000000" w14:paraId="0000006E">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Provide a mechanistic analysis as well that their positions are decided based off of key performance index. </w:t>
            </w:r>
          </w:p>
          <w:p w:rsidR="00000000" w:rsidDel="00000000" w:rsidP="00000000" w:rsidRDefault="00000000" w:rsidRPr="00000000" w14:paraId="0000006F">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Give technocrats specific goals they have to meet, such as reducing recidivism rate, and if they fail, they would be removed from office.</w:t>
            </w:r>
          </w:p>
          <w:p w:rsidR="00000000" w:rsidDel="00000000" w:rsidP="00000000" w:rsidRDefault="00000000" w:rsidRPr="00000000" w14:paraId="0000007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6.35 - Watch for time please!</w:t>
            </w:r>
          </w:p>
        </w:tc>
      </w:tr>
    </w:tbl>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December 2024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