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 </w:t>
            </w:r>
            <w:r w:rsidDel="00000000" w:rsidR="00000000" w:rsidRPr="00000000">
              <w:rPr>
                <w:rtl w:val="0"/>
              </w:rPr>
            </w:r>
          </w:p>
        </w:tc>
      </w:tr>
    </w:tbl>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parental monitoring apps. </w:t>
            </w:r>
          </w:p>
        </w:tc>
      </w:tr>
    </w:tbl>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tbl>
      <w:tblPr>
        <w:tblStyle w:val="Table3"/>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job for having a hook! Keep it up. Good explainer of what these apps can and cannot do.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are the first person to speak in the debate, that means that you need to give me a set-up. A set-up basically is when you explain HOW and WHAT you will be banning.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argument choice about privacy: To make this principle important, you first need to try to explain what the importance of privacy is. Try to talk about this generally first!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understand that you were talking about the impact that this will have on kids: try to break down each impact and analyse it. For example, when you say that this will cause mental harm - tell me about that mental harm. What does it do and how does it impact the child?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explore what more you mean when you say that family relations get strained: Why does it happen? What is the impact of it?</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Whenever you are defending a principle, you need to remember that you are sacrificing something. In this case, you are sacrificing the child's potential right to safety. How might you defend that? Do you have any alternatives for how parents could keep their kids safe?</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addition to the above, try to make sure that you prove to me that parents can actually have honest and open conversations! </w:t>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03:09.30, good work! </w:t>
            </w:r>
            <w:r w:rsidDel="00000000" w:rsidR="00000000" w:rsidRPr="00000000">
              <w:rPr>
                <w:rtl w:val="0"/>
              </w:rPr>
            </w:r>
          </w:p>
        </w:tc>
      </w:tr>
    </w:tbl>
    <w:p w:rsidR="00000000" w:rsidDel="00000000" w:rsidP="00000000" w:rsidRDefault="00000000" w:rsidRPr="00000000" w14:paraId="00000056">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Candice</w:t>
            </w:r>
          </w:p>
        </w:tc>
      </w:tr>
    </w:tbl>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parental monitoring apps. </w:t>
            </w:r>
          </w:p>
        </w:tc>
      </w:tr>
    </w:tbl>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tbl>
      <w:tblPr>
        <w:tblStyle w:val="Table7"/>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9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9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9F">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A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3">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Very clear stance. </w:t>
            </w:r>
          </w:p>
          <w:p w:rsidR="00000000" w:rsidDel="00000000" w:rsidP="00000000" w:rsidRDefault="00000000" w:rsidRPr="00000000" w14:paraId="000000A4">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hand gestures and eye contact! </w:t>
            </w:r>
          </w:p>
          <w:p w:rsidR="00000000" w:rsidDel="00000000" w:rsidP="00000000" w:rsidRDefault="00000000" w:rsidRPr="00000000" w14:paraId="000000A5">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go straight into a situation to explain your argument: try to first explain why your principle (Safety) is so important first. Why is this the main thing we need to consider above the right of the child to privacy? </w:t>
            </w:r>
          </w:p>
          <w:p w:rsidR="00000000" w:rsidDel="00000000" w:rsidP="00000000" w:rsidRDefault="00000000" w:rsidRPr="00000000" w14:paraId="000000A6">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make sure that you first give me some context for the debate: this could look like an analysis of how dangerous the world is currently, and the kind of things a kid could experience online. This could be things like predators and extremist content and or beliefs; both are distinct harms that you can explain! </w:t>
            </w:r>
          </w:p>
          <w:p w:rsidR="00000000" w:rsidDel="00000000" w:rsidP="00000000" w:rsidRDefault="00000000" w:rsidRPr="00000000" w14:paraId="000000A7">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response to the POI: I think you could also follow up by saying that kids can be at school and access things, etc. </w:t>
            </w:r>
          </w:p>
          <w:p w:rsidR="00000000" w:rsidDel="00000000" w:rsidP="00000000" w:rsidRDefault="00000000" w:rsidRPr="00000000" w14:paraId="000000A8">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Rebuttals: Try to make sure that you are explaining that one's right to privacy is not as important as one's safety - you could explain that teens and children may not be able to fully understand the dangers of online items, etc. </w:t>
            </w:r>
          </w:p>
          <w:p w:rsidR="00000000" w:rsidDel="00000000" w:rsidP="00000000" w:rsidRDefault="00000000" w:rsidRPr="00000000" w14:paraId="000000A9">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stay structured; this means, following and preparing your arguments according to the CREI structure and making sure that you are actively signposting as you go through the argument! </w:t>
            </w:r>
          </w:p>
          <w:p w:rsidR="00000000" w:rsidDel="00000000" w:rsidP="00000000" w:rsidRDefault="00000000" w:rsidRPr="00000000" w14:paraId="000000A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03:52.22, good work! </w:t>
            </w:r>
            <w:r w:rsidDel="00000000" w:rsidR="00000000" w:rsidRPr="00000000">
              <w:rPr>
                <w:rtl w:val="0"/>
              </w:rPr>
            </w:r>
          </w:p>
        </w:tc>
      </w:tr>
    </w:tbl>
    <w:p w:rsidR="00000000" w:rsidDel="00000000" w:rsidP="00000000" w:rsidRDefault="00000000" w:rsidRPr="00000000" w14:paraId="000000A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F">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w:t>
            </w:r>
          </w:p>
        </w:tc>
      </w:tr>
    </w:tbl>
    <w:p w:rsidR="00000000" w:rsidDel="00000000" w:rsidP="00000000" w:rsidRDefault="00000000" w:rsidRPr="00000000" w14:paraId="000000B2">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Believes That friendships should require strong obligations.  </w:t>
            </w:r>
          </w:p>
        </w:tc>
      </w:tr>
    </w:tbl>
    <w:p w:rsidR="00000000" w:rsidDel="00000000" w:rsidP="00000000" w:rsidRDefault="00000000" w:rsidRPr="00000000" w14:paraId="000000B4">
      <w:pPr>
        <w:rPr>
          <w:rFonts w:ascii="Cambria" w:cs="Cambria" w:eastAsia="Cambria" w:hAnsi="Cambria"/>
          <w:sz w:val="24"/>
          <w:szCs w:val="24"/>
        </w:rPr>
      </w:pPr>
      <w:r w:rsidDel="00000000" w:rsidR="00000000" w:rsidRPr="00000000">
        <w:rPr>
          <w:rtl w:val="0"/>
        </w:rPr>
      </w:r>
    </w:p>
    <w:tbl>
      <w:tblPr>
        <w:tblStyle w:val="Table11"/>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E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E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F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F8">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FB">
            <w:pPr>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Please increase your efforts for hand gestures! We need rebuttals to come earlier, and more clearly! Good tonal usage of different emotions! </w:t>
            </w:r>
            <w:r w:rsidDel="00000000" w:rsidR="00000000" w:rsidRPr="00000000">
              <w:rPr>
                <w:rtl w:val="0"/>
              </w:rPr>
            </w:r>
          </w:p>
          <w:p w:rsidR="00000000" w:rsidDel="00000000" w:rsidP="00000000" w:rsidRDefault="00000000" w:rsidRPr="00000000" w14:paraId="000000F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Hook </w:t>
            </w:r>
          </w:p>
          <w:p w:rsidR="00000000" w:rsidDel="00000000" w:rsidP="00000000" w:rsidRDefault="00000000" w:rsidRPr="00000000" w14:paraId="000000FE">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talked about fragile friendship being the alternative, but then this was dropped! </w:t>
            </w:r>
          </w:p>
          <w:p w:rsidR="00000000" w:rsidDel="00000000" w:rsidP="00000000" w:rsidRDefault="00000000" w:rsidRPr="00000000" w14:paraId="000000FF">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rtl w:val="0"/>
              </w:rPr>
              <w:t xml:space="preserve">e need to say them more confidently!</w:t>
            </w:r>
          </w:p>
          <w:p w:rsidR="00000000" w:rsidDel="00000000" w:rsidP="00000000" w:rsidRDefault="00000000" w:rsidRPr="00000000" w14:paraId="0000010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Rebuttal</w:t>
            </w:r>
          </w:p>
          <w:p w:rsidR="00000000" w:rsidDel="00000000" w:rsidP="00000000" w:rsidRDefault="00000000" w:rsidRPr="00000000" w14:paraId="00000102">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explicitly say what we are responding to exactly! </w:t>
            </w:r>
          </w:p>
          <w:p w:rsidR="00000000" w:rsidDel="00000000" w:rsidP="00000000" w:rsidRDefault="00000000" w:rsidRPr="00000000" w14:paraId="00000103">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try to give more analysis on why low maintenance is fragile!</w:t>
            </w:r>
            <w:r w:rsidDel="00000000" w:rsidR="00000000" w:rsidRPr="00000000">
              <w:rPr>
                <w:rtl w:val="0"/>
              </w:rPr>
            </w:r>
          </w:p>
          <w:p w:rsidR="00000000" w:rsidDel="00000000" w:rsidP="00000000" w:rsidRDefault="00000000" w:rsidRPr="00000000" w14:paraId="000001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Argument 1</w:t>
            </w:r>
          </w:p>
          <w:p w:rsidR="00000000" w:rsidDel="00000000" w:rsidP="00000000" w:rsidRDefault="00000000" w:rsidRPr="00000000" w14:paraId="00000106">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analysis on why insecurity can be addressed with high efforts! </w:t>
            </w:r>
          </w:p>
          <w:p w:rsidR="00000000" w:rsidDel="00000000" w:rsidP="00000000" w:rsidRDefault="00000000" w:rsidRPr="00000000" w14:paraId="00000107">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need to give details in how you also have ways to address toxic relationships! </w:t>
            </w:r>
            <w:r w:rsidDel="00000000" w:rsidR="00000000" w:rsidRPr="00000000">
              <w:rPr>
                <w:rtl w:val="0"/>
              </w:rPr>
            </w:r>
          </w:p>
          <w:p w:rsidR="00000000" w:rsidDel="00000000" w:rsidP="00000000" w:rsidRDefault="00000000" w:rsidRPr="00000000" w14:paraId="0000010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9">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POI ANS:</w:t>
            </w:r>
            <w:r w:rsidDel="00000000" w:rsidR="00000000" w:rsidRPr="00000000">
              <w:rPr>
                <w:rFonts w:ascii="Cambria" w:cs="Cambria" w:eastAsia="Cambria" w:hAnsi="Cambria"/>
                <w:sz w:val="24"/>
                <w:szCs w:val="24"/>
                <w:rtl w:val="0"/>
              </w:rPr>
              <w:t xml:space="preserve"> We need to rather clearly say why you find fragility to be the alternative, and why is it bad! </w:t>
            </w:r>
          </w:p>
          <w:p w:rsidR="00000000" w:rsidDel="00000000" w:rsidP="00000000" w:rsidRDefault="00000000" w:rsidRPr="00000000" w14:paraId="000001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Conclusion</w:t>
            </w:r>
          </w:p>
          <w:p w:rsidR="00000000" w:rsidDel="00000000" w:rsidP="00000000" w:rsidRDefault="00000000" w:rsidRPr="00000000" w14:paraId="0000010C">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should emphasize here why what you have provided so far should be debate winning for you! </w:t>
            </w:r>
          </w:p>
          <w:p w:rsidR="00000000" w:rsidDel="00000000" w:rsidP="00000000" w:rsidRDefault="00000000" w:rsidRPr="00000000" w14:paraId="0000010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w:t>
            </w:r>
          </w:p>
          <w:p w:rsidR="00000000" w:rsidDel="00000000" w:rsidP="00000000" w:rsidRDefault="00000000" w:rsidRPr="00000000" w14:paraId="0000010F">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had good clarity! </w:t>
            </w:r>
          </w:p>
          <w:p w:rsidR="00000000" w:rsidDel="00000000" w:rsidP="00000000" w:rsidRDefault="00000000" w:rsidRPr="00000000" w14:paraId="00000110">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adopt some facial expressions to make our speech appear more engaging! </w:t>
            </w:r>
          </w:p>
          <w:p w:rsidR="00000000" w:rsidDel="00000000" w:rsidP="00000000" w:rsidRDefault="00000000" w:rsidRPr="00000000" w14:paraId="00000111">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have significant tonal variations! </w:t>
            </w:r>
          </w:p>
          <w:p w:rsidR="00000000" w:rsidDel="00000000" w:rsidP="00000000" w:rsidRDefault="00000000" w:rsidRPr="00000000" w14:paraId="00000112">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have a lot of hand gestures please! They are key in sounding more persuasive as a speaker! </w:t>
            </w:r>
          </w:p>
          <w:p w:rsidR="00000000" w:rsidDel="00000000" w:rsidP="00000000" w:rsidRDefault="00000000" w:rsidRPr="00000000" w14:paraId="000001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4:11!</w:t>
            </w:r>
          </w:p>
        </w:tc>
      </w:tr>
    </w:tbl>
    <w:p w:rsidR="00000000" w:rsidDel="00000000" w:rsidP="00000000" w:rsidRDefault="00000000" w:rsidRPr="00000000" w14:paraId="000001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6">
      <w:pPr>
        <w:pageBreakBefore w:val="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pageBreakBefore w:val="0"/>
      <w:spacing w:line="276" w:lineRule="auto"/>
      <w:ind w:left="1440" w:firstLine="720"/>
      <w:jc w:val="left"/>
      <w:rPr>
        <w:rFonts w:ascii="Cambria" w:cs="Cambria" w:eastAsia="Cambria" w:hAnsi="Cambria"/>
        <w:b w:val="1"/>
      </w:rPr>
    </w:pPr>
    <w:r w:rsidDel="00000000" w:rsidR="00000000" w:rsidRPr="00000000">
      <w:rPr>
        <w:rFonts w:ascii="Cambria" w:cs="Cambria" w:eastAsia="Cambria" w:hAnsi="Cambria"/>
        <w:b w:val="1"/>
        <w:rtl w:val="0"/>
      </w:rPr>
      <w:t xml:space="preserve">Date and class:  PSD I - 8.1 - 5th of April 2025</w:t>
    </w:r>
  </w:p>
  <w:p w:rsidR="00000000" w:rsidDel="00000000" w:rsidP="00000000" w:rsidRDefault="00000000" w:rsidRPr="00000000" w14:paraId="00000118">
    <w:pPr>
      <w:pageBreakBefore w:val="0"/>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1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