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sz w:val="24"/>
          <w:szCs w:val="24"/>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Amy</w:t>
            </w:r>
            <w:r w:rsidDel="00000000" w:rsidR="00000000" w:rsidRPr="00000000">
              <w:rPr>
                <w:rtl w:val="0"/>
              </w:rPr>
            </w:r>
          </w:p>
        </w:tc>
      </w:tr>
    </w:tbl>
    <w:p w:rsidR="00000000" w:rsidDel="00000000" w:rsidP="00000000" w:rsidRDefault="00000000" w:rsidRPr="00000000" w14:paraId="00000003">
      <w:pPr>
        <w:pageBreakBefore w:val="0"/>
        <w:rPr>
          <w:rFonts w:ascii="Cambria" w:cs="Cambria" w:eastAsia="Cambria" w:hAnsi="Cambria"/>
          <w:sz w:val="24"/>
          <w:szCs w:val="24"/>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THW limit sharing culture on social media.  (E.g., sharing personal struggles, family issues, etc.). </w:t>
            </w:r>
            <w:r w:rsidDel="00000000" w:rsidR="00000000" w:rsidRPr="00000000">
              <w:rPr>
                <w:rtl w:val="0"/>
              </w:rPr>
            </w:r>
          </w:p>
        </w:tc>
      </w:tr>
    </w:tbl>
    <w:p w:rsidR="00000000" w:rsidDel="00000000" w:rsidP="00000000" w:rsidRDefault="00000000" w:rsidRPr="00000000" w14:paraId="00000005">
      <w:pPr>
        <w:pageBreakBefore w:val="0"/>
        <w:rPr>
          <w:rFonts w:ascii="Cambria" w:cs="Cambria" w:eastAsia="Cambria" w:hAnsi="Cambria"/>
          <w:sz w:val="24"/>
          <w:szCs w:val="24"/>
        </w:rPr>
      </w:pPr>
      <w:r w:rsidDel="00000000" w:rsidR="00000000" w:rsidRPr="00000000">
        <w:rPr>
          <w:rtl w:val="0"/>
        </w:rPr>
      </w:r>
    </w:p>
    <w:tbl>
      <w:tblPr>
        <w:tblStyle w:val="Table3"/>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525"/>
        <w:gridCol w:w="525"/>
        <w:gridCol w:w="525"/>
        <w:gridCol w:w="525"/>
        <w:gridCol w:w="540"/>
        <w:gridCol w:w="510"/>
        <w:tblGridChange w:id="0">
          <w:tblGrid>
            <w:gridCol w:w="7260"/>
            <w:gridCol w:w="52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3F">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40">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41">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tc>
      </w:tr>
    </w:tbl>
    <w:p w:rsidR="00000000" w:rsidDel="00000000" w:rsidP="00000000" w:rsidRDefault="00000000" w:rsidRPr="00000000" w14:paraId="00000049">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pageBreakBefore w:val="0"/>
        <w:rPr>
          <w:rFonts w:ascii="Cambria" w:cs="Cambria" w:eastAsia="Cambria" w:hAnsi="Cambria"/>
          <w:sz w:val="24"/>
          <w:szCs w:val="24"/>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71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w:t>
            </w:r>
          </w:p>
          <w:p w:rsidR="00000000" w:rsidDel="00000000" w:rsidP="00000000" w:rsidRDefault="00000000" w:rsidRPr="00000000" w14:paraId="0000004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hook! Try not to start the sentence with a “So,” though. </w:t>
            </w:r>
          </w:p>
          <w:p w:rsidR="00000000" w:rsidDel="00000000" w:rsidP="00000000" w:rsidRDefault="00000000" w:rsidRPr="00000000" w14:paraId="0000004E">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hand gestures! </w:t>
            </w:r>
          </w:p>
          <w:p w:rsidR="00000000" w:rsidDel="00000000" w:rsidP="00000000" w:rsidRDefault="00000000" w:rsidRPr="00000000" w14:paraId="0000004F">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eye contact! </w:t>
            </w:r>
          </w:p>
          <w:p w:rsidR="00000000" w:rsidDel="00000000" w:rsidP="00000000" w:rsidRDefault="00000000" w:rsidRPr="00000000" w14:paraId="00000050">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Definitions: You can always start with a general description of where your policy applies; and then proceed to talk about the examples like X, etc! This helps to make things clear and efficient for you. </w:t>
            </w:r>
          </w:p>
          <w:p w:rsidR="00000000" w:rsidDel="00000000" w:rsidP="00000000" w:rsidRDefault="00000000" w:rsidRPr="00000000" w14:paraId="00000051">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be done with your set up by around 1:30 next time; the main focus of your speech has to be with regards to your argument, not just the set up! </w:t>
            </w:r>
          </w:p>
          <w:p w:rsidR="00000000" w:rsidDel="00000000" w:rsidP="00000000" w:rsidRDefault="00000000" w:rsidRPr="00000000" w14:paraId="00000052">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not to overthink too hard when it comes to your argumentation; stick with the basics! If you’re saying that people will gain your information; make sure you tell me what the harm of this is! </w:t>
            </w:r>
          </w:p>
          <w:p w:rsidR="00000000" w:rsidDel="00000000" w:rsidP="00000000" w:rsidRDefault="00000000" w:rsidRPr="00000000" w14:paraId="00000053">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putting some effort in how you sound; you gotta make sure to make yourself sound a lot more emotional in terms of your tone, etc! </w:t>
            </w:r>
          </w:p>
          <w:p w:rsidR="00000000" w:rsidDel="00000000" w:rsidP="00000000" w:rsidRDefault="00000000" w:rsidRPr="00000000" w14:paraId="00000054">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stick and formulate your arguments according to the structure; try to make sure that you tell me for example, what the three specific reasons are for you to establish a certain argument, etc. </w:t>
            </w:r>
          </w:p>
          <w:p w:rsidR="00000000" w:rsidDel="00000000" w:rsidP="00000000" w:rsidRDefault="00000000" w:rsidRPr="00000000" w14:paraId="00000055">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give me more details on your impacts; for example, if you’re talking about mental health problems, you need to give me the details! </w:t>
            </w:r>
          </w:p>
          <w:p w:rsidR="00000000" w:rsidDel="00000000" w:rsidP="00000000" w:rsidRDefault="00000000" w:rsidRPr="00000000" w14:paraId="0000005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07:30.15, good work! </w:t>
            </w:r>
            <w:r w:rsidDel="00000000" w:rsidR="00000000" w:rsidRPr="00000000">
              <w:rPr>
                <w:rtl w:val="0"/>
              </w:rPr>
            </w:r>
          </w:p>
        </w:tc>
      </w:tr>
    </w:tbl>
    <w:p w:rsidR="00000000" w:rsidDel="00000000" w:rsidP="00000000" w:rsidRDefault="00000000" w:rsidRPr="00000000" w14:paraId="00000058">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9">
      <w:pPr>
        <w:rPr>
          <w:rFonts w:ascii="Cambria" w:cs="Cambria" w:eastAsia="Cambria" w:hAnsi="Cambria"/>
          <w:sz w:val="24"/>
          <w:szCs w:val="24"/>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Jaylan </w:t>
            </w:r>
          </w:p>
        </w:tc>
      </w:tr>
    </w:tbl>
    <w:p w:rsidR="00000000" w:rsidDel="00000000" w:rsidP="00000000" w:rsidRDefault="00000000" w:rsidRPr="00000000" w14:paraId="0000005B">
      <w:pPr>
        <w:rPr>
          <w:rFonts w:ascii="Cambria" w:cs="Cambria" w:eastAsia="Cambria" w:hAnsi="Cambria"/>
          <w:sz w:val="24"/>
          <w:szCs w:val="24"/>
        </w:rPr>
      </w:pPr>
      <w:r w:rsidDel="00000000" w:rsidR="00000000" w:rsidRPr="00000000">
        <w:rPr>
          <w:rtl w:val="0"/>
        </w:rPr>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THW limit sharing culture on social media.  (E.g., sharing personal struggles, family issues, etc.)</w:t>
            </w:r>
          </w:p>
        </w:tc>
      </w:tr>
    </w:tbl>
    <w:p w:rsidR="00000000" w:rsidDel="00000000" w:rsidP="00000000" w:rsidRDefault="00000000" w:rsidRPr="00000000" w14:paraId="0000005D">
      <w:pPr>
        <w:rPr>
          <w:rFonts w:ascii="Cambria" w:cs="Cambria" w:eastAsia="Cambria" w:hAnsi="Cambria"/>
          <w:sz w:val="24"/>
          <w:szCs w:val="24"/>
        </w:rPr>
      </w:pPr>
      <w:r w:rsidDel="00000000" w:rsidR="00000000" w:rsidRPr="00000000">
        <w:rPr>
          <w:rtl w:val="0"/>
        </w:rPr>
      </w:r>
    </w:p>
    <w:tbl>
      <w:tblPr>
        <w:tblStyle w:val="Table7"/>
        <w:tblW w:w="1038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520"/>
        <w:gridCol w:w="520"/>
        <w:gridCol w:w="520"/>
        <w:gridCol w:w="520"/>
        <w:gridCol w:w="520"/>
        <w:gridCol w:w="520"/>
        <w:tblGridChange w:id="0">
          <w:tblGrid>
            <w:gridCol w:w="7260"/>
            <w:gridCol w:w="520"/>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9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9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9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tc>
      </w:tr>
    </w:tbl>
    <w:p w:rsidR="00000000" w:rsidDel="00000000" w:rsidP="00000000" w:rsidRDefault="00000000" w:rsidRPr="00000000" w14:paraId="000000A1">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2">
      <w:pPr>
        <w:rPr>
          <w:rFonts w:ascii="Cambria" w:cs="Cambria" w:eastAsia="Cambria" w:hAnsi="Cambria"/>
          <w:sz w:val="24"/>
          <w:szCs w:val="24"/>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w:t>
            </w:r>
          </w:p>
          <w:p w:rsidR="00000000" w:rsidDel="00000000" w:rsidP="00000000" w:rsidRDefault="00000000" w:rsidRPr="00000000" w14:paraId="000000A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5">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hook! </w:t>
            </w:r>
          </w:p>
          <w:p w:rsidR="00000000" w:rsidDel="00000000" w:rsidP="00000000" w:rsidRDefault="00000000" w:rsidRPr="00000000" w14:paraId="000000A6">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definitions; but get specific. If you say it isn’t a ban but rather just a limit, tell me about what the limit is! </w:t>
            </w:r>
          </w:p>
          <w:p w:rsidR="00000000" w:rsidDel="00000000" w:rsidP="00000000" w:rsidRDefault="00000000" w:rsidRPr="00000000" w14:paraId="000000A7">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Keep your projection up and moving; you gotta make sure that you are actively projecting! I also think that you are quite monotonous in this speech. Keep the emotional contrasts coming! </w:t>
            </w:r>
          </w:p>
          <w:p w:rsidR="00000000" w:rsidDel="00000000" w:rsidP="00000000" w:rsidRDefault="00000000" w:rsidRPr="00000000" w14:paraId="000000A8">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pacing; I like the idea of entrepreneurs and social influencers - but I think you first want to establish if it is even a healthy idea to begin with; try to also then compare and explain why an alternative of this could be desirable or good! </w:t>
            </w:r>
          </w:p>
          <w:p w:rsidR="00000000" w:rsidDel="00000000" w:rsidP="00000000" w:rsidRDefault="00000000" w:rsidRPr="00000000" w14:paraId="000000A9">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expand on your impacts; this means, getting down to the nitty gritty of WHO is impacted, HOW they are impacted, WHY they are impacted, and how deep the impacts are! </w:t>
            </w:r>
          </w:p>
          <w:p w:rsidR="00000000" w:rsidDel="00000000" w:rsidP="00000000" w:rsidRDefault="00000000" w:rsidRPr="00000000" w14:paraId="000000AA">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get the rebuttals to be sharper; I think you need to make sure that you are hitting each part of the argument as hard as possible - focus on the main assumptions made by the other side next time! </w:t>
            </w:r>
            <w:r w:rsidDel="00000000" w:rsidR="00000000" w:rsidRPr="00000000">
              <w:rPr>
                <w:rtl w:val="0"/>
              </w:rPr>
            </w:r>
          </w:p>
        </w:tc>
      </w:tr>
    </w:tbl>
    <w:p w:rsidR="00000000" w:rsidDel="00000000" w:rsidP="00000000" w:rsidRDefault="00000000" w:rsidRPr="00000000" w14:paraId="000000A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C">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D">
      <w:pPr>
        <w:rPr>
          <w:rFonts w:ascii="Cambria" w:cs="Cambria" w:eastAsia="Cambria" w:hAnsi="Cambria"/>
          <w:sz w:val="24"/>
          <w:szCs w:val="24"/>
        </w:rPr>
      </w:pPr>
      <w:r w:rsidDel="00000000" w:rsidR="00000000" w:rsidRPr="00000000">
        <w:rPr>
          <w:rtl w:val="0"/>
        </w:rPr>
      </w:r>
    </w:p>
    <w:tbl>
      <w:tblPr>
        <w:tblStyle w:val="Table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Candice </w:t>
            </w:r>
          </w:p>
        </w:tc>
      </w:tr>
    </w:tbl>
    <w:p w:rsidR="00000000" w:rsidDel="00000000" w:rsidP="00000000" w:rsidRDefault="00000000" w:rsidRPr="00000000" w14:paraId="000000AF">
      <w:pPr>
        <w:rPr>
          <w:rFonts w:ascii="Cambria" w:cs="Cambria" w:eastAsia="Cambria" w:hAnsi="Cambria"/>
          <w:sz w:val="24"/>
          <w:szCs w:val="24"/>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THBT the rise of sharenting has done more harm than good.</w:t>
            </w:r>
          </w:p>
        </w:tc>
      </w:tr>
    </w:tbl>
    <w:p w:rsidR="00000000" w:rsidDel="00000000" w:rsidP="00000000" w:rsidRDefault="00000000" w:rsidRPr="00000000" w14:paraId="000000B1">
      <w:pPr>
        <w:rPr>
          <w:rFonts w:ascii="Cambria" w:cs="Cambria" w:eastAsia="Cambria" w:hAnsi="Cambria"/>
          <w:sz w:val="24"/>
          <w:szCs w:val="24"/>
        </w:rPr>
      </w:pPr>
      <w:r w:rsidDel="00000000" w:rsidR="00000000" w:rsidRPr="00000000">
        <w:rPr>
          <w:rtl w:val="0"/>
        </w:rPr>
      </w:r>
    </w:p>
    <w:tbl>
      <w:tblPr>
        <w:tblStyle w:val="Table11"/>
        <w:tblW w:w="1038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520"/>
        <w:gridCol w:w="520"/>
        <w:gridCol w:w="520"/>
        <w:gridCol w:w="520"/>
        <w:gridCol w:w="520"/>
        <w:gridCol w:w="520"/>
        <w:tblGridChange w:id="0">
          <w:tblGrid>
            <w:gridCol w:w="7260"/>
            <w:gridCol w:w="520"/>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E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E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E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E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tc>
      </w:tr>
    </w:tbl>
    <w:p w:rsidR="00000000" w:rsidDel="00000000" w:rsidP="00000000" w:rsidRDefault="00000000" w:rsidRPr="00000000" w14:paraId="000000F5">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6">
      <w:pPr>
        <w:rPr>
          <w:rFonts w:ascii="Cambria" w:cs="Cambria" w:eastAsia="Cambria" w:hAnsi="Cambria"/>
          <w:sz w:val="24"/>
          <w:szCs w:val="24"/>
        </w:rPr>
      </w:pPr>
      <w:r w:rsidDel="00000000" w:rsidR="00000000" w:rsidRPr="00000000">
        <w:rPr>
          <w:rtl w:val="0"/>
        </w:rPr>
      </w:r>
    </w:p>
    <w:tbl>
      <w:tblPr>
        <w:tblStyle w:val="Table1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w:t>
            </w:r>
          </w:p>
          <w:p w:rsidR="00000000" w:rsidDel="00000000" w:rsidP="00000000" w:rsidRDefault="00000000" w:rsidRPr="00000000" w14:paraId="000000F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9">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hook! Try to be louder and more assertive in your tone though. </w:t>
            </w:r>
          </w:p>
          <w:p w:rsidR="00000000" w:rsidDel="00000000" w:rsidP="00000000" w:rsidRDefault="00000000" w:rsidRPr="00000000" w14:paraId="000000FA">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eye contact! </w:t>
            </w:r>
          </w:p>
          <w:p w:rsidR="00000000" w:rsidDel="00000000" w:rsidP="00000000" w:rsidRDefault="00000000" w:rsidRPr="00000000" w14:paraId="000000FB">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the idea that kids could be insecure; try to first tell me why this is the case. You could start with some broad ideas for why this is true and then follow up with some specific analysis. </w:t>
            </w:r>
          </w:p>
          <w:p w:rsidR="00000000" w:rsidDel="00000000" w:rsidP="00000000" w:rsidRDefault="00000000" w:rsidRPr="00000000" w14:paraId="000000FC">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the impact of pressure and anxiety; you need to focus more on showing that this is going to happen though. Moreover, try to give me some specific impacts here! For example, what does it do to people that they have anxiety and etc. Does it hurt their relationship with the parents, hurt their friendships, lower their self worth, prevent them from performing well at school, etc?</w:t>
            </w:r>
          </w:p>
          <w:p w:rsidR="00000000" w:rsidDel="00000000" w:rsidP="00000000" w:rsidRDefault="00000000" w:rsidRPr="00000000" w14:paraId="000000FD">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giving me a depiction of what </w:t>
            </w:r>
            <w:r w:rsidDel="00000000" w:rsidR="00000000" w:rsidRPr="00000000">
              <w:rPr>
                <w:rFonts w:ascii="Cambria" w:cs="Cambria" w:eastAsia="Cambria" w:hAnsi="Cambria"/>
                <w:sz w:val="24"/>
                <w:szCs w:val="24"/>
                <w:rtl w:val="0"/>
              </w:rPr>
              <w:t xml:space="preserve">sharenting</w:t>
            </w:r>
            <w:r w:rsidDel="00000000" w:rsidR="00000000" w:rsidRPr="00000000">
              <w:rPr>
                <w:rFonts w:ascii="Cambria" w:cs="Cambria" w:eastAsia="Cambria" w:hAnsi="Cambria"/>
                <w:sz w:val="24"/>
                <w:szCs w:val="24"/>
                <w:rtl w:val="0"/>
              </w:rPr>
              <w:t xml:space="preserve"> looks like; this is because the proposition disagrees with you on how bad this is! </w:t>
            </w:r>
          </w:p>
          <w:p w:rsidR="00000000" w:rsidDel="00000000" w:rsidP="00000000" w:rsidRDefault="00000000" w:rsidRPr="00000000" w14:paraId="000000FE">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also telling me about just how big of an impact there is with each impact you’re telling me about; for instance, how many children are affected? How are they affected? </w:t>
            </w:r>
          </w:p>
          <w:p w:rsidR="00000000" w:rsidDel="00000000" w:rsidP="00000000" w:rsidRDefault="00000000" w:rsidRPr="00000000" w14:paraId="000000FF">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the even-if you had; try to make sure that you are considering all the situations this could possibly apply to! E.g., what if there is permission, etc. </w:t>
            </w:r>
          </w:p>
          <w:p w:rsidR="00000000" w:rsidDel="00000000" w:rsidP="00000000" w:rsidRDefault="00000000" w:rsidRPr="00000000" w14:paraId="00000100">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really like the idea of not being attached to an older version of you; try to make sure to build this up even more! </w:t>
            </w:r>
          </w:p>
          <w:p w:rsidR="00000000" w:rsidDel="00000000" w:rsidP="00000000" w:rsidRDefault="00000000" w:rsidRPr="00000000" w14:paraId="0000010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05:22.41, good work! </w:t>
            </w:r>
            <w:r w:rsidDel="00000000" w:rsidR="00000000" w:rsidRPr="00000000">
              <w:rPr>
                <w:rtl w:val="0"/>
              </w:rPr>
            </w:r>
          </w:p>
        </w:tc>
      </w:tr>
    </w:tbl>
    <w:p w:rsidR="00000000" w:rsidDel="00000000" w:rsidP="00000000" w:rsidRDefault="00000000" w:rsidRPr="00000000" w14:paraId="0000010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4">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5">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6">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7">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8">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9">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A">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B">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C">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D">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E">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F">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0">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1">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3">
      <w:pPr>
        <w:rPr>
          <w:rFonts w:ascii="Cambria" w:cs="Cambria" w:eastAsia="Cambria" w:hAnsi="Cambria"/>
          <w:sz w:val="24"/>
          <w:szCs w:val="24"/>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Aiden</w:t>
            </w:r>
          </w:p>
        </w:tc>
      </w:tr>
    </w:tbl>
    <w:p w:rsidR="00000000" w:rsidDel="00000000" w:rsidP="00000000" w:rsidRDefault="00000000" w:rsidRPr="00000000" w14:paraId="00000115">
      <w:pPr>
        <w:rPr>
          <w:rFonts w:ascii="Cambria" w:cs="Cambria" w:eastAsia="Cambria" w:hAnsi="Cambria"/>
          <w:sz w:val="24"/>
          <w:szCs w:val="24"/>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THBT the rise of sharenting has done more harm than good.</w:t>
            </w:r>
          </w:p>
        </w:tc>
      </w:tr>
    </w:tbl>
    <w:p w:rsidR="00000000" w:rsidDel="00000000" w:rsidP="00000000" w:rsidRDefault="00000000" w:rsidRPr="00000000" w14:paraId="00000117">
      <w:pPr>
        <w:rPr>
          <w:rFonts w:ascii="Cambria" w:cs="Cambria" w:eastAsia="Cambria" w:hAnsi="Cambria"/>
          <w:sz w:val="24"/>
          <w:szCs w:val="24"/>
        </w:rPr>
      </w:pPr>
      <w:r w:rsidDel="00000000" w:rsidR="00000000" w:rsidRPr="00000000">
        <w:rPr>
          <w:rtl w:val="0"/>
        </w:rPr>
      </w:r>
    </w:p>
    <w:tbl>
      <w:tblPr>
        <w:tblStyle w:val="Table15"/>
        <w:tblW w:w="1038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520"/>
        <w:gridCol w:w="520"/>
        <w:gridCol w:w="520"/>
        <w:gridCol w:w="520"/>
        <w:gridCol w:w="520"/>
        <w:gridCol w:w="520"/>
        <w:tblGridChange w:id="0">
          <w:tblGrid>
            <w:gridCol w:w="7260"/>
            <w:gridCol w:w="520"/>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5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5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5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5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tc>
      </w:tr>
    </w:tbl>
    <w:p w:rsidR="00000000" w:rsidDel="00000000" w:rsidP="00000000" w:rsidRDefault="00000000" w:rsidRPr="00000000" w14:paraId="0000015B">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C">
      <w:pPr>
        <w:rPr>
          <w:rFonts w:ascii="Cambria" w:cs="Cambria" w:eastAsia="Cambria" w:hAnsi="Cambria"/>
          <w:sz w:val="24"/>
          <w:szCs w:val="24"/>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w:t>
            </w:r>
          </w:p>
          <w:p w:rsidR="00000000" w:rsidDel="00000000" w:rsidP="00000000" w:rsidRDefault="00000000" w:rsidRPr="00000000" w14:paraId="0000015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F">
            <w:pPr>
              <w:numPr>
                <w:ilvl w:val="0"/>
                <w:numId w:val="4"/>
              </w:numPr>
              <w:ind w:left="720" w:hanging="360"/>
              <w:rPr>
                <w:rFonts w:ascii="Cambria" w:cs="Cambria" w:eastAsia="Cambria" w:hAnsi="Cambria"/>
                <w:sz w:val="24"/>
                <w:szCs w:val="24"/>
                <w:u w:val="none"/>
              </w:rPr>
            </w:pPr>
            <w:r w:rsidDel="00000000" w:rsidR="00000000" w:rsidRPr="00000000">
              <w:rPr>
                <w:rtl w:val="0"/>
              </w:rPr>
            </w:r>
          </w:p>
        </w:tc>
      </w:tr>
    </w:tbl>
    <w:p w:rsidR="00000000" w:rsidDel="00000000" w:rsidP="00000000" w:rsidRDefault="00000000" w:rsidRPr="00000000" w14:paraId="0000016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61">
      <w:pPr>
        <w:pageBreakBefore w:val="0"/>
        <w:rPr>
          <w:rFonts w:ascii="Cambria" w:cs="Cambria" w:eastAsia="Cambria" w:hAnsi="Cambria"/>
          <w:sz w:val="24"/>
          <w:szCs w:val="24"/>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2">
    <w:pPr>
      <w:pageBreakBefore w:val="0"/>
      <w:spacing w:line="276" w:lineRule="auto"/>
      <w:ind w:left="1440" w:firstLine="720"/>
      <w:jc w:val="left"/>
      <w:rPr>
        <w:rFonts w:ascii="Cambria" w:cs="Cambria" w:eastAsia="Cambria" w:hAnsi="Cambria"/>
        <w:b w:val="1"/>
      </w:rPr>
    </w:pPr>
    <w:r w:rsidDel="00000000" w:rsidR="00000000" w:rsidRPr="00000000">
      <w:rPr>
        <w:rFonts w:ascii="Cambria" w:cs="Cambria" w:eastAsia="Cambria" w:hAnsi="Cambria"/>
        <w:b w:val="1"/>
        <w:rtl w:val="0"/>
      </w:rPr>
      <w:t xml:space="preserve">Date and class:  PSD I -9.1 - 3rd May 2025</w:t>
    </w:r>
  </w:p>
  <w:p w:rsidR="00000000" w:rsidDel="00000000" w:rsidP="00000000" w:rsidRDefault="00000000" w:rsidRPr="00000000" w14:paraId="00000163">
    <w:pPr>
      <w:pageBreakBefore w:val="0"/>
      <w:spacing w:line="276" w:lineRule="auto"/>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164">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