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Lulu Xing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 international competitions if their fans or players are found to have committed racist or offensive acts during matches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 </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4"/>
              </w:numPr>
              <w:ind w:left="720" w:hanging="360"/>
              <w:rPr>
                <w:u w:val="none"/>
              </w:rPr>
            </w:pPr>
            <w:r w:rsidDel="00000000" w:rsidR="00000000" w:rsidRPr="00000000">
              <w:rPr>
                <w:rtl w:val="0"/>
              </w:rPr>
              <w:t xml:space="preserve">Try to come up with a hook next time around - let’s avoid using the motion and or side! </w:t>
            </w:r>
          </w:p>
          <w:p w:rsidR="00000000" w:rsidDel="00000000" w:rsidP="00000000" w:rsidRDefault="00000000" w:rsidRPr="00000000" w14:paraId="00000053">
            <w:pPr>
              <w:widowControl w:val="0"/>
              <w:numPr>
                <w:ilvl w:val="0"/>
                <w:numId w:val="14"/>
              </w:numPr>
              <w:ind w:left="720" w:hanging="360"/>
              <w:rPr>
                <w:u w:val="none"/>
              </w:rPr>
            </w:pPr>
            <w:r w:rsidDel="00000000" w:rsidR="00000000" w:rsidRPr="00000000">
              <w:rPr>
                <w:rtl w:val="0"/>
              </w:rPr>
              <w:t xml:space="preserve">Good signposting as you move through each part of your speech. </w:t>
            </w:r>
          </w:p>
          <w:p w:rsidR="00000000" w:rsidDel="00000000" w:rsidP="00000000" w:rsidRDefault="00000000" w:rsidRPr="00000000" w14:paraId="00000054">
            <w:pPr>
              <w:widowControl w:val="0"/>
              <w:numPr>
                <w:ilvl w:val="0"/>
                <w:numId w:val="14"/>
              </w:numPr>
              <w:ind w:left="720" w:hanging="360"/>
              <w:rPr>
                <w:u w:val="none"/>
              </w:rPr>
            </w:pPr>
            <w:r w:rsidDel="00000000" w:rsidR="00000000" w:rsidRPr="00000000">
              <w:rPr>
                <w:rtl w:val="0"/>
              </w:rPr>
              <w:t xml:space="preserve">Good definitions. </w:t>
            </w:r>
          </w:p>
          <w:p w:rsidR="00000000" w:rsidDel="00000000" w:rsidP="00000000" w:rsidRDefault="00000000" w:rsidRPr="00000000" w14:paraId="00000055">
            <w:pPr>
              <w:widowControl w:val="0"/>
              <w:numPr>
                <w:ilvl w:val="0"/>
                <w:numId w:val="14"/>
              </w:numPr>
              <w:ind w:left="720" w:hanging="360"/>
              <w:rPr>
                <w:u w:val="none"/>
              </w:rPr>
            </w:pPr>
            <w:r w:rsidDel="00000000" w:rsidR="00000000" w:rsidRPr="00000000">
              <w:rPr>
                <w:rtl w:val="0"/>
              </w:rPr>
              <w:t xml:space="preserve">Don’t forget to set up your burdens! </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widowControl w:val="0"/>
              <w:ind w:left="720" w:firstLine="0"/>
              <w:rPr/>
            </w:pPr>
            <w:r w:rsidDel="00000000" w:rsidR="00000000" w:rsidRPr="00000000">
              <w:rPr>
                <w:rtl w:val="0"/>
              </w:rPr>
            </w:r>
          </w:p>
          <w:p w:rsidR="00000000" w:rsidDel="00000000" w:rsidP="00000000" w:rsidRDefault="00000000" w:rsidRPr="00000000" w14:paraId="00000058">
            <w:pPr>
              <w:widowControl w:val="0"/>
              <w:ind w:left="72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Arguments: SQ is dangerous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Try to start with the basic questions first; for example, is it fair to punish the whole team? What might the team do that contributes to this situation?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How does ejecting the team out change things?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Try to give me multiple reasons for why the team controls the fans. Is it because they are more popular, etc?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Try to go step by step - how does this improve the situation on the ground?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Try to give me more of a different tone when moving through your speech </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Structure your speech better - use the Claim - Reasoning - Evidence - Impact model! This will help you significantly.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Speaking time: 3:46.19, well done! Let’s aim for 4 minutes.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b w:val="1"/>
                <w:rtl w:val="0"/>
              </w:rPr>
              <w:t xml:space="preserve">Student Name: </w:t>
            </w:r>
            <w:r w:rsidDel="00000000" w:rsidR="00000000" w:rsidRPr="00000000">
              <w:rPr>
                <w:rtl w:val="0"/>
              </w:rPr>
              <w:t xml:space="preserve">Oscar Xue </w:t>
            </w:r>
          </w:p>
        </w:tc>
      </w:tr>
    </w:tbl>
    <w:p w:rsidR="00000000" w:rsidDel="00000000" w:rsidP="00000000" w:rsidRDefault="00000000" w:rsidRPr="00000000" w14:paraId="00000081">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 international competitions if their fans or players are found to have committed racist or offensive acts during matches </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Rubric</w:t>
            </w:r>
          </w:p>
          <w:p w:rsidR="00000000" w:rsidDel="00000000" w:rsidP="00000000" w:rsidRDefault="00000000" w:rsidRPr="00000000" w14:paraId="000000C4">
            <w:pPr>
              <w:widowControl w:val="0"/>
              <w:rPr/>
            </w:pPr>
            <w:r w:rsidDel="00000000" w:rsidR="00000000" w:rsidRPr="00000000">
              <w:rPr>
                <w:rtl w:val="0"/>
              </w:rPr>
              <w:t xml:space="preserve">1 - Unobserved.</w:t>
            </w:r>
          </w:p>
          <w:p w:rsidR="00000000" w:rsidDel="00000000" w:rsidP="00000000" w:rsidRDefault="00000000" w:rsidRPr="00000000" w14:paraId="000000C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Teacher comments: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Make sure that you start your speech with a strong hook! Talk to me about why this is unfair etc</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Rebuttal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Try not to use isn’t it rebuttals - these tend to be gotcha moments that aren’t too logical!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Good point on why it isn’t the fault of the whole team though - tell me why! Is it the case that these players in particular are not too great and or are very aggressive? Does that make things harder for them to control?</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Try to give me more examples here - on why you can’t really do much about the fans, why you can’t control the person, etc.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numPr>
                <w:ilvl w:val="0"/>
                <w:numId w:val="12"/>
              </w:numPr>
              <w:ind w:left="720" w:hanging="360"/>
              <w:rPr>
                <w:u w:val="none"/>
              </w:rPr>
            </w:pPr>
            <w:r w:rsidDel="00000000" w:rsidR="00000000" w:rsidRPr="00000000">
              <w:rPr>
                <w:rtl w:val="0"/>
              </w:rPr>
              <w:t xml:space="preserve">I think it's fair that there might be some accidental racism, etc. But what about the actual real cases of offensive racism etc? Gotta deal with the worst case scenarios. </w:t>
            </w:r>
          </w:p>
          <w:p w:rsidR="00000000" w:rsidDel="00000000" w:rsidP="00000000" w:rsidRDefault="00000000" w:rsidRPr="00000000" w14:paraId="000000DC">
            <w:pPr>
              <w:widowControl w:val="0"/>
              <w:numPr>
                <w:ilvl w:val="0"/>
                <w:numId w:val="12"/>
              </w:numPr>
              <w:ind w:left="720" w:hanging="360"/>
              <w:rPr>
                <w:u w:val="none"/>
              </w:rPr>
            </w:pPr>
            <w:r w:rsidDel="00000000" w:rsidR="00000000" w:rsidRPr="00000000">
              <w:rPr>
                <w:rtl w:val="0"/>
              </w:rPr>
              <w:t xml:space="preserve">You need to make sure that you are giving me multiple reasons for each point you’re giving me. Try to break it down to a really detailed level - for example, why is it true? How is it true? </w:t>
            </w:r>
          </w:p>
          <w:p w:rsidR="00000000" w:rsidDel="00000000" w:rsidP="00000000" w:rsidRDefault="00000000" w:rsidRPr="00000000" w14:paraId="000000DD">
            <w:pPr>
              <w:widowControl w:val="0"/>
              <w:numPr>
                <w:ilvl w:val="0"/>
                <w:numId w:val="12"/>
              </w:numPr>
              <w:ind w:left="720" w:hanging="360"/>
              <w:rPr>
                <w:u w:val="none"/>
              </w:rPr>
            </w:pPr>
            <w:r w:rsidDel="00000000" w:rsidR="00000000" w:rsidRPr="00000000">
              <w:rPr>
                <w:rtl w:val="0"/>
              </w:rPr>
              <w:t xml:space="preserve">What is the impact of the relationship between community and fans getting worse? Try to break this down for me. </w:t>
            </w:r>
          </w:p>
          <w:p w:rsidR="00000000" w:rsidDel="00000000" w:rsidP="00000000" w:rsidRDefault="00000000" w:rsidRPr="00000000" w14:paraId="000000DE">
            <w:pPr>
              <w:widowControl w:val="0"/>
              <w:numPr>
                <w:ilvl w:val="0"/>
                <w:numId w:val="12"/>
              </w:numPr>
              <w:ind w:left="720" w:hanging="360"/>
              <w:rPr>
                <w:u w:val="none"/>
              </w:rPr>
            </w:pPr>
            <w:r w:rsidDel="00000000" w:rsidR="00000000" w:rsidRPr="00000000">
              <w:rPr>
                <w:rtl w:val="0"/>
              </w:rPr>
              <w:t xml:space="preserve">You gotta make sure you’re dealing with what Lulu was talking about! </w:t>
            </w:r>
          </w:p>
          <w:p w:rsidR="00000000" w:rsidDel="00000000" w:rsidP="00000000" w:rsidRDefault="00000000" w:rsidRPr="00000000" w14:paraId="000000DF">
            <w:pPr>
              <w:widowControl w:val="0"/>
              <w:numPr>
                <w:ilvl w:val="0"/>
                <w:numId w:val="12"/>
              </w:numPr>
              <w:ind w:left="720" w:hanging="360"/>
              <w:rPr>
                <w:u w:val="none"/>
              </w:rPr>
            </w:pPr>
            <w:r w:rsidDel="00000000" w:rsidR="00000000" w:rsidRPr="00000000">
              <w:rPr>
                <w:rtl w:val="0"/>
              </w:rPr>
              <w:t xml:space="preserve">Make sure that you’re structuring your argument - use the claim - reasoning - evidence - impact model!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Speaking time: 4:50.02, nice work! Let’s aim for 5 next week. </w:t>
            </w:r>
          </w:p>
          <w:p w:rsidR="00000000" w:rsidDel="00000000" w:rsidP="00000000" w:rsidRDefault="00000000" w:rsidRPr="00000000" w14:paraId="000000E2">
            <w:pPr>
              <w:widowControl w:val="0"/>
              <w:ind w:left="720" w:firstLine="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10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p>
        </w:tc>
      </w:tr>
    </w:tbl>
    <w:p w:rsidR="00000000" w:rsidDel="00000000" w:rsidP="00000000" w:rsidRDefault="00000000" w:rsidRPr="00000000" w14:paraId="0000010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Rubric</w:t>
            </w:r>
          </w:p>
          <w:p w:rsidR="00000000" w:rsidDel="00000000" w:rsidP="00000000" w:rsidRDefault="00000000" w:rsidRPr="00000000" w14:paraId="00000145">
            <w:pPr>
              <w:widowControl w:val="0"/>
              <w:rPr/>
            </w:pPr>
            <w:r w:rsidDel="00000000" w:rsidR="00000000" w:rsidRPr="00000000">
              <w:rPr>
                <w:rtl w:val="0"/>
              </w:rPr>
              <w:t xml:space="preserve">1 - Unobserved.</w:t>
            </w:r>
          </w:p>
          <w:p w:rsidR="00000000" w:rsidDel="00000000" w:rsidP="00000000" w:rsidRDefault="00000000" w:rsidRPr="00000000" w14:paraId="0000014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Teacher comments: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numPr>
                <w:ilvl w:val="0"/>
                <w:numId w:val="6"/>
              </w:numPr>
              <w:ind w:left="720" w:hanging="360"/>
              <w:rPr>
                <w:u w:val="none"/>
              </w:rPr>
            </w:pPr>
            <w:r w:rsidDel="00000000" w:rsidR="00000000" w:rsidRPr="00000000">
              <w:rPr>
                <w:rtl w:val="0"/>
              </w:rPr>
              <w:t xml:space="preserve">Try to start your speech with a hook that isn’t just an introduction of yourself. </w:t>
            </w:r>
          </w:p>
          <w:p w:rsidR="00000000" w:rsidDel="00000000" w:rsidP="00000000" w:rsidRDefault="00000000" w:rsidRPr="00000000" w14:paraId="00000152">
            <w:pPr>
              <w:widowControl w:val="0"/>
              <w:numPr>
                <w:ilvl w:val="0"/>
                <w:numId w:val="6"/>
              </w:numPr>
              <w:ind w:left="720" w:hanging="360"/>
              <w:rPr>
                <w:u w:val="none"/>
              </w:rPr>
            </w:pPr>
            <w:r w:rsidDel="00000000" w:rsidR="00000000" w:rsidRPr="00000000">
              <w:rPr>
                <w:rtl w:val="0"/>
              </w:rPr>
              <w:t xml:space="preserve">When it comes to rebutting, you want to go straight for the most damaging part of your opponents speech - for instance, they suggested that this isn’t going to make any change anyway. Remember, it’s not enough to just rebut with a counterargument! You gotta explain how you’re better and why they aren’t true. </w:t>
            </w:r>
          </w:p>
          <w:p w:rsidR="00000000" w:rsidDel="00000000" w:rsidP="00000000" w:rsidRDefault="00000000" w:rsidRPr="00000000" w14:paraId="00000153">
            <w:pPr>
              <w:widowControl w:val="0"/>
              <w:ind w:left="0" w:firstLine="0"/>
              <w:rPr/>
            </w:pPr>
            <w:r w:rsidDel="00000000" w:rsidR="00000000" w:rsidRPr="00000000">
              <w:rPr>
                <w:rtl w:val="0"/>
              </w:rPr>
            </w:r>
          </w:p>
          <w:p w:rsidR="00000000" w:rsidDel="00000000" w:rsidP="00000000" w:rsidRDefault="00000000" w:rsidRPr="00000000" w14:paraId="00000154">
            <w:pPr>
              <w:widowControl w:val="0"/>
              <w:ind w:left="0" w:firstLine="0"/>
              <w:rPr/>
            </w:pPr>
            <w:r w:rsidDel="00000000" w:rsidR="00000000" w:rsidRPr="00000000">
              <w:rPr>
                <w:rtl w:val="0"/>
              </w:rPr>
            </w:r>
          </w:p>
          <w:p w:rsidR="00000000" w:rsidDel="00000000" w:rsidP="00000000" w:rsidRDefault="00000000" w:rsidRPr="00000000" w14:paraId="00000155">
            <w:pPr>
              <w:widowControl w:val="0"/>
              <w:numPr>
                <w:ilvl w:val="0"/>
                <w:numId w:val="11"/>
              </w:numPr>
              <w:ind w:left="720" w:hanging="360"/>
              <w:rPr>
                <w:u w:val="none"/>
              </w:rPr>
            </w:pPr>
            <w:r w:rsidDel="00000000" w:rsidR="00000000" w:rsidRPr="00000000">
              <w:rPr>
                <w:rtl w:val="0"/>
              </w:rPr>
              <w:t xml:space="preserve">Argument 1: Government can control the money and improve the targets of the industry </w:t>
            </w:r>
          </w:p>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numPr>
                <w:ilvl w:val="0"/>
                <w:numId w:val="13"/>
              </w:numPr>
              <w:ind w:left="1440" w:hanging="360"/>
              <w:rPr>
                <w:u w:val="none"/>
              </w:rPr>
            </w:pPr>
            <w:r w:rsidDel="00000000" w:rsidR="00000000" w:rsidRPr="00000000">
              <w:rPr>
                <w:rtl w:val="0"/>
              </w:rPr>
              <w:t xml:space="preserve">What kinda targets are we talking about here? Also remember that you gotta explain HOW specifically the government will succeed in implementing these actions. You gotta deal with the outcomes! </w:t>
            </w:r>
          </w:p>
          <w:p w:rsidR="00000000" w:rsidDel="00000000" w:rsidP="00000000" w:rsidRDefault="00000000" w:rsidRPr="00000000" w14:paraId="00000158">
            <w:pPr>
              <w:widowControl w:val="0"/>
              <w:numPr>
                <w:ilvl w:val="0"/>
                <w:numId w:val="13"/>
              </w:numPr>
              <w:ind w:left="1440" w:hanging="360"/>
              <w:rPr>
                <w:u w:val="none"/>
              </w:rPr>
            </w:pPr>
            <w:r w:rsidDel="00000000" w:rsidR="00000000" w:rsidRPr="00000000">
              <w:rPr>
                <w:rtl w:val="0"/>
              </w:rPr>
              <w:t xml:space="preserve">Eye contact! </w:t>
            </w:r>
          </w:p>
          <w:p w:rsidR="00000000" w:rsidDel="00000000" w:rsidP="00000000" w:rsidRDefault="00000000" w:rsidRPr="00000000" w14:paraId="00000159">
            <w:pPr>
              <w:widowControl w:val="0"/>
              <w:numPr>
                <w:ilvl w:val="0"/>
                <w:numId w:val="13"/>
              </w:numPr>
              <w:ind w:left="1440" w:hanging="360"/>
              <w:rPr>
                <w:u w:val="none"/>
              </w:rPr>
            </w:pPr>
            <w:r w:rsidDel="00000000" w:rsidR="00000000" w:rsidRPr="00000000">
              <w:rPr>
                <w:rtl w:val="0"/>
              </w:rPr>
              <w:t xml:space="preserve">For the right part of the argument, it was quite unclear. You want to explain what makes something fair first before going into explaining how something is unfair. </w:t>
            </w:r>
          </w:p>
          <w:p w:rsidR="00000000" w:rsidDel="00000000" w:rsidP="00000000" w:rsidRDefault="00000000" w:rsidRPr="00000000" w14:paraId="0000015A">
            <w:pPr>
              <w:widowControl w:val="0"/>
              <w:numPr>
                <w:ilvl w:val="0"/>
                <w:numId w:val="13"/>
              </w:numPr>
              <w:ind w:left="1440" w:hanging="360"/>
              <w:rPr>
                <w:u w:val="none"/>
              </w:rPr>
            </w:pPr>
            <w:r w:rsidDel="00000000" w:rsidR="00000000" w:rsidRPr="00000000">
              <w:rPr>
                <w:rtl w:val="0"/>
              </w:rPr>
              <w:t xml:space="preserve">You must prove that the money will end up in these other areas/facilities! It’s presumptive to suggest that it will happen without proving why. </w:t>
            </w:r>
          </w:p>
          <w:p w:rsidR="00000000" w:rsidDel="00000000" w:rsidP="00000000" w:rsidRDefault="00000000" w:rsidRPr="00000000" w14:paraId="0000015B">
            <w:pPr>
              <w:widowControl w:val="0"/>
              <w:numPr>
                <w:ilvl w:val="0"/>
                <w:numId w:val="13"/>
              </w:numPr>
              <w:ind w:left="1440" w:hanging="360"/>
              <w:rPr>
                <w:u w:val="none"/>
              </w:rPr>
            </w:pPr>
            <w:r w:rsidDel="00000000" w:rsidR="00000000" w:rsidRPr="00000000">
              <w:rPr>
                <w:rtl w:val="0"/>
              </w:rPr>
              <w:t xml:space="preserve">You must switch up your tone! It’s too monotonous right now. </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7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7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Rubric</w:t>
            </w:r>
          </w:p>
          <w:p w:rsidR="00000000" w:rsidDel="00000000" w:rsidP="00000000" w:rsidRDefault="00000000" w:rsidRPr="00000000" w14:paraId="000001C0">
            <w:pPr>
              <w:widowControl w:val="0"/>
              <w:rPr/>
            </w:pPr>
            <w:r w:rsidDel="00000000" w:rsidR="00000000" w:rsidRPr="00000000">
              <w:rPr>
                <w:rtl w:val="0"/>
              </w:rPr>
              <w:t xml:space="preserve">1 - Unobserved.</w:t>
            </w:r>
          </w:p>
          <w:p w:rsidR="00000000" w:rsidDel="00000000" w:rsidP="00000000" w:rsidRDefault="00000000" w:rsidRPr="00000000" w14:paraId="000001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Teacher comments: </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Our opening needs to be more pointed; why is it about this, why must it be about this. You are asserting what it should be and is, without explaining why it has to be or must be this way. </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t xml:space="preserve">Rebuttal </w:t>
            </w:r>
          </w:p>
          <w:p w:rsidR="00000000" w:rsidDel="00000000" w:rsidP="00000000" w:rsidRDefault="00000000" w:rsidRPr="00000000" w14:paraId="000001CF">
            <w:pPr>
              <w:widowControl w:val="0"/>
              <w:numPr>
                <w:ilvl w:val="0"/>
                <w:numId w:val="7"/>
              </w:numPr>
              <w:ind w:left="720" w:hanging="360"/>
              <w:rPr>
                <w:u w:val="none"/>
              </w:rPr>
            </w:pPr>
            <w:r w:rsidDel="00000000" w:rsidR="00000000" w:rsidRPr="00000000">
              <w:rPr>
                <w:rtl w:val="0"/>
              </w:rPr>
              <w:t xml:space="preserve">Remove purpose - 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1D0">
            <w:pPr>
              <w:widowControl w:val="0"/>
              <w:numPr>
                <w:ilvl w:val="0"/>
                <w:numId w:val="7"/>
              </w:numPr>
              <w:ind w:left="720" w:hanging="360"/>
              <w:rPr>
                <w:u w:val="none"/>
              </w:rPr>
            </w:pPr>
            <w:r w:rsidDel="00000000" w:rsidR="00000000" w:rsidRPr="00000000">
              <w:rPr>
                <w:rtl w:val="0"/>
              </w:rPr>
              <w:t xml:space="preserve">Explain how it is about participation - and that when the competition starts, it becomes about the qualified athletes that exist. </w:t>
            </w:r>
          </w:p>
          <w:p w:rsidR="00000000" w:rsidDel="00000000" w:rsidP="00000000" w:rsidRDefault="00000000" w:rsidRPr="00000000" w14:paraId="000001D1">
            <w:pPr>
              <w:widowControl w:val="0"/>
              <w:numPr>
                <w:ilvl w:val="0"/>
                <w:numId w:val="7"/>
              </w:numPr>
              <w:ind w:left="720" w:hanging="360"/>
              <w:rPr>
                <w:u w:val="none"/>
              </w:rPr>
            </w:pPr>
            <w:r w:rsidDel="00000000" w:rsidR="00000000" w:rsidRPr="00000000">
              <w:rPr>
                <w:rtl w:val="0"/>
              </w:rPr>
              <w:t xml:space="preserve">You need to focus more on responses; as 2nd Opp - your duty is to engage! </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t xml:space="preserve">Argument 1 </w:t>
            </w:r>
          </w:p>
          <w:p w:rsidR="00000000" w:rsidDel="00000000" w:rsidP="00000000" w:rsidRDefault="00000000" w:rsidRPr="00000000" w14:paraId="000001D4">
            <w:pPr>
              <w:widowControl w:val="0"/>
              <w:numPr>
                <w:ilvl w:val="0"/>
                <w:numId w:val="2"/>
              </w:numPr>
              <w:ind w:left="720" w:hanging="360"/>
              <w:rPr>
                <w:u w:val="none"/>
              </w:rPr>
            </w:pPr>
            <w:r w:rsidDel="00000000" w:rsidR="00000000" w:rsidRPr="00000000">
              <w:rPr>
                <w:rtl w:val="0"/>
              </w:rPr>
              <w:t xml:space="preserve">Representation and hence engagement - good! Link this to the purpose of the Olympics as noted earlier.</w:t>
            </w:r>
          </w:p>
          <w:p w:rsidR="00000000" w:rsidDel="00000000" w:rsidP="00000000" w:rsidRDefault="00000000" w:rsidRPr="00000000" w14:paraId="000001D5">
            <w:pPr>
              <w:widowControl w:val="0"/>
              <w:numPr>
                <w:ilvl w:val="0"/>
                <w:numId w:val="2"/>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1D6">
            <w:pPr>
              <w:widowControl w:val="0"/>
              <w:rPr/>
            </w:pPr>
            <w:r w:rsidDel="00000000" w:rsidR="00000000" w:rsidRPr="00000000">
              <w:rPr>
                <w:rtl w:val="0"/>
              </w:rPr>
            </w:r>
          </w:p>
          <w:p w:rsidR="00000000" w:rsidDel="00000000" w:rsidP="00000000" w:rsidRDefault="00000000" w:rsidRPr="00000000" w14:paraId="000001D7">
            <w:pPr>
              <w:widowControl w:val="0"/>
              <w:rPr/>
            </w:pPr>
            <w:r w:rsidDel="00000000" w:rsidR="00000000" w:rsidRPr="00000000">
              <w:rPr>
                <w:rtl w:val="0"/>
              </w:rPr>
              <w:t xml:space="preserve">Argument 2 </w:t>
            </w:r>
          </w:p>
          <w:p w:rsidR="00000000" w:rsidDel="00000000" w:rsidP="00000000" w:rsidRDefault="00000000" w:rsidRPr="00000000" w14:paraId="000001D8">
            <w:pPr>
              <w:widowControl w:val="0"/>
              <w:numPr>
                <w:ilvl w:val="0"/>
                <w:numId w:val="3"/>
              </w:numPr>
              <w:ind w:left="720" w:hanging="360"/>
              <w:rPr>
                <w:u w:val="none"/>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Never have two arguments at 2nd in a WSDC round. Instead, incorporate this analysis into responses instead. </w:t>
            </w:r>
          </w:p>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t xml:space="preserve">Clear improvement in this speech. </w:t>
            </w:r>
          </w:p>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t xml:space="preserve">We need to ask POIs consistently! </w:t>
            </w:r>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ind w:left="0" w:firstLine="0"/>
              <w:rPr/>
            </w:pPr>
            <w:r w:rsidDel="00000000" w:rsidR="00000000" w:rsidRPr="00000000">
              <w:rPr>
                <w:rtl w:val="0"/>
              </w:rPr>
              <w:t xml:space="preserve">04:57</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F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Rubric</w:t>
            </w:r>
          </w:p>
          <w:p w:rsidR="00000000" w:rsidDel="00000000" w:rsidP="00000000" w:rsidRDefault="00000000" w:rsidRPr="00000000" w14:paraId="00000236">
            <w:pPr>
              <w:widowControl w:val="0"/>
              <w:rPr/>
            </w:pPr>
            <w:r w:rsidDel="00000000" w:rsidR="00000000" w:rsidRPr="00000000">
              <w:rPr>
                <w:rtl w:val="0"/>
              </w:rPr>
              <w:t xml:space="preserve">1 - Unobserved.</w:t>
            </w:r>
          </w:p>
          <w:p w:rsidR="00000000" w:rsidDel="00000000" w:rsidP="00000000" w:rsidRDefault="00000000" w:rsidRPr="00000000" w14:paraId="000002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Teacher comments: </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49">
            <w:pPr>
              <w:widowControl w:val="0"/>
              <w:numPr>
                <w:ilvl w:val="0"/>
                <w:numId w:val="5"/>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4A">
            <w:pPr>
              <w:widowControl w:val="0"/>
              <w:numPr>
                <w:ilvl w:val="0"/>
                <w:numId w:val="5"/>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4B">
            <w:pPr>
              <w:widowControl w:val="0"/>
              <w:numPr>
                <w:ilvl w:val="0"/>
                <w:numId w:val="5"/>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4C">
            <w:pPr>
              <w:widowControl w:val="0"/>
              <w:numPr>
                <w:ilvl w:val="0"/>
                <w:numId w:val="5"/>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4D">
            <w:pPr>
              <w:widowControl w:val="0"/>
              <w:numPr>
                <w:ilvl w:val="0"/>
                <w:numId w:val="5"/>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4E">
            <w:pPr>
              <w:widowControl w:val="0"/>
              <w:ind w:left="0" w:firstLine="0"/>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 xml:space="preserve">We have to ask POIs! </w:t>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rPr/>
            </w:pPr>
            <w:r w:rsidDel="00000000" w:rsidR="00000000" w:rsidRPr="00000000">
              <w:rPr>
                <w:rtl w:val="0"/>
              </w:rPr>
              <w:t xml:space="preserve">05:17</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6C">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6E">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Rubric</w:t>
            </w:r>
          </w:p>
          <w:p w:rsidR="00000000" w:rsidDel="00000000" w:rsidP="00000000" w:rsidRDefault="00000000" w:rsidRPr="00000000" w14:paraId="000002AF">
            <w:pPr>
              <w:widowControl w:val="0"/>
              <w:rPr/>
            </w:pPr>
            <w:r w:rsidDel="00000000" w:rsidR="00000000" w:rsidRPr="00000000">
              <w:rPr>
                <w:rtl w:val="0"/>
              </w:rPr>
              <w:t xml:space="preserve">1 - Unobserved.</w:t>
            </w:r>
          </w:p>
          <w:p w:rsidR="00000000" w:rsidDel="00000000" w:rsidP="00000000" w:rsidRDefault="00000000" w:rsidRPr="00000000" w14:paraId="000002B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B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Teacher comments: </w:t>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C0">
            <w:pPr>
              <w:widowControl w:val="0"/>
              <w:numPr>
                <w:ilvl w:val="0"/>
                <w:numId w:val="10"/>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numPr>
                <w:ilvl w:val="0"/>
                <w:numId w:val="4"/>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C7">
            <w:pPr>
              <w:widowControl w:val="0"/>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C9">
            <w:pPr>
              <w:widowControl w:val="0"/>
              <w:ind w:left="720" w:firstLine="0"/>
              <w:rPr/>
            </w:pPr>
            <w:r w:rsidDel="00000000" w:rsidR="00000000" w:rsidRPr="00000000">
              <w:rPr>
                <w:rtl w:val="0"/>
              </w:rPr>
            </w:r>
          </w:p>
          <w:p w:rsidR="00000000" w:rsidDel="00000000" w:rsidP="00000000" w:rsidRDefault="00000000" w:rsidRPr="00000000" w14:paraId="000002CA">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CB">
            <w:pPr>
              <w:widowControl w:val="0"/>
              <w:ind w:left="0" w:firstLine="0"/>
              <w:rPr/>
            </w:pPr>
            <w:r w:rsidDel="00000000" w:rsidR="00000000" w:rsidRPr="00000000">
              <w:rPr>
                <w:rtl w:val="0"/>
              </w:rPr>
            </w:r>
          </w:p>
          <w:p w:rsidR="00000000" w:rsidDel="00000000" w:rsidP="00000000" w:rsidRDefault="00000000" w:rsidRPr="00000000" w14:paraId="000002CC">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CF">
            <w:pPr>
              <w:widowControl w:val="0"/>
              <w:ind w:left="0" w:firstLine="0"/>
              <w:rPr/>
            </w:pPr>
            <w:r w:rsidDel="00000000" w:rsidR="00000000" w:rsidRPr="00000000">
              <w:rPr>
                <w:rtl w:val="0"/>
              </w:rPr>
            </w:r>
          </w:p>
          <w:p w:rsidR="00000000" w:rsidDel="00000000" w:rsidP="00000000" w:rsidRDefault="00000000" w:rsidRPr="00000000" w14:paraId="000002D0">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D1">
            <w:pPr>
              <w:widowControl w:val="0"/>
              <w:rPr/>
            </w:pPr>
            <w:r w:rsidDel="00000000" w:rsidR="00000000" w:rsidRPr="00000000">
              <w:rPr>
                <w:rtl w:val="0"/>
              </w:rPr>
            </w:r>
          </w:p>
          <w:p w:rsidR="00000000" w:rsidDel="00000000" w:rsidP="00000000" w:rsidRDefault="00000000" w:rsidRPr="00000000" w14:paraId="000002D2">
            <w:pPr>
              <w:widowControl w:val="0"/>
              <w:rPr/>
            </w:pPr>
            <w:r w:rsidDel="00000000" w:rsidR="00000000" w:rsidRPr="00000000">
              <w:rPr>
                <w:rtl w:val="0"/>
              </w:rPr>
              <w:t xml:space="preserve">05:17</w:t>
            </w:r>
          </w:p>
        </w:tc>
      </w:tr>
    </w:tbl>
    <w:p w:rsidR="00000000" w:rsidDel="00000000" w:rsidP="00000000" w:rsidRDefault="00000000" w:rsidRPr="00000000" w14:paraId="000002D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pageBreakBefore w:val="0"/>
      <w:spacing w:line="276" w:lineRule="auto"/>
      <w:jc w:val="center"/>
      <w:rPr/>
    </w:pPr>
    <w:r w:rsidDel="00000000" w:rsidR="00000000" w:rsidRPr="00000000">
      <w:rPr>
        <w:rtl w:val="0"/>
      </w:rPr>
    </w:r>
  </w:p>
  <w:p w:rsidR="00000000" w:rsidDel="00000000" w:rsidP="00000000" w:rsidRDefault="00000000" w:rsidRPr="00000000" w14:paraId="000002D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D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