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Aaron</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use community service instead of fines as a punishment for minor crimes. (e.g. traffic offenses, shoplifting, jaywalking)</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b w:val="1"/>
                <w:rtl w:val="0"/>
              </w:rPr>
              <w:t xml:space="preserve">Teacher comments: </w:t>
            </w:r>
            <w:r w:rsidDel="00000000" w:rsidR="00000000" w:rsidRPr="00000000">
              <w:rPr>
                <w:rtl w:val="0"/>
              </w:rPr>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to start with a hook! You </w:t>
            </w:r>
            <w:r w:rsidDel="00000000" w:rsidR="00000000" w:rsidRPr="00000000">
              <w:rPr>
                <w:rFonts w:ascii="Cambria" w:cs="Cambria" w:eastAsia="Cambria" w:hAnsi="Cambria"/>
                <w:b w:val="1"/>
                <w:rtl w:val="0"/>
              </w:rPr>
              <w:t xml:space="preserve">must </w:t>
            </w:r>
            <w:r w:rsidDel="00000000" w:rsidR="00000000" w:rsidRPr="00000000">
              <w:rPr>
                <w:rFonts w:ascii="Cambria" w:cs="Cambria" w:eastAsia="Cambria" w:hAnsi="Cambria"/>
                <w:rtl w:val="0"/>
              </w:rPr>
              <w:t xml:space="preserve">create some form of opening line in your next speech. </w:t>
            </w:r>
          </w:p>
          <w:p w:rsidR="00000000" w:rsidDel="00000000" w:rsidP="00000000" w:rsidRDefault="00000000" w:rsidRPr="00000000" w14:paraId="0000004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that you were able to track your opponents really well! For the rebuttal itself, you could also just suggest that your opponents are wrong because community service is actually very rough. Community service is not an easy thing to deal with. This means that it is actually a punishment! </w:t>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Flipping: Flipping refers to showing that your opponent is actually going to do the things they are accusing you of. In this case, you could flip their argument to say that fines are actually not a punishment! This is because some people are rich enough to just merely pay off the fine with very little damage to themselves. </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go further to say that beyond just time, community service is quite effective as it's quite public! This means that you are likely to be seen by others, etc. This could be really bad especially if you are a business person! </w:t>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thinking of your impacts; how might your policy positively affect the world?</w:t>
            </w:r>
          </w:p>
          <w:p w:rsidR="00000000" w:rsidDel="00000000" w:rsidP="00000000" w:rsidRDefault="00000000" w:rsidRPr="00000000" w14:paraId="0000005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rPr>
                <w:rFonts w:ascii="Cambria" w:cs="Cambria" w:eastAsia="Cambria" w:hAnsi="Cambria"/>
              </w:rPr>
            </w:pPr>
            <w:r w:rsidDel="00000000" w:rsidR="00000000" w:rsidRPr="00000000">
              <w:rPr>
                <w:rFonts w:ascii="Cambria" w:cs="Cambria" w:eastAsia="Cambria" w:hAnsi="Cambria"/>
                <w:rtl w:val="0"/>
              </w:rPr>
              <w:t xml:space="preserve">Speaking time: 03:17.13, let’s aim for at least 4 minutes next time! </w:t>
            </w:r>
          </w:p>
          <w:p w:rsidR="00000000" w:rsidDel="00000000" w:rsidP="00000000" w:rsidRDefault="00000000" w:rsidRPr="00000000" w14:paraId="00000052">
            <w:pPr>
              <w:widowControl w:val="0"/>
              <w:rPr>
                <w:rFonts w:ascii="Cambria" w:cs="Cambria" w:eastAsia="Cambria" w:hAnsi="Cambria"/>
              </w:rPr>
            </w:pPr>
            <w:r w:rsidDel="00000000" w:rsidR="00000000" w:rsidRPr="00000000">
              <w:rPr>
                <w:rtl w:val="0"/>
              </w:rPr>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15th January 2025 &amp; PSD I Introduction</w:t>
    </w:r>
  </w:p>
  <w:p w:rsidR="00000000" w:rsidDel="00000000" w:rsidP="00000000" w:rsidRDefault="00000000" w:rsidRPr="00000000" w14:paraId="0000005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