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b w:val="1"/>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sz w:val="24"/>
                <w:szCs w:val="24"/>
                <w:rtl w:val="0"/>
              </w:rPr>
              <w:t xml:space="preserve">Alison Li </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b w:val="1"/>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sz w:val="24"/>
                <w:szCs w:val="24"/>
                <w:rtl w:val="0"/>
              </w:rPr>
              <w:t xml:space="preserve">As a parent, THW encourage their children to play sports for victory compared to enjoyment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630"/>
        <w:gridCol w:w="480"/>
        <w:gridCol w:w="525"/>
        <w:gridCol w:w="525"/>
        <w:gridCol w:w="525"/>
        <w:gridCol w:w="525"/>
        <w:tblGridChange w:id="0">
          <w:tblGrid>
            <w:gridCol w:w="7200"/>
            <w:gridCol w:w="630"/>
            <w:gridCol w:w="480"/>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2 to 4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Try not to repeat the motion though! </w:t>
            </w:r>
          </w:p>
          <w:p w:rsidR="00000000" w:rsidDel="00000000" w:rsidP="00000000" w:rsidRDefault="00000000" w:rsidRPr="00000000" w14:paraId="0000004E">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Definitions </w:t>
            </w:r>
          </w:p>
          <w:p w:rsidR="00000000" w:rsidDel="00000000" w:rsidP="00000000" w:rsidRDefault="00000000" w:rsidRPr="00000000" w14:paraId="0000004F">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You can also explain what types of children will probably be involved in this particular debate. </w:t>
            </w:r>
          </w:p>
          <w:p w:rsidR="00000000" w:rsidDel="00000000" w:rsidP="00000000" w:rsidRDefault="00000000" w:rsidRPr="00000000" w14:paraId="00000050">
            <w:pPr>
              <w:rPr>
                <w:rFonts w:ascii="Cambria" w:cs="Cambria" w:eastAsia="Cambria" w:hAnsi="Cambria"/>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Fair enough that competitiveness is very very prevalent. But how exactly does making them focus on winning make them more malleable to becoming competitive? The argument is sound, but how exactly will they understand the importance of victory. </w:t>
            </w:r>
          </w:p>
          <w:p w:rsidR="00000000" w:rsidDel="00000000" w:rsidP="00000000" w:rsidRDefault="00000000" w:rsidRPr="00000000" w14:paraId="0000005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 pre-emptive. What about the problems associated with victory and playing for victory? Try to think in terms of how this impacts people in terms of mental health, self-esteem, etc. I know you say that you’re going to encourage them - but that’s vague!</w:t>
            </w:r>
          </w:p>
          <w:p w:rsidR="00000000" w:rsidDel="00000000" w:rsidP="00000000" w:rsidRDefault="00000000" w:rsidRPr="00000000" w14:paraId="00000053">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Moreover, you want to also consider all the side benefits that come with victory - is it that people become more disciplined, focused, etc? Explain this. </w:t>
            </w:r>
          </w:p>
          <w:p w:rsidR="00000000" w:rsidDel="00000000" w:rsidP="00000000" w:rsidRDefault="00000000" w:rsidRPr="00000000" w14:paraId="00000054">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Lastly, be structured! Try to signpost within your argument, e.g., My claim is X, my reasons are X, Y, Z, my impact is X, Y, Z, etc. </w:t>
            </w:r>
          </w:p>
          <w:p w:rsidR="00000000" w:rsidDel="00000000" w:rsidP="00000000" w:rsidRDefault="00000000" w:rsidRPr="00000000" w14:paraId="00000055">
            <w:pPr>
              <w:rPr>
                <w:rFonts w:ascii="Cambria" w:cs="Cambria" w:eastAsia="Cambria" w:hAnsi="Cambria"/>
              </w:rPr>
            </w:pPr>
            <w:r w:rsidDel="00000000" w:rsidR="00000000" w:rsidRPr="00000000">
              <w:rPr>
                <w:rtl w:val="0"/>
              </w:rPr>
            </w:r>
          </w:p>
          <w:p w:rsidR="00000000" w:rsidDel="00000000" w:rsidP="00000000" w:rsidRDefault="00000000" w:rsidRPr="00000000" w14:paraId="00000056">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5th October  2024 &amp; PSD I Introduction</w:t>
    </w:r>
  </w:p>
  <w:p w:rsidR="00000000" w:rsidDel="00000000" w:rsidP="00000000" w:rsidRDefault="00000000" w:rsidRPr="00000000" w14:paraId="00000060">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