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Natalie Ng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opposes the increasingly sympathetic portrayal of villains in pop culture (e.g. Joker, Maleficent, Thanos, etc)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85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0"/>
        <w:gridCol w:w="585"/>
        <w:gridCol w:w="520"/>
        <w:gridCol w:w="520"/>
        <w:gridCol w:w="520"/>
        <w:gridCol w:w="520"/>
        <w:gridCol w:w="520"/>
        <w:tblGridChange w:id="0">
          <w:tblGrid>
            <w:gridCol w:w="7200"/>
            <w:gridCol w:w="585"/>
            <w:gridCol w:w="520"/>
            <w:gridCol w:w="520"/>
            <w:gridCol w:w="520"/>
            <w:gridCol w:w="520"/>
            <w:gridCol w:w="52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in a stylistic and persuasive manner (e.g. volume, speed, tone, diction, and flow)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a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[NOTE: Today’s speeches are 5 minutes long!] </w:t>
            </w:r>
          </w:p>
          <w:p w:rsidR="00000000" w:rsidDel="00000000" w:rsidP="00000000" w:rsidRDefault="00000000" w:rsidRPr="00000000" w14:paraId="0000004C">
            <w:pPr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Good rebuttal! Try to make sure that you are giving me more in terms of layers, etc. 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like the example of Harley Quinn! Remember me to tell me what the alternative is. 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Remember to tell me all about the impacts! If we all view villains with a human lens, what happens? Are we more gentle to those who are criminal, etc? Is that a good thing?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case for the opposition is ultimately a case of forgiveness and change; you must prove that people can change and are villains and not just defined by their evil actions. What do you think is the value of this?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understand that audiences can be invested in the villain - but is this important? I think you had to prove it to me! 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Be careful not to mix up your sides next time!!! </w:t>
              <w:br w:type="textWrapping"/>
              <w:br w:type="textWrapping"/>
              <w:t xml:space="preserve">Speaking time: 03:32.77, great work! Lets aim for 4 minutes next week. </w:t>
            </w:r>
          </w:p>
        </w:tc>
      </w:tr>
    </w:tbl>
    <w:p w:rsidR="00000000" w:rsidDel="00000000" w:rsidP="00000000" w:rsidRDefault="00000000" w:rsidRPr="00000000" w14:paraId="00000059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7th December 2024 &amp; PSD I Introduction</w:t>
    </w:r>
  </w:p>
  <w:p w:rsidR="00000000" w:rsidDel="00000000" w:rsidP="00000000" w:rsidRDefault="00000000" w:rsidRPr="00000000" w14:paraId="0000005C">
    <w:pPr>
      <w:spacing w:line="276" w:lineRule="auto"/>
      <w:jc w:val="center"/>
      <w:rPr>
        <w:rFonts w:ascii="Cambria" w:cs="Cambria" w:eastAsia="Cambria" w:hAnsi="Cambria"/>
        <w:b w:val="1"/>
      </w:rPr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