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Alex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THW place a significant tax on companies that use Artificial Intelligence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3">
            <w:pPr>
              <w:widowControl w:val="0"/>
              <w:rPr>
                <w:rFonts w:ascii="Cambria" w:cs="Cambria" w:eastAsia="Cambria" w:hAnsi="Cambria"/>
                <w:b w:val="1"/>
              </w:rPr>
            </w:pPr>
            <w:r w:rsidDel="00000000" w:rsidR="00000000" w:rsidRPr="00000000">
              <w:rPr>
                <w:rFonts w:ascii="Cambria" w:cs="Cambria" w:eastAsia="Cambria" w:hAnsi="Cambria"/>
                <w:b w:val="1"/>
                <w:rtl w:val="0"/>
              </w:rPr>
              <w:t xml:space="preserve">Opening</w:t>
            </w:r>
          </w:p>
          <w:p w:rsidR="00000000" w:rsidDel="00000000" w:rsidP="00000000" w:rsidRDefault="00000000" w:rsidRPr="00000000" w14:paraId="00000054">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clear hook, as opposed to sharing your stance! </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Your hook should ideally work as a path to victory, by showing what your priority arguments will be in the debate! </w:t>
            </w:r>
          </w:p>
          <w:p w:rsidR="00000000" w:rsidDel="00000000" w:rsidP="00000000" w:rsidRDefault="00000000" w:rsidRPr="00000000" w14:paraId="00000056">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ind w:left="0" w:firstLine="0"/>
              <w:rPr>
                <w:rFonts w:ascii="Cambria" w:cs="Cambria" w:eastAsia="Cambria" w:hAnsi="Cambria"/>
                <w:b w:val="1"/>
              </w:rPr>
            </w:pPr>
            <w:r w:rsidDel="00000000" w:rsidR="00000000" w:rsidRPr="00000000">
              <w:rPr>
                <w:rFonts w:ascii="Cambria" w:cs="Cambria" w:eastAsia="Cambria" w:hAnsi="Cambria"/>
                <w:b w:val="1"/>
                <w:rtl w:val="0"/>
              </w:rPr>
              <w:t xml:space="preserve">Model </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talked about this means using in everyday operations </w:t>
            </w:r>
          </w:p>
          <w:p w:rsidR="00000000" w:rsidDel="00000000" w:rsidP="00000000" w:rsidRDefault="00000000" w:rsidRPr="00000000" w14:paraId="00000059">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Give more examples here! Talk about what this looks like – accounting jobs being done by AI, production works in factories being done by AI, and so on. </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ind w:left="0" w:firstLine="0"/>
              <w:rPr>
                <w:rFonts w:ascii="Cambria" w:cs="Cambria" w:eastAsia="Cambria" w:hAnsi="Cambria"/>
                <w:b w:val="1"/>
              </w:rPr>
            </w:pPr>
            <w:r w:rsidDel="00000000" w:rsidR="00000000" w:rsidRPr="00000000">
              <w:rPr>
                <w:rFonts w:ascii="Cambria" w:cs="Cambria" w:eastAsia="Cambria" w:hAnsi="Cambria"/>
                <w:b w:val="1"/>
                <w:rtl w:val="0"/>
              </w:rPr>
              <w:t xml:space="preserve">Argument 1 Job displacement </w:t>
            </w:r>
          </w:p>
          <w:p w:rsidR="00000000" w:rsidDel="00000000" w:rsidP="00000000" w:rsidRDefault="00000000" w:rsidRPr="00000000" w14:paraId="0000005C">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Retail workers being replaced; I like the nuance of McDonalds being replaced by robots, and all those people losing their jobs! </w:t>
            </w:r>
          </w:p>
          <w:p w:rsidR="00000000" w:rsidDel="00000000" w:rsidP="00000000" w:rsidRDefault="00000000" w:rsidRPr="00000000" w14:paraId="0000005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illustration of full-on eradication of human workers as well! </w:t>
            </w:r>
          </w:p>
          <w:p w:rsidR="00000000" w:rsidDel="00000000" w:rsidP="00000000" w:rsidRDefault="00000000" w:rsidRPr="00000000" w14:paraId="0000005E">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Employees will be fired not only because AI is more efficient, but also because AI is cheaper than paying monthly wage to human workers </w:t>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ind w:left="0" w:firstLine="0"/>
              <w:rPr>
                <w:rFonts w:ascii="Cambria" w:cs="Cambria" w:eastAsia="Cambria" w:hAnsi="Cambria"/>
                <w:b w:val="1"/>
              </w:rPr>
            </w:pPr>
            <w:r w:rsidDel="00000000" w:rsidR="00000000" w:rsidRPr="00000000">
              <w:rPr>
                <w:rFonts w:ascii="Cambria" w:cs="Cambria" w:eastAsia="Cambria" w:hAnsi="Cambria"/>
                <w:b w:val="1"/>
                <w:rtl w:val="0"/>
              </w:rPr>
              <w:t xml:space="preserve">Argument 2 Inequality </w:t>
            </w:r>
          </w:p>
          <w:p w:rsidR="00000000" w:rsidDel="00000000" w:rsidP="00000000" w:rsidRDefault="00000000" w:rsidRPr="00000000" w14:paraId="00000061">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am unclear why is AI able to share wealth rightfully</w:t>
            </w:r>
          </w:p>
          <w:p w:rsidR="00000000" w:rsidDel="00000000" w:rsidP="00000000" w:rsidRDefault="00000000" w:rsidRPr="00000000" w14:paraId="00000062">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POI was indicated to say AI will not be able to develop this skill because high tax would limit innovation. You need to explain how your side achieves it (if it does so, at all)! </w:t>
            </w:r>
          </w:p>
          <w:p w:rsidR="00000000" w:rsidDel="00000000" w:rsidP="00000000" w:rsidRDefault="00000000" w:rsidRPr="00000000" w14:paraId="00000063">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am also unclear why the AI algorithm will be equitable at giving equal resources to all! </w:t>
            </w:r>
          </w:p>
          <w:p w:rsidR="00000000" w:rsidDel="00000000" w:rsidP="00000000" w:rsidRDefault="00000000" w:rsidRPr="00000000" w14:paraId="00000064">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Most importantly, this debate is also not about how to distribute resources, stay relevant!</w:t>
            </w: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Style: </w:t>
            </w:r>
          </w:p>
          <w:p w:rsidR="00000000" w:rsidDel="00000000" w:rsidP="00000000" w:rsidRDefault="00000000" w:rsidRPr="00000000" w14:paraId="00000067">
            <w:pPr>
              <w:widowControl w:val="0"/>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decrease random pauses in our speech!</w:t>
            </w:r>
          </w:p>
          <w:p w:rsidR="00000000" w:rsidDel="00000000" w:rsidP="00000000" w:rsidRDefault="00000000" w:rsidRPr="00000000" w14:paraId="00000068">
            <w:pPr>
              <w:widowControl w:val="0"/>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have more hand gestures! </w:t>
            </w:r>
          </w:p>
          <w:p w:rsidR="00000000" w:rsidDel="00000000" w:rsidP="00000000" w:rsidRDefault="00000000" w:rsidRPr="00000000" w14:paraId="00000069">
            <w:pPr>
              <w:widowControl w:val="0"/>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We also need to develop enunciation, we should not be speaking through our speech in the same monotonous volume, but should be more engaging! </w:t>
            </w:r>
          </w:p>
          <w:p w:rsidR="00000000" w:rsidDel="00000000" w:rsidP="00000000" w:rsidRDefault="00000000" w:rsidRPr="00000000" w14:paraId="0000006A">
            <w:pPr>
              <w:widowControl w:val="0"/>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that you had clear transitions and flagposts (e.g., you numbered arguments, and said when moving from one point to the other)! </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6:30, watch for time! </w:t>
            </w:r>
            <w:r w:rsidDel="00000000" w:rsidR="00000000" w:rsidRPr="00000000">
              <w:rPr>
                <w:rtl w:val="0"/>
              </w:rPr>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spacing w:line="276" w:lineRule="auto"/>
      <w:jc w:val="center"/>
      <w:rPr/>
    </w:pPr>
    <w:r w:rsidDel="00000000" w:rsidR="00000000" w:rsidRPr="00000000">
      <w:rPr>
        <w:rtl w:val="0"/>
      </w:rPr>
    </w:r>
  </w:p>
  <w:p w:rsidR="00000000" w:rsidDel="00000000" w:rsidP="00000000" w:rsidRDefault="00000000" w:rsidRPr="00000000" w14:paraId="00000076">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25 March 2025 &amp; PSD II Intermediate</w:t>
    </w:r>
  </w:p>
  <w:p w:rsidR="00000000" w:rsidDel="00000000" w:rsidP="00000000" w:rsidRDefault="00000000" w:rsidRPr="00000000" w14:paraId="00000077">
    <w:pPr>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