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want to avoid making your examples based on things as extreme as a child going to Hiroshima after a nuclear bomb exploded there. </w:t>
            </w:r>
            <w:r w:rsidDel="00000000" w:rsidR="00000000" w:rsidRPr="00000000">
              <w:rPr>
                <w:rtl w:val="0"/>
              </w:rPr>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want to avoid vague impacts such as emotional damage. You want to explicitly explain what this means and how it happens. After that, you want to be able to explain how this may impact the relationship between a parent and a child. </w:t>
            </w:r>
            <w:r w:rsidDel="00000000" w:rsidR="00000000" w:rsidRPr="00000000">
              <w:rPr>
                <w:rtl w:val="0"/>
              </w:rPr>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Let’s not focus more on minor mechanistic details and let’s get into the heart of the argument as soon as possible. As a third speaker you should look to resolve clashes - not start new ones.</w:t>
            </w:r>
            <w:r w:rsidDel="00000000" w:rsidR="00000000" w:rsidRPr="00000000">
              <w:rPr>
                <w:rtl w:val="0"/>
              </w:rPr>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illustration of a lot of contexts when lies can be useful but minimize very specific examples that are unlikely to happen in real world.</w:t>
            </w:r>
            <w:r w:rsidDel="00000000" w:rsidR="00000000" w:rsidRPr="00000000">
              <w:rPr>
                <w:rtl w:val="0"/>
              </w:rPr>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identifying the ideas from the other side. But we need more work on the rebuttals. Use multiple reasons to disprove their ideas. Utilize the emotional state of the child, the context of the lie and the relationship with the parents.</w:t>
            </w:r>
            <w:r w:rsidDel="00000000" w:rsidR="00000000" w:rsidRPr="00000000">
              <w:rPr>
                <w:rtl w:val="0"/>
              </w:rPr>
            </w:r>
          </w:p>
          <w:p w:rsidR="00000000" w:rsidDel="00000000" w:rsidP="00000000" w:rsidRDefault="00000000" w:rsidRPr="00000000" w14:paraId="00000052">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also want to answer broader questions like how this helps or harms the parent-child relationship or children’s future.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spacing w:line="276" w:lineRule="auto"/>
      <w:jc w:val="center"/>
      <w:rPr/>
    </w:pPr>
    <w:r w:rsidDel="00000000" w:rsidR="00000000" w:rsidRPr="00000000">
      <w:rPr>
        <w:rtl w:val="0"/>
      </w:rPr>
    </w:r>
  </w:p>
  <w:p w:rsidR="00000000" w:rsidDel="00000000" w:rsidP="00000000" w:rsidRDefault="00000000" w:rsidRPr="00000000" w14:paraId="0000005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7th September 2024 - Unit 1.1 - PSD I</w:t>
    </w:r>
  </w:p>
  <w:p w:rsidR="00000000" w:rsidDel="00000000" w:rsidP="00000000" w:rsidRDefault="00000000" w:rsidRPr="00000000" w14:paraId="0000005C">
    <w:pPr>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