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Kayden</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want to try to expand on the things you are bringing up in your speech. For example, how exactly would children react negatively? How exactly would this impact the relationship between parent and child?</w:t>
            </w:r>
            <w:r w:rsidDel="00000000" w:rsidR="00000000" w:rsidRPr="00000000">
              <w:rPr>
                <w:rtl w:val="0"/>
              </w:rPr>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identification that children need opportunities to learn and that can come only from parents using lies to teach them things. But we need clarification here. Why are lies important for learning? </w:t>
            </w:r>
            <w:r w:rsidDel="00000000" w:rsidR="00000000" w:rsidRPr="00000000">
              <w:rPr>
                <w:rtl w:val="0"/>
              </w:rPr>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show how dangerous, horrible or unfathomable truth can be especially to the kids.</w:t>
            </w:r>
            <w:r w:rsidDel="00000000" w:rsidR="00000000" w:rsidRPr="00000000">
              <w:rPr>
                <w:rtl w:val="0"/>
              </w:rPr>
            </w:r>
          </w:p>
          <w:p w:rsidR="00000000" w:rsidDel="00000000" w:rsidP="00000000" w:rsidRDefault="00000000" w:rsidRPr="00000000" w14:paraId="00000050">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While its a good weighing to show that safety comes first compared to children’s right to know the truth - explain how lies can protect the child.</w:t>
            </w:r>
            <w:r w:rsidDel="00000000" w:rsidR="00000000" w:rsidRPr="00000000">
              <w:rPr>
                <w:rtl w:val="0"/>
              </w:rPr>
            </w:r>
          </w:p>
          <w:p w:rsidR="00000000" w:rsidDel="00000000" w:rsidP="00000000" w:rsidRDefault="00000000" w:rsidRPr="00000000" w14:paraId="00000051">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want to reference your previous speakers as much as possible and make explicit comparisons about these ideas.</w:t>
            </w:r>
            <w:r w:rsidDel="00000000" w:rsidR="00000000" w:rsidRPr="00000000">
              <w:rPr>
                <w:rtl w:val="0"/>
              </w:rPr>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2:00</w:t>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line="276" w:lineRule="auto"/>
      <w:jc w:val="center"/>
      <w:rPr/>
    </w:pPr>
    <w:r w:rsidDel="00000000" w:rsidR="00000000" w:rsidRPr="00000000">
      <w:rPr>
        <w:rtl w:val="0"/>
      </w:rPr>
    </w:r>
  </w:p>
  <w:p w:rsidR="00000000" w:rsidDel="00000000" w:rsidP="00000000" w:rsidRDefault="00000000" w:rsidRPr="00000000" w14:paraId="0000005C">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7th September 2024 - Unit 1.1 - PSD I</w:t>
    </w:r>
  </w:p>
  <w:p w:rsidR="00000000" w:rsidDel="00000000" w:rsidP="00000000" w:rsidRDefault="00000000" w:rsidRPr="00000000" w14:paraId="0000005D">
    <w:pPr>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