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Candice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at all times should not lie to their children.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try to start the speech with a good hook.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Minimize the use of words like “Like” and you know from your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Abandonment, while a specific situation, is not consistent across all families. So, talk about more general situations.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it is a good context to show that parents have the right to lie, explain why they will always lie for the right reasons.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try to minimize casual remarks in your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2:27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11th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September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