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Jua</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self-help influencers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Try to complete your hook.</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Nice work on explaining that complex advice is significantly generalized. You need to explain why these people have a reason to do that.</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Try not to sound hesitant in your speech. If you say the same thing with more conviction, your delivery will be strong.</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You need more detail on the ban.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Nice work on explaining that self-help influencers’ individual life doesn’t represent everyone else and thus the representation will be unfair.</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Nice work on explaining that people spend a lot of money for this advice. You need to explain why they are made to spend more money.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Try to speak more clearly. </w:t>
            </w:r>
          </w:p>
          <w:p w:rsidR="00000000" w:rsidDel="00000000" w:rsidP="00000000" w:rsidRDefault="00000000" w:rsidRPr="00000000" w14:paraId="00000058">
            <w:pPr>
              <w:widowControl w:val="0"/>
              <w:rPr/>
            </w:pPr>
            <w:r w:rsidDel="00000000" w:rsidR="00000000" w:rsidRPr="00000000">
              <w:rPr>
                <w:rtl w:val="0"/>
              </w:rPr>
              <w:t xml:space="preserve">4:50</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b w:val="1"/>
                <w:rtl w:val="0"/>
              </w:rPr>
              <w:t xml:space="preserve">Student Name: Charlize</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self-help influencers</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Rubric</w:t>
            </w:r>
          </w:p>
          <w:p w:rsidR="00000000" w:rsidDel="00000000" w:rsidP="00000000" w:rsidRDefault="00000000" w:rsidRPr="00000000" w14:paraId="000000A8">
            <w:pPr>
              <w:widowControl w:val="0"/>
              <w:rPr/>
            </w:pPr>
            <w:r w:rsidDel="00000000" w:rsidR="00000000" w:rsidRPr="00000000">
              <w:rPr>
                <w:rtl w:val="0"/>
              </w:rPr>
              <w:t xml:space="preserve">1 - Unobserved.</w:t>
            </w:r>
          </w:p>
          <w:p w:rsidR="00000000" w:rsidDel="00000000" w:rsidP="00000000" w:rsidRDefault="00000000" w:rsidRPr="00000000" w14:paraId="000000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Teacher comments: </w:t>
            </w:r>
          </w:p>
          <w:p w:rsidR="00000000" w:rsidDel="00000000" w:rsidP="00000000" w:rsidRDefault="00000000" w:rsidRPr="00000000" w14:paraId="000000B3">
            <w:pPr>
              <w:widowControl w:val="0"/>
              <w:numPr>
                <w:ilvl w:val="0"/>
                <w:numId w:val="1"/>
              </w:numPr>
              <w:ind w:left="720" w:hanging="360"/>
              <w:rPr>
                <w:u w:val="none"/>
              </w:rPr>
            </w:pPr>
            <w:r w:rsidDel="00000000" w:rsidR="00000000" w:rsidRPr="00000000">
              <w:rPr>
                <w:rtl w:val="0"/>
              </w:rPr>
              <w:t xml:space="preserve">Nice energy and enthusiasm on your hook. Try to make it more coherent. </w:t>
            </w:r>
          </w:p>
          <w:p w:rsidR="00000000" w:rsidDel="00000000" w:rsidP="00000000" w:rsidRDefault="00000000" w:rsidRPr="00000000" w14:paraId="000000B4">
            <w:pPr>
              <w:widowControl w:val="0"/>
              <w:numPr>
                <w:ilvl w:val="0"/>
                <w:numId w:val="1"/>
              </w:numPr>
              <w:ind w:left="720" w:hanging="360"/>
              <w:rPr>
                <w:u w:val="none"/>
              </w:rPr>
            </w:pPr>
            <w:r w:rsidDel="00000000" w:rsidR="00000000" w:rsidRPr="00000000">
              <w:rPr>
                <w:rtl w:val="0"/>
              </w:rPr>
              <w:t xml:space="preserve">Good work on trying to explain that alternatives are not accessible for the people.</w:t>
            </w:r>
          </w:p>
          <w:p w:rsidR="00000000" w:rsidDel="00000000" w:rsidP="00000000" w:rsidRDefault="00000000" w:rsidRPr="00000000" w14:paraId="000000B5">
            <w:pPr>
              <w:widowControl w:val="0"/>
              <w:numPr>
                <w:ilvl w:val="0"/>
                <w:numId w:val="1"/>
              </w:numPr>
              <w:ind w:left="720" w:hanging="360"/>
              <w:rPr>
                <w:u w:val="none"/>
              </w:rPr>
            </w:pPr>
            <w:r w:rsidDel="00000000" w:rsidR="00000000" w:rsidRPr="00000000">
              <w:rPr>
                <w:rtl w:val="0"/>
              </w:rPr>
              <w:t xml:space="preserve">You need to be more clear about what these social media influencers want.</w:t>
            </w:r>
          </w:p>
          <w:p w:rsidR="00000000" w:rsidDel="00000000" w:rsidP="00000000" w:rsidRDefault="00000000" w:rsidRPr="00000000" w14:paraId="000000B6">
            <w:pPr>
              <w:widowControl w:val="0"/>
              <w:numPr>
                <w:ilvl w:val="0"/>
                <w:numId w:val="1"/>
              </w:numPr>
              <w:ind w:left="720" w:hanging="360"/>
              <w:rPr>
                <w:u w:val="none"/>
              </w:rPr>
            </w:pPr>
            <w:r w:rsidDel="00000000" w:rsidR="00000000" w:rsidRPr="00000000">
              <w:rPr>
                <w:rtl w:val="0"/>
              </w:rPr>
              <w:t xml:space="preserve">Nice work on trying to compare the alternatives with the solutions offered from the other side.</w:t>
            </w:r>
          </w:p>
          <w:p w:rsidR="00000000" w:rsidDel="00000000" w:rsidP="00000000" w:rsidRDefault="00000000" w:rsidRPr="00000000" w14:paraId="000000B7">
            <w:pPr>
              <w:widowControl w:val="0"/>
              <w:numPr>
                <w:ilvl w:val="0"/>
                <w:numId w:val="1"/>
              </w:numPr>
              <w:ind w:left="720" w:hanging="360"/>
              <w:rPr>
                <w:u w:val="none"/>
              </w:rPr>
            </w:pPr>
            <w:r w:rsidDel="00000000" w:rsidR="00000000" w:rsidRPr="00000000">
              <w:rPr>
                <w:rtl w:val="0"/>
              </w:rPr>
              <w:t xml:space="preserve">You need more explanation to suggest how people will discredit bad information in social media - especially before the damage is done.</w:t>
            </w:r>
          </w:p>
          <w:p w:rsidR="00000000" w:rsidDel="00000000" w:rsidP="00000000" w:rsidRDefault="00000000" w:rsidRPr="00000000" w14:paraId="000000B8">
            <w:pPr>
              <w:widowControl w:val="0"/>
              <w:numPr>
                <w:ilvl w:val="0"/>
                <w:numId w:val="1"/>
              </w:numPr>
              <w:ind w:left="720" w:hanging="360"/>
              <w:rPr>
                <w:u w:val="none"/>
              </w:rPr>
            </w:pPr>
            <w:r w:rsidDel="00000000" w:rsidR="00000000" w:rsidRPr="00000000">
              <w:rPr>
                <w:rtl w:val="0"/>
              </w:rPr>
              <w:t xml:space="preserve">You need to also explain the harms specific to the ban.</w:t>
            </w:r>
          </w:p>
          <w:p w:rsidR="00000000" w:rsidDel="00000000" w:rsidP="00000000" w:rsidRDefault="00000000" w:rsidRPr="00000000" w14:paraId="000000B9">
            <w:pPr>
              <w:widowControl w:val="0"/>
              <w:numPr>
                <w:ilvl w:val="0"/>
                <w:numId w:val="1"/>
              </w:numPr>
              <w:ind w:left="720" w:hanging="360"/>
              <w:rPr>
                <w:u w:val="none"/>
              </w:rPr>
            </w:pPr>
            <w:r w:rsidDel="00000000" w:rsidR="00000000" w:rsidRPr="00000000">
              <w:rPr>
                <w:rtl w:val="0"/>
              </w:rPr>
              <w:t xml:space="preserve">Try to minimize the casual laughter in your speech.</w:t>
            </w:r>
          </w:p>
          <w:p w:rsidR="00000000" w:rsidDel="00000000" w:rsidP="00000000" w:rsidRDefault="00000000" w:rsidRPr="00000000" w14:paraId="000000BA">
            <w:pPr>
              <w:widowControl w:val="0"/>
              <w:numPr>
                <w:ilvl w:val="0"/>
                <w:numId w:val="1"/>
              </w:numPr>
              <w:ind w:left="720" w:hanging="360"/>
              <w:rPr>
                <w:u w:val="none"/>
              </w:rPr>
            </w:pPr>
            <w:r w:rsidDel="00000000" w:rsidR="00000000" w:rsidRPr="00000000">
              <w:rPr>
                <w:rtl w:val="0"/>
              </w:rPr>
              <w:t xml:space="preserve">You want to add more clarification of the content these people promote and why they do it. </w:t>
            </w:r>
          </w:p>
          <w:p w:rsidR="00000000" w:rsidDel="00000000" w:rsidP="00000000" w:rsidRDefault="00000000" w:rsidRPr="00000000" w14:paraId="000000BB">
            <w:pPr>
              <w:widowControl w:val="0"/>
              <w:numPr>
                <w:ilvl w:val="0"/>
                <w:numId w:val="1"/>
              </w:numPr>
              <w:ind w:left="720" w:hanging="360"/>
              <w:rPr>
                <w:u w:val="none"/>
              </w:rPr>
            </w:pPr>
            <w:r w:rsidDel="00000000" w:rsidR="00000000" w:rsidRPr="00000000">
              <w:rPr>
                <w:rtl w:val="0"/>
              </w:rPr>
              <w:t xml:space="preserve">Try to make and maintain eye contact.</w:t>
            </w:r>
          </w:p>
          <w:p w:rsidR="00000000" w:rsidDel="00000000" w:rsidP="00000000" w:rsidRDefault="00000000" w:rsidRPr="00000000" w14:paraId="000000BC">
            <w:pPr>
              <w:widowControl w:val="0"/>
              <w:rPr/>
            </w:pPr>
            <w:r w:rsidDel="00000000" w:rsidR="00000000" w:rsidRPr="00000000">
              <w:rPr>
                <w:rtl w:val="0"/>
              </w:rPr>
              <w:t xml:space="preserve">4:20</w:t>
            </w:r>
          </w:p>
        </w:tc>
      </w:tr>
    </w:tbl>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self-help influencers</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Rubric</w:t>
            </w:r>
          </w:p>
          <w:p w:rsidR="00000000" w:rsidDel="00000000" w:rsidP="00000000" w:rsidRDefault="00000000" w:rsidRPr="00000000" w14:paraId="0000010A">
            <w:pPr>
              <w:widowControl w:val="0"/>
              <w:rPr/>
            </w:pPr>
            <w:r w:rsidDel="00000000" w:rsidR="00000000" w:rsidRPr="00000000">
              <w:rPr>
                <w:rtl w:val="0"/>
              </w:rPr>
              <w:t xml:space="preserve">1 - Unobserved.</w:t>
            </w:r>
          </w:p>
          <w:p w:rsidR="00000000" w:rsidDel="00000000" w:rsidP="00000000" w:rsidRDefault="00000000" w:rsidRPr="00000000" w14:paraId="000001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Teacher comments: </w:t>
            </w:r>
          </w:p>
          <w:p w:rsidR="00000000" w:rsidDel="00000000" w:rsidP="00000000" w:rsidRDefault="00000000" w:rsidRPr="00000000" w14:paraId="00000115">
            <w:pPr>
              <w:widowControl w:val="0"/>
              <w:numPr>
                <w:ilvl w:val="0"/>
                <w:numId w:val="3"/>
              </w:numPr>
              <w:ind w:left="720" w:hanging="360"/>
              <w:rPr>
                <w:u w:val="none"/>
              </w:rPr>
            </w:pPr>
            <w:r w:rsidDel="00000000" w:rsidR="00000000" w:rsidRPr="00000000">
              <w:rPr>
                <w:rtl w:val="0"/>
              </w:rPr>
              <w:t xml:space="preserve">You want to minimize the pauses in your speech. This actually happens when you try to look at your notes. So, put clearer guidelines in larger handwriting in your notes.</w:t>
            </w:r>
          </w:p>
          <w:p w:rsidR="00000000" w:rsidDel="00000000" w:rsidP="00000000" w:rsidRDefault="00000000" w:rsidRPr="00000000" w14:paraId="00000116">
            <w:pPr>
              <w:widowControl w:val="0"/>
              <w:numPr>
                <w:ilvl w:val="0"/>
                <w:numId w:val="3"/>
              </w:numPr>
              <w:ind w:left="720" w:hanging="360"/>
              <w:rPr>
                <w:u w:val="none"/>
              </w:rPr>
            </w:pPr>
            <w:r w:rsidDel="00000000" w:rsidR="00000000" w:rsidRPr="00000000">
              <w:rPr>
                <w:rtl w:val="0"/>
              </w:rPr>
              <w:t xml:space="preserve">When you rebuild your first speaker’s analysis, try to add reasons or impacts of those things.</w:t>
            </w:r>
          </w:p>
          <w:p w:rsidR="00000000" w:rsidDel="00000000" w:rsidP="00000000" w:rsidRDefault="00000000" w:rsidRPr="00000000" w14:paraId="00000117">
            <w:pPr>
              <w:widowControl w:val="0"/>
              <w:numPr>
                <w:ilvl w:val="0"/>
                <w:numId w:val="3"/>
              </w:numPr>
              <w:ind w:left="720" w:hanging="360"/>
              <w:rPr>
                <w:u w:val="none"/>
              </w:rPr>
            </w:pPr>
            <w:r w:rsidDel="00000000" w:rsidR="00000000" w:rsidRPr="00000000">
              <w:rPr>
                <w:rtl w:val="0"/>
              </w:rPr>
              <w:t xml:space="preserve">When you rebuttal you need to summarize more properly. And also you need multiple responses to this.</w:t>
            </w:r>
          </w:p>
          <w:p w:rsidR="00000000" w:rsidDel="00000000" w:rsidP="00000000" w:rsidRDefault="00000000" w:rsidRPr="00000000" w14:paraId="00000118">
            <w:pPr>
              <w:widowControl w:val="0"/>
              <w:numPr>
                <w:ilvl w:val="0"/>
                <w:numId w:val="3"/>
              </w:numPr>
              <w:ind w:left="720" w:hanging="360"/>
              <w:rPr>
                <w:u w:val="none"/>
              </w:rPr>
            </w:pPr>
            <w:r w:rsidDel="00000000" w:rsidR="00000000" w:rsidRPr="00000000">
              <w:rPr>
                <w:rtl w:val="0"/>
              </w:rPr>
              <w:t xml:space="preserve">Nice work on explaining that real problems of people require a targeted approach.</w:t>
            </w:r>
          </w:p>
          <w:p w:rsidR="00000000" w:rsidDel="00000000" w:rsidP="00000000" w:rsidRDefault="00000000" w:rsidRPr="00000000" w14:paraId="00000119">
            <w:pPr>
              <w:widowControl w:val="0"/>
              <w:numPr>
                <w:ilvl w:val="0"/>
                <w:numId w:val="3"/>
              </w:numPr>
              <w:ind w:left="720" w:hanging="360"/>
              <w:rPr>
                <w:u w:val="none"/>
              </w:rPr>
            </w:pPr>
            <w:r w:rsidDel="00000000" w:rsidR="00000000" w:rsidRPr="00000000">
              <w:rPr>
                <w:rtl w:val="0"/>
              </w:rPr>
              <w:t xml:space="preserve">Try to work on your pauses and hesitation.</w:t>
            </w:r>
          </w:p>
          <w:p w:rsidR="00000000" w:rsidDel="00000000" w:rsidP="00000000" w:rsidRDefault="00000000" w:rsidRPr="00000000" w14:paraId="0000011A">
            <w:pPr>
              <w:widowControl w:val="0"/>
              <w:numPr>
                <w:ilvl w:val="0"/>
                <w:numId w:val="3"/>
              </w:numPr>
              <w:ind w:left="720" w:hanging="360"/>
              <w:rPr>
                <w:u w:val="none"/>
              </w:rPr>
            </w:pPr>
            <w:r w:rsidDel="00000000" w:rsidR="00000000" w:rsidRPr="00000000">
              <w:rPr>
                <w:rtl w:val="0"/>
              </w:rPr>
              <w:t xml:space="preserve">You need to illustrate with your ideas through your words instead of acting out. </w:t>
            </w:r>
          </w:p>
          <w:p w:rsidR="00000000" w:rsidDel="00000000" w:rsidP="00000000" w:rsidRDefault="00000000" w:rsidRPr="00000000" w14:paraId="0000011B">
            <w:pPr>
              <w:widowControl w:val="0"/>
              <w:numPr>
                <w:ilvl w:val="0"/>
                <w:numId w:val="3"/>
              </w:numPr>
              <w:ind w:left="720" w:hanging="360"/>
              <w:rPr>
                <w:u w:val="none"/>
              </w:rPr>
            </w:pPr>
            <w:r w:rsidDel="00000000" w:rsidR="00000000" w:rsidRPr="00000000">
              <w:rPr>
                <w:rtl w:val="0"/>
              </w:rPr>
              <w:t xml:space="preserve">3:40</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self-help influencers</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Rubric</w:t>
            </w:r>
          </w:p>
          <w:p w:rsidR="00000000" w:rsidDel="00000000" w:rsidP="00000000" w:rsidRDefault="00000000" w:rsidRPr="00000000" w14:paraId="00000169">
            <w:pPr>
              <w:widowControl w:val="0"/>
              <w:rPr/>
            </w:pPr>
            <w:r w:rsidDel="00000000" w:rsidR="00000000" w:rsidRPr="00000000">
              <w:rPr>
                <w:rtl w:val="0"/>
              </w:rPr>
              <w:t xml:space="preserve">1 - Unobserved.</w:t>
            </w:r>
          </w:p>
          <w:p w:rsidR="00000000" w:rsidDel="00000000" w:rsidP="00000000" w:rsidRDefault="00000000" w:rsidRPr="00000000" w14:paraId="0000016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Teacher comments: </w:t>
            </w:r>
          </w:p>
          <w:p w:rsidR="00000000" w:rsidDel="00000000" w:rsidP="00000000" w:rsidRDefault="00000000" w:rsidRPr="00000000" w14:paraId="00000174">
            <w:pPr>
              <w:widowControl w:val="0"/>
              <w:numPr>
                <w:ilvl w:val="0"/>
                <w:numId w:val="3"/>
              </w:numPr>
              <w:ind w:left="720" w:hanging="360"/>
              <w:rPr>
                <w:u w:val="none"/>
              </w:rPr>
            </w:pPr>
            <w:r w:rsidDel="00000000" w:rsidR="00000000" w:rsidRPr="00000000">
              <w:rPr>
                <w:rtl w:val="0"/>
              </w:rPr>
              <w:t xml:space="preserve">Generalizing self-help influencers as fools is not strategic. Try to make sure that the algorithms will prioritize certain kinds of content.</w:t>
            </w:r>
          </w:p>
          <w:p w:rsidR="00000000" w:rsidDel="00000000" w:rsidP="00000000" w:rsidRDefault="00000000" w:rsidRPr="00000000" w14:paraId="00000175">
            <w:pPr>
              <w:widowControl w:val="0"/>
              <w:numPr>
                <w:ilvl w:val="0"/>
                <w:numId w:val="3"/>
              </w:numPr>
              <w:ind w:left="720" w:hanging="360"/>
              <w:rPr>
                <w:u w:val="none"/>
              </w:rPr>
            </w:pPr>
            <w:r w:rsidDel="00000000" w:rsidR="00000000" w:rsidRPr="00000000">
              <w:rPr>
                <w:rtl w:val="0"/>
              </w:rPr>
              <w:t xml:space="preserve">Good work on explaining that some people are not going to be properly represented in social media and that might affect them.</w:t>
            </w:r>
          </w:p>
          <w:p w:rsidR="00000000" w:rsidDel="00000000" w:rsidP="00000000" w:rsidRDefault="00000000" w:rsidRPr="00000000" w14:paraId="00000176">
            <w:pPr>
              <w:widowControl w:val="0"/>
              <w:numPr>
                <w:ilvl w:val="0"/>
                <w:numId w:val="3"/>
              </w:numPr>
              <w:ind w:left="720" w:hanging="360"/>
              <w:rPr>
                <w:u w:val="none"/>
              </w:rPr>
            </w:pPr>
            <w:r w:rsidDel="00000000" w:rsidR="00000000" w:rsidRPr="00000000">
              <w:rPr>
                <w:rtl w:val="0"/>
              </w:rPr>
              <w:t xml:space="preserve">You need a more robust structure for your rebuttals. </w:t>
            </w:r>
          </w:p>
          <w:p w:rsidR="00000000" w:rsidDel="00000000" w:rsidP="00000000" w:rsidRDefault="00000000" w:rsidRPr="00000000" w14:paraId="00000177">
            <w:pPr>
              <w:widowControl w:val="0"/>
              <w:numPr>
                <w:ilvl w:val="0"/>
                <w:numId w:val="3"/>
              </w:numPr>
              <w:ind w:left="720" w:hanging="360"/>
              <w:rPr>
                <w:u w:val="none"/>
              </w:rPr>
            </w:pPr>
            <w:r w:rsidDel="00000000" w:rsidR="00000000" w:rsidRPr="00000000">
              <w:rPr>
                <w:rtl w:val="0"/>
              </w:rPr>
              <w:t xml:space="preserve">You need more specifics in pointing out the flaws of the other side.</w:t>
            </w:r>
          </w:p>
          <w:p w:rsidR="00000000" w:rsidDel="00000000" w:rsidP="00000000" w:rsidRDefault="00000000" w:rsidRPr="00000000" w14:paraId="00000178">
            <w:pPr>
              <w:widowControl w:val="0"/>
              <w:numPr>
                <w:ilvl w:val="0"/>
                <w:numId w:val="3"/>
              </w:numPr>
              <w:ind w:left="720" w:hanging="360"/>
              <w:rPr>
                <w:u w:val="none"/>
              </w:rPr>
            </w:pPr>
            <w:r w:rsidDel="00000000" w:rsidR="00000000" w:rsidRPr="00000000">
              <w:rPr>
                <w:rtl w:val="0"/>
              </w:rPr>
              <w:t xml:space="preserve">Try to also weaponize the flaws of the other side.</w:t>
            </w:r>
          </w:p>
          <w:p w:rsidR="00000000" w:rsidDel="00000000" w:rsidP="00000000" w:rsidRDefault="00000000" w:rsidRPr="00000000" w14:paraId="00000179">
            <w:pPr>
              <w:widowControl w:val="0"/>
              <w:numPr>
                <w:ilvl w:val="0"/>
                <w:numId w:val="3"/>
              </w:numPr>
              <w:ind w:left="720" w:hanging="360"/>
              <w:rPr>
                <w:u w:val="none"/>
              </w:rPr>
            </w:pPr>
            <w:r w:rsidDel="00000000" w:rsidR="00000000" w:rsidRPr="00000000">
              <w:rPr>
                <w:rtl w:val="0"/>
              </w:rPr>
              <w:t xml:space="preserve">Try to minimize repetitions.</w:t>
            </w:r>
          </w:p>
          <w:p w:rsidR="00000000" w:rsidDel="00000000" w:rsidP="00000000" w:rsidRDefault="00000000" w:rsidRPr="00000000" w14:paraId="0000017A">
            <w:pPr>
              <w:widowControl w:val="0"/>
              <w:numPr>
                <w:ilvl w:val="0"/>
                <w:numId w:val="3"/>
              </w:numPr>
              <w:ind w:left="720" w:hanging="360"/>
              <w:rPr>
                <w:u w:val="none"/>
              </w:rPr>
            </w:pPr>
            <w:r w:rsidDel="00000000" w:rsidR="00000000" w:rsidRPr="00000000">
              <w:rPr>
                <w:rtl w:val="0"/>
              </w:rPr>
              <w:t xml:space="preserve">Good work on the volume and clarity.</w:t>
            </w:r>
          </w:p>
          <w:p w:rsidR="00000000" w:rsidDel="00000000" w:rsidP="00000000" w:rsidRDefault="00000000" w:rsidRPr="00000000" w14:paraId="0000017B">
            <w:pPr>
              <w:widowControl w:val="0"/>
              <w:numPr>
                <w:ilvl w:val="0"/>
                <w:numId w:val="3"/>
              </w:numPr>
              <w:ind w:left="720" w:hanging="360"/>
              <w:rPr>
                <w:u w:val="none"/>
              </w:rPr>
            </w:pPr>
            <w:r w:rsidDel="00000000" w:rsidR="00000000" w:rsidRPr="00000000">
              <w:rPr>
                <w:rtl w:val="0"/>
              </w:rPr>
              <w:t xml:space="preserve">2:30</w:t>
            </w:r>
          </w:p>
        </w:tc>
      </w:tr>
    </w:tbl>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b w:val="1"/>
                <w:rtl w:val="0"/>
              </w:rPr>
              <w:t xml:space="preserve">Student Name: Andy</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self-help influencers</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Rubric</w:t>
            </w:r>
          </w:p>
          <w:p w:rsidR="00000000" w:rsidDel="00000000" w:rsidP="00000000" w:rsidRDefault="00000000" w:rsidRPr="00000000" w14:paraId="000001C8">
            <w:pPr>
              <w:widowControl w:val="0"/>
              <w:rPr/>
            </w:pPr>
            <w:r w:rsidDel="00000000" w:rsidR="00000000" w:rsidRPr="00000000">
              <w:rPr>
                <w:rtl w:val="0"/>
              </w:rPr>
              <w:t xml:space="preserve">1 - Unobserved.</w:t>
            </w:r>
          </w:p>
          <w:p w:rsidR="00000000" w:rsidDel="00000000" w:rsidP="00000000" w:rsidRDefault="00000000" w:rsidRPr="00000000" w14:paraId="000001C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Teacher comments: </w:t>
            </w:r>
          </w:p>
          <w:p w:rsidR="00000000" w:rsidDel="00000000" w:rsidP="00000000" w:rsidRDefault="00000000" w:rsidRPr="00000000" w14:paraId="000001D3">
            <w:pPr>
              <w:widowControl w:val="0"/>
              <w:numPr>
                <w:ilvl w:val="0"/>
                <w:numId w:val="3"/>
              </w:numPr>
              <w:ind w:left="720" w:hanging="360"/>
              <w:rPr>
                <w:u w:val="none"/>
              </w:rPr>
            </w:pPr>
            <w:r w:rsidDel="00000000" w:rsidR="00000000" w:rsidRPr="00000000">
              <w:rPr>
                <w:rtl w:val="0"/>
              </w:rPr>
              <w:t xml:space="preserve">Good work on trying to implement a proper structure in your debate. </w:t>
            </w:r>
          </w:p>
          <w:p w:rsidR="00000000" w:rsidDel="00000000" w:rsidP="00000000" w:rsidRDefault="00000000" w:rsidRPr="00000000" w14:paraId="000001D4">
            <w:pPr>
              <w:widowControl w:val="0"/>
              <w:numPr>
                <w:ilvl w:val="0"/>
                <w:numId w:val="3"/>
              </w:numPr>
              <w:ind w:left="720" w:hanging="360"/>
              <w:rPr>
                <w:u w:val="none"/>
              </w:rPr>
            </w:pPr>
            <w:r w:rsidDel="00000000" w:rsidR="00000000" w:rsidRPr="00000000">
              <w:rPr>
                <w:rtl w:val="0"/>
              </w:rPr>
              <w:t xml:space="preserve">Try to sound as if you aren’t reading. </w:t>
            </w:r>
          </w:p>
          <w:p w:rsidR="00000000" w:rsidDel="00000000" w:rsidP="00000000" w:rsidRDefault="00000000" w:rsidRPr="00000000" w14:paraId="000001D5">
            <w:pPr>
              <w:widowControl w:val="0"/>
              <w:numPr>
                <w:ilvl w:val="0"/>
                <w:numId w:val="3"/>
              </w:numPr>
              <w:ind w:left="720" w:hanging="360"/>
              <w:rPr>
                <w:u w:val="none"/>
              </w:rPr>
            </w:pPr>
            <w:r w:rsidDel="00000000" w:rsidR="00000000" w:rsidRPr="00000000">
              <w:rPr>
                <w:rtl w:val="0"/>
              </w:rPr>
              <w:t xml:space="preserve">You need to speak in complete sentences. </w:t>
            </w:r>
          </w:p>
          <w:p w:rsidR="00000000" w:rsidDel="00000000" w:rsidP="00000000" w:rsidRDefault="00000000" w:rsidRPr="00000000" w14:paraId="000001D6">
            <w:pPr>
              <w:widowControl w:val="0"/>
              <w:numPr>
                <w:ilvl w:val="0"/>
                <w:numId w:val="3"/>
              </w:numPr>
              <w:ind w:left="720" w:hanging="360"/>
              <w:rPr>
                <w:u w:val="none"/>
              </w:rPr>
            </w:pPr>
            <w:r w:rsidDel="00000000" w:rsidR="00000000" w:rsidRPr="00000000">
              <w:rPr>
                <w:rtl w:val="0"/>
              </w:rPr>
              <w:t xml:space="preserve">Nice work on explaining that people can do further study to know more and develop their own content.</w:t>
            </w:r>
          </w:p>
          <w:p w:rsidR="00000000" w:rsidDel="00000000" w:rsidP="00000000" w:rsidRDefault="00000000" w:rsidRPr="00000000" w14:paraId="000001D7">
            <w:pPr>
              <w:widowControl w:val="0"/>
              <w:numPr>
                <w:ilvl w:val="0"/>
                <w:numId w:val="3"/>
              </w:numPr>
              <w:ind w:left="720" w:hanging="360"/>
              <w:rPr>
                <w:u w:val="none"/>
              </w:rPr>
            </w:pPr>
            <w:r w:rsidDel="00000000" w:rsidR="00000000" w:rsidRPr="00000000">
              <w:rPr>
                <w:rtl w:val="0"/>
              </w:rPr>
              <w:t xml:space="preserve">Try to add more detail in your answers.</w:t>
            </w:r>
          </w:p>
          <w:p w:rsidR="00000000" w:rsidDel="00000000" w:rsidP="00000000" w:rsidRDefault="00000000" w:rsidRPr="00000000" w14:paraId="000001D8">
            <w:pPr>
              <w:widowControl w:val="0"/>
              <w:numPr>
                <w:ilvl w:val="0"/>
                <w:numId w:val="3"/>
              </w:numPr>
              <w:ind w:left="720" w:hanging="360"/>
              <w:rPr>
                <w:u w:val="none"/>
              </w:rPr>
            </w:pPr>
            <w:r w:rsidDel="00000000" w:rsidR="00000000" w:rsidRPr="00000000">
              <w:rPr>
                <w:rtl w:val="0"/>
              </w:rPr>
              <w:t xml:space="preserve">Nice work on explaining that social media has become more safer now. You need to link this to the quality of the content improving on social media as well. Explain exactly how the influencers benefit. </w:t>
            </w:r>
          </w:p>
          <w:p w:rsidR="00000000" w:rsidDel="00000000" w:rsidP="00000000" w:rsidRDefault="00000000" w:rsidRPr="00000000" w14:paraId="000001D9">
            <w:pPr>
              <w:widowControl w:val="0"/>
              <w:numPr>
                <w:ilvl w:val="0"/>
                <w:numId w:val="3"/>
              </w:numPr>
              <w:ind w:left="720" w:hanging="360"/>
              <w:rPr>
                <w:u w:val="none"/>
              </w:rPr>
            </w:pPr>
            <w:r w:rsidDel="00000000" w:rsidR="00000000" w:rsidRPr="00000000">
              <w:rPr>
                <w:rtl w:val="0"/>
              </w:rPr>
              <w:t xml:space="preserve">2:03</w:t>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br w:type="page"/>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self-help influencers</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Rubric</w:t>
            </w:r>
          </w:p>
          <w:p w:rsidR="00000000" w:rsidDel="00000000" w:rsidP="00000000" w:rsidRDefault="00000000" w:rsidRPr="00000000" w14:paraId="00000227">
            <w:pPr>
              <w:widowControl w:val="0"/>
              <w:rPr/>
            </w:pPr>
            <w:r w:rsidDel="00000000" w:rsidR="00000000" w:rsidRPr="00000000">
              <w:rPr>
                <w:rtl w:val="0"/>
              </w:rPr>
              <w:t xml:space="preserve">1 - Unobserved.</w:t>
            </w:r>
          </w:p>
          <w:p w:rsidR="00000000" w:rsidDel="00000000" w:rsidP="00000000" w:rsidRDefault="00000000" w:rsidRPr="00000000" w14:paraId="000002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Teacher comments: </w:t>
            </w:r>
          </w:p>
          <w:p w:rsidR="00000000" w:rsidDel="00000000" w:rsidP="00000000" w:rsidRDefault="00000000" w:rsidRPr="00000000" w14:paraId="00000232">
            <w:pPr>
              <w:widowControl w:val="0"/>
              <w:numPr>
                <w:ilvl w:val="0"/>
                <w:numId w:val="3"/>
              </w:numPr>
              <w:ind w:left="720" w:hanging="360"/>
            </w:pPr>
            <w:r w:rsidDel="00000000" w:rsidR="00000000" w:rsidRPr="00000000">
              <w:rPr>
                <w:rtl w:val="0"/>
              </w:rPr>
              <w:t xml:space="preserve">Try to moderate your laughter during the speech.</w:t>
            </w:r>
          </w:p>
          <w:p w:rsidR="00000000" w:rsidDel="00000000" w:rsidP="00000000" w:rsidRDefault="00000000" w:rsidRPr="00000000" w14:paraId="00000233">
            <w:pPr>
              <w:widowControl w:val="0"/>
              <w:numPr>
                <w:ilvl w:val="0"/>
                <w:numId w:val="3"/>
              </w:numPr>
              <w:ind w:left="720" w:hanging="360"/>
              <w:rPr>
                <w:u w:val="none"/>
              </w:rPr>
            </w:pPr>
            <w:r w:rsidDel="00000000" w:rsidR="00000000" w:rsidRPr="00000000">
              <w:rPr>
                <w:rtl w:val="0"/>
              </w:rPr>
              <w:t xml:space="preserve">Nice work on explaining that people who make bad decisions will keep making bad decisions as social media is just the reflection of the society.</w:t>
            </w:r>
          </w:p>
          <w:p w:rsidR="00000000" w:rsidDel="00000000" w:rsidP="00000000" w:rsidRDefault="00000000" w:rsidRPr="00000000" w14:paraId="00000234">
            <w:pPr>
              <w:widowControl w:val="0"/>
              <w:numPr>
                <w:ilvl w:val="0"/>
                <w:numId w:val="3"/>
              </w:numPr>
              <w:ind w:left="720" w:hanging="360"/>
              <w:rPr>
                <w:u w:val="none"/>
              </w:rPr>
            </w:pPr>
            <w:r w:rsidDel="00000000" w:rsidR="00000000" w:rsidRPr="00000000">
              <w:rPr>
                <w:rtl w:val="0"/>
              </w:rPr>
              <w:t xml:space="preserve">Try to minimize random movement in your speech. </w:t>
            </w:r>
          </w:p>
          <w:p w:rsidR="00000000" w:rsidDel="00000000" w:rsidP="00000000" w:rsidRDefault="00000000" w:rsidRPr="00000000" w14:paraId="00000235">
            <w:pPr>
              <w:widowControl w:val="0"/>
              <w:numPr>
                <w:ilvl w:val="0"/>
                <w:numId w:val="3"/>
              </w:numPr>
              <w:ind w:left="720" w:hanging="360"/>
              <w:rPr>
                <w:u w:val="none"/>
              </w:rPr>
            </w:pPr>
            <w:r w:rsidDel="00000000" w:rsidR="00000000" w:rsidRPr="00000000">
              <w:rPr>
                <w:rtl w:val="0"/>
              </w:rPr>
              <w:t xml:space="preserve">Good work on energy and enthusiasm in your speech. </w:t>
            </w:r>
          </w:p>
          <w:p w:rsidR="00000000" w:rsidDel="00000000" w:rsidP="00000000" w:rsidRDefault="00000000" w:rsidRPr="00000000" w14:paraId="00000236">
            <w:pPr>
              <w:widowControl w:val="0"/>
              <w:numPr>
                <w:ilvl w:val="0"/>
                <w:numId w:val="3"/>
              </w:numPr>
              <w:ind w:left="720" w:hanging="360"/>
              <w:rPr>
                <w:u w:val="none"/>
              </w:rPr>
            </w:pPr>
            <w:r w:rsidDel="00000000" w:rsidR="00000000" w:rsidRPr="00000000">
              <w:rPr>
                <w:rtl w:val="0"/>
              </w:rPr>
              <w:t xml:space="preserve">You have to go beyond the idea of social media platform. You also need to complete your argument by taking it to its logical conclusion. </w:t>
            </w:r>
          </w:p>
          <w:p w:rsidR="00000000" w:rsidDel="00000000" w:rsidP="00000000" w:rsidRDefault="00000000" w:rsidRPr="00000000" w14:paraId="00000237">
            <w:pPr>
              <w:widowControl w:val="0"/>
              <w:numPr>
                <w:ilvl w:val="0"/>
                <w:numId w:val="3"/>
              </w:numPr>
              <w:ind w:left="720" w:hanging="360"/>
              <w:rPr>
                <w:u w:val="none"/>
              </w:rPr>
            </w:pPr>
            <w:r w:rsidDel="00000000" w:rsidR="00000000" w:rsidRPr="00000000">
              <w:rPr>
                <w:rtl w:val="0"/>
              </w:rPr>
              <w:t xml:space="preserve">2:30</w:t>
            </w:r>
          </w:p>
        </w:tc>
      </w:tr>
    </w:tbl>
    <w:p w:rsidR="00000000" w:rsidDel="00000000" w:rsidP="00000000" w:rsidRDefault="00000000" w:rsidRPr="00000000" w14:paraId="0000023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pageBreakBefore w:val="0"/>
      <w:spacing w:line="276" w:lineRule="auto"/>
      <w:jc w:val="center"/>
      <w:rPr/>
    </w:pPr>
    <w:r w:rsidDel="00000000" w:rsidR="00000000" w:rsidRPr="00000000">
      <w:rPr>
        <w:rtl w:val="0"/>
      </w:rPr>
    </w:r>
  </w:p>
  <w:p w:rsidR="00000000" w:rsidDel="00000000" w:rsidP="00000000" w:rsidRDefault="00000000" w:rsidRPr="00000000" w14:paraId="0000024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10.1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4th June 2025</w:t>
    </w:r>
    <w:r w:rsidDel="00000000" w:rsidR="00000000" w:rsidRPr="00000000">
      <w:rPr>
        <w:rtl w:val="0"/>
      </w:rPr>
    </w:r>
  </w:p>
  <w:p w:rsidR="00000000" w:rsidDel="00000000" w:rsidP="00000000" w:rsidRDefault="00000000" w:rsidRPr="00000000" w14:paraId="0000024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