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p w:rsidR="00000000" w:rsidDel="00000000" w:rsidP="00000000" w:rsidRDefault="00000000" w:rsidRPr="00000000" w14:paraId="00000002">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Yung Tai Chan</w:t>
            </w:r>
          </w:p>
        </w:tc>
      </w:tr>
    </w:tbl>
    <w:p w:rsidR="00000000" w:rsidDel="00000000" w:rsidP="00000000" w:rsidRDefault="00000000" w:rsidRPr="00000000" w14:paraId="00000004">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006">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should have a singular focus, which tries to identify what the strongest push from our side will be; if it is that we are neglecting the elderly - this should be the push. </w:t>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signposting. </w:t>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 a fair job of explaining the ways in which an adult </w:t>
            </w:r>
            <w:r w:rsidDel="00000000" w:rsidR="00000000" w:rsidRPr="00000000">
              <w:rPr>
                <w:rFonts w:ascii="Cambria" w:cs="Cambria" w:eastAsia="Cambria" w:hAnsi="Cambria"/>
                <w:b w:val="1"/>
                <w:rtl w:val="0"/>
              </w:rPr>
              <w:t xml:space="preserve">can</w:t>
            </w:r>
            <w:r w:rsidDel="00000000" w:rsidR="00000000" w:rsidRPr="00000000">
              <w:rPr>
                <w:rFonts w:ascii="Cambria" w:cs="Cambria" w:eastAsia="Cambria" w:hAnsi="Cambria"/>
                <w:rtl w:val="0"/>
              </w:rPr>
              <w:t xml:space="preserve"> do this, but you need to explain why they </w:t>
            </w:r>
            <w:r w:rsidDel="00000000" w:rsidR="00000000" w:rsidRPr="00000000">
              <w:rPr>
                <w:rFonts w:ascii="Cambria" w:cs="Cambria" w:eastAsia="Cambria" w:hAnsi="Cambria"/>
                <w:b w:val="1"/>
                <w:rtl w:val="0"/>
              </w:rPr>
              <w:t xml:space="preserve">should</w:t>
            </w:r>
            <w:r w:rsidDel="00000000" w:rsidR="00000000" w:rsidRPr="00000000">
              <w:rPr>
                <w:rFonts w:ascii="Cambria" w:cs="Cambria" w:eastAsia="Cambria" w:hAnsi="Cambria"/>
                <w:rtl w:val="0"/>
              </w:rPr>
              <w:t xml:space="preserve"> - especially even where abuse may exist; or where parents haven’t been the nicest to do them. </w:t>
            </w:r>
          </w:p>
          <w:p w:rsidR="00000000" w:rsidDel="00000000" w:rsidP="00000000" w:rsidRDefault="00000000" w:rsidRPr="00000000" w14:paraId="0000005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they are old and weak, does this mean that children are obligated to behave in this way? </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aren’t doing any analysis to prove why this obligation, outside of the ideas I gave you to be able to speak for longer; you need to explain why your argument is </w:t>
            </w:r>
            <w:r w:rsidDel="00000000" w:rsidR="00000000" w:rsidRPr="00000000">
              <w:rPr>
                <w:rFonts w:ascii="Cambria" w:cs="Cambria" w:eastAsia="Cambria" w:hAnsi="Cambria"/>
                <w:b w:val="1"/>
                <w:rtl w:val="0"/>
              </w:rPr>
              <w:t xml:space="preserve">likely</w:t>
            </w:r>
            <w:r w:rsidDel="00000000" w:rsidR="00000000" w:rsidRPr="00000000">
              <w:rPr>
                <w:rFonts w:ascii="Cambria" w:cs="Cambria" w:eastAsia="Cambria" w:hAnsi="Cambria"/>
                <w:rtl w:val="0"/>
              </w:rPr>
              <w:t xml:space="preserve">. </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02:16 - good work pushing. We need to develop our analysis such that this happens naturally. Three minutes next time! </w:t>
            </w:r>
          </w:p>
        </w:tc>
      </w:tr>
    </w:tbl>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08A">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loud opening. ‘Plentiful benefits’ - is this particularly persuasive, or specific? No vague ‘many benefits’ - identify and highlight the most important one up top. Illustrate this instead. </w:t>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D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identifying how parents take care of their children; but is it the case that ALL parents take care of their kids, and do it well? What about instances of abuse, or even just bad parenting. Does an obligation still exist? </w:t>
            </w:r>
          </w:p>
          <w:p w:rsidR="00000000" w:rsidDel="00000000" w:rsidP="00000000" w:rsidRDefault="00000000" w:rsidRPr="00000000" w14:paraId="000000D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identifying what the state of nursing homes is - explain why they are so bad. We assert this is true, you need to explain why it is true. </w:t>
            </w:r>
          </w:p>
          <w:p w:rsidR="00000000" w:rsidDel="00000000" w:rsidP="00000000" w:rsidRDefault="00000000" w:rsidRPr="00000000" w14:paraId="000000D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this care from adults going to be better? Why is there a difference in the quality of care? </w:t>
            </w:r>
          </w:p>
          <w:p w:rsidR="00000000" w:rsidDel="00000000" w:rsidP="00000000" w:rsidRDefault="00000000" w:rsidRPr="00000000" w14:paraId="000000D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if they didn’t sacrifice anything? You need to consider this simple response to the argument!</w:t>
            </w:r>
          </w:p>
          <w:p w:rsidR="00000000" w:rsidDel="00000000" w:rsidP="00000000" w:rsidRDefault="00000000" w:rsidRPr="00000000" w14:paraId="000000D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this the best way to express gratitude? </w:t>
            </w:r>
          </w:p>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still need to speak faster. We’re still pausing lots and enunciating every single word! </w:t>
            </w:r>
          </w:p>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03:09 </w:t>
            </w:r>
          </w:p>
        </w:tc>
      </w:tr>
    </w:tbl>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is a solid observation! Great work identifying that not all adults are capable of this care; we should stay this with a much louder and clearer delivery; make eye contact whilst you speak + let go of the paper you’re gripping onto.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how busy adult life can be - explain to me why taking care of the elderly is very time intensive such that they can never take care of them. </w:t>
            </w:r>
          </w:p>
          <w:p w:rsidR="00000000" w:rsidDel="00000000" w:rsidP="00000000" w:rsidRDefault="00000000" w:rsidRPr="00000000" w14:paraId="0000015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all adults firefighters or soldiers such that they will be so busy? </w:t>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likely that they will be fired? </w:t>
            </w:r>
          </w:p>
          <w:p w:rsidR="00000000" w:rsidDel="00000000" w:rsidP="00000000" w:rsidRDefault="00000000" w:rsidRPr="00000000" w14:paraId="000001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having other responsibilities such as children. </w:t>
            </w:r>
          </w:p>
          <w:p w:rsidR="00000000" w:rsidDel="00000000" w:rsidP="00000000" w:rsidRDefault="00000000" w:rsidRPr="00000000" w14:paraId="000001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it is the case that these homes are much better, and why we have the ability to hold them accountable if they mess up. </w:t>
            </w:r>
          </w:p>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02:18 - we need to aim for three next time! Once again - we’re reading - our tone is singular, with no volume modulation or any hand gestures. Put the paper down, and let’s speak louder! </w:t>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p w:rsidR="00000000" w:rsidDel="00000000" w:rsidP="00000000" w:rsidRDefault="00000000" w:rsidRPr="00000000" w14:paraId="00000192">
      <w:pPr>
        <w:rPr>
          <w:rFonts w:ascii="Cambria" w:cs="Cambria" w:eastAsia="Cambria" w:hAnsi="Cambria"/>
        </w:rPr>
      </w:pPr>
      <w:r w:rsidDel="00000000" w:rsidR="00000000" w:rsidRPr="00000000">
        <w:rPr>
          <w:rtl w:val="0"/>
        </w:rPr>
      </w:r>
    </w:p>
    <w:p w:rsidR="00000000" w:rsidDel="00000000" w:rsidP="00000000" w:rsidRDefault="00000000" w:rsidRPr="00000000" w14:paraId="00000193">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197">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opening is slightly odd - in the grand scheme of things, is this the strongest reason as to why this shouldn’t be allowed; you could talk about how these parents were abusive or neglectful and hence we cannot make these kids do this. </w:t>
            </w:r>
          </w:p>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w:t>
            </w:r>
          </w:p>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1E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can everyone afford a home? Why is this accessible? </w:t>
            </w:r>
          </w:p>
          <w:p w:rsidR="00000000" w:rsidDel="00000000" w:rsidP="00000000" w:rsidRDefault="00000000" w:rsidRPr="00000000" w14:paraId="000001E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should we respect the wishes of these children? Why is their work more important or valuable? Why is their work so time intensive; why is parental care so time intensive? </w:t>
            </w:r>
          </w:p>
          <w:p w:rsidR="00000000" w:rsidDel="00000000" w:rsidP="00000000" w:rsidRDefault="00000000" w:rsidRPr="00000000" w14:paraId="000001E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Our explanation is slightly vague - break this down instead!</w:t>
            </w:r>
          </w:p>
          <w:p w:rsidR="00000000" w:rsidDel="00000000" w:rsidP="00000000" w:rsidRDefault="00000000" w:rsidRPr="00000000" w14:paraId="000001E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hurtful - unpack this in greater detail! </w:t>
            </w:r>
          </w:p>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Hand gestures have gone away - good eye contact; our tone doesn’t sound very serious, nor do we sound </w:t>
            </w:r>
            <w:r w:rsidDel="00000000" w:rsidR="00000000" w:rsidRPr="00000000">
              <w:rPr>
                <w:rFonts w:ascii="Cambria" w:cs="Cambria" w:eastAsia="Cambria" w:hAnsi="Cambria"/>
                <w:rtl w:val="0"/>
              </w:rPr>
              <w:t xml:space="preserve">convinced ourselves that</w:t>
            </w:r>
            <w:r w:rsidDel="00000000" w:rsidR="00000000" w:rsidRPr="00000000">
              <w:rPr>
                <w:rFonts w:ascii="Cambria" w:cs="Cambria" w:eastAsia="Cambria" w:hAnsi="Cambria"/>
                <w:rtl w:val="0"/>
              </w:rPr>
              <w:t xml:space="preserve"> we’re right. </w:t>
            </w:r>
          </w:p>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03:04 - focus on expanding + your tone next time!</w:t>
            </w:r>
          </w:p>
        </w:tc>
      </w:tr>
    </w:tbl>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p w:rsidR="00000000" w:rsidDel="00000000" w:rsidP="00000000" w:rsidRDefault="00000000" w:rsidRPr="00000000" w14:paraId="00000219">
      <w:pPr>
        <w:rPr>
          <w:rFonts w:ascii="Cambria" w:cs="Cambria" w:eastAsia="Cambria" w:hAnsi="Cambria"/>
        </w:rPr>
      </w:pPr>
      <w:r w:rsidDel="00000000" w:rsidR="00000000" w:rsidRPr="00000000">
        <w:rPr>
          <w:rtl w:val="0"/>
        </w:rPr>
      </w:r>
    </w:p>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Don’t start with the motion</w:t>
            </w:r>
            <w:r w:rsidDel="00000000" w:rsidR="00000000" w:rsidRPr="00000000">
              <w:rPr>
                <w:rFonts w:ascii="Cambria" w:cs="Cambria" w:eastAsia="Cambria" w:hAnsi="Cambria"/>
                <w:rtl w:val="0"/>
              </w:rPr>
              <w:t xml:space="preserve">! Everyone already knows this - what is the point of this? We need to identify why there is a strong need for children to do this instead!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26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the elderly being incapable; fair on them wanting their kids to interact with them. You need to explain to me why children need to respect these wishes. Why do children owe it to their parents? </w:t>
            </w:r>
          </w:p>
          <w:p w:rsidR="00000000" w:rsidDel="00000000" w:rsidP="00000000" w:rsidRDefault="00000000" w:rsidRPr="00000000" w14:paraId="0000026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happens if these parents aren’t great to their kids - if they didn’t take care of you, if they were neglectful, or even abusive? What do we do in this instance? </w:t>
            </w:r>
          </w:p>
          <w:p w:rsidR="00000000" w:rsidDel="00000000" w:rsidP="00000000" w:rsidRDefault="00000000" w:rsidRPr="00000000" w14:paraId="0000026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expanding how parents can sacrifice for their kids; you need to explain why this is </w:t>
            </w:r>
            <w:r w:rsidDel="00000000" w:rsidR="00000000" w:rsidRPr="00000000">
              <w:rPr>
                <w:rFonts w:ascii="Cambria" w:cs="Cambria" w:eastAsia="Cambria" w:hAnsi="Cambria"/>
                <w:b w:val="1"/>
                <w:rtl w:val="0"/>
              </w:rPr>
              <w:t xml:space="preserve">likely</w:t>
            </w:r>
            <w:r w:rsidDel="00000000" w:rsidR="00000000" w:rsidRPr="00000000">
              <w:rPr>
                <w:rFonts w:ascii="Cambria" w:cs="Cambria" w:eastAsia="Cambria" w:hAnsi="Cambria"/>
                <w:rtl w:val="0"/>
              </w:rPr>
              <w:t xml:space="preserve">. </w:t>
            </w:r>
          </w:p>
          <w:p w:rsidR="00000000" w:rsidDel="00000000" w:rsidP="00000000" w:rsidRDefault="00000000" w:rsidRPr="00000000" w14:paraId="0000026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6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We need to stop reading and make eye contact consistently and clearly with the audience! Take your hands off the paper and deliver!</w:t>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02:27</w:t>
            </w:r>
          </w:p>
        </w:tc>
      </w:tr>
    </w:tbl>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p w:rsidR="00000000" w:rsidDel="00000000" w:rsidP="00000000" w:rsidRDefault="00000000" w:rsidRPr="00000000" w14:paraId="000002A0">
      <w:pPr>
        <w:rPr>
          <w:rFonts w:ascii="Cambria" w:cs="Cambria" w:eastAsia="Cambria" w:hAnsi="Cambria"/>
        </w:rPr>
      </w:pPr>
      <w:r w:rsidDel="00000000" w:rsidR="00000000" w:rsidRPr="00000000">
        <w:rPr>
          <w:rtl w:val="0"/>
        </w:rPr>
      </w:r>
    </w:p>
    <w:p w:rsidR="00000000" w:rsidDel="00000000" w:rsidP="00000000" w:rsidRDefault="00000000" w:rsidRPr="00000000" w14:paraId="000002A1">
      <w:pPr>
        <w:rPr>
          <w:rFonts w:ascii="Cambria" w:cs="Cambria" w:eastAsia="Cambria" w:hAnsi="Cambria"/>
        </w:rPr>
      </w:pPr>
      <w:r w:rsidDel="00000000" w:rsidR="00000000" w:rsidRPr="00000000">
        <w:rPr>
          <w:rtl w:val="0"/>
        </w:rPr>
      </w:r>
    </w:p>
    <w:p w:rsidR="00000000" w:rsidDel="00000000" w:rsidP="00000000" w:rsidRDefault="00000000" w:rsidRPr="00000000" w14:paraId="000002A2">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2A4">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2A6">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hook. Morally wrong is well identified. </w:t>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signposting. Our argument needs to follow up on our hook; we need to make sure our argument explains why this is morally wrong!</w:t>
            </w:r>
          </w:p>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2F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these homes are so bad, and why they lead to the mental health issues you describe; explain what the life of an elderly is like - and then explain why the kind of care they need only their children and families can do. </w:t>
            </w:r>
          </w:p>
          <w:p w:rsidR="00000000" w:rsidDel="00000000" w:rsidP="00000000" w:rsidRDefault="00000000" w:rsidRPr="00000000" w14:paraId="000002F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why children or families must be obligated to behave in this way. </w:t>
            </w:r>
          </w:p>
          <w:p w:rsidR="00000000" w:rsidDel="00000000" w:rsidP="00000000" w:rsidRDefault="00000000" w:rsidRPr="00000000" w14:paraId="000002F5">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happens if these parents aren’t great to their kids - if they didn’t take care of you, if they were neglectful, or even abusive? What do we do in this instance? </w:t>
            </w:r>
          </w:p>
          <w:p w:rsidR="00000000" w:rsidDel="00000000" w:rsidP="00000000" w:rsidRDefault="00000000" w:rsidRPr="00000000" w14:paraId="000002F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we need to say ‘some may say’ - instead, say that we don’t think this is incredibly time intensive or exhaustive - and then explain what you do; good work including this within your argument. </w:t>
            </w:r>
          </w:p>
          <w:p w:rsidR="00000000" w:rsidDel="00000000" w:rsidP="00000000" w:rsidRDefault="00000000" w:rsidRPr="00000000" w14:paraId="000002F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Loud and clear voice - good use of hand gestures; we can speak faster!</w:t>
            </w:r>
          </w:p>
          <w:p w:rsidR="00000000" w:rsidDel="00000000" w:rsidP="00000000" w:rsidRDefault="00000000" w:rsidRPr="00000000" w14:paraId="000002F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03:01 - good! </w:t>
            </w:r>
          </w:p>
        </w:tc>
      </w:tr>
    </w:tbl>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p w:rsidR="00000000" w:rsidDel="00000000" w:rsidP="00000000" w:rsidRDefault="00000000" w:rsidRPr="00000000" w14:paraId="00000325">
      <w:pPr>
        <w:rPr>
          <w:rFonts w:ascii="Cambria" w:cs="Cambria" w:eastAsia="Cambria" w:hAnsi="Cambria"/>
        </w:rPr>
      </w:pPr>
      <w:r w:rsidDel="00000000" w:rsidR="00000000" w:rsidRPr="00000000">
        <w:rPr>
          <w:rtl w:val="0"/>
        </w:rPr>
      </w:r>
    </w:p>
    <w:p w:rsidR="00000000" w:rsidDel="00000000" w:rsidP="00000000" w:rsidRDefault="00000000" w:rsidRPr="00000000" w14:paraId="00000326">
      <w:pPr>
        <w:rPr>
          <w:rFonts w:ascii="Cambria" w:cs="Cambria" w:eastAsia="Cambria" w:hAnsi="Cambria"/>
        </w:rPr>
      </w:pPr>
      <w:r w:rsidDel="00000000" w:rsidR="00000000" w:rsidRPr="00000000">
        <w:rPr>
          <w:rtl w:val="0"/>
        </w:rPr>
      </w:r>
    </w:p>
    <w:p w:rsidR="00000000" w:rsidDel="00000000" w:rsidP="00000000" w:rsidRDefault="00000000" w:rsidRPr="00000000" w14:paraId="00000327">
      <w:pPr>
        <w:rPr>
          <w:rFonts w:ascii="Cambria" w:cs="Cambria" w:eastAsia="Cambria" w:hAnsi="Cambria"/>
        </w:rPr>
      </w:pPr>
      <w:r w:rsidDel="00000000" w:rsidR="00000000" w:rsidRPr="00000000">
        <w:rPr>
          <w:rtl w:val="0"/>
        </w:rPr>
      </w:r>
    </w:p>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w:t>
            </w:r>
          </w:p>
        </w:tc>
      </w:tr>
    </w:tbl>
    <w:p w:rsidR="00000000" w:rsidDel="00000000" w:rsidP="00000000" w:rsidRDefault="00000000" w:rsidRPr="00000000" w14:paraId="0000032A">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require all adults to take care of their elderly parents</w:t>
            </w:r>
          </w:p>
        </w:tc>
      </w:tr>
    </w:tbl>
    <w:p w:rsidR="00000000" w:rsidDel="00000000" w:rsidP="00000000" w:rsidRDefault="00000000" w:rsidRPr="00000000" w14:paraId="0000032C">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The speeches for today’s class are meant to be three minutes in length. </w:t>
            </w:r>
          </w:p>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this is a solid observation! Great work identifying that not all adults are capable of this care; we should stay this with a much louder and clearer delivery; make eye contact whilst you speak + let go of the paper you’re gripping onto. </w:t>
            </w:r>
          </w:p>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Clear signposting. </w:t>
            </w:r>
          </w:p>
          <w:p w:rsidR="00000000" w:rsidDel="00000000" w:rsidP="00000000" w:rsidRDefault="00000000" w:rsidRPr="00000000" w14:paraId="0000037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37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establishing what an elderly parent’s age is likely to be, and what this means for their care.</w:t>
            </w:r>
          </w:p>
          <w:p w:rsidR="00000000" w:rsidDel="00000000" w:rsidP="00000000" w:rsidRDefault="00000000" w:rsidRPr="00000000" w14:paraId="0000037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establishing how or why adults are busy - but explain why this will always be true. Are all adults firefighters such that they will be so busy? </w:t>
            </w:r>
          </w:p>
          <w:p w:rsidR="00000000" w:rsidDel="00000000" w:rsidP="00000000" w:rsidRDefault="00000000" w:rsidRPr="00000000" w14:paraId="0000037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to me why taking care of the elderly is very time intensive such that they can never take care of them. </w:t>
            </w:r>
          </w:p>
          <w:p w:rsidR="00000000" w:rsidDel="00000000" w:rsidP="00000000" w:rsidRDefault="00000000" w:rsidRPr="00000000" w14:paraId="0000037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are their other responsibilities more important? Why do they matter more?</w:t>
            </w:r>
          </w:p>
          <w:p w:rsidR="00000000" w:rsidDel="00000000" w:rsidP="00000000" w:rsidRDefault="00000000" w:rsidRPr="00000000" w14:paraId="0000037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What’s the alternative method of care? Where should these parents go instead? </w:t>
            </w:r>
          </w:p>
          <w:p w:rsidR="00000000" w:rsidDel="00000000" w:rsidP="00000000" w:rsidRDefault="00000000" w:rsidRPr="00000000" w14:paraId="0000037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Lots of our analysis is pretty similar to what Jay had to say - if coincidental, very much fine, but otherwise - make sure there isn’t as much overlap!</w:t>
            </w:r>
          </w:p>
          <w:p w:rsidR="00000000" w:rsidDel="00000000" w:rsidP="00000000" w:rsidRDefault="00000000" w:rsidRPr="00000000" w14:paraId="00000381">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3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02:35 - good first time!</w:t>
            </w:r>
          </w:p>
        </w:tc>
      </w:tr>
    </w:tbl>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7">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A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14th September - PSD I Introductory</w:t>
    </w:r>
  </w:p>
  <w:p w:rsidR="00000000" w:rsidDel="00000000" w:rsidP="00000000" w:rsidRDefault="00000000" w:rsidRPr="00000000" w14:paraId="000003A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