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Yu Bo Peng</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b w:val="1"/>
                <w:rtl w:val="0"/>
              </w:rPr>
              <w:t xml:space="preserve">Motion</w:t>
            </w:r>
            <w:r w:rsidDel="00000000" w:rsidR="00000000" w:rsidRPr="00000000">
              <w:rPr>
                <w:rtl w:val="0"/>
              </w:rPr>
              <w:t xml:space="preserve">: This house opposes the rise of Philanthro-tainment</w:t>
            </w:r>
            <w:r w:rsidDel="00000000" w:rsidR="00000000" w:rsidRPr="00000000">
              <w:rPr>
                <w:rtl w:val="0"/>
              </w:rPr>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45"/>
        <w:gridCol w:w="660"/>
        <w:gridCol w:w="540"/>
        <w:gridCol w:w="510"/>
        <w:gridCol w:w="525"/>
        <w:gridCol w:w="525"/>
        <w:gridCol w:w="525"/>
        <w:tblGridChange w:id="0">
          <w:tblGrid>
            <w:gridCol w:w="7245"/>
            <w:gridCol w:w="66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spacing w:line="276" w:lineRule="auto"/>
              <w:rPr/>
            </w:pPr>
            <w:r w:rsidDel="00000000" w:rsidR="00000000" w:rsidRPr="00000000">
              <w:rPr>
                <w:rtl w:val="0"/>
              </w:rPr>
              <w:t xml:space="preserve">Clear delivery of the opening, loud and well-enunciated. The problem with this should be phrased with more clarity - that this comes at the cost of dignity of the poor/that this is done for profit/we are using these people for views etc. </w:t>
            </w:r>
          </w:p>
          <w:p w:rsidR="00000000" w:rsidDel="00000000" w:rsidP="00000000" w:rsidRDefault="00000000" w:rsidRPr="00000000" w14:paraId="0000004C">
            <w:pPr>
              <w:widowControl w:val="0"/>
              <w:spacing w:line="276" w:lineRule="auto"/>
              <w:rPr/>
            </w:pPr>
            <w:r w:rsidDel="00000000" w:rsidR="00000000" w:rsidRPr="00000000">
              <w:rPr>
                <w:rtl w:val="0"/>
              </w:rPr>
            </w:r>
          </w:p>
          <w:p w:rsidR="00000000" w:rsidDel="00000000" w:rsidP="00000000" w:rsidRDefault="00000000" w:rsidRPr="00000000" w14:paraId="0000004D">
            <w:pPr>
              <w:widowControl w:val="0"/>
              <w:spacing w:line="276" w:lineRule="auto"/>
              <w:rPr/>
            </w:pPr>
            <w:r w:rsidDel="00000000" w:rsidR="00000000" w:rsidRPr="00000000">
              <w:rPr>
                <w:rtl w:val="0"/>
              </w:rPr>
              <w:t xml:space="preserve">Set-up </w:t>
            </w:r>
          </w:p>
          <w:p w:rsidR="00000000" w:rsidDel="00000000" w:rsidP="00000000" w:rsidRDefault="00000000" w:rsidRPr="00000000" w14:paraId="0000004E">
            <w:pPr>
              <w:widowControl w:val="0"/>
              <w:numPr>
                <w:ilvl w:val="0"/>
                <w:numId w:val="1"/>
              </w:numPr>
              <w:spacing w:line="276" w:lineRule="auto"/>
              <w:ind w:left="720" w:hanging="360"/>
              <w:rPr>
                <w:u w:val="none"/>
              </w:rPr>
            </w:pPr>
            <w:r w:rsidDel="00000000" w:rsidR="00000000" w:rsidRPr="00000000">
              <w:rPr>
                <w:rtl w:val="0"/>
              </w:rPr>
              <w:t xml:space="preserve">Can we explain what this looks like by describing what these videos are like? </w:t>
            </w:r>
          </w:p>
          <w:p w:rsidR="00000000" w:rsidDel="00000000" w:rsidP="00000000" w:rsidRDefault="00000000" w:rsidRPr="00000000" w14:paraId="0000004F">
            <w:pPr>
              <w:widowControl w:val="0"/>
              <w:numPr>
                <w:ilvl w:val="1"/>
                <w:numId w:val="1"/>
              </w:numPr>
              <w:spacing w:line="276" w:lineRule="auto"/>
              <w:ind w:left="1440" w:hanging="360"/>
              <w:rPr>
                <w:u w:val="none"/>
              </w:rPr>
            </w:pPr>
            <w:r w:rsidDel="00000000" w:rsidR="00000000" w:rsidRPr="00000000">
              <w:rPr>
                <w:rtl w:val="0"/>
              </w:rPr>
              <w:t xml:space="preserve">I think we need to highlight how grotesque this is - how are they depicted on screen, is the money just a hand-out, or do they have to do something for it and such? </w:t>
            </w:r>
          </w:p>
          <w:p w:rsidR="00000000" w:rsidDel="00000000" w:rsidP="00000000" w:rsidRDefault="00000000" w:rsidRPr="00000000" w14:paraId="00000050">
            <w:pPr>
              <w:widowControl w:val="0"/>
              <w:numPr>
                <w:ilvl w:val="0"/>
                <w:numId w:val="1"/>
              </w:numPr>
              <w:spacing w:line="276" w:lineRule="auto"/>
              <w:ind w:left="720" w:hanging="360"/>
              <w:rPr>
                <w:u w:val="none"/>
              </w:rPr>
            </w:pPr>
            <w:r w:rsidDel="00000000" w:rsidR="00000000" w:rsidRPr="00000000">
              <w:rPr>
                <w:rtl w:val="0"/>
              </w:rPr>
              <w:t xml:space="preserve">We should explain why and how this rise has occurred. For instance, from the rise of Youtube, clear indication of profit + virality.  </w:t>
            </w:r>
          </w:p>
          <w:p w:rsidR="00000000" w:rsidDel="00000000" w:rsidP="00000000" w:rsidRDefault="00000000" w:rsidRPr="00000000" w14:paraId="00000051">
            <w:pPr>
              <w:widowControl w:val="0"/>
              <w:numPr>
                <w:ilvl w:val="0"/>
                <w:numId w:val="1"/>
              </w:numPr>
              <w:spacing w:line="276" w:lineRule="auto"/>
              <w:ind w:left="720" w:hanging="360"/>
              <w:rPr>
                <w:u w:val="none"/>
              </w:rPr>
            </w:pPr>
            <w:r w:rsidDel="00000000" w:rsidR="00000000" w:rsidRPr="00000000">
              <w:rPr>
                <w:rtl w:val="0"/>
              </w:rPr>
              <w:t xml:space="preserve">You don’t need a model! This isn’t a policy debate - instead, we should explain what kind of world we support - presumably where these weren’t ever made in the first place. </w:t>
            </w:r>
          </w:p>
          <w:p w:rsidR="00000000" w:rsidDel="00000000" w:rsidP="00000000" w:rsidRDefault="00000000" w:rsidRPr="00000000" w14:paraId="00000052">
            <w:pPr>
              <w:widowControl w:val="0"/>
              <w:spacing w:line="276" w:lineRule="auto"/>
              <w:rPr/>
            </w:pPr>
            <w:r w:rsidDel="00000000" w:rsidR="00000000" w:rsidRPr="00000000">
              <w:rPr>
                <w:rtl w:val="0"/>
              </w:rPr>
            </w:r>
          </w:p>
          <w:p w:rsidR="00000000" w:rsidDel="00000000" w:rsidP="00000000" w:rsidRDefault="00000000" w:rsidRPr="00000000" w14:paraId="00000053">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054">
            <w:pPr>
              <w:widowControl w:val="0"/>
              <w:numPr>
                <w:ilvl w:val="0"/>
                <w:numId w:val="3"/>
              </w:numPr>
              <w:spacing w:line="276" w:lineRule="auto"/>
              <w:ind w:left="720" w:hanging="360"/>
              <w:rPr>
                <w:u w:val="none"/>
              </w:rPr>
            </w:pPr>
            <w:r w:rsidDel="00000000" w:rsidR="00000000" w:rsidRPr="00000000">
              <w:rPr>
                <w:rtl w:val="0"/>
              </w:rPr>
              <w:t xml:space="preserve">Clear explanation of what incentives these Youtubers may have - let’s flesh this out as its own layer of analysis. We need to make sure the argument stands for a range of Youtubers, as opposed to just Mr. Beast. We can also explain what trends or patterns this sets in other content creation! </w:t>
            </w:r>
          </w:p>
          <w:p w:rsidR="00000000" w:rsidDel="00000000" w:rsidP="00000000" w:rsidRDefault="00000000" w:rsidRPr="00000000" w14:paraId="00000055">
            <w:pPr>
              <w:widowControl w:val="0"/>
              <w:numPr>
                <w:ilvl w:val="1"/>
                <w:numId w:val="3"/>
              </w:numPr>
              <w:spacing w:line="276" w:lineRule="auto"/>
              <w:ind w:left="1440" w:hanging="360"/>
              <w:rPr>
                <w:u w:val="none"/>
              </w:rPr>
            </w:pPr>
            <w:r w:rsidDel="00000000" w:rsidR="00000000" w:rsidRPr="00000000">
              <w:rPr>
                <w:rtl w:val="0"/>
              </w:rPr>
              <w:t xml:space="preserve">How does this push other content creators to showcase the poor in worse and worse ways - show me how this becomes a long term self-sustaining trope. </w:t>
            </w:r>
          </w:p>
          <w:p w:rsidR="00000000" w:rsidDel="00000000" w:rsidP="00000000" w:rsidRDefault="00000000" w:rsidRPr="00000000" w14:paraId="00000056">
            <w:pPr>
              <w:widowControl w:val="0"/>
              <w:numPr>
                <w:ilvl w:val="0"/>
                <w:numId w:val="3"/>
              </w:numPr>
              <w:spacing w:line="276" w:lineRule="auto"/>
              <w:ind w:left="720" w:hanging="360"/>
              <w:rPr>
                <w:u w:val="none"/>
              </w:rPr>
            </w:pPr>
            <w:r w:rsidDel="00000000" w:rsidR="00000000" w:rsidRPr="00000000">
              <w:rPr>
                <w:rtl w:val="0"/>
              </w:rPr>
              <w:t xml:space="preserve">We need to spell out what’s wrong with this; otherwise Opp can say that they understand this is for profit, but if it means that there is more money being donated, there is just more money to help them. The benefit still stands.  </w:t>
            </w:r>
          </w:p>
          <w:p w:rsidR="00000000" w:rsidDel="00000000" w:rsidP="00000000" w:rsidRDefault="00000000" w:rsidRPr="00000000" w14:paraId="00000057">
            <w:pPr>
              <w:widowControl w:val="0"/>
              <w:spacing w:line="276" w:lineRule="auto"/>
              <w:rPr/>
            </w:pPr>
            <w:r w:rsidDel="00000000" w:rsidR="00000000" w:rsidRPr="00000000">
              <w:rPr>
                <w:rtl w:val="0"/>
              </w:rPr>
            </w:r>
          </w:p>
          <w:p w:rsidR="00000000" w:rsidDel="00000000" w:rsidP="00000000" w:rsidRDefault="00000000" w:rsidRPr="00000000" w14:paraId="00000058">
            <w:pPr>
              <w:widowControl w:val="0"/>
              <w:spacing w:line="276" w:lineRule="auto"/>
              <w:rPr/>
            </w:pPr>
            <w:r w:rsidDel="00000000" w:rsidR="00000000" w:rsidRPr="00000000">
              <w:rPr>
                <w:rtl w:val="0"/>
              </w:rPr>
              <w:t xml:space="preserve">Argument 2 </w:t>
            </w:r>
          </w:p>
          <w:p w:rsidR="00000000" w:rsidDel="00000000" w:rsidP="00000000" w:rsidRDefault="00000000" w:rsidRPr="00000000" w14:paraId="00000059">
            <w:pPr>
              <w:widowControl w:val="0"/>
              <w:numPr>
                <w:ilvl w:val="0"/>
                <w:numId w:val="2"/>
              </w:numPr>
              <w:spacing w:line="276" w:lineRule="auto"/>
              <w:ind w:left="720" w:hanging="360"/>
              <w:rPr>
                <w:u w:val="none"/>
              </w:rPr>
            </w:pPr>
            <w:r w:rsidDel="00000000" w:rsidR="00000000" w:rsidRPr="00000000">
              <w:rPr>
                <w:rtl w:val="0"/>
              </w:rPr>
              <w:t xml:space="preserve">We mention that standard charities exist and could be used - shouldn’t this be placed in the model as your counter-factual? We need to explain why people give, and why they will give equivalent amounts, or to better charities in our world! </w:t>
            </w:r>
          </w:p>
          <w:p w:rsidR="00000000" w:rsidDel="00000000" w:rsidP="00000000" w:rsidRDefault="00000000" w:rsidRPr="00000000" w14:paraId="0000005A">
            <w:pPr>
              <w:widowControl w:val="0"/>
              <w:numPr>
                <w:ilvl w:val="0"/>
                <w:numId w:val="2"/>
              </w:numPr>
              <w:spacing w:line="276" w:lineRule="auto"/>
              <w:ind w:left="720" w:hanging="360"/>
              <w:rPr>
                <w:u w:val="none"/>
              </w:rPr>
            </w:pPr>
            <w:r w:rsidDel="00000000" w:rsidR="00000000" w:rsidRPr="00000000">
              <w:rPr>
                <w:rtl w:val="0"/>
              </w:rPr>
              <w:t xml:space="preserve">We need to differentiate this further from the first argument! </w:t>
            </w:r>
          </w:p>
          <w:p w:rsidR="00000000" w:rsidDel="00000000" w:rsidP="00000000" w:rsidRDefault="00000000" w:rsidRPr="00000000" w14:paraId="0000005B">
            <w:pPr>
              <w:widowControl w:val="0"/>
              <w:spacing w:line="276" w:lineRule="auto"/>
              <w:rPr/>
            </w:pPr>
            <w:r w:rsidDel="00000000" w:rsidR="00000000" w:rsidRPr="00000000">
              <w:rPr>
                <w:rtl w:val="0"/>
              </w:rPr>
            </w:r>
          </w:p>
          <w:p w:rsidR="00000000" w:rsidDel="00000000" w:rsidP="00000000" w:rsidRDefault="00000000" w:rsidRPr="00000000" w14:paraId="0000005C">
            <w:pPr>
              <w:widowControl w:val="0"/>
              <w:spacing w:line="276" w:lineRule="auto"/>
              <w:rPr/>
            </w:pPr>
            <w:r w:rsidDel="00000000" w:rsidR="00000000" w:rsidRPr="00000000">
              <w:rPr>
                <w:rtl w:val="0"/>
              </w:rPr>
              <w:t xml:space="preserve">04:45 - we were so close to 5!</w:t>
            </w:r>
          </w:p>
          <w:p w:rsidR="00000000" w:rsidDel="00000000" w:rsidP="00000000" w:rsidRDefault="00000000" w:rsidRPr="00000000" w14:paraId="0000005D">
            <w:pPr>
              <w:widowControl w:val="0"/>
              <w:spacing w:line="276" w:lineRule="auto"/>
              <w:rPr/>
            </w:pPr>
            <w:r w:rsidDel="00000000" w:rsidR="00000000" w:rsidRPr="00000000">
              <w:rPr>
                <w:rtl w:val="0"/>
              </w:rPr>
            </w:r>
          </w:p>
          <w:p w:rsidR="00000000" w:rsidDel="00000000" w:rsidP="00000000" w:rsidRDefault="00000000" w:rsidRPr="00000000" w14:paraId="0000005E">
            <w:pPr>
              <w:widowControl w:val="0"/>
              <w:spacing w:line="276" w:lineRule="auto"/>
              <w:rPr/>
            </w:pPr>
            <w:r w:rsidDel="00000000" w:rsidR="00000000" w:rsidRPr="00000000">
              <w:rPr>
                <w:rtl w:val="0"/>
              </w:rPr>
              <w:t xml:space="preserve">Where were the POIs?</w:t>
            </w:r>
          </w:p>
        </w:tc>
      </w:tr>
    </w:tbl>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Lauren Lui</w:t>
            </w:r>
          </w:p>
        </w:tc>
      </w:tr>
    </w:tbl>
    <w:p w:rsidR="00000000" w:rsidDel="00000000" w:rsidP="00000000" w:rsidRDefault="00000000" w:rsidRPr="00000000" w14:paraId="0000006A">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76" w:lineRule="auto"/>
              <w:rPr/>
            </w:pPr>
            <w:r w:rsidDel="00000000" w:rsidR="00000000" w:rsidRPr="00000000">
              <w:rPr>
                <w:b w:val="1"/>
                <w:rtl w:val="0"/>
              </w:rPr>
              <w:t xml:space="preserve">Motion</w:t>
            </w:r>
            <w:r w:rsidDel="00000000" w:rsidR="00000000" w:rsidRPr="00000000">
              <w:rPr>
                <w:rtl w:val="0"/>
              </w:rPr>
              <w:t xml:space="preserve">: This house opposes the rise of Philanthro-tainment</w:t>
            </w:r>
            <w:r w:rsidDel="00000000" w:rsidR="00000000" w:rsidRPr="00000000">
              <w:rPr>
                <w:rtl w:val="0"/>
              </w:rPr>
            </w:r>
          </w:p>
        </w:tc>
      </w:tr>
    </w:tbl>
    <w:p w:rsidR="00000000" w:rsidDel="00000000" w:rsidP="00000000" w:rsidRDefault="00000000" w:rsidRPr="00000000" w14:paraId="0000006C">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10"/>
        <w:gridCol w:w="795"/>
        <w:gridCol w:w="555"/>
        <w:gridCol w:w="480"/>
        <w:gridCol w:w="540"/>
        <w:gridCol w:w="525"/>
        <w:gridCol w:w="525"/>
        <w:tblGridChange w:id="0">
          <w:tblGrid>
            <w:gridCol w:w="7110"/>
            <w:gridCol w:w="795"/>
            <w:gridCol w:w="555"/>
            <w:gridCol w:w="480"/>
            <w:gridCol w:w="54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6">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7">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8">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9">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636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1">
            <w:pPr>
              <w:widowControl w:val="0"/>
              <w:spacing w:line="276" w:lineRule="auto"/>
              <w:rPr/>
            </w:pPr>
            <w:r w:rsidDel="00000000" w:rsidR="00000000" w:rsidRPr="00000000">
              <w:rPr>
                <w:rtl w:val="0"/>
              </w:rPr>
            </w:r>
          </w:p>
          <w:p w:rsidR="00000000" w:rsidDel="00000000" w:rsidP="00000000" w:rsidRDefault="00000000" w:rsidRPr="00000000" w14:paraId="000000B2">
            <w:pPr>
              <w:widowControl w:val="0"/>
              <w:spacing w:line="276" w:lineRule="auto"/>
              <w:rPr/>
            </w:pPr>
            <w:r w:rsidDel="00000000" w:rsidR="00000000" w:rsidRPr="00000000">
              <w:rPr>
                <w:rtl w:val="0"/>
              </w:rPr>
              <w:t xml:space="preserve">We need a hook that highlights what the need for this is - why has this rise done good to the world, or to this specific vulnerable community? </w:t>
            </w:r>
          </w:p>
          <w:p w:rsidR="00000000" w:rsidDel="00000000" w:rsidP="00000000" w:rsidRDefault="00000000" w:rsidRPr="00000000" w14:paraId="000000B3">
            <w:pPr>
              <w:widowControl w:val="0"/>
              <w:spacing w:line="276" w:lineRule="auto"/>
              <w:rPr/>
            </w:pPr>
            <w:r w:rsidDel="00000000" w:rsidR="00000000" w:rsidRPr="00000000">
              <w:rPr>
                <w:rtl w:val="0"/>
              </w:rPr>
            </w:r>
          </w:p>
          <w:p w:rsidR="00000000" w:rsidDel="00000000" w:rsidP="00000000" w:rsidRDefault="00000000" w:rsidRPr="00000000" w14:paraId="000000B4">
            <w:pPr>
              <w:widowControl w:val="0"/>
              <w:spacing w:line="276" w:lineRule="auto"/>
              <w:rPr/>
            </w:pPr>
            <w:r w:rsidDel="00000000" w:rsidR="00000000" w:rsidRPr="00000000">
              <w:rPr>
                <w:rtl w:val="0"/>
              </w:rPr>
              <w:t xml:space="preserve">Set-up - where is this? We needed to explain what our world looks like, what kind of actions we support, what these videos look like! </w:t>
            </w:r>
          </w:p>
          <w:p w:rsidR="00000000" w:rsidDel="00000000" w:rsidP="00000000" w:rsidRDefault="00000000" w:rsidRPr="00000000" w14:paraId="000000B5">
            <w:pPr>
              <w:widowControl w:val="0"/>
              <w:spacing w:line="276" w:lineRule="auto"/>
              <w:rPr/>
            </w:pPr>
            <w:r w:rsidDel="00000000" w:rsidR="00000000" w:rsidRPr="00000000">
              <w:rPr>
                <w:rtl w:val="0"/>
              </w:rPr>
            </w:r>
          </w:p>
          <w:p w:rsidR="00000000" w:rsidDel="00000000" w:rsidP="00000000" w:rsidRDefault="00000000" w:rsidRPr="00000000" w14:paraId="000000B6">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0B7">
            <w:pPr>
              <w:widowControl w:val="0"/>
              <w:numPr>
                <w:ilvl w:val="0"/>
                <w:numId w:val="5"/>
              </w:numPr>
              <w:spacing w:line="276" w:lineRule="auto"/>
              <w:ind w:left="720" w:hanging="360"/>
              <w:rPr>
                <w:u w:val="none"/>
              </w:rPr>
            </w:pPr>
            <w:r w:rsidDel="00000000" w:rsidR="00000000" w:rsidRPr="00000000">
              <w:rPr>
                <w:rtl w:val="0"/>
              </w:rPr>
              <w:t xml:space="preserve">We need to explain why money isn’t possible without the scale of this being large - either this video is huge and attractive, or not at all. </w:t>
            </w:r>
          </w:p>
          <w:p w:rsidR="00000000" w:rsidDel="00000000" w:rsidP="00000000" w:rsidRDefault="00000000" w:rsidRPr="00000000" w14:paraId="000000B8">
            <w:pPr>
              <w:widowControl w:val="0"/>
              <w:numPr>
                <w:ilvl w:val="0"/>
                <w:numId w:val="5"/>
              </w:numPr>
              <w:spacing w:line="276" w:lineRule="auto"/>
              <w:ind w:left="720" w:hanging="360"/>
              <w:rPr>
                <w:u w:val="none"/>
              </w:rPr>
            </w:pPr>
            <w:r w:rsidDel="00000000" w:rsidR="00000000" w:rsidRPr="00000000">
              <w:rPr>
                <w:rtl w:val="0"/>
              </w:rPr>
              <w:t xml:space="preserve">We needed to explain why this won’t be done poorly - that is, the poor aren’t being depicted in grotesque and uncomfortable ways. </w:t>
            </w:r>
          </w:p>
          <w:p w:rsidR="00000000" w:rsidDel="00000000" w:rsidP="00000000" w:rsidRDefault="00000000" w:rsidRPr="00000000" w14:paraId="000000B9">
            <w:pPr>
              <w:widowControl w:val="0"/>
              <w:spacing w:line="276" w:lineRule="auto"/>
              <w:rPr/>
            </w:pPr>
            <w:r w:rsidDel="00000000" w:rsidR="00000000" w:rsidRPr="00000000">
              <w:rPr>
                <w:rtl w:val="0"/>
              </w:rPr>
            </w:r>
          </w:p>
          <w:p w:rsidR="00000000" w:rsidDel="00000000" w:rsidP="00000000" w:rsidRDefault="00000000" w:rsidRPr="00000000" w14:paraId="000000BA">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0BB">
            <w:pPr>
              <w:widowControl w:val="0"/>
              <w:numPr>
                <w:ilvl w:val="0"/>
                <w:numId w:val="4"/>
              </w:numPr>
              <w:spacing w:line="276" w:lineRule="auto"/>
              <w:ind w:left="720" w:hanging="360"/>
              <w:rPr>
                <w:u w:val="none"/>
              </w:rPr>
            </w:pPr>
            <w:r w:rsidDel="00000000" w:rsidR="00000000" w:rsidRPr="00000000">
              <w:rPr>
                <w:rtl w:val="0"/>
              </w:rPr>
              <w:t xml:space="preserve">What is the central claim or thesis of this argument? What outcome are you trying to prove? </w:t>
            </w:r>
          </w:p>
          <w:p w:rsidR="00000000" w:rsidDel="00000000" w:rsidP="00000000" w:rsidRDefault="00000000" w:rsidRPr="00000000" w14:paraId="000000BC">
            <w:pPr>
              <w:widowControl w:val="0"/>
              <w:numPr>
                <w:ilvl w:val="0"/>
                <w:numId w:val="4"/>
              </w:numPr>
              <w:spacing w:line="276" w:lineRule="auto"/>
              <w:ind w:left="720" w:hanging="360"/>
              <w:rPr>
                <w:u w:val="none"/>
              </w:rPr>
            </w:pPr>
            <w:r w:rsidDel="00000000" w:rsidR="00000000" w:rsidRPr="00000000">
              <w:rPr>
                <w:rtl w:val="0"/>
              </w:rPr>
              <w:t xml:space="preserve">Why do people behave in this way? Why do they see this video and get converted in terms of wanting to donate? </w:t>
            </w:r>
          </w:p>
          <w:p w:rsidR="00000000" w:rsidDel="00000000" w:rsidP="00000000" w:rsidRDefault="00000000" w:rsidRPr="00000000" w14:paraId="000000BD">
            <w:pPr>
              <w:widowControl w:val="0"/>
              <w:numPr>
                <w:ilvl w:val="0"/>
                <w:numId w:val="4"/>
              </w:numPr>
              <w:spacing w:line="276" w:lineRule="auto"/>
              <w:ind w:left="720" w:hanging="360"/>
            </w:pPr>
            <w:r w:rsidDel="00000000" w:rsidR="00000000" w:rsidRPr="00000000">
              <w:rPr>
                <w:rtl w:val="0"/>
              </w:rPr>
              <w:t xml:space="preserve">Explain how they convert in terms of their beliefs - how did they think prior to watching, and how did their priorities change? How does this humanise the poor, make it a problem they see practically or are confronted with.  </w:t>
            </w:r>
          </w:p>
          <w:p w:rsidR="00000000" w:rsidDel="00000000" w:rsidP="00000000" w:rsidRDefault="00000000" w:rsidRPr="00000000" w14:paraId="000000BE">
            <w:pPr>
              <w:widowControl w:val="0"/>
              <w:spacing w:line="276" w:lineRule="auto"/>
              <w:rPr/>
            </w:pPr>
            <w:r w:rsidDel="00000000" w:rsidR="00000000" w:rsidRPr="00000000">
              <w:rPr>
                <w:rtl w:val="0"/>
              </w:rPr>
            </w:r>
          </w:p>
          <w:p w:rsidR="00000000" w:rsidDel="00000000" w:rsidP="00000000" w:rsidRDefault="00000000" w:rsidRPr="00000000" w14:paraId="000000BF">
            <w:pPr>
              <w:widowControl w:val="0"/>
              <w:spacing w:line="276" w:lineRule="auto"/>
              <w:rPr/>
            </w:pPr>
            <w:r w:rsidDel="00000000" w:rsidR="00000000" w:rsidRPr="00000000">
              <w:rPr>
                <w:rtl w:val="0"/>
              </w:rPr>
              <w:t xml:space="preserve">Argument 2 </w:t>
            </w:r>
          </w:p>
          <w:p w:rsidR="00000000" w:rsidDel="00000000" w:rsidP="00000000" w:rsidRDefault="00000000" w:rsidRPr="00000000" w14:paraId="000000C0">
            <w:pPr>
              <w:widowControl w:val="0"/>
              <w:numPr>
                <w:ilvl w:val="0"/>
                <w:numId w:val="6"/>
              </w:numPr>
              <w:spacing w:line="276" w:lineRule="auto"/>
              <w:ind w:left="720" w:hanging="360"/>
            </w:pPr>
            <w:r w:rsidDel="00000000" w:rsidR="00000000" w:rsidRPr="00000000">
              <w:rPr>
                <w:rtl w:val="0"/>
              </w:rPr>
              <w:t xml:space="preserve">What is the central claim or thesis of this argument? What outcome are you trying to prove? </w:t>
            </w:r>
          </w:p>
          <w:p w:rsidR="00000000" w:rsidDel="00000000" w:rsidP="00000000" w:rsidRDefault="00000000" w:rsidRPr="00000000" w14:paraId="000000C1">
            <w:pPr>
              <w:widowControl w:val="0"/>
              <w:numPr>
                <w:ilvl w:val="0"/>
                <w:numId w:val="6"/>
              </w:numPr>
              <w:spacing w:line="276" w:lineRule="auto"/>
              <w:ind w:left="720" w:hanging="360"/>
              <w:rPr>
                <w:u w:val="none"/>
              </w:rPr>
            </w:pPr>
            <w:r w:rsidDel="00000000" w:rsidR="00000000" w:rsidRPr="00000000">
              <w:rPr>
                <w:rtl w:val="0"/>
              </w:rPr>
              <w:t xml:space="preserve">This is contingent on donations existing in the first place! </w:t>
            </w:r>
          </w:p>
          <w:p w:rsidR="00000000" w:rsidDel="00000000" w:rsidP="00000000" w:rsidRDefault="00000000" w:rsidRPr="00000000" w14:paraId="000000C2">
            <w:pPr>
              <w:widowControl w:val="0"/>
              <w:numPr>
                <w:ilvl w:val="0"/>
                <w:numId w:val="6"/>
              </w:numPr>
              <w:spacing w:line="276" w:lineRule="auto"/>
              <w:ind w:left="720" w:hanging="360"/>
              <w:rPr>
                <w:u w:val="none"/>
              </w:rPr>
            </w:pPr>
            <w:r w:rsidDel="00000000" w:rsidR="00000000" w:rsidRPr="00000000">
              <w:rPr>
                <w:rtl w:val="0"/>
              </w:rPr>
              <w:t xml:space="preserve">We should explain why if they didn’t do this, there would be a net decrease in charity towards these causes and issues - and that’s what should matter most in the round.  </w:t>
            </w:r>
          </w:p>
          <w:p w:rsidR="00000000" w:rsidDel="00000000" w:rsidP="00000000" w:rsidRDefault="00000000" w:rsidRPr="00000000" w14:paraId="000000C3">
            <w:pPr>
              <w:widowControl w:val="0"/>
              <w:numPr>
                <w:ilvl w:val="0"/>
                <w:numId w:val="6"/>
              </w:numPr>
              <w:spacing w:line="276" w:lineRule="auto"/>
              <w:ind w:left="720" w:hanging="360"/>
              <w:rPr>
                <w:u w:val="none"/>
              </w:rPr>
            </w:pPr>
            <w:r w:rsidDel="00000000" w:rsidR="00000000" w:rsidRPr="00000000">
              <w:rPr>
                <w:rtl w:val="0"/>
              </w:rPr>
              <w:t xml:space="preserve">I think you may want to talk about how NGOs or traditional charity just isn’t efficient. Point out why people care for the poor, or want to give to them - which team is better at achieving this? </w:t>
            </w:r>
          </w:p>
          <w:p w:rsidR="00000000" w:rsidDel="00000000" w:rsidP="00000000" w:rsidRDefault="00000000" w:rsidRPr="00000000" w14:paraId="000000C4">
            <w:pPr>
              <w:widowControl w:val="0"/>
              <w:spacing w:line="276" w:lineRule="auto"/>
              <w:ind w:left="720" w:firstLine="0"/>
              <w:rPr/>
            </w:pPr>
            <w:r w:rsidDel="00000000" w:rsidR="00000000" w:rsidRPr="00000000">
              <w:rPr>
                <w:rtl w:val="0"/>
              </w:rPr>
            </w:r>
          </w:p>
          <w:p w:rsidR="00000000" w:rsidDel="00000000" w:rsidP="00000000" w:rsidRDefault="00000000" w:rsidRPr="00000000" w14:paraId="000000C5">
            <w:pPr>
              <w:widowControl w:val="0"/>
              <w:spacing w:line="276" w:lineRule="auto"/>
              <w:ind w:left="0" w:firstLine="0"/>
              <w:rPr/>
            </w:pPr>
            <w:r w:rsidDel="00000000" w:rsidR="00000000" w:rsidRPr="00000000">
              <w:rPr>
                <w:rtl w:val="0"/>
              </w:rPr>
              <w:t xml:space="preserve">Lauren, we just read this speech out! We need to put more effort into the performance element of the speech, where we speak loudly, where we project our voice, use hand gestures, and stand with confidence. In a speech, we need to make sure that we sound persuasive - you’re trying to convince me that you’re right! </w:t>
            </w:r>
          </w:p>
          <w:p w:rsidR="00000000" w:rsidDel="00000000" w:rsidP="00000000" w:rsidRDefault="00000000" w:rsidRPr="00000000" w14:paraId="000000C6">
            <w:pPr>
              <w:widowControl w:val="0"/>
              <w:spacing w:line="276" w:lineRule="auto"/>
              <w:rPr/>
            </w:pPr>
            <w:r w:rsidDel="00000000" w:rsidR="00000000" w:rsidRPr="00000000">
              <w:rPr>
                <w:rtl w:val="0"/>
              </w:rPr>
            </w:r>
          </w:p>
          <w:p w:rsidR="00000000" w:rsidDel="00000000" w:rsidP="00000000" w:rsidRDefault="00000000" w:rsidRPr="00000000" w14:paraId="000000C7">
            <w:pPr>
              <w:widowControl w:val="0"/>
              <w:spacing w:line="276" w:lineRule="auto"/>
              <w:rPr/>
            </w:pPr>
            <w:r w:rsidDel="00000000" w:rsidR="00000000" w:rsidRPr="00000000">
              <w:rPr>
                <w:rtl w:val="0"/>
              </w:rPr>
              <w:t xml:space="preserve">04:14 - this is an improvement, well done!</w:t>
            </w:r>
          </w:p>
          <w:p w:rsidR="00000000" w:rsidDel="00000000" w:rsidP="00000000" w:rsidRDefault="00000000" w:rsidRPr="00000000" w14:paraId="000000C8">
            <w:pPr>
              <w:widowControl w:val="0"/>
              <w:spacing w:line="276" w:lineRule="auto"/>
              <w:rPr/>
            </w:pPr>
            <w:r w:rsidDel="00000000" w:rsidR="00000000" w:rsidRPr="00000000">
              <w:rPr>
                <w:rtl w:val="0"/>
              </w:rPr>
            </w:r>
          </w:p>
          <w:p w:rsidR="00000000" w:rsidDel="00000000" w:rsidP="00000000" w:rsidRDefault="00000000" w:rsidRPr="00000000" w14:paraId="000000C9">
            <w:pPr>
              <w:widowControl w:val="0"/>
              <w:spacing w:line="276" w:lineRule="auto"/>
              <w:rPr/>
            </w:pPr>
            <w:r w:rsidDel="00000000" w:rsidR="00000000" w:rsidRPr="00000000">
              <w:rPr>
                <w:rtl w:val="0"/>
              </w:rPr>
              <w:t xml:space="preserve">Where were the POIs?</w:t>
            </w:r>
          </w:p>
        </w:tc>
      </w:tr>
    </w:tbl>
    <w:p w:rsidR="00000000" w:rsidDel="00000000" w:rsidP="00000000" w:rsidRDefault="00000000" w:rsidRPr="00000000" w14:paraId="000000D0">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pageBreakBefore w:val="0"/>
      <w:spacing w:line="276" w:lineRule="auto"/>
      <w:jc w:val="center"/>
      <w:rPr/>
    </w:pPr>
    <w:r w:rsidDel="00000000" w:rsidR="00000000" w:rsidRPr="00000000">
      <w:rPr>
        <w:rtl w:val="0"/>
      </w:rPr>
    </w:r>
  </w:p>
  <w:p w:rsidR="00000000" w:rsidDel="00000000" w:rsidP="00000000" w:rsidRDefault="00000000" w:rsidRPr="00000000" w14:paraId="000000D2">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w:t>
    </w:r>
    <w:r w:rsidDel="00000000" w:rsidR="00000000" w:rsidRPr="00000000">
      <w:rPr>
        <w:b w:val="1"/>
        <w:rtl w:val="0"/>
      </w:rPr>
      <w:t xml:space="preserve"> 24 May</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D3">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