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w:t>
            </w:r>
            <w:r w:rsidDel="00000000" w:rsidR="00000000" w:rsidRPr="00000000">
              <w:rPr>
                <w:b w:val="1"/>
                <w:rtl w:val="0"/>
              </w:rPr>
              <w:t xml:space="preserve"> </w:t>
            </w:r>
            <w:r w:rsidDel="00000000" w:rsidR="00000000" w:rsidRPr="00000000">
              <w:rPr>
                <w:rtl w:val="0"/>
              </w:rPr>
              <w:t xml:space="preserve">Kwok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Your opening line required a bit more force and emphasis. It’s really important that you nail the hook with a high energy start as this is your first interaction with the judge.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Signposting needs to be clear and speedy: three things in this speech; first set-up, then 2 arguments - the first on the moral obligation, the second on why this leads to better care for elderly parents. Now moving onto set-up… </w:t>
            </w:r>
          </w:p>
          <w:p w:rsidR="00000000" w:rsidDel="00000000" w:rsidP="00000000" w:rsidRDefault="00000000" w:rsidRPr="00000000" w14:paraId="00000055">
            <w:pPr>
              <w:widowControl w:val="0"/>
              <w:ind w:left="0" w:firstLine="0"/>
              <w:rPr/>
            </w:pPr>
            <w:r w:rsidDel="00000000" w:rsidR="00000000" w:rsidRPr="00000000">
              <w:rPr>
                <w:rtl w:val="0"/>
              </w:rPr>
            </w:r>
          </w:p>
          <w:p w:rsidR="00000000" w:rsidDel="00000000" w:rsidP="00000000" w:rsidRDefault="00000000" w:rsidRPr="00000000" w14:paraId="00000056">
            <w:pPr>
              <w:widowControl w:val="0"/>
              <w:ind w:left="0" w:firstLine="0"/>
              <w:rPr/>
            </w:pPr>
            <w:r w:rsidDel="00000000" w:rsidR="00000000" w:rsidRPr="00000000">
              <w:rPr>
                <w:rtl w:val="0"/>
              </w:rPr>
              <w:t xml:space="preserve">Set-up</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The model lacked clarity. What kind of support are we talking about here? How much of this support are we expecting? Are there any exceptions to the general rule you suggested in the argument? What is the minimum care we expect children to fulfil?</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In set-up, make sure that you are numbering parts; first, what age is this debate about..second, what does this legal requirement look like, third, what exemptions will we have… This makes sure it is easy for the judge to follow what we say. </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Better care vs a home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Why is the comparison one that is automatically being taken care of by children or a nursing home? Remember that not all elderly parents are the same - it is very possible that there are parents who do not require financial/physical support. How does your case deal with them? </w:t>
            </w:r>
          </w:p>
          <w:p w:rsidR="00000000" w:rsidDel="00000000" w:rsidP="00000000" w:rsidRDefault="00000000" w:rsidRPr="00000000" w14:paraId="0000005E">
            <w:pPr>
              <w:widowControl w:val="0"/>
              <w:ind w:left="720" w:firstLine="0"/>
              <w:rPr/>
            </w:pPr>
            <w:r w:rsidDel="00000000" w:rsidR="00000000" w:rsidRPr="00000000">
              <w:rPr>
                <w:rtl w:val="0"/>
              </w:rPr>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You should start by explaining the amount of care that will be reasonably given to these parents - is it really reasonable for these adults to provide medical care that is better compared to a trained professional?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Principle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numPr>
                <w:ilvl w:val="0"/>
                <w:numId w:val="9"/>
              </w:numPr>
              <w:ind w:left="720" w:hanging="360"/>
              <w:rPr>
                <w:u w:val="none"/>
              </w:rPr>
            </w:pPr>
            <w:r w:rsidDel="00000000" w:rsidR="00000000" w:rsidRPr="00000000">
              <w:rPr>
                <w:rtl w:val="0"/>
              </w:rPr>
              <w:t xml:space="preserve">This argument should have come first as it proves a main thesis/premise of your argumentation. The main clash is this debate is one on whether or not an obligation exists, irrespective of outcomes. More time should be spent here on this.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numPr>
                <w:ilvl w:val="0"/>
                <w:numId w:val="10"/>
              </w:numPr>
              <w:ind w:left="720" w:hanging="360"/>
              <w:rPr>
                <w:u w:val="none"/>
              </w:rPr>
            </w:pPr>
            <w:r w:rsidDel="00000000" w:rsidR="00000000" w:rsidRPr="00000000">
              <w:rPr>
                <w:rtl w:val="0"/>
              </w:rPr>
              <w:t xml:space="preserve">You seemed unsure of yourself in your second argument. Try to spend some time in preparation to revise and familiarise yourself with your speech structure.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05:05 - we need to focus on the structure within our arguments; very clearly highlight - what i’m going to prove in this argument…three reasons as to why this is true…the impact of this argument is two-fold etc.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Good POI to Torres - make sure that you then pass this response on to your second speaker to address this; why and how does this abuse occur, and why are there no checks and balances. At minimum, your model makes sure children are incentivised to take action. </w:t>
            </w:r>
          </w:p>
          <w:p w:rsidR="00000000" w:rsidDel="00000000" w:rsidP="00000000" w:rsidRDefault="00000000" w:rsidRPr="00000000" w14:paraId="0000006A">
            <w:pPr>
              <w:widowControl w:val="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Torres</w:t>
            </w:r>
            <w:r w:rsidDel="00000000" w:rsidR="00000000" w:rsidRPr="00000000">
              <w:rPr>
                <w:b w:val="1"/>
                <w:rtl w:val="0"/>
              </w:rPr>
              <w:t xml:space="preserve"> </w:t>
            </w:r>
            <w:r w:rsidDel="00000000" w:rsidR="00000000" w:rsidRPr="00000000">
              <w:rPr>
                <w:rtl w:val="0"/>
              </w:rPr>
              <w:t xml:space="preserve">Li</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 </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ind w:left="0" w:firstLine="0"/>
              <w:rPr/>
            </w:pPr>
            <w:r w:rsidDel="00000000" w:rsidR="00000000" w:rsidRPr="00000000">
              <w:rPr>
                <w:rtl w:val="0"/>
              </w:rPr>
              <w:t xml:space="preserve">You don’t have to explain what your role is in a hook - try to come up with something that accurately reflects your main contentions!</w:t>
            </w:r>
          </w:p>
          <w:p w:rsidR="00000000" w:rsidDel="00000000" w:rsidP="00000000" w:rsidRDefault="00000000" w:rsidRPr="00000000" w14:paraId="000000C3">
            <w:pPr>
              <w:widowControl w:val="0"/>
              <w:ind w:left="0" w:firstLine="0"/>
              <w:rPr/>
            </w:pPr>
            <w:r w:rsidDel="00000000" w:rsidR="00000000" w:rsidRPr="00000000">
              <w:rPr>
                <w:rtl w:val="0"/>
              </w:rPr>
            </w:r>
          </w:p>
          <w:p w:rsidR="00000000" w:rsidDel="00000000" w:rsidP="00000000" w:rsidRDefault="00000000" w:rsidRPr="00000000" w14:paraId="000000C4">
            <w:pPr>
              <w:widowControl w:val="0"/>
              <w:ind w:left="0" w:firstLine="0"/>
              <w:rPr/>
            </w:pPr>
            <w:r w:rsidDel="00000000" w:rsidR="00000000" w:rsidRPr="00000000">
              <w:rPr>
                <w:rtl w:val="0"/>
              </w:rPr>
              <w:t xml:space="preserve">Where is the rebuttal? We </w:t>
            </w:r>
            <w:r w:rsidDel="00000000" w:rsidR="00000000" w:rsidRPr="00000000">
              <w:rPr>
                <w:rtl w:val="0"/>
              </w:rPr>
              <w:t xml:space="preserve">need to machine</w:t>
            </w:r>
            <w:r w:rsidDel="00000000" w:rsidR="00000000" w:rsidRPr="00000000">
              <w:rPr>
                <w:rtl w:val="0"/>
              </w:rPr>
              <w:t xml:space="preserve"> gun responses to the big arguments on their side; Prop tells us 2 things; one - that children are better at caring for their parents, and two - that there is an obligation to help. Then - offer very quick direct responses to these issues. Rebuttal must ALSO come BEFORE the argument.  </w:t>
            </w:r>
          </w:p>
          <w:p w:rsidR="00000000" w:rsidDel="00000000" w:rsidP="00000000" w:rsidRDefault="00000000" w:rsidRPr="00000000" w14:paraId="000000C5">
            <w:pPr>
              <w:widowControl w:val="0"/>
              <w:ind w:left="0" w:firstLine="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The rebuttals also did not hit the most contentious parts of the proposition speech - for instance, there had to be a response to the issue of obligation.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No counter-model? What does your side support? Do you support nursing homes? Retirement packages? What exactly? What is the comparative on your side? How do you deal with them?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Argument: Abusive Parents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The case on the on-set feels very convenient. Why does this debate apply to abusive parents? Didn’t the first proposition already deal with this by explaining that abusive parents are not involved in this policy?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It’s possible that children themselves may not really understand that they have been abused either. Additionally, it is also possible that children will not call their parents abusive since it’s highly stigmatised to do so.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Please do the best case comparison in the first speech as compared to leaving it to the next speaker for the future.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What is the structure of this speech? We need to make sure we follow the structure of a first speaker structure.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Respond to the POI directly!</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Good work pushing to 5:11.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Good work asking POIs - make sure you word it as clearly as possible. Write it down before you ask. </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E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Try to come up with a hook in preparation time next time - anything that encapsulates the general case of your side is fine.</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Great work pointing out that the issue of abuse has already been dealt with. Take this further though. You must do an even-if; even if children do end up being responsible for abusive parents, why is this something that could be a good thing and or reduce harm?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The issue of abuse in the elderly homes was fair but also very convenient. If you assume that all homes will be abusive, is it not fair for the Opposition to suggest that parents might be abusive too? You must deal with the best case scenario; which is one where effectively elderly care outside the child is available.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Argument: Responsibility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It was quite uncertain as to why responsibility was something that mattered a lot in this debate. Aren’t these children already adults - therefore likely to be responsible already? The arguments must take into account what could have the most impact.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Try to incorporate more even if analysis into your speech - what if the parent is actually abusive? What if they’re neglectful? What if they’re just careless and not present? What happens then?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04:07 - Kayley, you’ve given speeches up to 5 and even 6 minutes before. What’s happening? What’s going wrong in prep, or during the debate that is leading to this? </w:t>
            </w:r>
          </w:p>
          <w:p w:rsidR="00000000" w:rsidDel="00000000" w:rsidP="00000000" w:rsidRDefault="00000000" w:rsidRPr="00000000" w14:paraId="00000145">
            <w:pPr>
              <w:widowControl w:val="0"/>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15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Rubric</w:t>
            </w:r>
          </w:p>
          <w:p w:rsidR="00000000" w:rsidDel="00000000" w:rsidP="00000000" w:rsidRDefault="00000000" w:rsidRPr="00000000" w14:paraId="000001A1">
            <w:pPr>
              <w:widowControl w:val="0"/>
              <w:rPr/>
            </w:pPr>
            <w:r w:rsidDel="00000000" w:rsidR="00000000" w:rsidRPr="00000000">
              <w:rPr>
                <w:rtl w:val="0"/>
              </w:rPr>
              <w:t xml:space="preserve">1 - Unobserved.</w:t>
            </w:r>
          </w:p>
          <w:p w:rsidR="00000000" w:rsidDel="00000000" w:rsidP="00000000" w:rsidRDefault="00000000" w:rsidRPr="00000000" w14:paraId="000001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Teacher comments: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Thank you for attempting a hook - but I wasn’t really sure of what it meant? Try to be clearer in the future.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Rebuttals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numPr>
                <w:ilvl w:val="0"/>
                <w:numId w:val="5"/>
              </w:numPr>
              <w:ind w:left="720" w:hanging="360"/>
              <w:rPr>
                <w:u w:val="none"/>
              </w:rPr>
            </w:pPr>
            <w:r w:rsidDel="00000000" w:rsidR="00000000" w:rsidRPr="00000000">
              <w:rPr>
                <w:rtl w:val="0"/>
              </w:rPr>
              <w:t xml:space="preserve">Abuse - if the abuse really happened twenty to forty years ago, does it really matter and does it really have much of a bearing on the child and the debate as a whole? This response hurts you more than it helps you.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numPr>
                <w:ilvl w:val="0"/>
                <w:numId w:val="4"/>
              </w:numPr>
              <w:ind w:left="720" w:hanging="360"/>
              <w:rPr>
                <w:u w:val="none"/>
              </w:rPr>
            </w:pPr>
            <w:r w:rsidDel="00000000" w:rsidR="00000000" w:rsidRPr="00000000">
              <w:rPr>
                <w:rtl w:val="0"/>
              </w:rPr>
              <w:t xml:space="preserve">Assume where it can be; go further and say - but let’s give them the benefit of the doubt and explain why even where it can be proven, there are a number of grey areas - neglect, carelessness, emotional abuse that they can’t account for; but EVEN where they were perfect - no obligation still exists; and unpack why in the direction of - did these kids consent to be born, did they choose to need to do this?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numPr>
                <w:ilvl w:val="0"/>
                <w:numId w:val="1"/>
              </w:numPr>
              <w:ind w:left="720" w:hanging="360"/>
              <w:rPr>
                <w:u w:val="none"/>
              </w:rPr>
            </w:pPr>
            <w:r w:rsidDel="00000000" w:rsidR="00000000" w:rsidRPr="00000000">
              <w:rPr>
                <w:rtl w:val="0"/>
              </w:rPr>
              <w:t xml:space="preserve">Financial - You can suggest some things to mitigate the financial burden by proposition. For example, that elderly parents are likely to have savings, etc. Them all being healthy is quite rare actually.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Try to incorporate some hand gestures into your speech. You could also really benefit from adopting more of an assertive tone. You struck me as unsure in your speech.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Argument: The difficulty of caring for a parent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numPr>
                <w:ilvl w:val="0"/>
                <w:numId w:val="8"/>
              </w:numPr>
              <w:ind w:left="720" w:hanging="360"/>
              <w:rPr>
                <w:u w:val="none"/>
              </w:rPr>
            </w:pPr>
            <w:r w:rsidDel="00000000" w:rsidR="00000000" w:rsidRPr="00000000">
              <w:rPr>
                <w:rtl w:val="0"/>
              </w:rPr>
              <w:t xml:space="preserve">Great first set-up of the argument. You should add more illustration here - what exactly are the costs associated with this? Healthcare? Basic necessities? Do this to really show that this isn’t a small cost.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numPr>
                <w:ilvl w:val="0"/>
                <w:numId w:val="7"/>
              </w:numPr>
              <w:ind w:left="720" w:hanging="360"/>
              <w:rPr>
                <w:u w:val="none"/>
              </w:rPr>
            </w:pPr>
            <w:r w:rsidDel="00000000" w:rsidR="00000000" w:rsidRPr="00000000">
              <w:rPr>
                <w:rtl w:val="0"/>
              </w:rPr>
              <w:t xml:space="preserve">You can and should explain that children ultimately do not have the obligation to care for their parents. This is the most important aspect of the case.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numPr>
                <w:ilvl w:val="0"/>
                <w:numId w:val="3"/>
              </w:numPr>
              <w:ind w:left="720" w:hanging="360"/>
              <w:rPr>
                <w:u w:val="none"/>
              </w:rPr>
            </w:pPr>
            <w:r w:rsidDel="00000000" w:rsidR="00000000" w:rsidRPr="00000000">
              <w:rPr>
                <w:rtl w:val="0"/>
              </w:rPr>
              <w:t xml:space="preserve">Great impact in terms of suggesting that the relationship will decline.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The positive comparative on your side is missing - what do you support instead? Who takes care of these parents? Good on the ones who are caring and loving do it anyways - but unpack this in far greater detail - where do those who don’t have children to take care of go? State homes - why are they not bad? Why are these good environments where the elderly can be happy?</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05:02 - focus on your tone please!</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You have to ask POIs consistently!</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C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Rubric</w:t>
            </w:r>
          </w:p>
          <w:p w:rsidR="00000000" w:rsidDel="00000000" w:rsidP="00000000" w:rsidRDefault="00000000" w:rsidRPr="00000000" w14:paraId="00000212">
            <w:pPr>
              <w:widowControl w:val="0"/>
              <w:rPr/>
            </w:pPr>
            <w:r w:rsidDel="00000000" w:rsidR="00000000" w:rsidRPr="00000000">
              <w:rPr>
                <w:rtl w:val="0"/>
              </w:rPr>
              <w:t xml:space="preserve">1 - Unobserved.</w:t>
            </w:r>
          </w:p>
          <w:p w:rsidR="00000000" w:rsidDel="00000000" w:rsidP="00000000" w:rsidRDefault="00000000" w:rsidRPr="00000000" w14:paraId="0000021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Teacher comments: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You could benefit from a more assertive and straightforward tone in your hook. In your signposting, you need to tell us what the name of your clashes are going to be - let this not be a mystery to the judge!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Rebuttals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Good call out on opposition focusing on a minority of situations. That said though, it still is a scenario that you should deal with though. How exactly does the child benefit in this context? Does it give them closure? Does it prevent them from being stigmatised?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Good pivot - but emotional support isn’t really the hardest hitting aspect of the debate at this point. The hardest hitting part is financial. You should try to explain that there are ways for the children to financially care for their children within reason. Nobody is asking you to give all your money to your parents.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Clash: Better care?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The clash isn’t so much about where the parents are happier at this point. The most contentious part here is that adult children may not have the best training or experience to care for their parents. How do you deal with those specific scenarios? Why is the child likely to receive a reasonable amount of training?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Good work using clashes, and being able to structure your responses within this. Lots of work to do with regards to the structure within, but good work!</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Push on their lack of a comparative - what do they support instead? Who takes care of these parents? State homes - why are they bad - why do they create terrible circumstances for the elderly? Why are the elderly super lonely, have bad mental health and so forth?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06:10 - let’s focus on our tone; we don’t sound particularly convinced when we are speaking.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b w:val="1"/>
                <w:rtl w:val="0"/>
              </w:rPr>
              <w:t xml:space="preserve">Student Name: </w:t>
            </w:r>
            <w:r w:rsidDel="00000000" w:rsidR="00000000" w:rsidRPr="00000000">
              <w:rPr>
                <w:rtl w:val="0"/>
              </w:rPr>
              <w:t xml:space="preserve">Lorelyn Schroeder</w:t>
            </w:r>
          </w:p>
        </w:tc>
      </w:tr>
    </w:tbl>
    <w:p w:rsidR="00000000" w:rsidDel="00000000" w:rsidP="00000000" w:rsidRDefault="00000000" w:rsidRPr="00000000" w14:paraId="0000024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Rubric</w:t>
            </w:r>
          </w:p>
          <w:p w:rsidR="00000000" w:rsidDel="00000000" w:rsidP="00000000" w:rsidRDefault="00000000" w:rsidRPr="00000000" w14:paraId="00000287">
            <w:pPr>
              <w:widowControl w:val="0"/>
              <w:rPr/>
            </w:pPr>
            <w:r w:rsidDel="00000000" w:rsidR="00000000" w:rsidRPr="00000000">
              <w:rPr>
                <w:rtl w:val="0"/>
              </w:rPr>
              <w:t xml:space="preserve">1 - Unobserved.</w:t>
            </w:r>
          </w:p>
          <w:p w:rsidR="00000000" w:rsidDel="00000000" w:rsidP="00000000" w:rsidRDefault="00000000" w:rsidRPr="00000000" w14:paraId="0000028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Teacher comments: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You should really try to have a different hook than your teammates in the next speech. Your opening should highlight to me what the biggest issue in the debate is so far. In this debate at this point, it is that there is no obligation that exists - it doesn’t matter if the parents were the best, if they were neglectful, if they were abusive - we cannot legally hold children responsible for what they could not and did not consent to.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You need to immediately move into signposting the structure of your speech. You must have clashes, and you must tell me the name of the clashes. In this debate, there are two; one - whether or not children have an obligation to their parents, and two - where are the elderly better taken care of.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Rebuttal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It’s really important for you to evolve along with the debate. By the time it was your speech, the issue of abuse was pretty moot because it was clear that abusive parents would really be a minority of cases. What was stronger for your case was the issue of quality of care and financial burden; focusing on that would help you much more.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Just as you try to suggest that not all parents are great - it’s quite fair to suggest that there might be some really bad kids out there who do not care for their parents at all. What's your response in this scenario?</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You should try to make the title of the rebuttals  more clear. It was a bit difficult to know if you had moved into your clash or not.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Clash: Better care</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What is the impact of a lack of maturity and skills in taking care of an elderly parent? Does this lead to resentment? How does that hurt the child and or parent?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You should try to up the energy and assertiveness in your speech. Don’t end your speech by randomly telling me what reply will do - end by telling me clearly what you’ve proven and why it matters.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05:15</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b w:val="1"/>
              </w:rPr>
            </w:pPr>
            <w:r w:rsidDel="00000000" w:rsidR="00000000" w:rsidRPr="00000000">
              <w:rPr>
                <w:b w:val="1"/>
                <w:rtl w:val="0"/>
              </w:rPr>
              <w:t xml:space="preserve">Student Name: </w:t>
            </w:r>
            <w:r w:rsidDel="00000000" w:rsidR="00000000" w:rsidRPr="00000000">
              <w:rPr>
                <w:rtl w:val="0"/>
              </w:rPr>
              <w:t xml:space="preserve">Hon Sum Yang</w:t>
            </w:r>
            <w:r w:rsidDel="00000000" w:rsidR="00000000" w:rsidRPr="00000000">
              <w:rPr>
                <w:rtl w:val="0"/>
              </w:rPr>
            </w:r>
          </w:p>
        </w:tc>
      </w:tr>
    </w:tbl>
    <w:p w:rsidR="00000000" w:rsidDel="00000000" w:rsidP="00000000" w:rsidRDefault="00000000" w:rsidRPr="00000000" w14:paraId="000002B6">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2B8">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Rubric</w:t>
            </w:r>
          </w:p>
          <w:p w:rsidR="00000000" w:rsidDel="00000000" w:rsidP="00000000" w:rsidRDefault="00000000" w:rsidRPr="00000000" w14:paraId="000002F9">
            <w:pPr>
              <w:widowControl w:val="0"/>
              <w:rPr/>
            </w:pPr>
            <w:r w:rsidDel="00000000" w:rsidR="00000000" w:rsidRPr="00000000">
              <w:rPr>
                <w:rtl w:val="0"/>
              </w:rPr>
              <w:t xml:space="preserve">1 - Unobserved.</w:t>
            </w:r>
          </w:p>
          <w:p w:rsidR="00000000" w:rsidDel="00000000" w:rsidP="00000000" w:rsidRDefault="00000000" w:rsidRPr="00000000" w14:paraId="000002F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Teacher comments: </w:t>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ind w:left="0" w:firstLine="0"/>
              <w:rPr/>
            </w:pPr>
            <w:r w:rsidDel="00000000" w:rsidR="00000000" w:rsidRPr="00000000">
              <w:rPr>
                <w:rtl w:val="0"/>
              </w:rPr>
              <w:t xml:space="preserve">Nice hook in the beginning. It encapsulated your case well. You want to make it as strategically pointed as possible and linked to why you win; we told you that we are not obligated to care for the people who did not care for you; Opposition could not respond - for this, they lose the debate; and then move onto signposting from here. </w:t>
            </w:r>
          </w:p>
          <w:p w:rsidR="00000000" w:rsidDel="00000000" w:rsidP="00000000" w:rsidRDefault="00000000" w:rsidRPr="00000000" w14:paraId="00000306">
            <w:pPr>
              <w:widowControl w:val="0"/>
              <w:ind w:left="0" w:firstLine="0"/>
              <w:rPr/>
            </w:pPr>
            <w:r w:rsidDel="00000000" w:rsidR="00000000" w:rsidRPr="00000000">
              <w:rPr>
                <w:rtl w:val="0"/>
              </w:rPr>
            </w:r>
          </w:p>
          <w:p w:rsidR="00000000" w:rsidDel="00000000" w:rsidP="00000000" w:rsidRDefault="00000000" w:rsidRPr="00000000" w14:paraId="00000307">
            <w:pPr>
              <w:widowControl w:val="0"/>
              <w:ind w:left="0" w:firstLine="0"/>
              <w:rPr/>
            </w:pPr>
            <w:r w:rsidDel="00000000" w:rsidR="00000000" w:rsidRPr="00000000">
              <w:rPr>
                <w:rtl w:val="0"/>
              </w:rPr>
              <w:t xml:space="preserve">Rebuttals </w:t>
            </w:r>
          </w:p>
          <w:p w:rsidR="00000000" w:rsidDel="00000000" w:rsidP="00000000" w:rsidRDefault="00000000" w:rsidRPr="00000000" w14:paraId="00000308">
            <w:pPr>
              <w:widowControl w:val="0"/>
              <w:ind w:left="0" w:firstLine="0"/>
              <w:rPr/>
            </w:pPr>
            <w:r w:rsidDel="00000000" w:rsidR="00000000" w:rsidRPr="00000000">
              <w:rPr>
                <w:rtl w:val="0"/>
              </w:rPr>
            </w:r>
          </w:p>
          <w:p w:rsidR="00000000" w:rsidDel="00000000" w:rsidP="00000000" w:rsidRDefault="00000000" w:rsidRPr="00000000" w14:paraId="00000309">
            <w:pPr>
              <w:widowControl w:val="0"/>
              <w:ind w:left="0" w:firstLine="0"/>
              <w:rPr/>
            </w:pPr>
            <w:r w:rsidDel="00000000" w:rsidR="00000000" w:rsidRPr="00000000">
              <w:rPr>
                <w:rtl w:val="0"/>
              </w:rPr>
              <w:t xml:space="preserve">Try to make your rebuttals slightly newer and or having a different angle from what has been said already - for example, on the issue of abuse being hard to detect, this was already said and responded to. What is your new addition to the issue? </w:t>
            </w:r>
          </w:p>
          <w:p w:rsidR="00000000" w:rsidDel="00000000" w:rsidP="00000000" w:rsidRDefault="00000000" w:rsidRPr="00000000" w14:paraId="0000030A">
            <w:pPr>
              <w:widowControl w:val="0"/>
              <w:ind w:left="0" w:firstLine="0"/>
              <w:rPr/>
            </w:pPr>
            <w:r w:rsidDel="00000000" w:rsidR="00000000" w:rsidRPr="00000000">
              <w:rPr>
                <w:rtl w:val="0"/>
              </w:rPr>
            </w:r>
          </w:p>
          <w:p w:rsidR="00000000" w:rsidDel="00000000" w:rsidP="00000000" w:rsidRDefault="00000000" w:rsidRPr="00000000" w14:paraId="0000030B">
            <w:pPr>
              <w:widowControl w:val="0"/>
              <w:ind w:left="0" w:firstLine="0"/>
              <w:rPr/>
            </w:pPr>
            <w:r w:rsidDel="00000000" w:rsidR="00000000" w:rsidRPr="00000000">
              <w:rPr>
                <w:rtl w:val="0"/>
              </w:rPr>
              <w:t xml:space="preserve">Try to adopt a bit more of an assertive tone when you’re doing your rebuttals. </w:t>
            </w:r>
          </w:p>
          <w:p w:rsidR="00000000" w:rsidDel="00000000" w:rsidP="00000000" w:rsidRDefault="00000000" w:rsidRPr="00000000" w14:paraId="0000030C">
            <w:pPr>
              <w:widowControl w:val="0"/>
              <w:ind w:left="0" w:firstLine="0"/>
              <w:rPr/>
            </w:pPr>
            <w:r w:rsidDel="00000000" w:rsidR="00000000" w:rsidRPr="00000000">
              <w:rPr>
                <w:rtl w:val="0"/>
              </w:rPr>
            </w:r>
          </w:p>
          <w:p w:rsidR="00000000" w:rsidDel="00000000" w:rsidP="00000000" w:rsidRDefault="00000000" w:rsidRPr="00000000" w14:paraId="0000030D">
            <w:pPr>
              <w:widowControl w:val="0"/>
              <w:ind w:left="0" w:firstLine="0"/>
              <w:rPr/>
            </w:pPr>
            <w:r w:rsidDel="00000000" w:rsidR="00000000" w:rsidRPr="00000000">
              <w:rPr>
                <w:rtl w:val="0"/>
              </w:rPr>
              <w:t xml:space="preserve">It’s important that you just make a comparison between the retirement home and an adult carer. It’s not just that the retirement home has professionals - it’s that there is a constant 24/7 care being provided. This is something unique that your side can provide compared to the Proposition. </w:t>
            </w:r>
          </w:p>
          <w:p w:rsidR="00000000" w:rsidDel="00000000" w:rsidP="00000000" w:rsidRDefault="00000000" w:rsidRPr="00000000" w14:paraId="0000030E">
            <w:pPr>
              <w:widowControl w:val="0"/>
              <w:ind w:left="0" w:firstLine="0"/>
              <w:rPr/>
            </w:pPr>
            <w:r w:rsidDel="00000000" w:rsidR="00000000" w:rsidRPr="00000000">
              <w:rPr>
                <w:rtl w:val="0"/>
              </w:rPr>
            </w:r>
          </w:p>
          <w:p w:rsidR="00000000" w:rsidDel="00000000" w:rsidP="00000000" w:rsidRDefault="00000000" w:rsidRPr="00000000" w14:paraId="0000030F">
            <w:pPr>
              <w:widowControl w:val="0"/>
              <w:ind w:left="0" w:firstLine="0"/>
              <w:rPr/>
            </w:pPr>
            <w:r w:rsidDel="00000000" w:rsidR="00000000" w:rsidRPr="00000000">
              <w:rPr>
                <w:rtl w:val="0"/>
              </w:rPr>
              <w:t xml:space="preserve">Our clash comes at 05:04? What is the structure of this speech…? </w:t>
            </w:r>
          </w:p>
          <w:p w:rsidR="00000000" w:rsidDel="00000000" w:rsidP="00000000" w:rsidRDefault="00000000" w:rsidRPr="00000000" w14:paraId="00000310">
            <w:pPr>
              <w:widowControl w:val="0"/>
              <w:ind w:left="0" w:firstLine="0"/>
              <w:rPr/>
            </w:pPr>
            <w:r w:rsidDel="00000000" w:rsidR="00000000" w:rsidRPr="00000000">
              <w:rPr>
                <w:rtl w:val="0"/>
              </w:rPr>
            </w:r>
          </w:p>
          <w:p w:rsidR="00000000" w:rsidDel="00000000" w:rsidP="00000000" w:rsidRDefault="00000000" w:rsidRPr="00000000" w14:paraId="00000311">
            <w:pPr>
              <w:widowControl w:val="0"/>
              <w:ind w:left="0" w:firstLine="0"/>
              <w:rPr/>
            </w:pPr>
            <w:r w:rsidDel="00000000" w:rsidR="00000000" w:rsidRPr="00000000">
              <w:rPr>
                <w:rtl w:val="0"/>
              </w:rPr>
              <w:t xml:space="preserve">What a convenient response to abuse! Explain why there are checks and balances instead! </w:t>
            </w:r>
          </w:p>
          <w:p w:rsidR="00000000" w:rsidDel="00000000" w:rsidP="00000000" w:rsidRDefault="00000000" w:rsidRPr="00000000" w14:paraId="00000312">
            <w:pPr>
              <w:widowControl w:val="0"/>
              <w:ind w:left="0" w:firstLine="0"/>
              <w:rPr/>
            </w:pPr>
            <w:r w:rsidDel="00000000" w:rsidR="00000000" w:rsidRPr="00000000">
              <w:rPr>
                <w:rtl w:val="0"/>
              </w:rPr>
            </w:r>
          </w:p>
          <w:p w:rsidR="00000000" w:rsidDel="00000000" w:rsidP="00000000" w:rsidRDefault="00000000" w:rsidRPr="00000000" w14:paraId="00000313">
            <w:pPr>
              <w:widowControl w:val="0"/>
              <w:ind w:left="0" w:firstLine="0"/>
              <w:rPr/>
            </w:pPr>
            <w:r w:rsidDel="00000000" w:rsidR="00000000" w:rsidRPr="00000000">
              <w:rPr>
                <w:rtl w:val="0"/>
              </w:rPr>
              <w:t xml:space="preserve">05:34 - we’ve come a long way! Work on structure. </w:t>
            </w:r>
          </w:p>
        </w:tc>
      </w:tr>
    </w:tbl>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pageBreakBefore w:val="0"/>
      <w:spacing w:line="276" w:lineRule="auto"/>
      <w:jc w:val="center"/>
      <w:rPr/>
    </w:pPr>
    <w:r w:rsidDel="00000000" w:rsidR="00000000" w:rsidRPr="00000000">
      <w:rPr>
        <w:rtl w:val="0"/>
      </w:rPr>
    </w:r>
  </w:p>
  <w:p w:rsidR="00000000" w:rsidDel="00000000" w:rsidP="00000000" w:rsidRDefault="00000000" w:rsidRPr="00000000" w14:paraId="0000032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1.2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14th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2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