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Ellen Lui</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believes that creating new lead characters for minorities (e.g. Hancock, Black Panther) is better than recasting them in existing roles already played by other actors/communities (Ghostbusters, Little Mermaid).</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Why is it not a good idea? Focus on backlash up top to highlight how this anger means that the benefits of representation that both sides want don’t occur on their side. Keep this short, and then move onto signposting.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1"/>
              </w:numPr>
              <w:ind w:left="720" w:hanging="360"/>
              <w:rPr>
                <w:u w:val="none"/>
              </w:rPr>
            </w:pPr>
            <w:r w:rsidDel="00000000" w:rsidR="00000000" w:rsidRPr="00000000">
              <w:rPr>
                <w:rtl w:val="0"/>
              </w:rPr>
              <w:t xml:space="preserve">Don’t define it literally! We have to do it in context of the motion to highlight what our world looks like. For instance, explain to me what movies/this process looks like in your world. </w:t>
            </w:r>
          </w:p>
          <w:p w:rsidR="00000000" w:rsidDel="00000000" w:rsidP="00000000" w:rsidRDefault="00000000" w:rsidRPr="00000000" w14:paraId="00000056">
            <w:pPr>
              <w:widowControl w:val="0"/>
              <w:numPr>
                <w:ilvl w:val="1"/>
                <w:numId w:val="1"/>
              </w:numPr>
              <w:ind w:left="1440" w:hanging="360"/>
            </w:pPr>
            <w:r w:rsidDel="00000000" w:rsidR="00000000" w:rsidRPr="00000000">
              <w:rPr>
                <w:rtl w:val="0"/>
              </w:rPr>
              <w:t xml:space="preserve">We need to explain what these new lead characters look like, what kind of stories or narratives they are likely to have. Are these franchises, independent films? Give me examples of the kind of movies or television shows your side supports on your side! </w:t>
            </w:r>
          </w:p>
          <w:p w:rsidR="00000000" w:rsidDel="00000000" w:rsidP="00000000" w:rsidRDefault="00000000" w:rsidRPr="00000000" w14:paraId="00000057">
            <w:pPr>
              <w:widowControl w:val="0"/>
              <w:numPr>
                <w:ilvl w:val="0"/>
                <w:numId w:val="1"/>
              </w:numPr>
              <w:ind w:left="720" w:hanging="360"/>
            </w:pPr>
            <w:r w:rsidDel="00000000" w:rsidR="00000000" w:rsidRPr="00000000">
              <w:rPr>
                <w:rtl w:val="0"/>
              </w:rPr>
              <w:t xml:space="preserve">What is the burden on both sides of the house? What do we need to achieve in order to win; is it which side gets better representation?</w:t>
            </w:r>
          </w:p>
          <w:p w:rsidR="00000000" w:rsidDel="00000000" w:rsidP="00000000" w:rsidRDefault="00000000" w:rsidRPr="00000000" w14:paraId="00000058">
            <w:pPr>
              <w:widowControl w:val="0"/>
              <w:numPr>
                <w:ilvl w:val="1"/>
                <w:numId w:val="1"/>
              </w:numPr>
              <w:ind w:left="1440" w:hanging="360"/>
              <w:rPr>
                <w:u w:val="none"/>
              </w:rPr>
            </w:pPr>
            <w:r w:rsidDel="00000000" w:rsidR="00000000" w:rsidRPr="00000000">
              <w:rPr>
                <w:rtl w:val="0"/>
              </w:rPr>
              <w:t xml:space="preserve">Are we trying to change stereotypes? Are we trying to provide the community with good representation? What’s the purpose? </w:t>
            </w:r>
          </w:p>
          <w:p w:rsidR="00000000" w:rsidDel="00000000" w:rsidP="00000000" w:rsidRDefault="00000000" w:rsidRPr="00000000" w14:paraId="00000059">
            <w:pPr>
              <w:widowControl w:val="0"/>
              <w:numPr>
                <w:ilvl w:val="0"/>
                <w:numId w:val="1"/>
              </w:numPr>
              <w:ind w:left="720" w:hanging="360"/>
              <w:rPr>
                <w:u w:val="none"/>
              </w:rPr>
            </w:pPr>
            <w:r w:rsidDel="00000000" w:rsidR="00000000" w:rsidRPr="00000000">
              <w:rPr>
                <w:rtl w:val="0"/>
              </w:rPr>
              <w:t xml:space="preserve">On backlash - this should go into the argument! </w:t>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Argument 1 </w:t>
            </w:r>
          </w:p>
          <w:p w:rsidR="00000000" w:rsidDel="00000000" w:rsidP="00000000" w:rsidRDefault="00000000" w:rsidRPr="00000000" w14:paraId="0000005C">
            <w:pPr>
              <w:widowControl w:val="0"/>
              <w:numPr>
                <w:ilvl w:val="0"/>
                <w:numId w:val="4"/>
              </w:numPr>
              <w:ind w:left="720" w:hanging="360"/>
              <w:rPr>
                <w:u w:val="none"/>
              </w:rPr>
            </w:pPr>
            <w:r w:rsidDel="00000000" w:rsidR="00000000" w:rsidRPr="00000000">
              <w:rPr>
                <w:rtl w:val="0"/>
              </w:rPr>
              <w:t xml:space="preserve">In and of itself, backlash is not bad - you have to explain what backlash leads to, and that this outcome is bad. </w:t>
            </w:r>
          </w:p>
          <w:p w:rsidR="00000000" w:rsidDel="00000000" w:rsidP="00000000" w:rsidRDefault="00000000" w:rsidRPr="00000000" w14:paraId="0000005D">
            <w:pPr>
              <w:widowControl w:val="0"/>
              <w:numPr>
                <w:ilvl w:val="1"/>
                <w:numId w:val="4"/>
              </w:numPr>
              <w:ind w:left="1440" w:hanging="360"/>
            </w:pPr>
            <w:r w:rsidDel="00000000" w:rsidR="00000000" w:rsidRPr="00000000">
              <w:rPr>
                <w:rtl w:val="0"/>
              </w:rPr>
              <w:t xml:space="preserve">Explain WHY backlash occurs - what element of the role are people tied to? Explain how audiences feel a strong sense of ownership over existing characters and narratives. They view recasting as a violation of this ownership and a threat to their nostalgic connection to the original portrayals. </w:t>
            </w:r>
          </w:p>
          <w:p w:rsidR="00000000" w:rsidDel="00000000" w:rsidP="00000000" w:rsidRDefault="00000000" w:rsidRPr="00000000" w14:paraId="0000005E">
            <w:pPr>
              <w:widowControl w:val="0"/>
              <w:numPr>
                <w:ilvl w:val="1"/>
                <w:numId w:val="4"/>
              </w:numPr>
              <w:ind w:left="1440" w:hanging="360"/>
              <w:rPr>
                <w:u w:val="none"/>
              </w:rPr>
            </w:pPr>
            <w:r w:rsidDel="00000000" w:rsidR="00000000" w:rsidRPr="00000000">
              <w:rPr>
                <w:rtl w:val="0"/>
              </w:rPr>
              <w:t xml:space="preserve">Why would they be upset/mad - what does this anger do? Why wouldn't they be angry at new characters? What positive benefit, outside just not making people angry, would these new characters bring? This is the POI Torres asks you. </w:t>
            </w:r>
          </w:p>
          <w:p w:rsidR="00000000" w:rsidDel="00000000" w:rsidP="00000000" w:rsidRDefault="00000000" w:rsidRPr="00000000" w14:paraId="0000005F">
            <w:pPr>
              <w:widowControl w:val="0"/>
              <w:ind w:left="1440" w:firstLine="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t xml:space="preserve">Argument 2 </w:t>
            </w:r>
          </w:p>
          <w:p w:rsidR="00000000" w:rsidDel="00000000" w:rsidP="00000000" w:rsidRDefault="00000000" w:rsidRPr="00000000" w14:paraId="00000061">
            <w:pPr>
              <w:widowControl w:val="0"/>
              <w:numPr>
                <w:ilvl w:val="0"/>
                <w:numId w:val="2"/>
              </w:numPr>
              <w:ind w:left="720" w:hanging="360"/>
            </w:pPr>
            <w:r w:rsidDel="00000000" w:rsidR="00000000" w:rsidRPr="00000000">
              <w:rPr>
                <w:rtl w:val="0"/>
              </w:rPr>
              <w:t xml:space="preserve">On Spider-verse, is it because it was a new movie, or a good movie? We have to analyse what makes a movie satisfying/good - and why new movies do this better. </w:t>
            </w:r>
          </w:p>
          <w:p w:rsidR="00000000" w:rsidDel="00000000" w:rsidP="00000000" w:rsidRDefault="00000000" w:rsidRPr="00000000" w14:paraId="00000062">
            <w:pPr>
              <w:widowControl w:val="0"/>
              <w:numPr>
                <w:ilvl w:val="0"/>
                <w:numId w:val="2"/>
              </w:numPr>
              <w:ind w:left="720" w:hanging="360"/>
            </w:pPr>
            <w:r w:rsidDel="00000000" w:rsidR="00000000" w:rsidRPr="00000000">
              <w:rPr>
                <w:rtl w:val="0"/>
              </w:rPr>
              <w:t xml:space="preserve">You need to demonstrate that creating new characters offers a powerful pathway to a more diverse, inclusive, and creatively vibrant media landscape.</w:t>
            </w:r>
          </w:p>
          <w:p w:rsidR="00000000" w:rsidDel="00000000" w:rsidP="00000000" w:rsidRDefault="00000000" w:rsidRPr="00000000" w14:paraId="00000063">
            <w:pPr>
              <w:widowControl w:val="0"/>
              <w:numPr>
                <w:ilvl w:val="0"/>
                <w:numId w:val="3"/>
              </w:numPr>
              <w:ind w:left="1440" w:hanging="360"/>
            </w:pPr>
            <w:r w:rsidDel="00000000" w:rsidR="00000000" w:rsidRPr="00000000">
              <w:rPr>
                <w:rtl w:val="0"/>
              </w:rPr>
              <w:t xml:space="preserve">We can also explain how a new character provides an opportunity to tell fresh and unique stories that are not constrained by the baggage of existing narratives. This allows for greater creative freedom and the potential to explore new themes and perspectives. This is especially true because we can make this a truly authentic character, where diversity in writers/creators rooms also means this is done well. </w:t>
            </w:r>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ind w:left="0" w:firstLine="0"/>
              <w:rPr/>
            </w:pPr>
            <w:r w:rsidDel="00000000" w:rsidR="00000000" w:rsidRPr="00000000">
              <w:rPr>
                <w:rtl w:val="0"/>
              </w:rPr>
              <w:t xml:space="preserve">All of our examples are about black people… </w:t>
            </w:r>
          </w:p>
          <w:p w:rsidR="00000000" w:rsidDel="00000000" w:rsidP="00000000" w:rsidRDefault="00000000" w:rsidRPr="00000000" w14:paraId="00000066">
            <w:pPr>
              <w:widowControl w:val="0"/>
              <w:ind w:left="0" w:firstLine="0"/>
              <w:rPr/>
            </w:pPr>
            <w:r w:rsidDel="00000000" w:rsidR="00000000" w:rsidRPr="00000000">
              <w:rPr>
                <w:rtl w:val="0"/>
              </w:rPr>
            </w:r>
          </w:p>
          <w:p w:rsidR="00000000" w:rsidDel="00000000" w:rsidP="00000000" w:rsidRDefault="00000000" w:rsidRPr="00000000" w14:paraId="00000067">
            <w:pPr>
              <w:widowControl w:val="0"/>
              <w:ind w:left="0" w:firstLine="0"/>
              <w:rPr/>
            </w:pPr>
            <w:r w:rsidDel="00000000" w:rsidR="00000000" w:rsidRPr="00000000">
              <w:rPr>
                <w:rtl w:val="0"/>
              </w:rPr>
              <w:t xml:space="preserve">05:04 - good work speaking to time! We must ask POIs consistently. How many POIs did we ask today? </w:t>
            </w:r>
          </w:p>
        </w:tc>
      </w:tr>
    </w:tbl>
    <w:p w:rsidR="00000000" w:rsidDel="00000000" w:rsidP="00000000" w:rsidRDefault="00000000" w:rsidRPr="00000000" w14:paraId="0000006E">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pageBreakBefore w:val="0"/>
      <w:spacing w:line="276" w:lineRule="auto"/>
      <w:jc w:val="center"/>
      <w:rPr/>
    </w:pPr>
    <w:r w:rsidDel="00000000" w:rsidR="00000000" w:rsidRPr="00000000">
      <w:rPr>
        <w:rtl w:val="0"/>
      </w:rPr>
    </w:r>
  </w:p>
  <w:p w:rsidR="00000000" w:rsidDel="00000000" w:rsidP="00000000" w:rsidRDefault="00000000" w:rsidRPr="00000000" w14:paraId="00000070">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12 April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071">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