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ban all political lobbying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highlighting how moneyed politics hurt the functioning of democracy. I think we can package this with higher impact, focusing on the role of the average voter, as opposed to making it about political parties. Lobbying occurs outside the framework of just political parties.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Clear explanation of what lobbying can be. We need to explain how there is a barrier to entry with lobbying - which is money. You cannot access this mechanism without wealth.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What is the point of lobbying in your world then? </w:t>
            </w:r>
            <w:r w:rsidDel="00000000" w:rsidR="00000000" w:rsidRPr="00000000">
              <w:rPr>
                <w:rtl w:val="0"/>
              </w:rPr>
              <w:t xml:space="preserve">Where we disseminate</w:t>
            </w:r>
            <w:r w:rsidDel="00000000" w:rsidR="00000000" w:rsidRPr="00000000">
              <w:rPr>
                <w:rtl w:val="0"/>
              </w:rPr>
              <w:t xml:space="preserve"> money? Surely at this point, the source would just stop donating?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How and why is lobbying different from donations? What’s the distinction here?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We spend too much time on set-up! Be more word efficient, we repeat the point on distributing money across the party thrice!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POI - the same question applies - why would they give in your world? Doesn’t this take money out of politics? You could argue that this is a good thing!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What will you prove within this argument? What is the thesis or claim?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Unpack what the purpose of a politician or elected representative is in a democracy in greater detail! Explain how democracies, principally, must be equal and fair. Explain how lobbying distorts this principle. </w:t>
            </w:r>
          </w:p>
          <w:p w:rsidR="00000000" w:rsidDel="00000000" w:rsidP="00000000" w:rsidRDefault="00000000" w:rsidRPr="00000000" w14:paraId="00000060">
            <w:pPr>
              <w:widowControl w:val="0"/>
              <w:numPr>
                <w:ilvl w:val="0"/>
                <w:numId w:val="6"/>
              </w:numPr>
              <w:ind w:left="720" w:hanging="360"/>
              <w:rPr>
                <w:u w:val="none"/>
              </w:rPr>
            </w:pPr>
            <w:r w:rsidDel="00000000" w:rsidR="00000000" w:rsidRPr="00000000">
              <w:rPr>
                <w:rtl w:val="0"/>
              </w:rPr>
              <w:t xml:space="preserve">Lobbying creates an uneven playing field where wealthy individuals and corporations have disproportionate influence on policy decisions.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Why are politicians more likely to listen to those that lobby them? This may seem self-evident,  but you need to explain how this process works. </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Don’t make it about harm that could occur - explain how the interests of big lobbies and average voters are directly oppositional; one wants money spent on climate change, the other does not. We need to highlight why this is fundamentally a bad thing.</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Argument 2 </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Started too late - at 6! </w:t>
            </w:r>
          </w:p>
          <w:p w:rsidR="00000000" w:rsidDel="00000000" w:rsidP="00000000" w:rsidRDefault="00000000" w:rsidRPr="00000000" w14:paraId="00000066">
            <w:pPr>
              <w:widowControl w:val="0"/>
              <w:numPr>
                <w:ilvl w:val="0"/>
                <w:numId w:val="4"/>
              </w:numPr>
              <w:ind w:left="720" w:hanging="360"/>
              <w:rPr>
                <w:u w:val="none"/>
              </w:rPr>
            </w:pPr>
            <w:r w:rsidDel="00000000" w:rsidR="00000000" w:rsidRPr="00000000">
              <w:rPr>
                <w:rtl w:val="0"/>
              </w:rPr>
              <w:t xml:space="preserve">In any world, is the Green Party getting money and power? Why does this meaningfully change in your world? Is it because of lobbying they don’t win, or because their mandate is too fringe?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You assume that the negative impact and the weighing of these harms is obvious, but all the actual analysis is missing! For instance, this increases accountability - banning lobbying would increase transparency and make it easier for citizens to understand how and why decisions are made, fostering greater accountability from elected officials.</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07:02 - you didn’t ask a SINGLE POI! </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You cannot start your speech </w:t>
            </w:r>
            <w:r w:rsidDel="00000000" w:rsidR="00000000" w:rsidRPr="00000000">
              <w:rPr>
                <w:rtl w:val="0"/>
              </w:rPr>
              <w:t xml:space="preserve">with judge</w:t>
            </w:r>
            <w:r w:rsidDel="00000000" w:rsidR="00000000" w:rsidRPr="00000000">
              <w:rPr>
                <w:rtl w:val="0"/>
              </w:rPr>
              <w:t xml:space="preserve">! This is a waste of time in your speech. Your opening is funny, but needs to be immediately relevant, don’t be funny if it means your response is getting pushed to the side or being obscured. I would rather you start by engaging with WHY you lobby this criticism to them.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needs to come first! You have to establish what regulations or reforms you will introduce to make sure it is transparent. Don’t do one rebuttal, and then jump to set-up, and then again to rebuttal. Fair on limits.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Your win is contingent on proving that (a) lobbying is a unique mechanism which cannot be replaced by other mechanisms, and (b) that lobbying is accessible to a multiplicity of actors, as opposed to just wealthy actors. </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Are you actually responding to their arguments, or just explaining why lobbying is good? You need to engage with their model directly. For instance, that there is no incentive to give to politicians where there is no quid pro quo; you can knock out the entire second argument in one go. </w:t>
            </w:r>
          </w:p>
          <w:p w:rsidR="00000000" w:rsidDel="00000000" w:rsidP="00000000" w:rsidRDefault="00000000" w:rsidRPr="00000000" w14:paraId="000000C9">
            <w:pPr>
              <w:widowControl w:val="0"/>
              <w:numPr>
                <w:ilvl w:val="0"/>
                <w:numId w:val="1"/>
              </w:numPr>
              <w:ind w:left="720" w:hanging="360"/>
              <w:rPr>
                <w:u w:val="none"/>
              </w:rPr>
            </w:pPr>
            <w:r w:rsidDel="00000000" w:rsidR="00000000" w:rsidRPr="00000000">
              <w:rPr>
                <w:rtl w:val="0"/>
              </w:rPr>
              <w:t xml:space="preserve">At the end of responses - have you flipped both arguments coming from 1st Prop?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We started our argument at 4ish - this is BAD time management.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5"/>
              </w:numPr>
              <w:ind w:left="720" w:hanging="360"/>
            </w:pPr>
            <w:r w:rsidDel="00000000" w:rsidR="00000000" w:rsidRPr="00000000">
              <w:rPr>
                <w:rtl w:val="0"/>
              </w:rPr>
              <w:t xml:space="preserve">Why is money the only way forward? Why can’t we change the system and their political incentives? You need to explain why we are working within existing constraints and politician’s incentives. Then, you need to explain how vulnerable groups can access this mechanism, and how change occurs.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We’re randomly using examples from the board - you need to think through their application and unpack their implication in detail.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We talk about lack of regulations, which is good - but flesh out the real comparative here. A complete ban is unlikely to eliminate advocacy altogether. Instead, it could drive lobbying activities underground, making them less transparent and more difficult to regulate. This could lead to even more corruption and undue influence.</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What have we proven at the end of this argument?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We’re speaking in cursive. You have to have pauses, and clear moments where you tell me what you want the takeaway from your point to be. It all blends together.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06:51</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Is your side winning on this issue? Are minority candidates the biggest issue in this debate at this point? Your push must be that no check and balance can make lobbying accessible to the average person, or even vulnerable groups.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w:t>
            </w:r>
          </w:p>
          <w:p w:rsidR="00000000" w:rsidDel="00000000" w:rsidP="00000000" w:rsidRDefault="00000000" w:rsidRPr="00000000" w14:paraId="00000134">
            <w:pPr>
              <w:widowControl w:val="0"/>
              <w:numPr>
                <w:ilvl w:val="0"/>
                <w:numId w:val="7"/>
              </w:numPr>
              <w:ind w:left="720" w:hanging="360"/>
            </w:pPr>
            <w:r w:rsidDel="00000000" w:rsidR="00000000" w:rsidRPr="00000000">
              <w:rPr>
                <w:rtl w:val="0"/>
              </w:rPr>
              <w:t xml:space="preserve">Visibility - explain why social movements don’t rely on lobbying for success in the first place. Rather, it is groups that are against this that rely on lobbying. Use an example to illustrate the power asymmetry that exists here, for instance between big oil and the environmentalists. </w:t>
            </w:r>
          </w:p>
          <w:p w:rsidR="00000000" w:rsidDel="00000000" w:rsidP="00000000" w:rsidRDefault="00000000" w:rsidRPr="00000000" w14:paraId="00000135">
            <w:pPr>
              <w:widowControl w:val="0"/>
              <w:numPr>
                <w:ilvl w:val="0"/>
                <w:numId w:val="7"/>
              </w:numPr>
              <w:ind w:left="720" w:hanging="360"/>
              <w:rPr>
                <w:u w:val="none"/>
              </w:rPr>
            </w:pPr>
            <w:r w:rsidDel="00000000" w:rsidR="00000000" w:rsidRPr="00000000">
              <w:rPr>
                <w:rtl w:val="0"/>
              </w:rPr>
              <w:t xml:space="preserve">We need to explain why this mechanism just isn’t the one that social movements even use! </w:t>
            </w:r>
          </w:p>
          <w:p w:rsidR="00000000" w:rsidDel="00000000" w:rsidP="00000000" w:rsidRDefault="00000000" w:rsidRPr="00000000" w14:paraId="00000136">
            <w:pPr>
              <w:widowControl w:val="0"/>
              <w:numPr>
                <w:ilvl w:val="0"/>
                <w:numId w:val="7"/>
              </w:numPr>
              <w:ind w:left="720" w:hanging="360"/>
            </w:pPr>
            <w:r w:rsidDel="00000000" w:rsidR="00000000" w:rsidRPr="00000000">
              <w:rPr>
                <w:rtl w:val="0"/>
              </w:rPr>
              <w:t xml:space="preserve">We need to explain how this only works for the rich! Explain how and why it does prioritise them! The current system favors well-funded lobbyists and corporations, giving them a disproportionate voice in shaping policy. A ban would create a more equitable system where all citizens, regardless of their wealth or connections, have an equal opportunity to be heard.</w:t>
            </w:r>
          </w:p>
          <w:p w:rsidR="00000000" w:rsidDel="00000000" w:rsidP="00000000" w:rsidRDefault="00000000" w:rsidRPr="00000000" w14:paraId="00000137">
            <w:pPr>
              <w:widowControl w:val="0"/>
              <w:numPr>
                <w:ilvl w:val="0"/>
                <w:numId w:val="7"/>
              </w:numPr>
              <w:ind w:left="720" w:hanging="360"/>
              <w:rPr>
                <w:u w:val="none"/>
              </w:rPr>
            </w:pPr>
            <w:r w:rsidDel="00000000" w:rsidR="00000000" w:rsidRPr="00000000">
              <w:rPr>
                <w:rtl w:val="0"/>
              </w:rPr>
              <w:t xml:space="preserve">Did we respond sufficiently? We were done with our rebuttals two minutes in!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1 </w:t>
            </w:r>
          </w:p>
          <w:p w:rsidR="00000000" w:rsidDel="00000000" w:rsidP="00000000" w:rsidRDefault="00000000" w:rsidRPr="00000000" w14:paraId="0000013A">
            <w:pPr>
              <w:widowControl w:val="0"/>
              <w:numPr>
                <w:ilvl w:val="0"/>
                <w:numId w:val="2"/>
              </w:numPr>
              <w:ind w:left="720" w:hanging="360"/>
              <w:rPr>
                <w:u w:val="none"/>
              </w:rPr>
            </w:pPr>
            <w:r w:rsidDel="00000000" w:rsidR="00000000" w:rsidRPr="00000000">
              <w:rPr>
                <w:rtl w:val="0"/>
              </w:rPr>
              <w:t xml:space="preserve">Does this change with lobbying being banned? </w:t>
            </w:r>
          </w:p>
          <w:p w:rsidR="00000000" w:rsidDel="00000000" w:rsidP="00000000" w:rsidRDefault="00000000" w:rsidRPr="00000000" w14:paraId="0000013B">
            <w:pPr>
              <w:widowControl w:val="0"/>
              <w:numPr>
                <w:ilvl w:val="0"/>
                <w:numId w:val="2"/>
              </w:numPr>
              <w:ind w:left="720" w:hanging="360"/>
            </w:pPr>
            <w:r w:rsidDel="00000000" w:rsidR="00000000" w:rsidRPr="00000000">
              <w:rPr>
                <w:rtl w:val="0"/>
              </w:rPr>
              <w:t xml:space="preserve">In any world, is the Green Party getting money and power? Why does this meaningfully change in your world? Is it because of lobbying they don’t win, or because their mandate is too fringe? </w:t>
            </w:r>
          </w:p>
          <w:p w:rsidR="00000000" w:rsidDel="00000000" w:rsidP="00000000" w:rsidRDefault="00000000" w:rsidRPr="00000000" w14:paraId="0000013C">
            <w:pPr>
              <w:widowControl w:val="0"/>
              <w:numPr>
                <w:ilvl w:val="0"/>
                <w:numId w:val="2"/>
              </w:numPr>
              <w:ind w:left="720" w:hanging="360"/>
              <w:rPr>
                <w:u w:val="none"/>
              </w:rPr>
            </w:pPr>
            <w:r w:rsidDel="00000000" w:rsidR="00000000" w:rsidRPr="00000000">
              <w:rPr>
                <w:rtl w:val="0"/>
              </w:rPr>
              <w:t xml:space="preserve">Don’t the harms still exist in your world because you don’t really change anything with regards to donations? </w:t>
            </w:r>
          </w:p>
          <w:p w:rsidR="00000000" w:rsidDel="00000000" w:rsidP="00000000" w:rsidRDefault="00000000" w:rsidRPr="00000000" w14:paraId="0000013D">
            <w:pPr>
              <w:widowControl w:val="0"/>
              <w:numPr>
                <w:ilvl w:val="0"/>
                <w:numId w:val="2"/>
              </w:numPr>
              <w:ind w:left="720" w:hanging="360"/>
              <w:rPr>
                <w:u w:val="none"/>
              </w:rPr>
            </w:pPr>
            <w:r w:rsidDel="00000000" w:rsidR="00000000" w:rsidRPr="00000000">
              <w:rPr>
                <w:rtl w:val="0"/>
              </w:rPr>
              <w:t xml:space="preserve">POI - this breaks the argument you’re running. Why are funds the biggest tipping point to change? The reason why lobbying occurs is because a politician is willing to support the policies a group of people or companies want. Is there high demand for these fringe parties policies in the status quo to begin with? In order for this argument to work, you need to establish why lobbying is the biggest reason as to why who wins an election is distorted. Have we done sufficient problem characterisation? </w:t>
            </w:r>
          </w:p>
          <w:p w:rsidR="00000000" w:rsidDel="00000000" w:rsidP="00000000" w:rsidRDefault="00000000" w:rsidRPr="00000000" w14:paraId="0000013E">
            <w:pPr>
              <w:widowControl w:val="0"/>
              <w:numPr>
                <w:ilvl w:val="0"/>
                <w:numId w:val="2"/>
              </w:numPr>
              <w:ind w:left="720" w:hanging="360"/>
              <w:rPr>
                <w:u w:val="none"/>
              </w:rPr>
            </w:pPr>
            <w:r w:rsidDel="00000000" w:rsidR="00000000" w:rsidRPr="00000000">
              <w:rPr>
                <w:rtl w:val="0"/>
              </w:rPr>
              <w:t xml:space="preserve">The impacts are largely just listed out without any further explanation or weighing!</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Unpack what the purpose of a politician or elected representative is in a democracy in greater detail! Explain how democracies, principally, must be equal and fair. Explain how lobbying distorts this principle. Lobbying creates an uneven playing field where wealthy individuals and corporations have disproportionate influence on policy decisions. Don’t make it about harm that could occur - explain how the interests of big lobbies and average voters are directly oppositional; one wants money spent on climate change, the other does not. We need to highlight why this is fundamentally a bad thing.</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Did we ask any POIs today?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07:08</w:t>
            </w:r>
          </w:p>
        </w:tc>
      </w:tr>
    </w:tbl>
    <w:p w:rsidR="00000000" w:rsidDel="00000000" w:rsidP="00000000" w:rsidRDefault="00000000" w:rsidRPr="00000000" w14:paraId="0000014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ageBreakBefore w:val="0"/>
      <w:spacing w:line="276" w:lineRule="auto"/>
      <w:jc w:val="center"/>
      <w:rPr/>
    </w:pPr>
    <w:r w:rsidDel="00000000" w:rsidR="00000000" w:rsidRPr="00000000">
      <w:rPr>
        <w:rtl w:val="0"/>
      </w:rPr>
    </w:r>
  </w:p>
  <w:p w:rsidR="00000000" w:rsidDel="00000000" w:rsidP="00000000" w:rsidRDefault="00000000" w:rsidRPr="00000000" w14:paraId="0000014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18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