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Marcus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not punish poor people for stealing.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are in horrible situations.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don’t donate.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what punishment means for these people. Nice work on explaining the conditions of prison.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poor and homeless people will have worse conditions than average people in jail.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4:27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prompts poor people to steal and why there are alternatives accessible.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using a lot of emotional rhetoric that does not connect to the conditions of this crime.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why a large number of people do not support poor people.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repeating a lot of emotional rhetoric and ignoring the structure of your speech. Focus on the structure and clarity.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not punish poor people for stealing.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being poor is not a good justification for stealing.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and explaining the conditions in the prison.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won’t like it when others steal from them.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clarifying that poor people could have lighter punishment.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international organizations that can help.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transition to our hook. For example the first two sentences of your hook weren’t good enough but you transitioned to a good hook.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the alternatives like charities are highly accessible.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happens to poor people in prison and how that helps them going forward.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better time prioritization for the second argument. 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not punish poor people for stealing.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hook.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and refuting ideas from the other side.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desperation faced by poor people.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punishing poor people is detracting from the punishment of real criminals.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a lot of pauses before your first idea. So minimize the confusion by giving yourself guiding markers.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look at your audience while you speak.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multiple responses in your speech.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more directly what punishment does to poor people.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not punish poor people for stealing.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since bullies are kids, they are likely to learn the lesson in their formative years.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minor punishments are also a big inconvenience that bullies will respond to.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criminal penalties are too excessive.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situation with bullies.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bullies learn from their mistakes even with minor punishments.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that there is widespread information about bullying and teachers are usually trained on classroom management and the ways to deal with bullying.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you deliver justice to victims of bullying.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age has to do with jail. Explain how they will be isolated - more prone to violent behavior and less mechanisms for rehabilitation.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not punish poor people for stealing.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victims are affected by poor people committing crime.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would have lesser punishment for the crime committed by poor people.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the other side and responding to it.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punishment at that time is also justified despite the circumstances.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explanation of the distinction of jail and prison doesn’t matter in this case.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add ideas to the first speaker’s ideas - explain what happened with that argument - summarize that before adding on.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distracted by the ideas floating around. Move to conclusion only in the last 15 seconds.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poor people live in precarious conditions.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emotional rhetoric in your speeches.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what happens in jail and what happens after that.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with criminal records should be treated properly.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overall speech.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you achieve better conditions for poor people in life.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repeating the first few words of your sentences  - try to minimize that.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little bit louder.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rebuttals should come earlier in your speech.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punishing poor people for stealing helps them become better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ideas from the other side.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organizations to help them.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be more clear about your side in the debate.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the audience.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be more explicit in your comparison. Show which argument has larger, likelier or more urgent impact.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at times unclear - what side you are arguing for. When you summarize ideas from the other side. 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illustration of the desperation of poor people.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stealing is the only way to survive in the streets.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number of people in prisons and how more people there are worse.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nuance of poverty.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focus on presenting with your own argument structure as well.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explanation to show how this situation is getting worse with punishment.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go beyond statistics and offer more reasons.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- 6.3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