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show how bad city life 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model out how people can still be allowed to work as long as they go back home.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overpopulation in cities can contribute to health issues because of communicable diseases.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more than one argument in your speech.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add more energy and enthusiasm in your speech. Speak slightly faster as well.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you are justified in stopping people from moving.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we will help people have a better life by stopping them from moving - show why the government is a better decision-maker here.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everything is convenient in city centre.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taking away people’s right to choose a place to live is not fair.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have limited opportunities and chances within a village - specifically for skilled people.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should have the right to make decisions that impact their lives.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lose businesses and reduce the quality of life in these situations.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important this right to choice is in regards to moving to a new palace. Talk about how this is about their future and education and health.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who stays, who moves and how that changes the economy. Try to show how these people will transform the economic environment of the cities.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saying that we are taking away all rights - it is better to frame the speech by showing that we are taking away extremely important rights.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city life is only branded as good but it actually is not.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forced to live in absolute poverty as they cannot improve their lives.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village life allows more freedom for people to do what they want within their area.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conditions of slums and how this is unavoidable.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We need you to incorporate more hand gestures as well.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there is an incentive to manufacture the narrative of success that is false btw. Why do people do it?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use the argument about more freedom within a village to explain that freedom of movement actually restricts the overall amount of freedom people can have.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taking away rights and happiness from other people is not justified.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trade off is the quality of the hospital even when hospitals are more affordably priced.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have the opportunity to be happier if they can make more money.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there are preventative measures for people getting sick, explain that this is accessible.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these resources that you talk about are not possible anywhere else.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what conditions enable cities to provide opportunities for people. Talk about investments, development of technologies, businesses and factories as well.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Kaye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success is an illusion and thus you are protecting people from there.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distinguishing general freedom of choice to the one that specifically applies to this case.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average people are less likely to succeed.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protecting yourself from the hazards of the city takes a lot of effort.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point out flaws with the other side.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why you are justified in doing this. Talk about how the government makes decisions to improve the lives of their citizens every time.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people aren’t equipped to make that choice. Explain how this illusion of choice makes it difficult for this.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establish and resolve clashes in the debate. 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taking away people’s freedom harms health and environment.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have more choices for convenience.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freedom of choice is extremely important for people as this makes people happy.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what resources and facilities are available in the city and why people need them.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people are empowered to make the choices on your side as well.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you cannot punish people for broader failures of governments.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what things people already consider so that they make better decisions when they move.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in your speech.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- 7.4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