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all schools should be paperless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adding a hook. However, let's try not to use a question in our hook.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illustrating how paper adds convenience to our life.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digital devices make it easy for people to cheat.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are a lot of options of creativity when you use paper like drawing.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can replace the cut trees by planting new ones.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3:45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have a lot of questions in your speech. Try to explain your answers more than questions.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structure your ideas into claim, reason, evidence and impact.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rebuttal the ideas from the other side.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overuse of digital devices has a lot of harm to human health and psychology.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argument about tissue is irrelevant to the debate.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