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DDA7" w14:textId="11227645" w:rsidR="00E91A3E" w:rsidRPr="00E91A3E" w:rsidRDefault="00126CD5" w:rsidP="00014B65">
      <w:pPr>
        <w:rPr>
          <w:color w:val="0563C1" w:themeColor="hyperlink"/>
        </w:rPr>
      </w:pPr>
      <w:r w:rsidRPr="008C3D19">
        <w:rPr>
          <w:b/>
          <w:bCs/>
        </w:rPr>
        <w:t>Interview dataset corpus – DAIC-WOZ</w:t>
      </w:r>
      <w:r>
        <w:t xml:space="preserve"> - </w:t>
      </w:r>
      <w:hyperlink r:id="rId5" w:history="1">
        <w:r w:rsidRPr="00483579">
          <w:rPr>
            <w:rStyle w:val="Hyperlink"/>
          </w:rPr>
          <w:t>https://dcapswoz.ict.usc.edu/</w:t>
        </w:r>
      </w:hyperlink>
      <w:r w:rsidR="00E91A3E">
        <w:rPr>
          <w:rStyle w:val="Hyperlink"/>
        </w:rPr>
        <w:t xml:space="preserve"> </w:t>
      </w:r>
      <w:r w:rsidR="00E91A3E" w:rsidRPr="00E91A3E">
        <w:t>- uses</w:t>
      </w:r>
      <w:r w:rsidR="00E91A3E">
        <w:t xml:space="preserve"> PHQ-8 scoring</w:t>
      </w:r>
    </w:p>
    <w:p w14:paraId="35A4A6A5" w14:textId="3AACD1CD" w:rsidR="004A29F5" w:rsidRDefault="0078240B" w:rsidP="00014B65">
      <w:hyperlink r:id="rId6" w:history="1">
        <w:r w:rsidR="00126CD5" w:rsidRPr="00483579">
          <w:rPr>
            <w:rStyle w:val="Hyperlink"/>
          </w:rPr>
          <w:t>http://www.lrec-conf.org/proceedings/lrec2014/pdf/508_Paper.pdf</w:t>
        </w:r>
      </w:hyperlink>
    </w:p>
    <w:p w14:paraId="70BD011F" w14:textId="6141F1EA" w:rsidR="00126CD5" w:rsidRDefault="00126CD5" w:rsidP="00126CD5">
      <w:pPr>
        <w:pStyle w:val="ListParagraph"/>
        <w:numPr>
          <w:ilvl w:val="0"/>
          <w:numId w:val="1"/>
        </w:numPr>
      </w:pPr>
      <w:r>
        <w:t>Virtual automated interviewer</w:t>
      </w:r>
    </w:p>
    <w:p w14:paraId="39EA82A3" w14:textId="103DD5E3" w:rsidR="00E82F61" w:rsidRDefault="00E82F61" w:rsidP="00126CD5">
      <w:pPr>
        <w:pStyle w:val="ListParagraph"/>
        <w:numPr>
          <w:ilvl w:val="0"/>
          <w:numId w:val="1"/>
        </w:numPr>
      </w:pPr>
      <w:r>
        <w:t>Not publicly available, researchers can ask for it</w:t>
      </w:r>
    </w:p>
    <w:p w14:paraId="7EAF5F5D" w14:textId="0D47819A" w:rsidR="00DC03DE" w:rsidRDefault="0078240B" w:rsidP="00014B65">
      <w:hyperlink r:id="rId7" w:history="1">
        <w:r w:rsidR="004A29F5" w:rsidRPr="00483579">
          <w:rPr>
            <w:rStyle w:val="Hyperlink"/>
          </w:rPr>
          <w:t>https://paperswithcode.com/paper/affective-conditioning-on-hierarchical</w:t>
        </w:r>
      </w:hyperlink>
    </w:p>
    <w:p w14:paraId="18BE8D5D" w14:textId="65525856" w:rsidR="00E82F61" w:rsidRDefault="00126CD5" w:rsidP="00E82F61">
      <w:pPr>
        <w:pStyle w:val="ListParagraph"/>
        <w:numPr>
          <w:ilvl w:val="0"/>
          <w:numId w:val="1"/>
        </w:numPr>
      </w:pPr>
      <w:r>
        <w:t>Transcription of interview -&gt; to detection</w:t>
      </w:r>
    </w:p>
    <w:p w14:paraId="20FC450E" w14:textId="6EED4A6F" w:rsidR="00014B65" w:rsidRDefault="0078240B" w:rsidP="00014B65">
      <w:hyperlink r:id="rId8" w:history="1">
        <w:r w:rsidR="00DC03DE" w:rsidRPr="00483579">
          <w:rPr>
            <w:rStyle w:val="Hyperlink"/>
          </w:rPr>
          <w:t>https://paperswithcode.com/paper/text-based-depression-detection-what-triggers</w:t>
        </w:r>
      </w:hyperlink>
    </w:p>
    <w:p w14:paraId="204D74CB" w14:textId="5B8B0606" w:rsidR="00126CD5" w:rsidRDefault="00E82F61" w:rsidP="00E82F61">
      <w:pPr>
        <w:pStyle w:val="ListParagraph"/>
        <w:numPr>
          <w:ilvl w:val="0"/>
          <w:numId w:val="1"/>
        </w:numPr>
      </w:pPr>
      <w:r>
        <w:t>Transcription of interview -&gt; to detection</w:t>
      </w:r>
    </w:p>
    <w:p w14:paraId="391C21EF" w14:textId="7F72FB0D" w:rsidR="00DC03DE" w:rsidRDefault="0078240B" w:rsidP="00014B65">
      <w:hyperlink r:id="rId9" w:history="1">
        <w:r w:rsidR="00DC03DE" w:rsidRPr="00483579">
          <w:rPr>
            <w:rStyle w:val="Hyperlink"/>
          </w:rPr>
          <w:t>https://paperswithcode.com/paper/190407656</w:t>
        </w:r>
      </w:hyperlink>
    </w:p>
    <w:p w14:paraId="791630FB" w14:textId="78394CBE" w:rsidR="00E82F61" w:rsidRDefault="00E82F61" w:rsidP="00E82F61">
      <w:pPr>
        <w:pStyle w:val="ListParagraph"/>
        <w:numPr>
          <w:ilvl w:val="0"/>
          <w:numId w:val="1"/>
        </w:numPr>
      </w:pPr>
      <w:r w:rsidRPr="00E82F61">
        <w:t>Attention</w:t>
      </w:r>
      <w:r>
        <w:t>-</w:t>
      </w:r>
      <w:r w:rsidRPr="00E82F61">
        <w:t xml:space="preserve">based deep neural network </w:t>
      </w:r>
      <w:r>
        <w:t xml:space="preserve">-&gt; </w:t>
      </w:r>
      <w:r w:rsidRPr="00E82F61">
        <w:t>various modalities</w:t>
      </w:r>
      <w:r>
        <w:t xml:space="preserve"> (a</w:t>
      </w:r>
      <w:r w:rsidRPr="00E82F61">
        <w:t>coustic, text and visual</w:t>
      </w:r>
      <w:r>
        <w:t xml:space="preserve">) -&gt; </w:t>
      </w:r>
      <w:r w:rsidRPr="00E82F61">
        <w:t>regress depression level</w:t>
      </w:r>
    </w:p>
    <w:p w14:paraId="6555D25F" w14:textId="26132AF9" w:rsidR="00E82F61" w:rsidRDefault="00E82F61" w:rsidP="00E82F61">
      <w:pPr>
        <w:pStyle w:val="ListParagraph"/>
        <w:numPr>
          <w:ilvl w:val="0"/>
          <w:numId w:val="1"/>
        </w:numPr>
      </w:pPr>
      <w:r>
        <w:t>DAIC-WOZ -&gt; use various modalities from interview -&gt; to detection</w:t>
      </w:r>
    </w:p>
    <w:p w14:paraId="48646421" w14:textId="28164A2F" w:rsidR="00E82F61" w:rsidRDefault="00E82F61" w:rsidP="00E82F61">
      <w:pPr>
        <w:pStyle w:val="ListParagraph"/>
        <w:numPr>
          <w:ilvl w:val="0"/>
          <w:numId w:val="1"/>
        </w:numPr>
      </w:pPr>
      <w:r>
        <w:t>Best model so far</w:t>
      </w:r>
    </w:p>
    <w:p w14:paraId="7A28BC1F" w14:textId="62E84414" w:rsidR="00567375" w:rsidRDefault="00567375" w:rsidP="00E82F61">
      <w:pPr>
        <w:pStyle w:val="ListParagraph"/>
        <w:numPr>
          <w:ilvl w:val="0"/>
          <w:numId w:val="1"/>
        </w:numPr>
      </w:pPr>
      <w:r>
        <w:t>Code available but not up to date</w:t>
      </w:r>
    </w:p>
    <w:p w14:paraId="7826C79F" w14:textId="276642DE" w:rsidR="00AA16DD" w:rsidRDefault="0078240B">
      <w:hyperlink r:id="rId10" w:history="1">
        <w:r w:rsidR="00DC03DE" w:rsidRPr="00483579">
          <w:rPr>
            <w:rStyle w:val="Hyperlink"/>
          </w:rPr>
          <w:t>https://paperswithcode.com/paper/190600398</w:t>
        </w:r>
      </w:hyperlink>
    </w:p>
    <w:p w14:paraId="192006BC" w14:textId="493F3666" w:rsidR="00567375" w:rsidRDefault="00567375" w:rsidP="00567375">
      <w:pPr>
        <w:pStyle w:val="ListParagraph"/>
        <w:numPr>
          <w:ilvl w:val="0"/>
          <w:numId w:val="1"/>
        </w:numPr>
      </w:pPr>
      <w:r>
        <w:t>Not directly relevant to us</w:t>
      </w:r>
    </w:p>
    <w:p w14:paraId="1916B4FC" w14:textId="5B76F8A1" w:rsidR="00567375" w:rsidRDefault="00567375" w:rsidP="00567375">
      <w:pPr>
        <w:pStyle w:val="ListParagraph"/>
        <w:numPr>
          <w:ilvl w:val="0"/>
          <w:numId w:val="1"/>
        </w:numPr>
      </w:pPr>
      <w:r>
        <w:t>Cost sensitive boosting pruning trees for depression detection -&gt; might be useful for pruning the structured tree for CIDI interview questionnaire</w:t>
      </w:r>
    </w:p>
    <w:p w14:paraId="7E2D1519" w14:textId="46D363AD" w:rsidR="00567375" w:rsidRDefault="00567375" w:rsidP="00567375">
      <w:pPr>
        <w:pStyle w:val="ListParagraph"/>
        <w:numPr>
          <w:ilvl w:val="0"/>
          <w:numId w:val="1"/>
        </w:numPr>
      </w:pPr>
      <w:r>
        <w:t>Twitter data -&gt; to detection</w:t>
      </w:r>
    </w:p>
    <w:p w14:paraId="430C141B" w14:textId="6C700FF8" w:rsidR="00DB5971" w:rsidRDefault="0078240B">
      <w:hyperlink r:id="rId11" w:history="1">
        <w:r w:rsidRPr="00396088">
          <w:rPr>
            <w:rStyle w:val="Hyperlink"/>
          </w:rPr>
          <w:t>https://dictionary.apa.org/major-depressive-disorder</w:t>
        </w:r>
      </w:hyperlink>
    </w:p>
    <w:p w14:paraId="1965A3AF" w14:textId="0ED578B0" w:rsidR="0078240B" w:rsidRDefault="0078240B">
      <w:r>
        <w:t>dictionary apa</w:t>
      </w:r>
    </w:p>
    <w:sectPr w:rsidR="0078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0BD2"/>
    <w:multiLevelType w:val="hybridMultilevel"/>
    <w:tmpl w:val="8DF43EF2"/>
    <w:lvl w:ilvl="0" w:tplc="37729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A4"/>
    <w:rsid w:val="00014B65"/>
    <w:rsid w:val="00126CD5"/>
    <w:rsid w:val="004A29F5"/>
    <w:rsid w:val="00567375"/>
    <w:rsid w:val="0078240B"/>
    <w:rsid w:val="008C3D19"/>
    <w:rsid w:val="00AA16DD"/>
    <w:rsid w:val="00DB5971"/>
    <w:rsid w:val="00DC03DE"/>
    <w:rsid w:val="00E75FA4"/>
    <w:rsid w:val="00E82F61"/>
    <w:rsid w:val="00E91A3E"/>
    <w:rsid w:val="00F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6043"/>
  <w15:chartTrackingRefBased/>
  <w15:docId w15:val="{648EB499-0AF1-4E2E-AF64-251AD7BE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C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paper/text-based-depression-detection-what-trigg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perswithcode.com/paper/affective-conditioning-on-hierarchic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rec-conf.org/proceedings/lrec2014/pdf/508_Paper.pdf" TargetMode="External"/><Relationship Id="rId11" Type="http://schemas.openxmlformats.org/officeDocument/2006/relationships/hyperlink" Target="https://dictionary.apa.org/major-depressive-disorder" TargetMode="External"/><Relationship Id="rId5" Type="http://schemas.openxmlformats.org/officeDocument/2006/relationships/hyperlink" Target="https://dcapswoz.ict.usc.edu/" TargetMode="External"/><Relationship Id="rId10" Type="http://schemas.openxmlformats.org/officeDocument/2006/relationships/hyperlink" Target="https://paperswithcode.com/paper/190600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paper/190407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Srijanak De</dc:creator>
  <cp:keywords/>
  <dc:description/>
  <cp:lastModifiedBy>Srijanak De</cp:lastModifiedBy>
  <cp:revision>7</cp:revision>
  <dcterms:created xsi:type="dcterms:W3CDTF">2022-03-01T03:41:00Z</dcterms:created>
  <dcterms:modified xsi:type="dcterms:W3CDTF">2022-04-06T03:16:00Z</dcterms:modified>
</cp:coreProperties>
</file>