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120"/>
        <w:jc w:val="center"/>
      </w:pPr>
      <w:r>
        <w:rPr>
          <w:b/>
          <w:bCs/>
          <w:color w:val="1F3864"/>
          <w:sz w:val="30"/>
          <w:szCs w:val="30"/>
        </w:rPr>
        <w:t xml:space="preserve">REC</w:t>
      </w:r>
    </w:p>
    <w:p>
      <w:pPr>
        <w:spacing w:after="500"/>
        <w:jc w:val="center"/>
      </w:pPr>
      <w:r>
        <w:rPr>
          <w:color w:val="595959"/>
          <w:sz w:val="22"/>
          <w:szCs w:val="22"/>
        </w:rPr>
        <w:t xml:space="preserve">Department of Computer Science and Business Systems (CSBS)</w:t>
      </w:r>
    </w:p>
    <w:p>
      <w:pPr>
        <w:pBdr>
          <w:top w:val="single" w:color="2E75B6" w:sz="6" w:space="10"/>
          <w:bottom w:val="single" w:color="2E75B6" w:sz="6" w:space="10"/>
        </w:pBdr>
        <w:spacing w:after="200" w:before="900"/>
        <w:jc w:val="center"/>
      </w:pPr>
      <w:r>
        <w:rPr>
          <w:b/>
          <w:bCs/>
          <w:color w:val="1F3864"/>
          <w:sz w:val="34"/>
          <w:szCs w:val="34"/>
        </w:rPr>
        <w:t xml:space="preserve">A Comparative Study of Low-Code Development</w:t>
      </w:r>
    </w:p>
    <w:p>
      <w:pPr>
        <w:spacing w:after="700"/>
        <w:jc w:val="center"/>
      </w:pPr>
      <w:r>
        <w:rPr>
          <w:b/>
          <w:bCs/>
          <w:color w:val="1F3864"/>
          <w:sz w:val="34"/>
          <w:szCs w:val="34"/>
        </w:rPr>
        <w:t xml:space="preserve">versus Traditional Application Development Approaches</w:t>
      </w:r>
    </w:p>
    <w:p>
      <w:pPr>
        <w:spacing w:after="900"/>
        <w:jc w:val="center"/>
      </w:pPr>
      <w:r>
        <w:rPr>
          <w:i/>
          <w:iCs/>
          <w:color w:val="2E75B6"/>
          <w:sz w:val="24"/>
          <w:szCs w:val="24"/>
        </w:rPr>
        <w:t xml:space="preserve">Subject: Low-Code Application Development using Zoho Creator</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100"/>
      </w:tblGrid>
      <w:tr>
        <w:tc>
          <w:tcPr>
            <w:tcW w:type="dxa" w:w="2400"/>
            <w:shd w:fill="1F3864" w:val="clear"/>
            <w:tcMar>
              <w:top w:type="dxa" w:w="100"/>
              <w:left w:type="dxa" w:w="120"/>
              <w:bottom w:type="dxa" w:w="100"/>
              <w:right w:type="dxa" w:w="120"/>
            </w:tcMar>
            <w:vAlign w:val="center"/>
          </w:tcPr>
          <w:p>
            <w:pPr>
              <w:jc w:val="left"/>
            </w:pPr>
            <w:r>
              <w:rPr>
                <w:b/>
                <w:bCs/>
                <w:color w:val="FFFFFF"/>
                <w:sz w:val="20"/>
                <w:szCs w:val="20"/>
              </w:rPr>
              <w:t xml:space="preserve">Name</w:t>
            </w:r>
          </w:p>
        </w:tc>
        <w:tc>
          <w:tcPr>
            <w:tcW w:type="dxa" w:w="4100"/>
            <w:tcMar>
              <w:top w:type="dxa" w:w="100"/>
              <w:left w:type="dxa" w:w="120"/>
              <w:bottom w:type="dxa" w:w="100"/>
              <w:right w:type="dxa" w:w="120"/>
            </w:tcMar>
            <w:vAlign w:val="center"/>
          </w:tcPr>
          <w:p>
            <w:pPr>
              <w:jc w:val="left"/>
            </w:pPr>
            <w:r>
              <w:rPr>
                <w:b w:val="false"/>
                <w:bCs w:val="false"/>
                <w:color w:val="222222"/>
                <w:sz w:val="19"/>
                <w:szCs w:val="19"/>
              </w:rPr>
              <w:t xml:space="preserve">SRI JANANI B</w:t>
            </w:r>
          </w:p>
        </w:tc>
      </w:tr>
      <w:tr>
        <w:tc>
          <w:tcPr>
            <w:tcW w:type="dxa" w:w="2400"/>
            <w:shd w:fill="1F3864" w:val="clear"/>
            <w:tcMar>
              <w:top w:type="dxa" w:w="100"/>
              <w:left w:type="dxa" w:w="120"/>
              <w:bottom w:type="dxa" w:w="100"/>
              <w:right w:type="dxa" w:w="120"/>
            </w:tcMar>
            <w:vAlign w:val="center"/>
          </w:tcPr>
          <w:p>
            <w:pPr>
              <w:jc w:val="left"/>
            </w:pPr>
            <w:r>
              <w:rPr>
                <w:b/>
                <w:bCs/>
                <w:color w:val="FFFFFF"/>
                <w:sz w:val="20"/>
                <w:szCs w:val="20"/>
              </w:rPr>
              <w:t xml:space="preserve">Roll No.</w:t>
            </w:r>
          </w:p>
        </w:tc>
        <w:tc>
          <w:tcPr>
            <w:tcW w:type="dxa" w:w="4100"/>
            <w:tcMar>
              <w:top w:type="dxa" w:w="100"/>
              <w:left w:type="dxa" w:w="120"/>
              <w:bottom w:type="dxa" w:w="100"/>
              <w:right w:type="dxa" w:w="120"/>
            </w:tcMar>
            <w:vAlign w:val="center"/>
          </w:tcPr>
          <w:p>
            <w:pPr>
              <w:jc w:val="left"/>
            </w:pPr>
            <w:r>
              <w:rPr>
                <w:b w:val="false"/>
                <w:bCs w:val="false"/>
                <w:color w:val="222222"/>
                <w:sz w:val="19"/>
                <w:szCs w:val="19"/>
              </w:rPr>
              <w:t xml:space="preserve">241401108</w:t>
            </w:r>
          </w:p>
        </w:tc>
      </w:tr>
      <w:tr>
        <w:tc>
          <w:tcPr>
            <w:tcW w:type="dxa" w:w="2400"/>
            <w:shd w:fill="1F3864" w:val="clear"/>
            <w:tcMar>
              <w:top w:type="dxa" w:w="100"/>
              <w:left w:type="dxa" w:w="120"/>
              <w:bottom w:type="dxa" w:w="100"/>
              <w:right w:type="dxa" w:w="120"/>
            </w:tcMar>
            <w:vAlign w:val="center"/>
          </w:tcPr>
          <w:p>
            <w:pPr>
              <w:jc w:val="left"/>
            </w:pPr>
            <w:r>
              <w:rPr>
                <w:b/>
                <w:bCs/>
                <w:color w:val="FFFFFF"/>
                <w:sz w:val="20"/>
                <w:szCs w:val="20"/>
              </w:rPr>
              <w:t xml:space="preserve">Department</w:t>
            </w:r>
          </w:p>
        </w:tc>
        <w:tc>
          <w:tcPr>
            <w:tcW w:type="dxa" w:w="4100"/>
            <w:tcMar>
              <w:top w:type="dxa" w:w="100"/>
              <w:left w:type="dxa" w:w="120"/>
              <w:bottom w:type="dxa" w:w="100"/>
              <w:right w:type="dxa" w:w="120"/>
            </w:tcMar>
            <w:vAlign w:val="center"/>
          </w:tcPr>
          <w:p>
            <w:pPr>
              <w:jc w:val="left"/>
            </w:pPr>
            <w:r>
              <w:rPr>
                <w:b w:val="false"/>
                <w:bCs w:val="false"/>
                <w:color w:val="222222"/>
                <w:sz w:val="19"/>
                <w:szCs w:val="19"/>
              </w:rPr>
              <w:t xml:space="preserve">CSBS (Computer Science and Business Systems)</w:t>
            </w:r>
          </w:p>
        </w:tc>
      </w:tr>
      <w:tr>
        <w:tc>
          <w:tcPr>
            <w:tcW w:type="dxa" w:w="2400"/>
            <w:shd w:fill="1F3864" w:val="clear"/>
            <w:tcMar>
              <w:top w:type="dxa" w:w="100"/>
              <w:left w:type="dxa" w:w="120"/>
              <w:bottom w:type="dxa" w:w="100"/>
              <w:right w:type="dxa" w:w="120"/>
            </w:tcMar>
            <w:vAlign w:val="center"/>
          </w:tcPr>
          <w:p>
            <w:pPr>
              <w:jc w:val="left"/>
            </w:pPr>
            <w:r>
              <w:rPr>
                <w:b/>
                <w:bCs/>
                <w:color w:val="FFFFFF"/>
                <w:sz w:val="20"/>
                <w:szCs w:val="20"/>
              </w:rPr>
              <w:t xml:space="preserve">College</w:t>
            </w:r>
          </w:p>
        </w:tc>
        <w:tc>
          <w:tcPr>
            <w:tcW w:type="dxa" w:w="4100"/>
            <w:tcMar>
              <w:top w:type="dxa" w:w="100"/>
              <w:left w:type="dxa" w:w="120"/>
              <w:bottom w:type="dxa" w:w="100"/>
              <w:right w:type="dxa" w:w="120"/>
            </w:tcMar>
            <w:vAlign w:val="center"/>
          </w:tcPr>
          <w:p>
            <w:pPr>
              <w:jc w:val="left"/>
            </w:pPr>
            <w:r>
              <w:rPr>
                <w:b w:val="false"/>
                <w:bCs w:val="false"/>
                <w:color w:val="222222"/>
                <w:sz w:val="19"/>
                <w:szCs w:val="19"/>
              </w:rPr>
              <w:t xml:space="preserve">REC</w:t>
            </w:r>
          </w:p>
        </w:tc>
      </w:tr>
      <w:tr>
        <w:tc>
          <w:tcPr>
            <w:tcW w:type="dxa" w:w="2400"/>
            <w:shd w:fill="1F3864" w:val="clear"/>
            <w:tcMar>
              <w:top w:type="dxa" w:w="100"/>
              <w:left w:type="dxa" w:w="120"/>
              <w:bottom w:type="dxa" w:w="100"/>
              <w:right w:type="dxa" w:w="120"/>
            </w:tcMar>
            <w:vAlign w:val="center"/>
          </w:tcPr>
          <w:p>
            <w:pPr>
              <w:jc w:val="left"/>
            </w:pPr>
            <w:r>
              <w:rPr>
                <w:b/>
                <w:bCs/>
                <w:color w:val="FFFFFF"/>
                <w:sz w:val="20"/>
                <w:szCs w:val="20"/>
              </w:rPr>
              <w:t xml:space="preserve">Subject</w:t>
            </w:r>
          </w:p>
        </w:tc>
        <w:tc>
          <w:tcPr>
            <w:tcW w:type="dxa" w:w="4100"/>
            <w:tcMar>
              <w:top w:type="dxa" w:w="100"/>
              <w:left w:type="dxa" w:w="120"/>
              <w:bottom w:type="dxa" w:w="100"/>
              <w:right w:type="dxa" w:w="120"/>
            </w:tcMar>
            <w:vAlign w:val="center"/>
          </w:tcPr>
          <w:p>
            <w:pPr>
              <w:jc w:val="left"/>
            </w:pPr>
            <w:r>
              <w:rPr>
                <w:b w:val="false"/>
                <w:bCs w:val="false"/>
                <w:color w:val="222222"/>
                <w:sz w:val="19"/>
                <w:szCs w:val="19"/>
              </w:rPr>
              <w:t xml:space="preserve">Low-Code Application Development using Zoho Creator</w:t>
            </w:r>
          </w:p>
        </w:tc>
      </w:tr>
    </w:tbl>
    <w:p>
      <w:r>
        <w:br w:type="page"/>
      </w:r>
    </w:p>
    <w:p>
      <w:pPr>
        <w:pStyle w:val="Heading1"/>
        <w:pBdr>
          <w:bottom w:val="single" w:color="2E75B6" w:sz="8" w:space="4"/>
        </w:pBdr>
        <w:spacing w:after="180" w:before="320"/>
      </w:pPr>
      <w:r>
        <w:rPr>
          <w:b/>
          <w:bCs/>
          <w:color w:val="1F3864"/>
          <w:sz w:val="28"/>
          <w:szCs w:val="28"/>
        </w:rPr>
        <w:t xml:space="preserve">1. Introduction</w:t>
      </w:r>
    </w:p>
    <w:p>
      <w:pPr>
        <w:spacing w:after="160" w:line="300"/>
        <w:jc w:val="both"/>
      </w:pPr>
      <w:r>
        <w:rPr>
          <w:sz w:val="22"/>
          <w:szCs w:val="22"/>
        </w:rPr>
        <w:t xml:space="preserve">Building software applications is one of the most important tasks in any organisation today. Over the years, two main approaches have become popular for developing applications: the traditional (custom-code) approach and the modern low-code approach. Both methods aim to solve the same problem - creating working software - but they differ greatly in the way they do it, the skills they need, the cost involved and the time they take.</w:t>
      </w:r>
    </w:p>
    <w:p>
      <w:pPr>
        <w:spacing w:after="160" w:line="300"/>
        <w:jc w:val="both"/>
      </w:pPr>
      <w:r>
        <w:rPr>
          <w:sz w:val="22"/>
          <w:szCs w:val="22"/>
        </w:rPr>
        <w:t xml:space="preserve">Traditional software development means writing every part of the application manually using programming languages such as Java, Python or C++. It gives full control and flexibility but requires trained developers, more time and a bigger budget.</w:t>
      </w:r>
    </w:p>
    <w:p>
      <w:pPr>
        <w:spacing w:after="160" w:line="300"/>
        <w:jc w:val="both"/>
      </w:pPr>
      <w:r>
        <w:rPr>
          <w:sz w:val="22"/>
          <w:szCs w:val="22"/>
        </w:rPr>
        <w:t xml:space="preserve">Low-code development, on the other hand, uses visual, drag-and-drop tools to build applications with very little manual coding. Platforms such as Zoho Creator, Mendix and Appian allow even non-technical users to design, build and deploy working applications quickly. This study compares both approaches in detail and explains where each one fits best, with special focus on Zoho Creator as a leading low-code platform.</w:t>
      </w:r>
    </w:p>
    <w:p>
      <w:pPr>
        <w:pStyle w:val="Heading2"/>
        <w:spacing w:after="120" w:before="240"/>
      </w:pPr>
      <w:r>
        <w:rPr>
          <w:b/>
          <w:bCs/>
          <w:color w:val="2E75B6"/>
          <w:sz w:val="24"/>
          <w:szCs w:val="24"/>
        </w:rPr>
        <w:t xml:space="preserve">1.1 Objective of the Study</w:t>
      </w:r>
    </w:p>
    <w:p>
      <w:pPr>
        <w:pStyle w:val="ListParagraph"/>
        <w:numPr>
          <w:ilvl w:val="0"/>
          <w:numId w:val="2"/>
        </w:numPr>
        <w:spacing w:after="90" w:line="290"/>
      </w:pPr>
      <w:r>
        <w:rPr>
          <w:sz w:val="22"/>
          <w:szCs w:val="22"/>
        </w:rPr>
        <w:t xml:space="preserve">To understand the meaning and working of traditional and low-code software development.</w:t>
      </w:r>
    </w:p>
    <w:p>
      <w:pPr>
        <w:pStyle w:val="ListParagraph"/>
        <w:numPr>
          <w:ilvl w:val="0"/>
          <w:numId w:val="2"/>
        </w:numPr>
        <w:spacing w:after="90" w:line="290"/>
      </w:pPr>
      <w:r>
        <w:rPr>
          <w:sz w:val="22"/>
          <w:szCs w:val="22"/>
        </w:rPr>
        <w:t xml:space="preserve">To compare both approaches on the basis of cost, time, skill requirement, flexibility and maintenance.</w:t>
      </w:r>
    </w:p>
    <w:p>
      <w:pPr>
        <w:pStyle w:val="ListParagraph"/>
        <w:numPr>
          <w:ilvl w:val="0"/>
          <w:numId w:val="2"/>
        </w:numPr>
        <w:spacing w:after="90" w:line="290"/>
      </w:pPr>
      <w:r>
        <w:rPr>
          <w:sz w:val="22"/>
          <w:szCs w:val="22"/>
        </w:rPr>
        <w:t xml:space="preserve">To study Zoho Creator as an example of a modern low-code platform.</w:t>
      </w:r>
    </w:p>
    <w:p>
      <w:pPr>
        <w:pStyle w:val="ListParagraph"/>
        <w:numPr>
          <w:ilvl w:val="0"/>
          <w:numId w:val="2"/>
        </w:numPr>
        <w:spacing w:after="90" w:line="290"/>
      </w:pPr>
      <w:r>
        <w:rPr>
          <w:sz w:val="22"/>
          <w:szCs w:val="22"/>
        </w:rPr>
        <w:t xml:space="preserve">To identify the situations where each approach is the better choice for a business.</w:t>
      </w:r>
    </w:p>
    <w:p>
      <w:pPr>
        <w:pStyle w:val="Heading2"/>
        <w:spacing w:after="120" w:before="240"/>
      </w:pPr>
      <w:r>
        <w:rPr>
          <w:b/>
          <w:bCs/>
          <w:color w:val="2E75B6"/>
          <w:sz w:val="24"/>
          <w:szCs w:val="24"/>
        </w:rPr>
        <w:t xml:space="preserve">1.2 What is Traditional Software Development?</w:t>
      </w:r>
    </w:p>
    <w:p>
      <w:pPr>
        <w:spacing w:after="160" w:line="300"/>
        <w:jc w:val="both"/>
      </w:pPr>
      <w:r>
        <w:rPr>
          <w:sz w:val="22"/>
          <w:szCs w:val="22"/>
        </w:rPr>
        <w:t xml:space="preserve">Traditional software development is the classic way of building applications. Developers write source code line by line using programming languages and frameworks. This method uses many different tools for design, coding, testing and deployment. Because everything is built from scratch, developers need strong technical knowledge. This approach gives complete control over how the application looks and works, but it also takes more time, more money and a skilled team to finish the project.</w:t>
      </w:r>
    </w:p>
    <w:p>
      <w:pPr>
        <w:pStyle w:val="Heading2"/>
        <w:spacing w:after="120" w:before="240"/>
      </w:pPr>
      <w:r>
        <w:rPr>
          <w:b/>
          <w:bCs/>
          <w:color w:val="2E75B6"/>
          <w:sz w:val="24"/>
          <w:szCs w:val="24"/>
        </w:rPr>
        <w:t xml:space="preserve">1.3 What is Low-Code Software Development?</w:t>
      </w:r>
    </w:p>
    <w:p>
      <w:pPr>
        <w:spacing w:after="160" w:line="300"/>
        <w:jc w:val="both"/>
      </w:pPr>
      <w:r>
        <w:rPr>
          <w:sz w:val="22"/>
          <w:szCs w:val="22"/>
        </w:rPr>
        <w:t xml:space="preserve">Low-code software development is a modern approach where applications are built mostly through visual interfaces instead of hand-written code. It provides ready-made building blocks, templates and drag-and-drop components so that users can assemble an application quickly. This approach reduces the need for deep programming knowledge and allows both developers and business users to create functional applications in a much shorter time. Zoho Creator is one of the most popular low-code platforms used for this purpose.</w:t>
      </w:r>
    </w:p>
    <w:p>
      <w:pPr>
        <w:pStyle w:val="Heading1"/>
        <w:pBdr>
          <w:bottom w:val="single" w:color="2E75B6" w:sz="8" w:space="4"/>
        </w:pBdr>
        <w:spacing w:after="180" w:before="320"/>
      </w:pPr>
      <w:r>
        <w:rPr>
          <w:b/>
          <w:bCs/>
          <w:color w:val="1F3864"/>
          <w:sz w:val="28"/>
          <w:szCs w:val="28"/>
        </w:rPr>
        <w:t xml:space="preserve">2. Detailed Comparison</w:t>
      </w:r>
    </w:p>
    <w:p>
      <w:pPr>
        <w:spacing w:after="160" w:line="300"/>
        <w:jc w:val="both"/>
      </w:pPr>
      <w:r>
        <w:rPr>
          <w:sz w:val="22"/>
          <w:szCs w:val="22"/>
        </w:rPr>
        <w:t xml:space="preserve">The table below compares traditional software development and low-code software development on several important factors such as skill requirement, cost, bugs, maintenance, tools used, platform dependency, and suitable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trPr>
        <w:tc>
          <w:tcPr>
            <w:tcW w:type="dxa" w:w="900"/>
            <w:shd w:fill="1F3864" w:val="clear"/>
            <w:tcMar>
              <w:top w:type="dxa" w:w="100"/>
              <w:left w:type="dxa" w:w="120"/>
              <w:bottom w:type="dxa" w:w="100"/>
              <w:right w:type="dxa" w:w="120"/>
            </w:tcMar>
            <w:vAlign w:val="center"/>
          </w:tcPr>
          <w:p>
            <w:pPr>
              <w:jc w:val="left"/>
            </w:pPr>
            <w:r>
              <w:rPr>
                <w:b/>
                <w:bCs/>
                <w:color w:val="FFFFFF"/>
                <w:sz w:val="20"/>
                <w:szCs w:val="20"/>
              </w:rPr>
              <w:t xml:space="preserve">S.No.</w:t>
            </w:r>
          </w:p>
        </w:tc>
        <w:tc>
          <w:tcPr>
            <w:tcW w:type="dxa" w:w="4230"/>
            <w:shd w:fill="1F3864" w:val="clear"/>
            <w:tcMar>
              <w:top w:type="dxa" w:w="100"/>
              <w:left w:type="dxa" w:w="120"/>
              <w:bottom w:type="dxa" w:w="100"/>
              <w:right w:type="dxa" w:w="120"/>
            </w:tcMar>
            <w:vAlign w:val="center"/>
          </w:tcPr>
          <w:p>
            <w:pPr>
              <w:jc w:val="left"/>
            </w:pPr>
            <w:r>
              <w:rPr>
                <w:b/>
                <w:bCs/>
                <w:color w:val="FFFFFF"/>
                <w:sz w:val="20"/>
                <w:szCs w:val="20"/>
              </w:rPr>
              <w:t xml:space="preserve">Traditional Software Development</w:t>
            </w:r>
          </w:p>
        </w:tc>
        <w:tc>
          <w:tcPr>
            <w:tcW w:type="dxa" w:w="4230"/>
            <w:shd w:fill="1F3864" w:val="clear"/>
            <w:tcMar>
              <w:top w:type="dxa" w:w="100"/>
              <w:left w:type="dxa" w:w="120"/>
              <w:bottom w:type="dxa" w:w="100"/>
              <w:right w:type="dxa" w:w="120"/>
            </w:tcMar>
            <w:vAlign w:val="center"/>
          </w:tcPr>
          <w:p>
            <w:pPr>
              <w:jc w:val="left"/>
            </w:pPr>
            <w:r>
              <w:rPr>
                <w:b/>
                <w:bCs/>
                <w:color w:val="FFFFFF"/>
                <w:sz w:val="20"/>
                <w:szCs w:val="20"/>
              </w:rPr>
              <w:t xml:space="preserve">Low-Code Software Development</w:t>
            </w:r>
          </w:p>
        </w:tc>
      </w:tr>
      <w:tr>
        <w:tc>
          <w:tcPr>
            <w:tcW w:type="dxa" w:w="90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1</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Uses many tools and functions. Needs strong technical and coding skills to build and run applications.</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Uses a small set of simple tools. Even non-technical staff can build applications without deep coding skills.</w:t>
            </w:r>
          </w:p>
        </w:tc>
      </w:tr>
      <w:tr>
        <w:tc>
          <w:tcPr>
            <w:tcW w:type="dxa" w:w="900"/>
            <w:tcMar>
              <w:top w:type="dxa" w:w="100"/>
              <w:left w:type="dxa" w:w="120"/>
              <w:bottom w:type="dxa" w:w="100"/>
              <w:right w:type="dxa" w:w="120"/>
            </w:tcMar>
            <w:vAlign w:val="center"/>
          </w:tcPr>
          <w:p>
            <w:pPr>
              <w:jc w:val="left"/>
            </w:pPr>
            <w:r>
              <w:rPr>
                <w:b w:val="false"/>
                <w:bCs w:val="false"/>
                <w:color w:val="222222"/>
                <w:sz w:val="19"/>
                <w:szCs w:val="19"/>
              </w:rPr>
              <w:t xml:space="preserve">2</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Because the process is complex, it often produces more bugs, making the app harder to use smoothly.</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Produces fewer bugs during app building, so the apps run smoothly with less hassle.</w:t>
            </w:r>
          </w:p>
        </w:tc>
      </w:tr>
      <w:tr>
        <w:tc>
          <w:tcPr>
            <w:tcW w:type="dxa" w:w="90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3</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Quite expensive to build. It needs a lot of time, manpower and resources, which raises the overall budget.</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Much cheaper than traditional development. The company pays only for the service it uses, not for building everything from scratch.</w:t>
            </w:r>
          </w:p>
        </w:tc>
      </w:tr>
      <w:tr>
        <w:tc>
          <w:tcPr>
            <w:tcW w:type="dxa" w:w="900"/>
            <w:tcMar>
              <w:top w:type="dxa" w:w="100"/>
              <w:left w:type="dxa" w:w="120"/>
              <w:bottom w:type="dxa" w:w="100"/>
              <w:right w:type="dxa" w:w="120"/>
            </w:tcMar>
            <w:vAlign w:val="center"/>
          </w:tcPr>
          <w:p>
            <w:pPr>
              <w:jc w:val="left"/>
            </w:pPr>
            <w:r>
              <w:rPr>
                <w:b w:val="false"/>
                <w:bCs w:val="false"/>
                <w:color w:val="222222"/>
                <w:sz w:val="19"/>
                <w:szCs w:val="19"/>
              </w:rPr>
              <w:t xml:space="preserve">4</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Best suited for large companies that need highly customised software which cannot be built with low-code tools.</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Best suited for small and medium businesses that need attractive apps built quickly with less coding.</w:t>
            </w:r>
          </w:p>
        </w:tc>
      </w:tr>
      <w:tr>
        <w:tc>
          <w:tcPr>
            <w:tcW w:type="dxa" w:w="90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5</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Has a complicated setup and configuration, so it is less flexible. Learning the code properly takes a long time.</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Easy to use because of drag-and-drop features. There is little or no need to write code, so app screens can simply be designed visually.</w:t>
            </w:r>
          </w:p>
        </w:tc>
      </w:tr>
      <w:tr>
        <w:tc>
          <w:tcPr>
            <w:tcW w:type="dxa" w:w="900"/>
            <w:tcMar>
              <w:top w:type="dxa" w:w="100"/>
              <w:left w:type="dxa" w:w="120"/>
              <w:bottom w:type="dxa" w:w="100"/>
              <w:right w:type="dxa" w:w="120"/>
            </w:tcMar>
            <w:vAlign w:val="center"/>
          </w:tcPr>
          <w:p>
            <w:pPr>
              <w:jc w:val="left"/>
            </w:pPr>
            <w:r>
              <w:rPr>
                <w:b w:val="false"/>
                <w:bCs w:val="false"/>
                <w:color w:val="222222"/>
                <w:sz w:val="19"/>
                <w:szCs w:val="19"/>
              </w:rPr>
              <w:t xml:space="preserve">6</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Maintenance is difficult. Any update or change needs an in-house or third-party team to plan, code, test and train users.</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Maintenance is easier because the platform provider (APAAS - Application Platform as a Service) handles most updates and enhancements.</w:t>
            </w:r>
          </w:p>
        </w:tc>
      </w:tr>
      <w:tr>
        <w:tc>
          <w:tcPr>
            <w:tcW w:type="dxa" w:w="90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7</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Developers use programming languages and web frameworks to build fully coded web applications.</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Tools such as Zoho Creator, Mendix and Appian are used to quickly build low-code web applications.</w:t>
            </w:r>
          </w:p>
        </w:tc>
      </w:tr>
      <w:tr>
        <w:tc>
          <w:tcPr>
            <w:tcW w:type="dxa" w:w="900"/>
            <w:tcMar>
              <w:top w:type="dxa" w:w="100"/>
              <w:left w:type="dxa" w:w="120"/>
              <w:bottom w:type="dxa" w:w="100"/>
              <w:right w:type="dxa" w:w="120"/>
            </w:tcMar>
            <w:vAlign w:val="center"/>
          </w:tcPr>
          <w:p>
            <w:pPr>
              <w:jc w:val="left"/>
            </w:pPr>
            <w:r>
              <w:rPr>
                <w:b w:val="false"/>
                <w:bCs w:val="false"/>
                <w:color w:val="222222"/>
                <w:sz w:val="19"/>
                <w:szCs w:val="19"/>
              </w:rPr>
              <w:t xml:space="preserve">8</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No platform limits - the application can be deployed on any platform the developer chooses.</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Deployment is fast but limited only to the platforms supported by the specific low-code tool being used.</w:t>
            </w:r>
          </w:p>
        </w:tc>
      </w:tr>
      <w:tr>
        <w:tc>
          <w:tcPr>
            <w:tcW w:type="dxa" w:w="90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9</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Highly adaptable, very fast performance, extremely scalable, but debugging and testing take more time.</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Slightly less flexible, good speed and efficiency, live debugging keeps apps mostly error-free, but scalability is limited.</w:t>
            </w:r>
          </w:p>
        </w:tc>
      </w:tr>
      <w:tr>
        <w:tc>
          <w:tcPr>
            <w:tcW w:type="dxa" w:w="900"/>
            <w:tcMar>
              <w:top w:type="dxa" w:w="100"/>
              <w:left w:type="dxa" w:w="120"/>
              <w:bottom w:type="dxa" w:w="100"/>
              <w:right w:type="dxa" w:w="120"/>
            </w:tcMar>
            <w:vAlign w:val="center"/>
          </w:tcPr>
          <w:p>
            <w:pPr>
              <w:jc w:val="left"/>
            </w:pPr>
            <w:r>
              <w:rPr>
                <w:b w:val="false"/>
                <w:bCs w:val="false"/>
                <w:color w:val="222222"/>
                <w:sz w:val="19"/>
                <w:szCs w:val="19"/>
              </w:rPr>
              <w:t xml:space="preserve">10</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Development cost is high because of the time, tools and skilled manpower needed.</w:t>
            </w:r>
          </w:p>
        </w:tc>
        <w:tc>
          <w:tcPr>
            <w:tcW w:type="dxa" w:w="4230"/>
            <w:tcMar>
              <w:top w:type="dxa" w:w="100"/>
              <w:left w:type="dxa" w:w="120"/>
              <w:bottom w:type="dxa" w:w="100"/>
              <w:right w:type="dxa" w:w="120"/>
            </w:tcMar>
            <w:vAlign w:val="center"/>
          </w:tcPr>
          <w:p>
            <w:pPr>
              <w:jc w:val="left"/>
            </w:pPr>
            <w:r>
              <w:rPr>
                <w:b w:val="false"/>
                <w:bCs w:val="false"/>
                <w:color w:val="222222"/>
                <w:sz w:val="19"/>
                <w:szCs w:val="19"/>
              </w:rPr>
              <w:t xml:space="preserve">Development cost is low compared to the traditional approach.</w:t>
            </w:r>
          </w:p>
        </w:tc>
      </w:tr>
      <w:tr>
        <w:tc>
          <w:tcPr>
            <w:tcW w:type="dxa" w:w="90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11</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Preferred for open-ended, unrestricted solutions and apps that need a high level of special interactivity.</w:t>
            </w:r>
          </w:p>
        </w:tc>
        <w:tc>
          <w:tcPr>
            <w:tcW w:type="dxa" w:w="4230"/>
            <w:shd w:fill="F2F6FA" w:val="clear"/>
            <w:tcMar>
              <w:top w:type="dxa" w:w="100"/>
              <w:left w:type="dxa" w:w="120"/>
              <w:bottom w:type="dxa" w:w="100"/>
              <w:right w:type="dxa" w:w="120"/>
            </w:tcMar>
            <w:vAlign w:val="center"/>
          </w:tcPr>
          <w:p>
            <w:pPr>
              <w:jc w:val="left"/>
            </w:pPr>
            <w:r>
              <w:rPr>
                <w:b w:val="false"/>
                <w:bCs w:val="false"/>
                <w:color w:val="222222"/>
                <w:sz w:val="19"/>
                <w:szCs w:val="19"/>
              </w:rPr>
              <w:t xml:space="preserve">Preferred for fast enterprise transformation, adaptable solutions, and lets business users build apps quickly.</w:t>
            </w:r>
          </w:p>
        </w:tc>
      </w:tr>
    </w:tbl>
    <w:p>
      <w:pPr>
        <w:spacing w:after="200" w:before="200"/>
        <w:jc w:val="center"/>
      </w:pPr>
      <w:r>
        <w:rPr>
          <w:i/>
          <w:iCs/>
          <w:color w:val="595959"/>
          <w:sz w:val="18"/>
          <w:szCs w:val="18"/>
        </w:rPr>
        <w:t xml:space="preserve">Table 1: Traditional Development vs Low-Code Development</w:t>
      </w:r>
    </w:p>
    <w:p>
      <w:pPr>
        <w:pStyle w:val="Heading1"/>
        <w:pBdr>
          <w:bottom w:val="single" w:color="2E75B6" w:sz="8" w:space="4"/>
        </w:pBdr>
        <w:spacing w:after="180" w:before="320"/>
      </w:pPr>
      <w:r>
        <w:rPr>
          <w:b/>
          <w:bCs/>
          <w:color w:val="1F3864"/>
          <w:sz w:val="28"/>
          <w:szCs w:val="28"/>
        </w:rPr>
        <w:t xml:space="preserve">3. Factor-wise Summary</w:t>
      </w:r>
    </w:p>
    <w:p>
      <w:pPr>
        <w:spacing w:after="160" w:line="300"/>
        <w:jc w:val="both"/>
      </w:pPr>
      <w:r>
        <w:rPr>
          <w:sz w:val="22"/>
          <w:szCs w:val="22"/>
        </w:rPr>
        <w:t xml:space="preserve">Apart from the point-by-point comparison above, it helps to look at a short summary of the two approaches across the factors that matter most to a business: speed, cost, skill needed, control, and long-term maintenance.</w:t>
      </w:r>
    </w:p>
    <w:p>
      <w:pPr>
        <w:pStyle w:val="Heading2"/>
        <w:spacing w:after="120" w:before="240"/>
      </w:pPr>
      <w:r>
        <w:rPr>
          <w:b/>
          <w:bCs/>
          <w:color w:val="2E75B6"/>
          <w:sz w:val="24"/>
          <w:szCs w:val="24"/>
        </w:rPr>
        <w:t xml:space="preserve">3.1 Speed of Development</w:t>
      </w:r>
    </w:p>
    <w:p>
      <w:pPr>
        <w:spacing w:after="160" w:line="300"/>
        <w:jc w:val="both"/>
      </w:pPr>
      <w:r>
        <w:rPr>
          <w:sz w:val="22"/>
          <w:szCs w:val="22"/>
        </w:rPr>
        <w:t xml:space="preserve">Low-code platforms are much faster because screens, forms and workflows are assembled visually instead of being coded line by line. A working prototype that may take weeks in traditional development can often be built in a few days using a low-code tool.</w:t>
      </w:r>
    </w:p>
    <w:p>
      <w:pPr>
        <w:pStyle w:val="Heading2"/>
        <w:spacing w:after="120" w:before="240"/>
      </w:pPr>
      <w:r>
        <w:rPr>
          <w:b/>
          <w:bCs/>
          <w:color w:val="2E75B6"/>
          <w:sz w:val="24"/>
          <w:szCs w:val="24"/>
        </w:rPr>
        <w:t xml:space="preserve">3.2 Cost of Development</w:t>
      </w:r>
    </w:p>
    <w:p>
      <w:pPr>
        <w:spacing w:after="160" w:line="300"/>
        <w:jc w:val="both"/>
      </w:pPr>
      <w:r>
        <w:rPr>
          <w:sz w:val="22"/>
          <w:szCs w:val="22"/>
        </w:rPr>
        <w:t xml:space="preserve">Traditional development needs a bigger team of skilled programmers working over a longer period, which increases the overall cost. Low-code development reduces cost because fewer developers are needed and the platform itself takes care of many technical tasks such as hosting, security patches and basic testing.</w:t>
      </w:r>
    </w:p>
    <w:p>
      <w:pPr>
        <w:pStyle w:val="Heading2"/>
        <w:spacing w:after="120" w:before="240"/>
      </w:pPr>
      <w:r>
        <w:rPr>
          <w:b/>
          <w:bCs/>
          <w:color w:val="2E75B6"/>
          <w:sz w:val="24"/>
          <w:szCs w:val="24"/>
        </w:rPr>
        <w:t xml:space="preserve">3.3 Skill Requirement</w:t>
      </w:r>
    </w:p>
    <w:p>
      <w:pPr>
        <w:spacing w:after="160" w:line="300"/>
        <w:jc w:val="both"/>
      </w:pPr>
      <w:r>
        <w:rPr>
          <w:sz w:val="22"/>
          <w:szCs w:val="22"/>
        </w:rPr>
        <w:t xml:space="preserve">Traditional development demands strong knowledge of programming languages, data structures, and software design. Low-code development lowers this barrier, allowing business analysts and citizen developers, not just professional programmers, to build usable applications.</w:t>
      </w:r>
    </w:p>
    <w:p>
      <w:pPr>
        <w:pStyle w:val="Heading2"/>
        <w:spacing w:after="120" w:before="240"/>
      </w:pPr>
      <w:r>
        <w:rPr>
          <w:b/>
          <w:bCs/>
          <w:color w:val="2E75B6"/>
          <w:sz w:val="24"/>
          <w:szCs w:val="24"/>
        </w:rPr>
        <w:t xml:space="preserve">3.4 Control and Customisation</w:t>
      </w:r>
    </w:p>
    <w:p>
      <w:pPr>
        <w:spacing w:after="160" w:line="300"/>
        <w:jc w:val="both"/>
      </w:pPr>
      <w:r>
        <w:rPr>
          <w:sz w:val="22"/>
          <w:szCs w:val="22"/>
        </w:rPr>
        <w:t xml:space="preserve">Traditional coding gives complete freedom to design every feature exactly as required, which is important for large, unique, or highly specialised systems. Low-code platforms provide strong customisation for common business needs, but very unusual or highly complex features may be difficult or impossible to build without extra scripting.</w:t>
      </w:r>
    </w:p>
    <w:p>
      <w:pPr>
        <w:pStyle w:val="Heading2"/>
        <w:spacing w:after="120" w:before="240"/>
      </w:pPr>
      <w:r>
        <w:rPr>
          <w:b/>
          <w:bCs/>
          <w:color w:val="2E75B6"/>
          <w:sz w:val="24"/>
          <w:szCs w:val="24"/>
        </w:rPr>
        <w:t xml:space="preserve">3.5 Maintenance and Upgrades</w:t>
      </w:r>
    </w:p>
    <w:p>
      <w:pPr>
        <w:spacing w:after="160" w:line="300"/>
        <w:jc w:val="both"/>
      </w:pPr>
      <w:r>
        <w:rPr>
          <w:sz w:val="22"/>
          <w:szCs w:val="22"/>
        </w:rPr>
        <w:t xml:space="preserve">In traditional development, the organisation's own team is fully responsible for fixing bugs, applying security updates and testing every change. In low-code development, the platform vendor manages most of the underlying maintenance, so the business only needs to update the app logic when its own requirements change.</w:t>
      </w:r>
    </w:p>
    <w:p>
      <w:pPr>
        <w:pStyle w:val="Heading1"/>
        <w:pBdr>
          <w:bottom w:val="single" w:color="2E75B6" w:sz="8" w:space="4"/>
        </w:pBdr>
        <w:spacing w:after="180" w:before="320"/>
      </w:pPr>
      <w:r>
        <w:rPr>
          <w:b/>
          <w:bCs/>
          <w:color w:val="1F3864"/>
          <w:sz w:val="28"/>
          <w:szCs w:val="28"/>
        </w:rPr>
        <w:t xml:space="preserve">4. Low-Code Development using Zoho Creator</w:t>
      </w:r>
    </w:p>
    <w:p>
      <w:pPr>
        <w:spacing w:after="160" w:line="300"/>
        <w:jc w:val="both"/>
      </w:pPr>
      <w:r>
        <w:rPr>
          <w:sz w:val="22"/>
          <w:szCs w:val="22"/>
        </w:rPr>
        <w:t xml:space="preserve">Zoho Creator is a widely used low-code application development platform that allows users to build custom business applications using a simple drag-and-drop builder. It provides pre-built templates, form builders, workflow automation and reporting tools, so that even users with little programming background can create working applications for tasks such as inventory management, CRM, HR management and approval workflows.</w:t>
      </w:r>
    </w:p>
    <w:p>
      <w:pPr>
        <w:spacing w:after="160" w:line="300"/>
        <w:jc w:val="both"/>
      </w:pPr>
      <w:r>
        <w:rPr>
          <w:sz w:val="22"/>
          <w:szCs w:val="22"/>
        </w:rPr>
        <w:t xml:space="preserve">With Zoho Creator, developers can still write custom scripts (using Deluge, its built-in scripting language) when they need extra control, which makes it a good middle ground between pure low-code simplicity and traditional coding flexibility. This makes Zoho Creator a good example of how low-code platforms are closing the gap with traditional development while still keeping things simple and fast for everyday business needs.</w:t>
      </w:r>
    </w:p>
    <w:p>
      <w:pPr>
        <w:pStyle w:val="Heading2"/>
        <w:spacing w:after="120" w:before="240"/>
      </w:pPr>
      <w:r>
        <w:rPr>
          <w:b/>
          <w:bCs/>
          <w:color w:val="2E75B6"/>
          <w:sz w:val="24"/>
          <w:szCs w:val="24"/>
        </w:rPr>
        <w:t xml:space="preserve">4.1 Key Advantages and Limitations</w:t>
      </w:r>
    </w:p>
    <w:p>
      <w:pPr>
        <w:spacing w:after="160" w:line="300"/>
        <w:jc w:val="both"/>
      </w:pPr>
      <w:r>
        <w:rPr>
          <w:sz w:val="22"/>
          <w:szCs w:val="22"/>
        </w:rPr>
        <w:t xml:space="preserve">Low-code platforms like Zoho Creator offer speed, ease of use, lower cost, simplified maintenance and quick automation of repetitive tasks. However, they can have limited customisation, restricted scalability for very large systems, fewer integration options in some cases, and a dependency on the platform vendor for updates and long-term support.</w:t>
      </w:r>
    </w:p>
    <w:p>
      <w:pPr>
        <w:spacing w:after="160" w:line="300"/>
        <w:jc w:val="both"/>
      </w:pPr>
      <w:r>
        <w:rPr>
          <w:sz w:val="22"/>
          <w:szCs w:val="22"/>
        </w:rPr>
        <w:t xml:space="preserve">Traditional development continues to offer complete control, unlimited customisation, strong scalability and the freedom to use any programming language or framework. Its main drawbacks are the higher cost, longer development time, the need for skilled developers and a more complex maintenance process.</w:t>
      </w:r>
    </w:p>
    <w:p>
      <w:pPr>
        <w:pStyle w:val="Heading1"/>
        <w:pBdr>
          <w:bottom w:val="single" w:color="2E75B6" w:sz="8" w:space="4"/>
        </w:pBdr>
        <w:spacing w:after="180" w:before="320"/>
      </w:pPr>
      <w:r>
        <w:rPr>
          <w:b/>
          <w:bCs/>
          <w:color w:val="1F3864"/>
          <w:sz w:val="28"/>
          <w:szCs w:val="28"/>
        </w:rPr>
        <w:t xml:space="preserve">5. When to Choose Which Approach</w:t>
      </w:r>
    </w:p>
    <w:p>
      <w:pPr>
        <w:spacing w:after="160" w:line="300"/>
        <w:jc w:val="both"/>
      </w:pPr>
      <w:r>
        <w:rPr>
          <w:sz w:val="22"/>
          <w:szCs w:val="22"/>
        </w:rPr>
        <w:t xml:space="preserve">Choosing between low-code and traditional development should depend on the nature of the project rather than personal preference alone. The points below can act as a simple decision guide for students and businesses.</w:t>
      </w:r>
    </w:p>
    <w:p>
      <w:pPr>
        <w:pStyle w:val="Heading2"/>
        <w:spacing w:after="120" w:before="240"/>
      </w:pPr>
      <w:r>
        <w:rPr>
          <w:b/>
          <w:bCs/>
          <w:color w:val="2E75B6"/>
          <w:sz w:val="24"/>
          <w:szCs w:val="24"/>
        </w:rPr>
        <w:t xml:space="preserve">5.1 Choose Traditional Development When</w:t>
      </w:r>
    </w:p>
    <w:p>
      <w:pPr>
        <w:pStyle w:val="ListParagraph"/>
        <w:numPr>
          <w:ilvl w:val="0"/>
          <w:numId w:val="2"/>
        </w:numPr>
        <w:spacing w:after="90" w:line="290"/>
      </w:pPr>
      <w:r>
        <w:rPr>
          <w:sz w:val="22"/>
          <w:szCs w:val="22"/>
        </w:rPr>
        <w:t xml:space="preserve">The application needs a highly unique feature that no low-code platform currently supports.</w:t>
      </w:r>
    </w:p>
    <w:p>
      <w:pPr>
        <w:pStyle w:val="ListParagraph"/>
        <w:numPr>
          <w:ilvl w:val="0"/>
          <w:numId w:val="2"/>
        </w:numPr>
        <w:spacing w:after="90" w:line="290"/>
      </w:pPr>
      <w:r>
        <w:rPr>
          <w:sz w:val="22"/>
          <w:szCs w:val="22"/>
        </w:rPr>
        <w:t xml:space="preserve">The project is very large in scale and expects millions of users with heavy performance needs.</w:t>
      </w:r>
    </w:p>
    <w:p>
      <w:pPr>
        <w:pStyle w:val="ListParagraph"/>
        <w:numPr>
          <w:ilvl w:val="0"/>
          <w:numId w:val="2"/>
        </w:numPr>
        <w:spacing w:after="90" w:line="290"/>
      </w:pPr>
      <w:r>
        <w:rPr>
          <w:sz w:val="22"/>
          <w:szCs w:val="22"/>
        </w:rPr>
        <w:t xml:space="preserve">The organisation already has an experienced, in-house development team.</w:t>
      </w:r>
    </w:p>
    <w:p>
      <w:pPr>
        <w:pStyle w:val="ListParagraph"/>
        <w:numPr>
          <w:ilvl w:val="0"/>
          <w:numId w:val="2"/>
        </w:numPr>
        <w:spacing w:after="90" w:line="290"/>
      </w:pPr>
      <w:r>
        <w:rPr>
          <w:sz w:val="22"/>
          <w:szCs w:val="22"/>
        </w:rPr>
        <w:t xml:space="preserve">Full ownership of the source code and complete independence from any vendor is required.</w:t>
      </w:r>
    </w:p>
    <w:p>
      <w:pPr>
        <w:pStyle w:val="Heading2"/>
        <w:spacing w:after="120" w:before="240"/>
      </w:pPr>
      <w:r>
        <w:rPr>
          <w:b/>
          <w:bCs/>
          <w:color w:val="2E75B6"/>
          <w:sz w:val="24"/>
          <w:szCs w:val="24"/>
        </w:rPr>
        <w:t xml:space="preserve">5.2 Choose Low-Code Development When</w:t>
      </w:r>
    </w:p>
    <w:p>
      <w:pPr>
        <w:pStyle w:val="ListParagraph"/>
        <w:numPr>
          <w:ilvl w:val="0"/>
          <w:numId w:val="2"/>
        </w:numPr>
        <w:spacing w:after="90" w:line="290"/>
      </w:pPr>
      <w:r>
        <w:rPr>
          <w:sz w:val="22"/>
          <w:szCs w:val="22"/>
        </w:rPr>
        <w:t xml:space="preserve">The application must be delivered quickly, within days or a few weeks.</w:t>
      </w:r>
    </w:p>
    <w:p>
      <w:pPr>
        <w:pStyle w:val="ListParagraph"/>
        <w:numPr>
          <w:ilvl w:val="0"/>
          <w:numId w:val="2"/>
        </w:numPr>
        <w:spacing w:after="90" w:line="290"/>
      </w:pPr>
      <w:r>
        <w:rPr>
          <w:sz w:val="22"/>
          <w:szCs w:val="22"/>
        </w:rPr>
        <w:t xml:space="preserve">The budget for the project is limited.</w:t>
      </w:r>
    </w:p>
    <w:p>
      <w:pPr>
        <w:pStyle w:val="ListParagraph"/>
        <w:numPr>
          <w:ilvl w:val="0"/>
          <w:numId w:val="2"/>
        </w:numPr>
        <w:spacing w:after="90" w:line="290"/>
      </w:pPr>
      <w:r>
        <w:rPr>
          <w:sz w:val="22"/>
          <w:szCs w:val="22"/>
        </w:rPr>
        <w:t xml:space="preserve">Business users, not just professional developers, need to build or modify the app.</w:t>
      </w:r>
    </w:p>
    <w:p>
      <w:pPr>
        <w:pStyle w:val="ListParagraph"/>
        <w:numPr>
          <w:ilvl w:val="0"/>
          <w:numId w:val="2"/>
        </w:numPr>
        <w:spacing w:after="90" w:line="290"/>
      </w:pPr>
      <w:r>
        <w:rPr>
          <w:sz w:val="22"/>
          <w:szCs w:val="22"/>
        </w:rPr>
        <w:t xml:space="preserve">The requirement matches common business needs such as forms, approvals, dashboards and inventory tracking.</w:t>
      </w:r>
    </w:p>
    <w:p>
      <w:pPr>
        <w:pStyle w:val="Heading2"/>
        <w:spacing w:after="120" w:before="240"/>
      </w:pPr>
      <w:r>
        <w:rPr>
          <w:b/>
          <w:bCs/>
          <w:color w:val="2E75B6"/>
          <w:sz w:val="24"/>
          <w:szCs w:val="24"/>
        </w:rPr>
        <w:t xml:space="preserve">5.3 A Hybrid Approach</w:t>
      </w:r>
    </w:p>
    <w:p>
      <w:pPr>
        <w:spacing w:after="160" w:line="300"/>
        <w:jc w:val="both"/>
      </w:pPr>
      <w:r>
        <w:rPr>
          <w:sz w:val="22"/>
          <w:szCs w:val="22"/>
        </w:rPr>
        <w:t xml:space="preserve">In practice, many modern organisations combine both approaches. They use low-code platforms such as Zoho Creator for internal tools, quick prototypes and department-level applications, while relying on traditional development for their core, mission-critical products. This hybrid strategy allows a business to move fast without giving up control where it truly matters.</w:t>
      </w:r>
    </w:p>
    <w:p>
      <w:pPr>
        <w:pStyle w:val="Heading1"/>
        <w:pBdr>
          <w:bottom w:val="single" w:color="2E75B6" w:sz="8" w:space="4"/>
        </w:pBdr>
        <w:spacing w:after="180" w:before="320"/>
      </w:pPr>
      <w:r>
        <w:rPr>
          <w:b/>
          <w:bCs/>
          <w:color w:val="1F3864"/>
          <w:sz w:val="28"/>
          <w:szCs w:val="28"/>
        </w:rPr>
        <w:t xml:space="preserve">6. Conclusion</w:t>
      </w:r>
    </w:p>
    <w:p>
      <w:pPr>
        <w:spacing w:after="160" w:line="300"/>
        <w:jc w:val="both"/>
      </w:pPr>
      <w:r>
        <w:rPr>
          <w:sz w:val="22"/>
          <w:szCs w:val="22"/>
        </w:rPr>
        <w:t xml:space="preserve">Both traditional and low-code software development have their own strengths. Traditional development is the right choice when an organisation needs a highly customised, large-scale and unique application, and has the budget and skilled team to support it. Low-code development, especially through platforms like Zoho Creator, is the right choice when speed, cost saving and ease of use are more important, such as for small businesses, internal tools and quick enterprise applications.</w:t>
      </w:r>
    </w:p>
    <w:p>
      <w:pPr>
        <w:spacing w:after="160" w:line="300"/>
        <w:jc w:val="both"/>
      </w:pPr>
      <w:r>
        <w:rPr>
          <w:sz w:val="22"/>
          <w:szCs w:val="22"/>
        </w:rPr>
        <w:t xml:space="preserve">In short, there is no single 'best' approach - the right choice depends on the size of the project, the budget available, the time available and the technical skill of the team. Many organisations today use a mix of both approaches, using low-code platforms for fast, simple applications and traditional development for complex, mission-critical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2026-07-20T08:53:56.457Z</dcterms:created>
  <dcterms:modified xsi:type="dcterms:W3CDTF">2026-07-20T08:53:56.457Z</dcterms:modified>
</cp:coreProperties>
</file>

<file path=docProps/custom.xml><?xml version="1.0" encoding="utf-8"?>
<Properties xmlns="http://schemas.openxmlformats.org/officeDocument/2006/custom-properties" xmlns:vt="http://schemas.openxmlformats.org/officeDocument/2006/docPropsVTypes"/>
</file>