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923" w:rsidRPr="00220917" w:rsidRDefault="0084425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2091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</w:t>
      </w:r>
      <w:r w:rsidRPr="0022091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iffe</w:t>
      </w:r>
      <w:r w:rsidRPr="0022091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rence between guard let, if let</w:t>
      </w:r>
      <w:r w:rsidRPr="0022091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, guard else.</w:t>
      </w:r>
    </w:p>
    <w:p w:rsidR="0084425E" w:rsidRPr="00220917" w:rsidRDefault="0084425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4425E" w:rsidRPr="00220917" w:rsidRDefault="0084425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2091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guard let:</w:t>
      </w:r>
    </w:p>
    <w:p w:rsidR="0084425E" w:rsidRPr="00220917" w:rsidRDefault="0084425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20917">
        <w:rPr>
          <w:rFonts w:ascii="Times New Roman" w:hAnsi="Times New Roman" w:cs="Times New Roman"/>
          <w:color w:val="000000"/>
          <w:sz w:val="28"/>
          <w:szCs w:val="28"/>
        </w:rPr>
        <w:t>guard let work</w:t>
      </w:r>
      <w:r w:rsidR="0065747D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220917">
        <w:rPr>
          <w:rFonts w:ascii="Times New Roman" w:hAnsi="Times New Roman" w:cs="Times New Roman"/>
          <w:color w:val="000000"/>
          <w:sz w:val="28"/>
          <w:szCs w:val="28"/>
        </w:rPr>
        <w:t xml:space="preserve"> with optional, unwrap it with return</w:t>
      </w:r>
      <w:r w:rsidRPr="0022091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4425E" w:rsidRDefault="0084425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20917">
        <w:rPr>
          <w:rFonts w:ascii="Times New Roman" w:hAnsi="Times New Roman" w:cs="Times New Roman"/>
          <w:color w:val="000000"/>
          <w:sz w:val="28"/>
          <w:szCs w:val="28"/>
        </w:rPr>
        <w:t>Example:</w:t>
      </w:r>
    </w:p>
    <w:p w:rsidR="00AC52FC" w:rsidRDefault="00AC52FC" w:rsidP="00AC52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one(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:rsidR="00AC52FC" w:rsidRDefault="00AC52FC" w:rsidP="00AC52FC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name: String? = “Srija”</w:t>
      </w:r>
    </w:p>
    <w:p w:rsidR="0065747D" w:rsidRDefault="00AC52FC" w:rsidP="00AC52FC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guard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let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 = name </w:t>
      </w:r>
    </w:p>
    <w:p w:rsidR="00AC52FC" w:rsidRDefault="0065747D" w:rsidP="00AC52FC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else </w:t>
      </w:r>
      <w:r w:rsidR="00AC52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:rsidR="0065747D" w:rsidRDefault="00AC52FC" w:rsidP="0065747D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print(“</w:t>
      </w:r>
      <w:r w:rsidR="006574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Something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”)</w:t>
      </w:r>
    </w:p>
    <w:p w:rsidR="0065747D" w:rsidRDefault="0065747D" w:rsidP="0065747D">
      <w:pPr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</w:t>
      </w:r>
    </w:p>
    <w:p w:rsidR="00AC52FC" w:rsidRDefault="00AC52FC" w:rsidP="0065747D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65747D" w:rsidRDefault="0065747D" w:rsidP="0065747D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print(n)</w:t>
      </w:r>
    </w:p>
    <w:p w:rsidR="0065747D" w:rsidRPr="00220917" w:rsidRDefault="0065747D" w:rsidP="006574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AC52FC" w:rsidRDefault="00AC52F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4425E" w:rsidRPr="00220917" w:rsidRDefault="0084425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4425E" w:rsidRPr="00220917" w:rsidRDefault="0084425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2091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if let:</w:t>
      </w:r>
    </w:p>
    <w:p w:rsidR="00220917" w:rsidRDefault="0022091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20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With an if let statement, we are binding an optional to a local constant, if the bind succeeds, we immediately perform the success clause.</w:t>
      </w:r>
    </w:p>
    <w:p w:rsidR="00AC52FC" w:rsidRPr="00220917" w:rsidRDefault="00AC52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C52FC" w:rsidRDefault="0022091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20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Example:</w:t>
      </w:r>
    </w:p>
    <w:p w:rsidR="00AC52FC" w:rsidRDefault="00AC52FC" w:rsidP="006574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name: String? = “Srija”</w:t>
      </w:r>
    </w:p>
    <w:p w:rsidR="00AC52FC" w:rsidRDefault="00AC52FC" w:rsidP="006574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 let n = name {</w:t>
      </w:r>
    </w:p>
    <w:p w:rsidR="00AC52FC" w:rsidRDefault="00AC52FC" w:rsidP="00AC52FC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r w:rsidR="006574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AC52FC" w:rsidRPr="00220917" w:rsidRDefault="00AC52FC" w:rsidP="0065747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84425E" w:rsidRPr="00220917" w:rsidRDefault="0084425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4425E" w:rsidRPr="00220917" w:rsidRDefault="0084425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2091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guard else:</w:t>
      </w:r>
    </w:p>
    <w:p w:rsidR="00220917" w:rsidRDefault="0022091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20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With a guard statement, we are making sure that condition is true, if it is not true we immediately perform the else clause.</w:t>
      </w:r>
    </w:p>
    <w:p w:rsidR="00220917" w:rsidRPr="00220917" w:rsidRDefault="0022091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20917" w:rsidRPr="00220917" w:rsidRDefault="0022091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209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Example:</w:t>
      </w:r>
    </w:p>
    <w:p w:rsidR="0084425E" w:rsidRPr="00220917" w:rsidRDefault="0065747D" w:rsidP="008442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guard condition</w:t>
      </w:r>
      <w:r w:rsidR="0084425E" w:rsidRPr="00220917">
        <w:rPr>
          <w:rFonts w:ascii="Times New Roman" w:hAnsi="Times New Roman" w:cs="Times New Roman"/>
          <w:color w:val="000000"/>
          <w:sz w:val="28"/>
          <w:szCs w:val="28"/>
        </w:rPr>
        <w:t xml:space="preserve"> else {</w:t>
      </w:r>
    </w:p>
    <w:p w:rsidR="0084425E" w:rsidRPr="00220917" w:rsidRDefault="0084425E" w:rsidP="008442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20917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5747D">
        <w:rPr>
          <w:rFonts w:ascii="Times New Roman" w:hAnsi="Times New Roman" w:cs="Times New Roman"/>
          <w:color w:val="000000"/>
          <w:sz w:val="28"/>
          <w:szCs w:val="28"/>
        </w:rPr>
        <w:t>return false</w:t>
      </w:r>
    </w:p>
    <w:p w:rsidR="0084425E" w:rsidRDefault="0084425E" w:rsidP="008442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2091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20917" w:rsidRDefault="0065747D" w:rsidP="008442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return true</w:t>
      </w:r>
    </w:p>
    <w:p w:rsidR="00AC52FC" w:rsidRDefault="00AC52FC" w:rsidP="008442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AC52FC" w:rsidRPr="00220917" w:rsidRDefault="00AC52FC" w:rsidP="008442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4425E" w:rsidRDefault="0084425E">
      <w:pP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</w:p>
    <w:p w:rsidR="0084425E" w:rsidRPr="0084425E" w:rsidRDefault="0084425E">
      <w:pP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</w:p>
    <w:p w:rsidR="0084425E" w:rsidRDefault="0084425E"/>
    <w:sectPr w:rsidR="0084425E" w:rsidSect="002F0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70"/>
    <w:rsid w:val="00220917"/>
    <w:rsid w:val="002F058C"/>
    <w:rsid w:val="0065747D"/>
    <w:rsid w:val="0084425E"/>
    <w:rsid w:val="008F2070"/>
    <w:rsid w:val="00AC52FC"/>
    <w:rsid w:val="00D0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46375"/>
  <w14:defaultImageDpi w14:val="32767"/>
  <w15:chartTrackingRefBased/>
  <w15:docId w15:val="{9E627306-7DA5-124D-AB6D-4D4BE3F0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Thondapu, Srija</dc:creator>
  <cp:keywords/>
  <dc:description/>
  <cp:lastModifiedBy>Thondapu, Srija</cp:lastModifiedBy>
  <cp:revision>2</cp:revision>
  <dcterms:created xsi:type="dcterms:W3CDTF">2018-05-07T17:04:00Z</dcterms:created>
  <dcterms:modified xsi:type="dcterms:W3CDTF">2018-05-07T17:42:00Z</dcterms:modified>
</cp:coreProperties>
</file>