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956A" w14:textId="77777777" w:rsidR="00A761EA" w:rsidRDefault="00A761EA" w:rsidP="00316E9A">
      <w:pPr>
        <w:ind w:firstLine="720"/>
        <w:rPr>
          <w:b/>
          <w:bCs/>
        </w:rPr>
      </w:pPr>
      <w:bookmarkStart w:id="0" w:name="_top"/>
      <w:bookmarkEnd w:id="0"/>
    </w:p>
    <w:p w14:paraId="0FAEA2BA" w14:textId="77777777" w:rsidR="00A761EA" w:rsidRDefault="00A761EA" w:rsidP="00316E9A">
      <w:pPr>
        <w:ind w:firstLine="720"/>
        <w:rPr>
          <w:b/>
          <w:bCs/>
        </w:rPr>
      </w:pPr>
    </w:p>
    <w:p w14:paraId="18A32A90" w14:textId="77777777" w:rsidR="00A761EA" w:rsidRDefault="00A761EA" w:rsidP="00316E9A">
      <w:pPr>
        <w:ind w:firstLine="720"/>
        <w:rPr>
          <w:b/>
          <w:bCs/>
        </w:rPr>
      </w:pPr>
    </w:p>
    <w:p w14:paraId="327A6E38" w14:textId="77777777" w:rsidR="00A761EA" w:rsidRDefault="00A761EA" w:rsidP="00316E9A">
      <w:pPr>
        <w:ind w:firstLine="720"/>
        <w:rPr>
          <w:b/>
          <w:bCs/>
        </w:rPr>
      </w:pPr>
    </w:p>
    <w:p w14:paraId="2D6D423E" w14:textId="77777777" w:rsidR="00A761EA" w:rsidRDefault="00A761EA" w:rsidP="00316E9A">
      <w:pPr>
        <w:ind w:firstLine="720"/>
        <w:rPr>
          <w:b/>
          <w:bCs/>
        </w:rPr>
      </w:pPr>
    </w:p>
    <w:p w14:paraId="4CE9D400" w14:textId="77777777" w:rsidR="00A761EA" w:rsidRDefault="00A761EA" w:rsidP="00316E9A">
      <w:pPr>
        <w:ind w:firstLine="720"/>
        <w:rPr>
          <w:b/>
          <w:bCs/>
        </w:rPr>
      </w:pPr>
    </w:p>
    <w:p w14:paraId="0A8217C0" w14:textId="77777777" w:rsidR="00A761EA" w:rsidRDefault="00A761EA" w:rsidP="00316E9A">
      <w:pPr>
        <w:ind w:firstLine="720"/>
        <w:rPr>
          <w:b/>
          <w:bCs/>
        </w:rPr>
      </w:pPr>
    </w:p>
    <w:p w14:paraId="1852032E" w14:textId="1108D998" w:rsidR="00A761EA" w:rsidRPr="00AA2036" w:rsidRDefault="00AA2036" w:rsidP="00AA2036">
      <w:pPr>
        <w:ind w:firstLine="720"/>
        <w:jc w:val="center"/>
        <w:rPr>
          <w:rFonts w:asciiTheme="majorHAnsi" w:hAnsiTheme="majorHAnsi" w:cstheme="majorHAnsi"/>
          <w:b/>
          <w:bCs/>
          <w:sz w:val="28"/>
          <w:szCs w:val="28"/>
        </w:rPr>
      </w:pPr>
      <w:r w:rsidRPr="00AA2036">
        <w:rPr>
          <w:rFonts w:asciiTheme="majorHAnsi" w:hAnsiTheme="majorHAnsi" w:cstheme="majorHAnsi"/>
          <w:b/>
          <w:bCs/>
          <w:sz w:val="28"/>
          <w:szCs w:val="28"/>
        </w:rPr>
        <w:t>WHITE PAPER</w:t>
      </w:r>
    </w:p>
    <w:p w14:paraId="5053E983" w14:textId="028C7AAF" w:rsidR="00776307" w:rsidRPr="00A93DAE" w:rsidRDefault="00776307" w:rsidP="00AA2036">
      <w:pPr>
        <w:ind w:left="720"/>
        <w:jc w:val="center"/>
        <w:rPr>
          <w:rFonts w:asciiTheme="majorHAnsi" w:hAnsiTheme="majorHAnsi" w:cstheme="majorHAnsi"/>
          <w:b/>
          <w:bCs/>
          <w:sz w:val="32"/>
          <w:szCs w:val="32"/>
        </w:rPr>
      </w:pPr>
      <w:r w:rsidRPr="00A93DAE">
        <w:rPr>
          <w:rFonts w:asciiTheme="majorHAnsi" w:hAnsiTheme="majorHAnsi" w:cstheme="majorHAnsi"/>
          <w:b/>
          <w:bCs/>
          <w:sz w:val="32"/>
          <w:szCs w:val="32"/>
        </w:rPr>
        <w:t>Intelligent solution for performance analysis</w:t>
      </w:r>
      <w:r w:rsidR="00AA2036">
        <w:rPr>
          <w:rFonts w:asciiTheme="majorHAnsi" w:hAnsiTheme="majorHAnsi" w:cstheme="majorHAnsi"/>
          <w:b/>
          <w:bCs/>
          <w:sz w:val="32"/>
          <w:szCs w:val="32"/>
        </w:rPr>
        <w:t xml:space="preserve">: </w:t>
      </w:r>
      <w:r w:rsidR="00AF0E9E">
        <w:rPr>
          <w:rFonts w:asciiTheme="majorHAnsi" w:hAnsiTheme="majorHAnsi" w:cstheme="majorHAnsi"/>
          <w:b/>
          <w:bCs/>
          <w:sz w:val="32"/>
          <w:szCs w:val="32"/>
        </w:rPr>
        <w:t>“</w:t>
      </w:r>
      <w:r w:rsidR="00AA2036" w:rsidRPr="00A93DAE">
        <w:rPr>
          <w:rFonts w:asciiTheme="majorHAnsi" w:hAnsiTheme="majorHAnsi" w:cstheme="majorHAnsi"/>
          <w:b/>
          <w:bCs/>
          <w:sz w:val="32"/>
          <w:szCs w:val="32"/>
        </w:rPr>
        <w:t>e-Performer</w:t>
      </w:r>
      <w:r w:rsidR="00AF0E9E">
        <w:rPr>
          <w:rFonts w:asciiTheme="majorHAnsi" w:hAnsiTheme="majorHAnsi" w:cstheme="majorHAnsi"/>
          <w:b/>
          <w:bCs/>
          <w:sz w:val="32"/>
          <w:szCs w:val="32"/>
        </w:rPr>
        <w:t>”</w:t>
      </w:r>
    </w:p>
    <w:p w14:paraId="3B45F104" w14:textId="77777777" w:rsidR="00AA2036" w:rsidRDefault="00AA2036" w:rsidP="00F9779F">
      <w:pPr>
        <w:ind w:left="5040" w:firstLine="720"/>
        <w:rPr>
          <w:rFonts w:asciiTheme="majorHAnsi" w:hAnsiTheme="majorHAnsi" w:cstheme="majorHAnsi"/>
          <w:b/>
          <w:bCs/>
          <w:sz w:val="28"/>
          <w:szCs w:val="28"/>
        </w:rPr>
      </w:pPr>
    </w:p>
    <w:p w14:paraId="6A206C33" w14:textId="77777777" w:rsidR="00AA2036" w:rsidRDefault="00AA2036" w:rsidP="00F9779F">
      <w:pPr>
        <w:ind w:left="5040" w:firstLine="720"/>
        <w:rPr>
          <w:rFonts w:asciiTheme="majorHAnsi" w:hAnsiTheme="majorHAnsi" w:cstheme="majorHAnsi"/>
          <w:b/>
          <w:bCs/>
          <w:sz w:val="28"/>
          <w:szCs w:val="28"/>
        </w:rPr>
      </w:pPr>
    </w:p>
    <w:p w14:paraId="6705E097" w14:textId="4D20968F" w:rsidR="00316E9A" w:rsidRDefault="00316E9A" w:rsidP="00316E9A">
      <w:pPr>
        <w:pStyle w:val="ListParagraph"/>
        <w:rPr>
          <w:rFonts w:asciiTheme="majorHAnsi" w:hAnsiTheme="majorHAnsi" w:cstheme="majorHAnsi"/>
          <w:sz w:val="20"/>
          <w:szCs w:val="20"/>
        </w:rPr>
      </w:pPr>
    </w:p>
    <w:p w14:paraId="763CCEB4" w14:textId="6041DB76" w:rsidR="00A761EA" w:rsidRDefault="00A761EA" w:rsidP="00316E9A">
      <w:pPr>
        <w:pStyle w:val="ListParagraph"/>
        <w:rPr>
          <w:rFonts w:asciiTheme="majorHAnsi" w:hAnsiTheme="majorHAnsi" w:cstheme="majorHAnsi"/>
          <w:sz w:val="20"/>
          <w:szCs w:val="20"/>
        </w:rPr>
      </w:pPr>
    </w:p>
    <w:p w14:paraId="598D183B" w14:textId="14E76B86" w:rsidR="000366E0" w:rsidRDefault="000366E0" w:rsidP="00316E9A">
      <w:pPr>
        <w:pStyle w:val="ListParagraph"/>
        <w:rPr>
          <w:rFonts w:asciiTheme="majorHAnsi" w:hAnsiTheme="majorHAnsi" w:cstheme="majorHAnsi"/>
          <w:sz w:val="20"/>
          <w:szCs w:val="20"/>
        </w:rPr>
      </w:pPr>
    </w:p>
    <w:p w14:paraId="0D14B03A" w14:textId="6DB94B8D" w:rsidR="000366E0" w:rsidRDefault="000366E0" w:rsidP="00316E9A">
      <w:pPr>
        <w:pStyle w:val="ListParagraph"/>
        <w:rPr>
          <w:rFonts w:asciiTheme="majorHAnsi" w:hAnsiTheme="majorHAnsi" w:cstheme="majorHAnsi"/>
          <w:sz w:val="20"/>
          <w:szCs w:val="20"/>
        </w:rPr>
      </w:pPr>
    </w:p>
    <w:p w14:paraId="7894600C" w14:textId="6F35A810" w:rsidR="000366E0" w:rsidRDefault="000366E0" w:rsidP="00316E9A">
      <w:pPr>
        <w:pStyle w:val="ListParagraph"/>
        <w:rPr>
          <w:rFonts w:asciiTheme="majorHAnsi" w:hAnsiTheme="majorHAnsi" w:cstheme="majorHAnsi"/>
          <w:sz w:val="20"/>
          <w:szCs w:val="20"/>
        </w:rPr>
      </w:pPr>
    </w:p>
    <w:p w14:paraId="787D69D1" w14:textId="7E516870" w:rsidR="000366E0" w:rsidRDefault="000366E0" w:rsidP="00316E9A">
      <w:pPr>
        <w:pStyle w:val="ListParagraph"/>
        <w:rPr>
          <w:rFonts w:asciiTheme="majorHAnsi" w:hAnsiTheme="majorHAnsi" w:cstheme="majorHAnsi"/>
          <w:sz w:val="20"/>
          <w:szCs w:val="20"/>
        </w:rPr>
      </w:pPr>
    </w:p>
    <w:p w14:paraId="14209816" w14:textId="41774029" w:rsidR="000366E0" w:rsidRDefault="000366E0" w:rsidP="00316E9A">
      <w:pPr>
        <w:pStyle w:val="ListParagraph"/>
        <w:rPr>
          <w:rFonts w:asciiTheme="majorHAnsi" w:hAnsiTheme="majorHAnsi" w:cstheme="majorHAnsi"/>
          <w:sz w:val="20"/>
          <w:szCs w:val="20"/>
        </w:rPr>
      </w:pPr>
    </w:p>
    <w:p w14:paraId="16E53944" w14:textId="72D2AD68" w:rsidR="000366E0" w:rsidRDefault="000366E0" w:rsidP="00316E9A">
      <w:pPr>
        <w:pStyle w:val="ListParagraph"/>
        <w:rPr>
          <w:rFonts w:asciiTheme="majorHAnsi" w:hAnsiTheme="majorHAnsi" w:cstheme="majorHAnsi"/>
          <w:sz w:val="20"/>
          <w:szCs w:val="20"/>
        </w:rPr>
      </w:pPr>
    </w:p>
    <w:p w14:paraId="17536878" w14:textId="75DB7678" w:rsidR="000366E0" w:rsidRDefault="000366E0" w:rsidP="00316E9A">
      <w:pPr>
        <w:pStyle w:val="ListParagraph"/>
        <w:rPr>
          <w:rFonts w:asciiTheme="majorHAnsi" w:hAnsiTheme="majorHAnsi" w:cstheme="majorHAnsi"/>
          <w:sz w:val="20"/>
          <w:szCs w:val="20"/>
        </w:rPr>
      </w:pPr>
    </w:p>
    <w:p w14:paraId="7F5CC03E" w14:textId="24480509" w:rsidR="000366E0" w:rsidRDefault="000366E0" w:rsidP="00316E9A">
      <w:pPr>
        <w:pStyle w:val="ListParagraph"/>
        <w:rPr>
          <w:rFonts w:asciiTheme="majorHAnsi" w:hAnsiTheme="majorHAnsi" w:cstheme="majorHAnsi"/>
          <w:sz w:val="20"/>
          <w:szCs w:val="20"/>
        </w:rPr>
      </w:pPr>
    </w:p>
    <w:p w14:paraId="79F5DD25" w14:textId="6831BB17" w:rsidR="000366E0" w:rsidRDefault="000366E0" w:rsidP="00316E9A">
      <w:pPr>
        <w:pStyle w:val="ListParagraph"/>
        <w:rPr>
          <w:rFonts w:asciiTheme="majorHAnsi" w:hAnsiTheme="majorHAnsi" w:cstheme="majorHAnsi"/>
          <w:sz w:val="20"/>
          <w:szCs w:val="20"/>
        </w:rPr>
      </w:pPr>
    </w:p>
    <w:p w14:paraId="56E35BDD" w14:textId="6B480673" w:rsidR="000366E0" w:rsidRDefault="000366E0" w:rsidP="00316E9A">
      <w:pPr>
        <w:pStyle w:val="ListParagraph"/>
        <w:rPr>
          <w:rFonts w:asciiTheme="majorHAnsi" w:hAnsiTheme="majorHAnsi" w:cstheme="majorHAnsi"/>
          <w:sz w:val="20"/>
          <w:szCs w:val="20"/>
        </w:rPr>
      </w:pPr>
    </w:p>
    <w:p w14:paraId="452C4976" w14:textId="4F0B0C0F" w:rsidR="000366E0" w:rsidRDefault="000366E0" w:rsidP="00316E9A">
      <w:pPr>
        <w:pStyle w:val="ListParagraph"/>
        <w:rPr>
          <w:rFonts w:asciiTheme="majorHAnsi" w:hAnsiTheme="majorHAnsi" w:cstheme="majorHAnsi"/>
          <w:sz w:val="20"/>
          <w:szCs w:val="20"/>
        </w:rPr>
      </w:pPr>
    </w:p>
    <w:p w14:paraId="75DA6D45" w14:textId="579ED764" w:rsidR="000366E0" w:rsidRDefault="000366E0" w:rsidP="00316E9A">
      <w:pPr>
        <w:pStyle w:val="ListParagraph"/>
        <w:rPr>
          <w:rFonts w:asciiTheme="majorHAnsi" w:hAnsiTheme="majorHAnsi" w:cstheme="majorHAnsi"/>
          <w:sz w:val="20"/>
          <w:szCs w:val="20"/>
        </w:rPr>
      </w:pPr>
    </w:p>
    <w:p w14:paraId="03BA03C1" w14:textId="122EB039" w:rsidR="000366E0" w:rsidRDefault="000366E0" w:rsidP="00316E9A">
      <w:pPr>
        <w:pStyle w:val="ListParagraph"/>
        <w:rPr>
          <w:rFonts w:asciiTheme="majorHAnsi" w:hAnsiTheme="majorHAnsi" w:cstheme="majorHAnsi"/>
          <w:sz w:val="20"/>
          <w:szCs w:val="20"/>
        </w:rPr>
      </w:pPr>
    </w:p>
    <w:p w14:paraId="242B3B86" w14:textId="29973BBA" w:rsidR="000366E0" w:rsidRDefault="000366E0" w:rsidP="00316E9A">
      <w:pPr>
        <w:pStyle w:val="ListParagraph"/>
        <w:rPr>
          <w:rFonts w:asciiTheme="majorHAnsi" w:hAnsiTheme="majorHAnsi" w:cstheme="majorHAnsi"/>
          <w:sz w:val="20"/>
          <w:szCs w:val="20"/>
        </w:rPr>
      </w:pPr>
    </w:p>
    <w:p w14:paraId="29DB2351" w14:textId="4C8063C0" w:rsidR="000366E0" w:rsidRDefault="000366E0" w:rsidP="00316E9A">
      <w:pPr>
        <w:pStyle w:val="ListParagraph"/>
        <w:rPr>
          <w:rFonts w:asciiTheme="majorHAnsi" w:hAnsiTheme="majorHAnsi" w:cstheme="majorHAnsi"/>
          <w:sz w:val="20"/>
          <w:szCs w:val="20"/>
        </w:rPr>
      </w:pPr>
    </w:p>
    <w:p w14:paraId="747FAB57" w14:textId="60DD2CB4" w:rsidR="00AA2036" w:rsidRDefault="00AA2036" w:rsidP="00316E9A">
      <w:pPr>
        <w:pStyle w:val="ListParagraph"/>
        <w:rPr>
          <w:rFonts w:asciiTheme="majorHAnsi" w:hAnsiTheme="majorHAnsi" w:cstheme="majorHAnsi"/>
          <w:sz w:val="20"/>
          <w:szCs w:val="20"/>
        </w:rPr>
      </w:pPr>
    </w:p>
    <w:p w14:paraId="72AB8365" w14:textId="77777777" w:rsidR="00AA2036" w:rsidRDefault="00AA2036" w:rsidP="00AA2036">
      <w:pPr>
        <w:ind w:left="5040" w:firstLine="720"/>
        <w:rPr>
          <w:rFonts w:asciiTheme="majorHAnsi" w:hAnsiTheme="majorHAnsi" w:cstheme="majorHAnsi"/>
          <w:b/>
          <w:bCs/>
          <w:sz w:val="28"/>
          <w:szCs w:val="28"/>
        </w:rPr>
      </w:pPr>
    </w:p>
    <w:p w14:paraId="0513EC1E" w14:textId="77777777" w:rsidR="00AA2036" w:rsidRDefault="00AA2036" w:rsidP="00AA2036">
      <w:pPr>
        <w:ind w:left="5040" w:firstLine="720"/>
        <w:rPr>
          <w:rFonts w:asciiTheme="majorHAnsi" w:hAnsiTheme="majorHAnsi" w:cstheme="majorHAnsi"/>
          <w:b/>
          <w:bCs/>
          <w:sz w:val="28"/>
          <w:szCs w:val="28"/>
        </w:rPr>
      </w:pPr>
    </w:p>
    <w:p w14:paraId="4A05600C" w14:textId="77777777" w:rsidR="00CC5B62" w:rsidRDefault="00CC5B62" w:rsidP="00AA2036">
      <w:pPr>
        <w:jc w:val="center"/>
        <w:rPr>
          <w:rFonts w:asciiTheme="majorHAnsi" w:hAnsiTheme="majorHAnsi" w:cstheme="majorHAnsi"/>
          <w:b/>
          <w:bCs/>
          <w:sz w:val="28"/>
          <w:szCs w:val="28"/>
        </w:rPr>
      </w:pPr>
    </w:p>
    <w:p w14:paraId="548D2865" w14:textId="77777777" w:rsidR="00CC5B62" w:rsidRDefault="00CC5B62" w:rsidP="00AA2036">
      <w:pPr>
        <w:jc w:val="center"/>
        <w:rPr>
          <w:rFonts w:asciiTheme="majorHAnsi" w:hAnsiTheme="majorHAnsi" w:cstheme="majorHAnsi"/>
          <w:b/>
          <w:bCs/>
          <w:sz w:val="28"/>
          <w:szCs w:val="28"/>
        </w:rPr>
      </w:pPr>
    </w:p>
    <w:p w14:paraId="0C720E32" w14:textId="77777777" w:rsidR="00CC5B62" w:rsidRDefault="00CC5B62" w:rsidP="00AA2036">
      <w:pPr>
        <w:jc w:val="center"/>
        <w:rPr>
          <w:rFonts w:asciiTheme="majorHAnsi" w:hAnsiTheme="majorHAnsi" w:cstheme="majorHAnsi"/>
          <w:b/>
          <w:bCs/>
          <w:sz w:val="28"/>
          <w:szCs w:val="28"/>
        </w:rPr>
      </w:pPr>
    </w:p>
    <w:p w14:paraId="5C0BD71A" w14:textId="77777777" w:rsidR="00CC5B62" w:rsidRDefault="00CC5B62" w:rsidP="00AA2036">
      <w:pPr>
        <w:jc w:val="center"/>
        <w:rPr>
          <w:rFonts w:asciiTheme="majorHAnsi" w:hAnsiTheme="majorHAnsi" w:cstheme="majorHAnsi"/>
          <w:b/>
          <w:bCs/>
          <w:sz w:val="28"/>
          <w:szCs w:val="28"/>
        </w:rPr>
      </w:pPr>
    </w:p>
    <w:p w14:paraId="5C79270E" w14:textId="77777777" w:rsidR="00CC5B62" w:rsidRDefault="00CC5B62" w:rsidP="00AA2036">
      <w:pPr>
        <w:jc w:val="center"/>
        <w:rPr>
          <w:rFonts w:asciiTheme="majorHAnsi" w:hAnsiTheme="majorHAnsi" w:cstheme="majorHAnsi"/>
          <w:b/>
          <w:bCs/>
          <w:sz w:val="28"/>
          <w:szCs w:val="28"/>
        </w:rPr>
      </w:pPr>
    </w:p>
    <w:p w14:paraId="7CFB18B2" w14:textId="4D47F46F" w:rsidR="000366E0" w:rsidRPr="00AA2036" w:rsidRDefault="00572AF4" w:rsidP="00AA2036">
      <w:pPr>
        <w:jc w:val="center"/>
        <w:rPr>
          <w:rFonts w:asciiTheme="majorHAnsi" w:hAnsiTheme="majorHAnsi" w:cstheme="majorHAnsi"/>
          <w:b/>
          <w:bCs/>
          <w:sz w:val="28"/>
          <w:szCs w:val="28"/>
        </w:rPr>
      </w:pPr>
      <w:r w:rsidRPr="00AA2036">
        <w:rPr>
          <w:rFonts w:asciiTheme="majorHAnsi" w:hAnsiTheme="majorHAnsi" w:cstheme="majorHAnsi"/>
          <w:b/>
          <w:bCs/>
          <w:sz w:val="28"/>
          <w:szCs w:val="28"/>
        </w:rPr>
        <w:lastRenderedPageBreak/>
        <w:t>AREAS COVERED:</w:t>
      </w:r>
    </w:p>
    <w:bookmarkStart w:id="1" w:name="_Ref70090130"/>
    <w:p w14:paraId="06BB9291" w14:textId="320DA6A8" w:rsidR="00572AF4" w:rsidRPr="00AA2036" w:rsidRDefault="00E43131" w:rsidP="00572AF4">
      <w:pPr>
        <w:pStyle w:val="ListParagraph"/>
        <w:numPr>
          <w:ilvl w:val="0"/>
          <w:numId w:val="4"/>
        </w:numPr>
        <w:rPr>
          <w:color w:val="44546A" w:themeColor="text2"/>
        </w:rPr>
      </w:pPr>
      <w:r w:rsidRPr="00AA2036">
        <w:rPr>
          <w:rFonts w:asciiTheme="majorHAnsi" w:hAnsiTheme="majorHAnsi" w:cstheme="majorHAnsi"/>
          <w:b/>
          <w:bCs/>
          <w:color w:val="44546A" w:themeColor="text2"/>
          <w:sz w:val="20"/>
          <w:szCs w:val="20"/>
        </w:rPr>
        <w:fldChar w:fldCharType="begin"/>
      </w:r>
      <w:r w:rsidRPr="00AA2036">
        <w:rPr>
          <w:rFonts w:asciiTheme="majorHAnsi" w:hAnsiTheme="majorHAnsi" w:cstheme="majorHAnsi"/>
          <w:b/>
          <w:bCs/>
          <w:color w:val="44546A" w:themeColor="text2"/>
          <w:sz w:val="20"/>
          <w:szCs w:val="20"/>
        </w:rPr>
        <w:instrText xml:space="preserve"> REF _Ref70090167 \h </w:instrText>
      </w:r>
      <w:r w:rsidR="00AA2036" w:rsidRPr="00AA2036">
        <w:rPr>
          <w:rFonts w:asciiTheme="majorHAnsi" w:hAnsiTheme="majorHAnsi" w:cstheme="majorHAnsi"/>
          <w:b/>
          <w:bCs/>
          <w:color w:val="44546A" w:themeColor="text2"/>
          <w:sz w:val="20"/>
          <w:szCs w:val="20"/>
        </w:rPr>
        <w:instrText xml:space="preserve"> \* MERGEFORMAT </w:instrText>
      </w:r>
      <w:r w:rsidRPr="00AA2036">
        <w:rPr>
          <w:rFonts w:asciiTheme="majorHAnsi" w:hAnsiTheme="majorHAnsi" w:cstheme="majorHAnsi"/>
          <w:b/>
          <w:bCs/>
          <w:color w:val="44546A" w:themeColor="text2"/>
          <w:sz w:val="20"/>
          <w:szCs w:val="20"/>
        </w:rPr>
      </w:r>
      <w:r w:rsidRPr="00AA2036">
        <w:rPr>
          <w:rFonts w:asciiTheme="majorHAnsi" w:hAnsiTheme="majorHAnsi" w:cstheme="majorHAnsi"/>
          <w:b/>
          <w:bCs/>
          <w:color w:val="44546A" w:themeColor="text2"/>
          <w:sz w:val="20"/>
          <w:szCs w:val="20"/>
        </w:rPr>
        <w:fldChar w:fldCharType="separate"/>
      </w:r>
      <w:r w:rsidR="00507944" w:rsidRPr="00507944">
        <w:rPr>
          <w:rFonts w:asciiTheme="majorHAnsi" w:hAnsiTheme="majorHAnsi" w:cstheme="majorHAnsi"/>
          <w:b/>
          <w:bCs/>
          <w:color w:val="44546A" w:themeColor="text2"/>
          <w:sz w:val="24"/>
          <w:szCs w:val="24"/>
        </w:rPr>
        <w:t>Understanding need of a performance analysis solution</w:t>
      </w:r>
      <w:r w:rsidRPr="00AA2036">
        <w:rPr>
          <w:rFonts w:asciiTheme="majorHAnsi" w:hAnsiTheme="majorHAnsi" w:cstheme="majorHAnsi"/>
          <w:b/>
          <w:bCs/>
          <w:color w:val="44546A" w:themeColor="text2"/>
          <w:sz w:val="20"/>
          <w:szCs w:val="20"/>
        </w:rPr>
        <w:fldChar w:fldCharType="end"/>
      </w:r>
      <w:bookmarkEnd w:id="1"/>
      <w:r w:rsidRPr="00AA2036">
        <w:rPr>
          <w:color w:val="44546A" w:themeColor="text2"/>
        </w:rPr>
        <w:t xml:space="preserve"> </w:t>
      </w:r>
    </w:p>
    <w:bookmarkStart w:id="2" w:name="_Ref70090264"/>
    <w:p w14:paraId="7E4D0B16" w14:textId="7333B415" w:rsidR="00572AF4" w:rsidRPr="00AA2036" w:rsidRDefault="00E43131" w:rsidP="00EF27F3">
      <w:pPr>
        <w:pStyle w:val="ListParagraph"/>
        <w:numPr>
          <w:ilvl w:val="0"/>
          <w:numId w:val="4"/>
        </w:numPr>
        <w:rPr>
          <w:rStyle w:val="Hyperlink"/>
          <w:rFonts w:asciiTheme="majorHAnsi" w:hAnsiTheme="majorHAnsi" w:cstheme="majorHAnsi"/>
          <w:b/>
          <w:bCs/>
          <w:color w:val="44546A" w:themeColor="text2"/>
          <w:sz w:val="20"/>
          <w:szCs w:val="20"/>
          <w:u w:val="none"/>
        </w:rPr>
      </w:pPr>
      <w:r w:rsidRPr="00AA2036">
        <w:rPr>
          <w:b/>
          <w:bCs/>
          <w:color w:val="44546A" w:themeColor="text2"/>
        </w:rPr>
        <w:fldChar w:fldCharType="begin"/>
      </w:r>
      <w:r w:rsidRPr="00AA2036">
        <w:rPr>
          <w:b/>
          <w:bCs/>
          <w:color w:val="44546A" w:themeColor="text2"/>
        </w:rPr>
        <w:instrText xml:space="preserve"> REF _Ref70092039 \h </w:instrText>
      </w:r>
      <w:r w:rsidR="00AA2036" w:rsidRPr="00AA2036">
        <w:rPr>
          <w:b/>
          <w:bCs/>
          <w:color w:val="44546A" w:themeColor="text2"/>
        </w:rPr>
        <w:instrText xml:space="preserve"> \* MERGEFORMAT </w:instrText>
      </w:r>
      <w:r w:rsidRPr="00AA2036">
        <w:rPr>
          <w:b/>
          <w:bCs/>
          <w:color w:val="44546A" w:themeColor="text2"/>
        </w:rPr>
      </w:r>
      <w:r w:rsidRPr="00AA2036">
        <w:rPr>
          <w:b/>
          <w:bCs/>
          <w:color w:val="44546A" w:themeColor="text2"/>
        </w:rPr>
        <w:fldChar w:fldCharType="separate"/>
      </w:r>
      <w:r w:rsidR="00507944" w:rsidRPr="00507944">
        <w:rPr>
          <w:rFonts w:asciiTheme="majorHAnsi" w:hAnsiTheme="majorHAnsi" w:cstheme="majorHAnsi"/>
          <w:b/>
          <w:bCs/>
          <w:color w:val="44546A" w:themeColor="text2"/>
          <w:sz w:val="24"/>
          <w:szCs w:val="24"/>
        </w:rPr>
        <w:t>Why e-Performer: Comparative study with commercial tool option</w:t>
      </w:r>
      <w:r w:rsidRPr="00AA2036">
        <w:rPr>
          <w:b/>
          <w:bCs/>
          <w:color w:val="44546A" w:themeColor="text2"/>
        </w:rPr>
        <w:fldChar w:fldCharType="end"/>
      </w:r>
      <w:bookmarkEnd w:id="2"/>
      <w:r w:rsidRPr="00AA2036">
        <w:rPr>
          <w:rStyle w:val="Hyperlink"/>
          <w:rFonts w:asciiTheme="majorHAnsi" w:hAnsiTheme="majorHAnsi" w:cstheme="majorHAnsi"/>
          <w:b/>
          <w:bCs/>
          <w:color w:val="44546A" w:themeColor="text2"/>
          <w:sz w:val="20"/>
          <w:szCs w:val="20"/>
          <w:u w:val="none"/>
        </w:rPr>
        <w:t xml:space="preserve"> </w:t>
      </w:r>
    </w:p>
    <w:p w14:paraId="09791F01" w14:textId="25A76F0E" w:rsidR="00121E2B" w:rsidRPr="00AA2036" w:rsidRDefault="00E43131" w:rsidP="003668F1">
      <w:pPr>
        <w:pStyle w:val="ListParagraph"/>
        <w:numPr>
          <w:ilvl w:val="0"/>
          <w:numId w:val="4"/>
        </w:numPr>
        <w:rPr>
          <w:color w:val="44546A" w:themeColor="text2"/>
        </w:rPr>
      </w:pPr>
      <w:r w:rsidRPr="00AA2036">
        <w:rPr>
          <w:color w:val="44546A" w:themeColor="text2"/>
        </w:rPr>
        <w:fldChar w:fldCharType="begin"/>
      </w:r>
      <w:r w:rsidRPr="00AA2036">
        <w:rPr>
          <w:color w:val="44546A" w:themeColor="text2"/>
        </w:rPr>
        <w:instrText xml:space="preserve"> REF _Ref70090319 \h </w:instrText>
      </w:r>
      <w:r w:rsidR="00AA2036" w:rsidRPr="00AA2036">
        <w:rPr>
          <w:color w:val="44546A" w:themeColor="text2"/>
        </w:rPr>
        <w:instrText xml:space="preserve"> \* MERGEFORMAT </w:instrText>
      </w:r>
      <w:r w:rsidRPr="00AA2036">
        <w:rPr>
          <w:color w:val="44546A" w:themeColor="text2"/>
        </w:rPr>
      </w:r>
      <w:r w:rsidRPr="00AA2036">
        <w:rPr>
          <w:color w:val="44546A" w:themeColor="text2"/>
        </w:rPr>
        <w:fldChar w:fldCharType="separate"/>
      </w:r>
      <w:r w:rsidR="00507944" w:rsidRPr="00507944">
        <w:rPr>
          <w:rFonts w:asciiTheme="majorHAnsi" w:hAnsiTheme="majorHAnsi" w:cstheme="majorHAnsi"/>
          <w:b/>
          <w:bCs/>
          <w:color w:val="44546A" w:themeColor="text2"/>
          <w:sz w:val="24"/>
          <w:szCs w:val="24"/>
        </w:rPr>
        <w:t>Business delivery models</w:t>
      </w:r>
      <w:r w:rsidRPr="00AA2036">
        <w:rPr>
          <w:color w:val="44546A" w:themeColor="text2"/>
        </w:rPr>
        <w:fldChar w:fldCharType="end"/>
      </w:r>
    </w:p>
    <w:p w14:paraId="7EB632BD" w14:textId="079E4471" w:rsidR="00AA2036" w:rsidRPr="00507944" w:rsidRDefault="00AF0E9E" w:rsidP="00AA2036">
      <w:pPr>
        <w:pStyle w:val="ListParagraph"/>
        <w:numPr>
          <w:ilvl w:val="1"/>
          <w:numId w:val="4"/>
        </w:numPr>
        <w:rPr>
          <w:color w:val="44546A" w:themeColor="text2"/>
        </w:rPr>
      </w:pPr>
      <w:r w:rsidRPr="00507944">
        <w:rPr>
          <w:color w:val="44546A" w:themeColor="text2"/>
        </w:rPr>
        <w:fldChar w:fldCharType="begin"/>
      </w:r>
      <w:r w:rsidRPr="00507944">
        <w:rPr>
          <w:color w:val="44546A" w:themeColor="text2"/>
        </w:rPr>
        <w:instrText xml:space="preserve"> REF _Ref70166408 \h </w:instrText>
      </w:r>
      <w:r w:rsidRPr="00507944">
        <w:rPr>
          <w:color w:val="44546A" w:themeColor="text2"/>
        </w:rPr>
      </w:r>
      <w:r w:rsidRPr="00507944">
        <w:rPr>
          <w:color w:val="44546A" w:themeColor="text2"/>
        </w:rPr>
        <w:fldChar w:fldCharType="separate"/>
      </w:r>
      <w:r w:rsidR="00507944" w:rsidRPr="00507944">
        <w:rPr>
          <w:b/>
          <w:bCs/>
          <w:color w:val="44546A" w:themeColor="text2"/>
        </w:rPr>
        <w:t>As a service model</w:t>
      </w:r>
      <w:r w:rsidRPr="00507944">
        <w:rPr>
          <w:color w:val="44546A" w:themeColor="text2"/>
        </w:rPr>
        <w:fldChar w:fldCharType="end"/>
      </w:r>
    </w:p>
    <w:p w14:paraId="144F5D7B" w14:textId="02E421C5" w:rsidR="00AA2036" w:rsidRPr="00507944" w:rsidRDefault="00AF0E9E" w:rsidP="00AA2036">
      <w:pPr>
        <w:pStyle w:val="ListParagraph"/>
        <w:numPr>
          <w:ilvl w:val="1"/>
          <w:numId w:val="4"/>
        </w:numPr>
        <w:rPr>
          <w:color w:val="44546A" w:themeColor="text2"/>
        </w:rPr>
      </w:pPr>
      <w:r w:rsidRPr="00507944">
        <w:rPr>
          <w:color w:val="44546A" w:themeColor="text2"/>
        </w:rPr>
        <w:fldChar w:fldCharType="begin"/>
      </w:r>
      <w:r w:rsidRPr="00507944">
        <w:rPr>
          <w:color w:val="44546A" w:themeColor="text2"/>
        </w:rPr>
        <w:instrText xml:space="preserve"> REF _Ref70166416 \h </w:instrText>
      </w:r>
      <w:r w:rsidRPr="00507944">
        <w:rPr>
          <w:color w:val="44546A" w:themeColor="text2"/>
        </w:rPr>
      </w:r>
      <w:r w:rsidRPr="00507944">
        <w:rPr>
          <w:color w:val="44546A" w:themeColor="text2"/>
        </w:rPr>
        <w:fldChar w:fldCharType="separate"/>
      </w:r>
      <w:r w:rsidR="00507944" w:rsidRPr="00507944">
        <w:rPr>
          <w:b/>
          <w:bCs/>
          <w:color w:val="44546A" w:themeColor="text2"/>
        </w:rPr>
        <w:t>As a Product</w:t>
      </w:r>
      <w:r w:rsidRPr="00507944">
        <w:rPr>
          <w:color w:val="44546A" w:themeColor="text2"/>
        </w:rPr>
        <w:fldChar w:fldCharType="end"/>
      </w:r>
    </w:p>
    <w:p w14:paraId="1311B458" w14:textId="7212B05F" w:rsidR="00E43131" w:rsidRPr="00507944" w:rsidRDefault="00E43131" w:rsidP="003668F1">
      <w:pPr>
        <w:pStyle w:val="ListParagraph"/>
        <w:numPr>
          <w:ilvl w:val="0"/>
          <w:numId w:val="4"/>
        </w:numPr>
        <w:rPr>
          <w:color w:val="44546A" w:themeColor="text2"/>
        </w:rPr>
      </w:pPr>
      <w:r w:rsidRPr="00507944">
        <w:rPr>
          <w:color w:val="44546A" w:themeColor="text2"/>
        </w:rPr>
        <w:fldChar w:fldCharType="begin"/>
      </w:r>
      <w:r w:rsidRPr="00507944">
        <w:rPr>
          <w:color w:val="44546A" w:themeColor="text2"/>
        </w:rPr>
        <w:instrText xml:space="preserve"> REF _Ref70092064 \h </w:instrText>
      </w:r>
      <w:r w:rsidR="00AA2036" w:rsidRPr="00507944">
        <w:rPr>
          <w:color w:val="44546A" w:themeColor="text2"/>
        </w:rPr>
        <w:instrText xml:space="preserve"> \* MERGEFORMAT </w:instrText>
      </w:r>
      <w:r w:rsidRPr="00507944">
        <w:rPr>
          <w:color w:val="44546A" w:themeColor="text2"/>
        </w:rPr>
      </w:r>
      <w:r w:rsidRPr="00507944">
        <w:rPr>
          <w:color w:val="44546A" w:themeColor="text2"/>
        </w:rPr>
        <w:fldChar w:fldCharType="separate"/>
      </w:r>
      <w:r w:rsidR="00507944" w:rsidRPr="00507944">
        <w:rPr>
          <w:rStyle w:val="Hyperlink"/>
          <w:rFonts w:asciiTheme="majorHAnsi" w:hAnsiTheme="majorHAnsi"/>
          <w:b/>
          <w:bCs/>
          <w:color w:val="44546A" w:themeColor="text2"/>
          <w:sz w:val="24"/>
          <w:szCs w:val="24"/>
          <w:u w:val="none"/>
        </w:rPr>
        <w:t xml:space="preserve">Benefits, </w:t>
      </w:r>
      <w:proofErr w:type="gramStart"/>
      <w:r w:rsidR="00507944" w:rsidRPr="00507944">
        <w:rPr>
          <w:rStyle w:val="Hyperlink"/>
          <w:rFonts w:asciiTheme="majorHAnsi" w:hAnsiTheme="majorHAnsi"/>
          <w:b/>
          <w:bCs/>
          <w:color w:val="44546A" w:themeColor="text2"/>
          <w:sz w:val="24"/>
          <w:szCs w:val="24"/>
          <w:u w:val="none"/>
        </w:rPr>
        <w:t>Challenges</w:t>
      </w:r>
      <w:proofErr w:type="gramEnd"/>
      <w:r w:rsidR="00507944" w:rsidRPr="00507944">
        <w:rPr>
          <w:rStyle w:val="Hyperlink"/>
          <w:rFonts w:asciiTheme="majorHAnsi" w:hAnsiTheme="majorHAnsi"/>
          <w:b/>
          <w:bCs/>
          <w:color w:val="44546A" w:themeColor="text2"/>
          <w:sz w:val="24"/>
          <w:szCs w:val="24"/>
          <w:u w:val="none"/>
        </w:rPr>
        <w:t xml:space="preserve"> and future state</w:t>
      </w:r>
      <w:r w:rsidRPr="00507944">
        <w:rPr>
          <w:color w:val="44546A" w:themeColor="text2"/>
        </w:rPr>
        <w:fldChar w:fldCharType="end"/>
      </w:r>
    </w:p>
    <w:p w14:paraId="75134D15" w14:textId="4A08CFBE" w:rsidR="00AF0E9E" w:rsidRPr="00507944" w:rsidRDefault="00AF0E9E" w:rsidP="00AF0E9E">
      <w:pPr>
        <w:pStyle w:val="ListParagraph"/>
        <w:numPr>
          <w:ilvl w:val="1"/>
          <w:numId w:val="4"/>
        </w:numPr>
        <w:rPr>
          <w:color w:val="44546A" w:themeColor="text2"/>
        </w:rPr>
      </w:pPr>
      <w:r w:rsidRPr="00507944">
        <w:rPr>
          <w:color w:val="44546A" w:themeColor="text2"/>
        </w:rPr>
        <w:fldChar w:fldCharType="begin"/>
      </w:r>
      <w:r w:rsidRPr="00507944">
        <w:rPr>
          <w:color w:val="44546A" w:themeColor="text2"/>
        </w:rPr>
        <w:instrText xml:space="preserve"> REF _Ref70167054 \h </w:instrText>
      </w:r>
      <w:r w:rsidRPr="00507944">
        <w:rPr>
          <w:color w:val="44546A" w:themeColor="text2"/>
        </w:rPr>
      </w:r>
      <w:r w:rsidRPr="00507944">
        <w:rPr>
          <w:color w:val="44546A" w:themeColor="text2"/>
        </w:rPr>
        <w:fldChar w:fldCharType="separate"/>
      </w:r>
      <w:r w:rsidR="00507944" w:rsidRPr="00507944">
        <w:rPr>
          <w:b/>
          <w:bCs/>
          <w:color w:val="44546A" w:themeColor="text2"/>
        </w:rPr>
        <w:t>Benefits</w:t>
      </w:r>
      <w:r w:rsidRPr="00507944">
        <w:rPr>
          <w:color w:val="44546A" w:themeColor="text2"/>
        </w:rPr>
        <w:fldChar w:fldCharType="end"/>
      </w:r>
    </w:p>
    <w:p w14:paraId="65358887" w14:textId="3D42BA69" w:rsidR="00AF0E9E" w:rsidRPr="00507944" w:rsidRDefault="00AF0E9E" w:rsidP="00AF0E9E">
      <w:pPr>
        <w:pStyle w:val="ListParagraph"/>
        <w:numPr>
          <w:ilvl w:val="1"/>
          <w:numId w:val="4"/>
        </w:numPr>
        <w:rPr>
          <w:color w:val="44546A" w:themeColor="text2"/>
        </w:rPr>
      </w:pPr>
      <w:r w:rsidRPr="00507944">
        <w:rPr>
          <w:color w:val="44546A" w:themeColor="text2"/>
        </w:rPr>
        <w:fldChar w:fldCharType="begin"/>
      </w:r>
      <w:r w:rsidRPr="00507944">
        <w:rPr>
          <w:color w:val="44546A" w:themeColor="text2"/>
        </w:rPr>
        <w:instrText xml:space="preserve"> REF _Ref70167060 \h </w:instrText>
      </w:r>
      <w:r w:rsidRPr="00507944">
        <w:rPr>
          <w:color w:val="44546A" w:themeColor="text2"/>
        </w:rPr>
      </w:r>
      <w:r w:rsidRPr="00507944">
        <w:rPr>
          <w:color w:val="44546A" w:themeColor="text2"/>
        </w:rPr>
        <w:fldChar w:fldCharType="separate"/>
      </w:r>
      <w:r w:rsidR="00507944" w:rsidRPr="00507944">
        <w:rPr>
          <w:b/>
          <w:bCs/>
          <w:color w:val="44546A" w:themeColor="text2"/>
        </w:rPr>
        <w:t>Challenges</w:t>
      </w:r>
      <w:r w:rsidRPr="00507944">
        <w:rPr>
          <w:color w:val="44546A" w:themeColor="text2"/>
        </w:rPr>
        <w:fldChar w:fldCharType="end"/>
      </w:r>
    </w:p>
    <w:p w14:paraId="21125337" w14:textId="1518B147" w:rsidR="00AF0E9E" w:rsidRPr="00507944" w:rsidRDefault="00AF0E9E" w:rsidP="00AF0E9E">
      <w:pPr>
        <w:pStyle w:val="ListParagraph"/>
        <w:numPr>
          <w:ilvl w:val="1"/>
          <w:numId w:val="4"/>
        </w:numPr>
        <w:rPr>
          <w:color w:val="44546A" w:themeColor="text2"/>
        </w:rPr>
      </w:pPr>
      <w:r w:rsidRPr="00507944">
        <w:rPr>
          <w:color w:val="44546A" w:themeColor="text2"/>
        </w:rPr>
        <w:fldChar w:fldCharType="begin"/>
      </w:r>
      <w:r w:rsidRPr="00507944">
        <w:rPr>
          <w:color w:val="44546A" w:themeColor="text2"/>
        </w:rPr>
        <w:instrText xml:space="preserve"> REF _Ref70167067 \h </w:instrText>
      </w:r>
      <w:r w:rsidRPr="00507944">
        <w:rPr>
          <w:color w:val="44546A" w:themeColor="text2"/>
        </w:rPr>
      </w:r>
      <w:r w:rsidRPr="00507944">
        <w:rPr>
          <w:color w:val="44546A" w:themeColor="text2"/>
        </w:rPr>
        <w:fldChar w:fldCharType="separate"/>
      </w:r>
      <w:r w:rsidR="00507944" w:rsidRPr="00507944">
        <w:rPr>
          <w:b/>
          <w:bCs/>
          <w:color w:val="44546A" w:themeColor="text2"/>
        </w:rPr>
        <w:t>Future state</w:t>
      </w:r>
      <w:r w:rsidRPr="00507944">
        <w:rPr>
          <w:color w:val="44546A" w:themeColor="text2"/>
        </w:rPr>
        <w:fldChar w:fldCharType="end"/>
      </w:r>
    </w:p>
    <w:p w14:paraId="39AA78E0" w14:textId="5BEBF2A7" w:rsidR="00E43131" w:rsidRPr="00AF0E9E" w:rsidRDefault="00E43131" w:rsidP="00E43131">
      <w:pPr>
        <w:pStyle w:val="ListParagraph"/>
        <w:ind w:left="360"/>
        <w:rPr>
          <w:color w:val="44546A" w:themeColor="text2"/>
        </w:rPr>
      </w:pPr>
    </w:p>
    <w:p w14:paraId="05C8E33D" w14:textId="77777777" w:rsidR="00E43131" w:rsidRDefault="00E43131" w:rsidP="00E43131">
      <w:pPr>
        <w:pStyle w:val="ListParagraph"/>
        <w:ind w:left="360"/>
      </w:pPr>
    </w:p>
    <w:p w14:paraId="5637DCB0" w14:textId="381A2B79" w:rsidR="00121E2B" w:rsidRDefault="00121E2B" w:rsidP="003668F1"/>
    <w:p w14:paraId="5F028B22" w14:textId="7FA090CF" w:rsidR="00121E2B" w:rsidRDefault="00121E2B" w:rsidP="003668F1"/>
    <w:p w14:paraId="4DE03FE6" w14:textId="2F002735" w:rsidR="00121E2B" w:rsidRDefault="00121E2B" w:rsidP="003668F1"/>
    <w:p w14:paraId="33ECEF20" w14:textId="239E746C" w:rsidR="00121E2B" w:rsidRDefault="00121E2B" w:rsidP="003668F1"/>
    <w:p w14:paraId="10E505E4" w14:textId="3D1FA736" w:rsidR="00121E2B" w:rsidRDefault="00121E2B" w:rsidP="003668F1"/>
    <w:p w14:paraId="025EA2FB" w14:textId="039F1AEE" w:rsidR="00121E2B" w:rsidRDefault="00121E2B" w:rsidP="003668F1"/>
    <w:p w14:paraId="09D8C23B" w14:textId="5BA00A85" w:rsidR="00121E2B" w:rsidRDefault="00121E2B" w:rsidP="003668F1"/>
    <w:p w14:paraId="25C06AA3" w14:textId="61C7A563" w:rsidR="00121E2B" w:rsidRDefault="00121E2B" w:rsidP="003668F1"/>
    <w:p w14:paraId="4320AD51" w14:textId="57A5DAE9" w:rsidR="00121E2B" w:rsidRDefault="00121E2B" w:rsidP="003668F1"/>
    <w:p w14:paraId="10CBF85C" w14:textId="7C03A17B" w:rsidR="00121E2B" w:rsidRDefault="00121E2B" w:rsidP="003668F1"/>
    <w:p w14:paraId="3256F780" w14:textId="4D61C13E" w:rsidR="00121E2B" w:rsidRDefault="00121E2B" w:rsidP="003668F1"/>
    <w:p w14:paraId="3A3F35E6" w14:textId="2603923F" w:rsidR="00121E2B" w:rsidRDefault="00121E2B" w:rsidP="003668F1"/>
    <w:p w14:paraId="720E3E9F" w14:textId="27853B65" w:rsidR="00121E2B" w:rsidRDefault="00121E2B" w:rsidP="003668F1"/>
    <w:p w14:paraId="3D445F3E" w14:textId="443974C9" w:rsidR="00121E2B" w:rsidRDefault="00121E2B" w:rsidP="003668F1"/>
    <w:p w14:paraId="6B420F12" w14:textId="60490D63" w:rsidR="003E061B" w:rsidRDefault="003E061B" w:rsidP="003668F1"/>
    <w:p w14:paraId="6D9385E0" w14:textId="4F83C654" w:rsidR="003E061B" w:rsidRDefault="003E061B" w:rsidP="003668F1"/>
    <w:p w14:paraId="0D5C6A59" w14:textId="77777777" w:rsidR="003E061B" w:rsidRDefault="003E061B" w:rsidP="003668F1"/>
    <w:p w14:paraId="5C6C06E9" w14:textId="6B230F04" w:rsidR="00A9154B" w:rsidRDefault="00A9154B" w:rsidP="003668F1"/>
    <w:p w14:paraId="3B03F61A" w14:textId="05248F7C" w:rsidR="00101922" w:rsidRDefault="00101922" w:rsidP="003668F1"/>
    <w:p w14:paraId="66A137A0" w14:textId="77777777" w:rsidR="000366E0" w:rsidRDefault="000366E0" w:rsidP="003668F1"/>
    <w:p w14:paraId="0DE46533" w14:textId="20905628" w:rsidR="00AF655E" w:rsidRDefault="00AF655E" w:rsidP="003668F1"/>
    <w:p w14:paraId="5C4602E3" w14:textId="110608F6" w:rsidR="00F9779F" w:rsidRDefault="00F9779F" w:rsidP="003668F1"/>
    <w:p w14:paraId="2F928A3A" w14:textId="23CDAA24" w:rsidR="00572AF4" w:rsidRDefault="00572AF4" w:rsidP="003668F1"/>
    <w:p w14:paraId="608231AE" w14:textId="117463A6" w:rsidR="00A9154B" w:rsidRPr="00A93DAE" w:rsidRDefault="00A9154B" w:rsidP="00F9779F">
      <w:pPr>
        <w:pStyle w:val="ListParagraph"/>
        <w:numPr>
          <w:ilvl w:val="0"/>
          <w:numId w:val="6"/>
        </w:numPr>
        <w:rPr>
          <w:b/>
          <w:bCs/>
          <w:sz w:val="28"/>
          <w:szCs w:val="28"/>
        </w:rPr>
      </w:pPr>
      <w:bookmarkStart w:id="3" w:name="_Ref70090167"/>
      <w:bookmarkStart w:id="4" w:name="one"/>
      <w:r w:rsidRPr="00A93DAE">
        <w:rPr>
          <w:rFonts w:asciiTheme="majorHAnsi" w:hAnsiTheme="majorHAnsi" w:cstheme="majorHAnsi"/>
          <w:b/>
          <w:bCs/>
          <w:sz w:val="24"/>
          <w:szCs w:val="24"/>
        </w:rPr>
        <w:lastRenderedPageBreak/>
        <w:t xml:space="preserve">Understanding need of </w:t>
      </w:r>
      <w:r w:rsidR="00255A3E" w:rsidRPr="00A93DAE">
        <w:rPr>
          <w:rFonts w:asciiTheme="majorHAnsi" w:hAnsiTheme="majorHAnsi" w:cstheme="majorHAnsi"/>
          <w:b/>
          <w:bCs/>
          <w:sz w:val="24"/>
          <w:szCs w:val="24"/>
        </w:rPr>
        <w:t>a</w:t>
      </w:r>
      <w:r w:rsidRPr="00A93DAE">
        <w:rPr>
          <w:rFonts w:asciiTheme="majorHAnsi" w:hAnsiTheme="majorHAnsi" w:cstheme="majorHAnsi"/>
          <w:b/>
          <w:bCs/>
          <w:sz w:val="24"/>
          <w:szCs w:val="24"/>
        </w:rPr>
        <w:t xml:space="preserve"> performance analysis solution</w:t>
      </w:r>
      <w:bookmarkEnd w:id="3"/>
    </w:p>
    <w:p w14:paraId="0DB4CDD8" w14:textId="11D937C6" w:rsidR="003E1366" w:rsidRDefault="003E1366" w:rsidP="003E1366">
      <w:r>
        <w:t>Performance analysis have been critical scenario throughout software development lifecycle. Whether it be launching a new application into market space or migrating technology platforms. For any industrial domain applications Non-functional requirements are equally important as functional implementations of any product. In current search for application performance analysis</w:t>
      </w:r>
      <w:r w:rsidR="008A353B">
        <w:t xml:space="preserve"> options</w:t>
      </w:r>
      <w:r>
        <w:t xml:space="preserve">, primary results listed down will be major commercial </w:t>
      </w:r>
      <w:r w:rsidR="008A353B">
        <w:t>solution</w:t>
      </w:r>
      <w:r>
        <w:t xml:space="preserve"> like Microfocus LoadRunner</w:t>
      </w:r>
      <w:r w:rsidR="008A353B">
        <w:t xml:space="preserve">, </w:t>
      </w:r>
      <w:proofErr w:type="spellStart"/>
      <w:r w:rsidR="008A353B">
        <w:t>Neoload</w:t>
      </w:r>
      <w:proofErr w:type="spellEnd"/>
      <w:r w:rsidR="008A353B">
        <w:t xml:space="preserve"> etc</w:t>
      </w:r>
      <w:r>
        <w:t xml:space="preserve"> and open source tool</w:t>
      </w:r>
      <w:r w:rsidR="008A353B">
        <w:t>s like</w:t>
      </w:r>
      <w:r>
        <w:t xml:space="preserve"> Apache JMeter</w:t>
      </w:r>
      <w:r w:rsidR="008A353B">
        <w:t>, Gatling, Locust etc</w:t>
      </w:r>
      <w:r>
        <w:t xml:space="preserve">. </w:t>
      </w:r>
    </w:p>
    <w:p w14:paraId="15470344" w14:textId="2A8326BE" w:rsidR="003E1366" w:rsidRDefault="003E1366" w:rsidP="003E1366">
      <w:r>
        <w:t>Major problem statement addressed here is</w:t>
      </w:r>
      <w:r w:rsidR="00C321A9">
        <w:t xml:space="preserve"> that the </w:t>
      </w:r>
      <w:r>
        <w:t xml:space="preserve">Licensed tools in market </w:t>
      </w:r>
      <w:r w:rsidR="00C321A9">
        <w:t>bring forward a</w:t>
      </w:r>
      <w:r>
        <w:t xml:space="preserve"> complete solution</w:t>
      </w:r>
      <w:r w:rsidR="00C321A9">
        <w:t>, covering features like</w:t>
      </w:r>
      <w:r w:rsidR="008A353B">
        <w:t xml:space="preserve"> advanced script enhancement</w:t>
      </w:r>
      <w:r w:rsidR="00C321A9">
        <w:t>s</w:t>
      </w:r>
      <w:r w:rsidR="008A353B">
        <w:t xml:space="preserve">, </w:t>
      </w:r>
      <w:r>
        <w:t xml:space="preserve">executables management </w:t>
      </w:r>
      <w:r w:rsidR="008A353B">
        <w:t>like</w:t>
      </w:r>
      <w:r>
        <w:t xml:space="preserve"> scripts and dependant files, Load generator management to support virtual user simulation, live monitoring and management </w:t>
      </w:r>
      <w:r w:rsidR="00C321A9">
        <w:t>of results from</w:t>
      </w:r>
      <w:r>
        <w:t xml:space="preserve"> test executions, report management </w:t>
      </w:r>
      <w:r w:rsidR="00C321A9">
        <w:t>and analysis</w:t>
      </w:r>
      <w:r>
        <w:t xml:space="preserve">. At the same time when it comes to open source tools, </w:t>
      </w:r>
      <w:r w:rsidR="00C321A9">
        <w:t xml:space="preserve">currently </w:t>
      </w:r>
      <w:r>
        <w:t xml:space="preserve">there's no solution to fill this gap for any stakeholders. </w:t>
      </w:r>
    </w:p>
    <w:p w14:paraId="6055110E" w14:textId="46393FC9" w:rsidR="003E1366" w:rsidRDefault="003E1366" w:rsidP="003E1366">
      <w:r>
        <w:t>e-Performer covers</w:t>
      </w:r>
      <w:r w:rsidR="00C321A9">
        <w:t xml:space="preserve"> most of the features that are unavailable with </w:t>
      </w:r>
      <w:r>
        <w:t>open source tool</w:t>
      </w:r>
      <w:r w:rsidR="00C321A9">
        <w:t>,</w:t>
      </w:r>
      <w:r>
        <w:t xml:space="preserve"> Apache JMeter. For any performance test analysis</w:t>
      </w:r>
      <w:r w:rsidR="00C321A9">
        <w:t xml:space="preserve"> requirement </w:t>
      </w:r>
      <w:r>
        <w:t>this could be the solution</w:t>
      </w:r>
      <w:r w:rsidR="00C321A9">
        <w:t>, we</w:t>
      </w:r>
      <w:r>
        <w:t xml:space="preserve"> can </w:t>
      </w:r>
      <w:r w:rsidR="00C321A9">
        <w:t>recommend to market which can be managed by person with least technical expertise. At the same time e-Performer will make it easy to deploy and run with least</w:t>
      </w:r>
      <w:r>
        <w:t xml:space="preserve"> challenges</w:t>
      </w:r>
      <w:r w:rsidR="00C321A9">
        <w:t xml:space="preserve">. </w:t>
      </w:r>
    </w:p>
    <w:bookmarkEnd w:id="4"/>
    <w:p w14:paraId="52724056" w14:textId="586CAAE8" w:rsidR="00121E2B" w:rsidRDefault="00121E2B" w:rsidP="003668F1">
      <w:r>
        <w:t xml:space="preserve">Out of survey on the major open source performance tools in market, published by </w:t>
      </w:r>
      <w:proofErr w:type="spellStart"/>
      <w:r w:rsidR="00316E9A">
        <w:t>t</w:t>
      </w:r>
      <w:r>
        <w:t>ricentis</w:t>
      </w:r>
      <w:proofErr w:type="spellEnd"/>
      <w:r>
        <w:t xml:space="preserve">. Apache JMeter is considered as the king of performance testing tools. Even though it’s considered as king of performance testing tools, once you compare with commercial licensed tools like Microfocus LoadRunner, it lags a lot of features and capacity. </w:t>
      </w:r>
    </w:p>
    <w:p w14:paraId="02E0A718" w14:textId="102FA12A" w:rsidR="00120FBF" w:rsidRPr="003E061B" w:rsidRDefault="003E061B" w:rsidP="003668F1">
      <w:pPr>
        <w:rPr>
          <w:b/>
          <w:bCs/>
          <w:i/>
          <w:iCs/>
          <w:noProof/>
        </w:rPr>
      </w:pPr>
      <w:r w:rsidRPr="003E061B">
        <w:rPr>
          <w:b/>
          <w:bCs/>
          <w:i/>
          <w:iCs/>
          <w:noProof/>
        </w:rPr>
        <w:t>Survery on popularity of open source performacne testing tools:</w:t>
      </w:r>
    </w:p>
    <w:p w14:paraId="3EBB850E" w14:textId="45E5259C" w:rsidR="00121E2B" w:rsidRDefault="00121E2B" w:rsidP="003668F1">
      <w:r>
        <w:rPr>
          <w:noProof/>
        </w:rPr>
        <w:t xml:space="preserve">                        </w:t>
      </w:r>
      <w:r>
        <w:rPr>
          <w:noProof/>
        </w:rPr>
        <w:drawing>
          <wp:inline distT="0" distB="0" distL="0" distR="0" wp14:anchorId="1E4A98BC" wp14:editId="5DDA88DD">
            <wp:extent cx="4205613" cy="210094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780" cy="2135496"/>
                    </a:xfrm>
                    <a:prstGeom prst="rect">
                      <a:avLst/>
                    </a:prstGeom>
                    <a:noFill/>
                    <a:ln>
                      <a:noFill/>
                    </a:ln>
                  </pic:spPr>
                </pic:pic>
              </a:graphicData>
            </a:graphic>
          </wp:inline>
        </w:drawing>
      </w:r>
    </w:p>
    <w:p w14:paraId="125D8630" w14:textId="77777777" w:rsidR="00120FBF" w:rsidRDefault="00120FBF" w:rsidP="003668F1">
      <w:pPr>
        <w:rPr>
          <w:sz w:val="18"/>
          <w:szCs w:val="18"/>
        </w:rPr>
      </w:pPr>
    </w:p>
    <w:p w14:paraId="31C5934A" w14:textId="759A4D85" w:rsidR="00185AEC" w:rsidRDefault="004730FA" w:rsidP="00185AEC">
      <w:r>
        <w:t xml:space="preserve">Targeted </w:t>
      </w:r>
      <w:r w:rsidR="00185AEC">
        <w:t>e-Performer</w:t>
      </w:r>
      <w:r>
        <w:t xml:space="preserve"> solution</w:t>
      </w:r>
      <w:r w:rsidR="00185AEC">
        <w:t xml:space="preserve"> will be </w:t>
      </w:r>
      <w:r>
        <w:t>the absolute package</w:t>
      </w:r>
      <w:r w:rsidR="00185AEC">
        <w:t xml:space="preserve"> to transform</w:t>
      </w:r>
      <w:r>
        <w:t xml:space="preserve"> Non-functional</w:t>
      </w:r>
      <w:r w:rsidR="00185AEC">
        <w:t xml:space="preserve"> business requirements </w:t>
      </w:r>
      <w:r>
        <w:t>and</w:t>
      </w:r>
      <w:r w:rsidR="00185AEC">
        <w:t xml:space="preserve"> simulate user population behaviour within the application.</w:t>
      </w:r>
      <w:r w:rsidR="001A2A4C">
        <w:t xml:space="preserve"> </w:t>
      </w:r>
      <w:r>
        <w:t>Solution also comprises of s</w:t>
      </w:r>
      <w:r w:rsidR="001A2A4C">
        <w:t>cope to</w:t>
      </w:r>
      <w:r w:rsidR="00185AEC">
        <w:t xml:space="preserve"> Automate</w:t>
      </w:r>
      <w:r w:rsidR="001A2A4C">
        <w:t xml:space="preserve"> test lab </w:t>
      </w:r>
      <w:r w:rsidR="00185AEC">
        <w:t>Infrastructure for Virtual user simulation</w:t>
      </w:r>
      <w:r w:rsidR="001A2A4C">
        <w:t>, l</w:t>
      </w:r>
      <w:r w:rsidR="00185AEC">
        <w:t>ive monitoring of the metrics from performance analysis tools and applications</w:t>
      </w:r>
      <w:r w:rsidR="001A2A4C">
        <w:t>,</w:t>
      </w:r>
      <w:r w:rsidR="00185AEC">
        <w:t xml:space="preserve"> Centralised repository </w:t>
      </w:r>
      <w:r w:rsidR="001A2A4C">
        <w:t>to</w:t>
      </w:r>
      <w:r w:rsidR="00185AEC">
        <w:t xml:space="preserve"> manag</w:t>
      </w:r>
      <w:r w:rsidR="001A2A4C">
        <w:t>e</w:t>
      </w:r>
      <w:r w:rsidR="00185AEC">
        <w:t xml:space="preserve"> executable credentials and publishing final reports. </w:t>
      </w:r>
      <w:r w:rsidR="001A2A4C">
        <w:t>Beyond these options</w:t>
      </w:r>
      <w:r w:rsidR="00C321A9">
        <w:t>,</w:t>
      </w:r>
      <w:r w:rsidR="001A2A4C">
        <w:t xml:space="preserve"> e-Performer capacity will be extended to </w:t>
      </w:r>
      <w:r w:rsidR="00185AEC">
        <w:t xml:space="preserve">Automate descriptive analytics </w:t>
      </w:r>
      <w:r w:rsidR="001A2A4C">
        <w:t xml:space="preserve">implementation on </w:t>
      </w:r>
      <w:r w:rsidR="00185AEC">
        <w:t>result metrics</w:t>
      </w:r>
      <w:r w:rsidR="001A2A4C">
        <w:t xml:space="preserve"> to highlight the </w:t>
      </w:r>
      <w:r w:rsidR="00185AEC">
        <w:t>performance behaviours</w:t>
      </w:r>
      <w:r w:rsidR="00A761EA">
        <w:t xml:space="preserve"> using visualization techniques. </w:t>
      </w:r>
      <w:r w:rsidR="009E06DA">
        <w:t>Also,</w:t>
      </w:r>
      <w:r>
        <w:t xml:space="preserve"> </w:t>
      </w:r>
      <w:r w:rsidR="00A761EA">
        <w:t>as an</w:t>
      </w:r>
      <w:r w:rsidR="001A2A4C">
        <w:t xml:space="preserve"> add</w:t>
      </w:r>
      <w:r w:rsidR="00A761EA">
        <w:t xml:space="preserve">-on for engagements having any APM tools available can opt to </w:t>
      </w:r>
      <w:r w:rsidR="001A2A4C">
        <w:t xml:space="preserve">configure application performance </w:t>
      </w:r>
      <w:r w:rsidR="000366E0">
        <w:t>management (</w:t>
      </w:r>
      <w:r>
        <w:t>External APM tool)</w:t>
      </w:r>
      <w:r w:rsidR="001A2A4C">
        <w:t xml:space="preserve"> metrics into existing monitoring dashboards</w:t>
      </w:r>
      <w:r w:rsidR="00A761EA">
        <w:t>.</w:t>
      </w:r>
    </w:p>
    <w:p w14:paraId="32D96788" w14:textId="74CAFC00" w:rsidR="00316E9A" w:rsidRPr="00A93DAE" w:rsidRDefault="00572AF4" w:rsidP="00572AF4">
      <w:pPr>
        <w:pStyle w:val="ListParagraph"/>
        <w:numPr>
          <w:ilvl w:val="0"/>
          <w:numId w:val="6"/>
        </w:numPr>
        <w:rPr>
          <w:b/>
          <w:bCs/>
          <w:sz w:val="28"/>
          <w:szCs w:val="28"/>
        </w:rPr>
      </w:pPr>
      <w:bookmarkStart w:id="5" w:name="_Ref70090282"/>
      <w:bookmarkStart w:id="6" w:name="_Ref70092039"/>
      <w:r w:rsidRPr="00A93DAE">
        <w:rPr>
          <w:rFonts w:asciiTheme="majorHAnsi" w:hAnsiTheme="majorHAnsi" w:cstheme="majorHAnsi"/>
          <w:b/>
          <w:bCs/>
          <w:sz w:val="24"/>
          <w:szCs w:val="24"/>
        </w:rPr>
        <w:lastRenderedPageBreak/>
        <w:t xml:space="preserve">Why e-Performer: </w:t>
      </w:r>
      <w:r w:rsidR="00A93DAE" w:rsidRPr="00A93DAE">
        <w:rPr>
          <w:rFonts w:asciiTheme="majorHAnsi" w:hAnsiTheme="majorHAnsi" w:cstheme="majorHAnsi"/>
          <w:b/>
          <w:bCs/>
          <w:sz w:val="24"/>
          <w:szCs w:val="24"/>
        </w:rPr>
        <w:t>Comparative study with</w:t>
      </w:r>
      <w:r w:rsidR="00101922" w:rsidRPr="00A93DAE">
        <w:rPr>
          <w:rFonts w:asciiTheme="majorHAnsi" w:hAnsiTheme="majorHAnsi" w:cstheme="majorHAnsi"/>
          <w:b/>
          <w:bCs/>
          <w:sz w:val="24"/>
          <w:szCs w:val="24"/>
        </w:rPr>
        <w:t xml:space="preserve"> commercial </w:t>
      </w:r>
      <w:bookmarkEnd w:id="5"/>
      <w:r w:rsidR="00A93DAE" w:rsidRPr="00A93DAE">
        <w:rPr>
          <w:rFonts w:asciiTheme="majorHAnsi" w:hAnsiTheme="majorHAnsi" w:cstheme="majorHAnsi"/>
          <w:b/>
          <w:bCs/>
          <w:sz w:val="24"/>
          <w:szCs w:val="24"/>
        </w:rPr>
        <w:t>tool option</w:t>
      </w:r>
      <w:bookmarkEnd w:id="6"/>
    </w:p>
    <w:p w14:paraId="7C8317B3" w14:textId="46D61B75" w:rsidR="00AD2F17" w:rsidRDefault="002E0031" w:rsidP="003668F1">
      <w:r>
        <w:t xml:space="preserve">For any </w:t>
      </w:r>
      <w:r w:rsidR="00B51CE6">
        <w:t>Commercial licensed tools like Microfocus Load</w:t>
      </w:r>
      <w:r w:rsidR="00316E9A">
        <w:t>R</w:t>
      </w:r>
      <w:r w:rsidR="00B51CE6">
        <w:t>unner</w:t>
      </w:r>
      <w:r>
        <w:t>,</w:t>
      </w:r>
      <w:r w:rsidR="00B51CE6">
        <w:t xml:space="preserve"> </w:t>
      </w:r>
      <w:r w:rsidR="00316E9A">
        <w:t>p</w:t>
      </w:r>
      <w:r w:rsidR="00B51CE6">
        <w:t xml:space="preserve">ricing of performance testing tools </w:t>
      </w:r>
      <w:r>
        <w:t>is</w:t>
      </w:r>
      <w:r w:rsidR="00B51CE6">
        <w:t xml:space="preserve"> proportional to the Virtual user simulation capacity and other add-on features. </w:t>
      </w:r>
      <w:r w:rsidR="00AF655E">
        <w:t xml:space="preserve">Whereas the </w:t>
      </w:r>
      <w:r w:rsidR="008D18EC">
        <w:t xml:space="preserve">Current solution, web application developed </w:t>
      </w:r>
      <w:r w:rsidR="00AF655E">
        <w:t xml:space="preserve">integrating and deploying </w:t>
      </w:r>
      <w:r w:rsidR="008D18EC">
        <w:t xml:space="preserve">multiple open source </w:t>
      </w:r>
      <w:r w:rsidR="00AF655E">
        <w:t xml:space="preserve">platforms. </w:t>
      </w:r>
      <w:r w:rsidR="008D18EC">
        <w:t xml:space="preserve"> </w:t>
      </w:r>
    </w:p>
    <w:p w14:paraId="7BF7C1B7" w14:textId="77777777" w:rsidR="001A2A4C" w:rsidRDefault="001A2A4C" w:rsidP="001A2A4C">
      <w:r>
        <w:t xml:space="preserve">Major impediments in performance testing tool implementations for any organizations are listed down; </w:t>
      </w:r>
    </w:p>
    <w:p w14:paraId="6ACF85DC" w14:textId="77777777" w:rsidR="001A2A4C" w:rsidRDefault="001A2A4C" w:rsidP="001A2A4C">
      <w:pPr>
        <w:pStyle w:val="ListParagraph"/>
        <w:numPr>
          <w:ilvl w:val="0"/>
          <w:numId w:val="2"/>
        </w:numPr>
      </w:pPr>
      <w:r>
        <w:t xml:space="preserve">Tool licensed cost </w:t>
      </w:r>
    </w:p>
    <w:p w14:paraId="364F36D8" w14:textId="77777777" w:rsidR="001A2A4C" w:rsidRDefault="001A2A4C" w:rsidP="001A2A4C">
      <w:pPr>
        <w:pStyle w:val="ListParagraph"/>
        <w:numPr>
          <w:ilvl w:val="0"/>
          <w:numId w:val="2"/>
        </w:numPr>
      </w:pPr>
      <w:r>
        <w:t>Tool complexity in scripting, execution and result analysis</w:t>
      </w:r>
    </w:p>
    <w:p w14:paraId="17F7C1EE" w14:textId="537B0F75" w:rsidR="001A2A4C" w:rsidRDefault="001A2A4C" w:rsidP="001A2A4C">
      <w:pPr>
        <w:pStyle w:val="ListParagraph"/>
        <w:numPr>
          <w:ilvl w:val="0"/>
          <w:numId w:val="2"/>
        </w:numPr>
      </w:pPr>
      <w:r>
        <w:t>Test data management</w:t>
      </w:r>
      <w:r w:rsidR="00255A3E">
        <w:t xml:space="preserve"> </w:t>
      </w:r>
    </w:p>
    <w:p w14:paraId="16D7898D" w14:textId="64C77908" w:rsidR="001A2A4C" w:rsidRDefault="001A2A4C" w:rsidP="001A2A4C">
      <w:pPr>
        <w:pStyle w:val="ListParagraph"/>
        <w:numPr>
          <w:ilvl w:val="0"/>
          <w:numId w:val="2"/>
        </w:numPr>
      </w:pPr>
      <w:r>
        <w:t>Test lab management</w:t>
      </w:r>
      <w:r w:rsidR="00255A3E">
        <w:t xml:space="preserve"> for high user simulations</w:t>
      </w:r>
    </w:p>
    <w:p w14:paraId="4379EBFE" w14:textId="77777777" w:rsidR="001A2A4C" w:rsidRDefault="001A2A4C" w:rsidP="001A2A4C">
      <w:pPr>
        <w:pStyle w:val="ListParagraph"/>
        <w:numPr>
          <w:ilvl w:val="0"/>
          <w:numId w:val="2"/>
        </w:numPr>
      </w:pPr>
      <w:r>
        <w:t>Technical support for commercial tools</w:t>
      </w:r>
    </w:p>
    <w:p w14:paraId="488E0A7B" w14:textId="5B0C88C6" w:rsidR="000F5DA0" w:rsidRDefault="000F5DA0" w:rsidP="003668F1">
      <w:r>
        <w:t xml:space="preserve">A detailed </w:t>
      </w:r>
      <w:r w:rsidR="00A761EA">
        <w:t xml:space="preserve">feature wise </w:t>
      </w:r>
      <w:r>
        <w:t xml:space="preserve">comparison of </w:t>
      </w:r>
      <w:r w:rsidR="00A761EA">
        <w:t>Microfocus LoadRunner/Performance Center</w:t>
      </w:r>
      <w:r>
        <w:t xml:space="preserve"> with e</w:t>
      </w:r>
      <w:r w:rsidR="00A761EA">
        <w:t>-</w:t>
      </w:r>
      <w:r>
        <w:t>Performer solution;</w:t>
      </w:r>
    </w:p>
    <w:tbl>
      <w:tblPr>
        <w:tblW w:w="9720" w:type="dxa"/>
        <w:tblLook w:val="04A0" w:firstRow="1" w:lastRow="0" w:firstColumn="1" w:lastColumn="0" w:noHBand="0" w:noVBand="1"/>
      </w:tblPr>
      <w:tblGrid>
        <w:gridCol w:w="3240"/>
        <w:gridCol w:w="3240"/>
        <w:gridCol w:w="3240"/>
      </w:tblGrid>
      <w:tr w:rsidR="00A761EA" w:rsidRPr="00A761EA" w14:paraId="18B313E4" w14:textId="77777777" w:rsidTr="00A761EA">
        <w:trPr>
          <w:trHeight w:val="292"/>
        </w:trPr>
        <w:tc>
          <w:tcPr>
            <w:tcW w:w="972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48EBCA0C" w14:textId="77777777" w:rsidR="00A761EA" w:rsidRPr="00A761EA" w:rsidRDefault="00A761EA" w:rsidP="00A761EA">
            <w:pPr>
              <w:spacing w:after="0" w:line="240" w:lineRule="auto"/>
              <w:jc w:val="center"/>
              <w:rPr>
                <w:rFonts w:ascii="Calibri" w:eastAsia="Times New Roman" w:hAnsi="Calibri" w:cs="Calibri"/>
                <w:b/>
                <w:bCs/>
                <w:color w:val="000000"/>
                <w:lang w:eastAsia="en-IN"/>
              </w:rPr>
            </w:pPr>
            <w:r w:rsidRPr="00A761EA">
              <w:rPr>
                <w:rFonts w:ascii="Calibri" w:eastAsia="Times New Roman" w:hAnsi="Calibri" w:cs="Calibri"/>
                <w:b/>
                <w:bCs/>
                <w:color w:val="000000"/>
                <w:lang w:eastAsia="en-IN"/>
              </w:rPr>
              <w:t>Comparison chart</w:t>
            </w:r>
          </w:p>
        </w:tc>
      </w:tr>
      <w:tr w:rsidR="00A761EA" w:rsidRPr="00A761EA" w14:paraId="44ADC2E6"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center"/>
            <w:hideMark/>
          </w:tcPr>
          <w:p w14:paraId="290ECA07" w14:textId="77777777" w:rsidR="00A761EA" w:rsidRPr="00A761EA" w:rsidRDefault="00A761EA" w:rsidP="00A761EA">
            <w:pPr>
              <w:spacing w:after="0" w:line="240" w:lineRule="auto"/>
              <w:rPr>
                <w:rFonts w:ascii="Calibri" w:eastAsia="Times New Roman" w:hAnsi="Calibri" w:cs="Calibri"/>
                <w:b/>
                <w:bCs/>
                <w:color w:val="000000"/>
                <w:lang w:eastAsia="en-IN"/>
              </w:rPr>
            </w:pPr>
            <w:r w:rsidRPr="00A761EA">
              <w:rPr>
                <w:rFonts w:ascii="Calibri" w:eastAsia="Times New Roman" w:hAnsi="Calibri" w:cs="Calibri"/>
                <w:b/>
                <w:bCs/>
                <w:color w:val="000000"/>
                <w:lang w:eastAsia="en-IN"/>
              </w:rPr>
              <w:t>Features</w:t>
            </w:r>
          </w:p>
        </w:tc>
        <w:tc>
          <w:tcPr>
            <w:tcW w:w="3240" w:type="dxa"/>
            <w:tcBorders>
              <w:top w:val="nil"/>
              <w:left w:val="nil"/>
              <w:bottom w:val="single" w:sz="4" w:space="0" w:color="auto"/>
              <w:right w:val="single" w:sz="4" w:space="0" w:color="auto"/>
            </w:tcBorders>
            <w:shd w:val="clear" w:color="000000" w:fill="E2EFDA"/>
            <w:vAlign w:val="center"/>
            <w:hideMark/>
          </w:tcPr>
          <w:p w14:paraId="37692ADC" w14:textId="77777777" w:rsidR="00A761EA" w:rsidRPr="00A761EA" w:rsidRDefault="00A761EA" w:rsidP="00A761EA">
            <w:pPr>
              <w:spacing w:after="0" w:line="240" w:lineRule="auto"/>
              <w:rPr>
                <w:rFonts w:ascii="Calibri" w:eastAsia="Times New Roman" w:hAnsi="Calibri" w:cs="Calibri"/>
                <w:b/>
                <w:bCs/>
                <w:color w:val="000000"/>
                <w:lang w:eastAsia="en-IN"/>
              </w:rPr>
            </w:pPr>
            <w:r w:rsidRPr="00A761EA">
              <w:rPr>
                <w:rFonts w:ascii="Calibri" w:eastAsia="Times New Roman" w:hAnsi="Calibri" w:cs="Calibri"/>
                <w:b/>
                <w:bCs/>
                <w:color w:val="000000"/>
                <w:lang w:eastAsia="en-IN"/>
              </w:rPr>
              <w:t>e-Performer</w:t>
            </w:r>
          </w:p>
        </w:tc>
        <w:tc>
          <w:tcPr>
            <w:tcW w:w="3240" w:type="dxa"/>
            <w:tcBorders>
              <w:top w:val="nil"/>
              <w:left w:val="nil"/>
              <w:bottom w:val="single" w:sz="4" w:space="0" w:color="auto"/>
              <w:right w:val="single" w:sz="4" w:space="0" w:color="auto"/>
            </w:tcBorders>
            <w:shd w:val="clear" w:color="000000" w:fill="DDEBF7"/>
            <w:vAlign w:val="center"/>
            <w:hideMark/>
          </w:tcPr>
          <w:p w14:paraId="589E1C3A" w14:textId="64850E00" w:rsidR="00A761EA" w:rsidRPr="00A761EA" w:rsidRDefault="00A761EA" w:rsidP="00A761EA">
            <w:pPr>
              <w:spacing w:after="0" w:line="240" w:lineRule="auto"/>
              <w:rPr>
                <w:rFonts w:ascii="Calibri" w:eastAsia="Times New Roman" w:hAnsi="Calibri" w:cs="Calibri"/>
                <w:b/>
                <w:bCs/>
                <w:color w:val="000000"/>
                <w:lang w:eastAsia="en-IN"/>
              </w:rPr>
            </w:pPr>
            <w:r w:rsidRPr="00A761EA">
              <w:rPr>
                <w:rFonts w:ascii="Calibri" w:eastAsia="Times New Roman" w:hAnsi="Calibri" w:cs="Calibri"/>
                <w:b/>
                <w:bCs/>
                <w:color w:val="000000"/>
                <w:lang w:eastAsia="en-IN"/>
              </w:rPr>
              <w:t xml:space="preserve">LoadRunner/Performance </w:t>
            </w:r>
            <w:r>
              <w:rPr>
                <w:rFonts w:ascii="Calibri" w:eastAsia="Times New Roman" w:hAnsi="Calibri" w:cs="Calibri"/>
                <w:b/>
                <w:bCs/>
                <w:color w:val="000000"/>
                <w:lang w:eastAsia="en-IN"/>
              </w:rPr>
              <w:t>C</w:t>
            </w:r>
            <w:r w:rsidRPr="00A761EA">
              <w:rPr>
                <w:rFonts w:ascii="Calibri" w:eastAsia="Times New Roman" w:hAnsi="Calibri" w:cs="Calibri"/>
                <w:b/>
                <w:bCs/>
                <w:color w:val="000000"/>
                <w:lang w:eastAsia="en-IN"/>
              </w:rPr>
              <w:t>enter</w:t>
            </w:r>
          </w:p>
        </w:tc>
      </w:tr>
      <w:tr w:rsidR="00A761EA" w:rsidRPr="00A761EA" w14:paraId="64E4FCF5"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591AC59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Application Interface</w:t>
            </w:r>
          </w:p>
        </w:tc>
        <w:tc>
          <w:tcPr>
            <w:tcW w:w="3240" w:type="dxa"/>
            <w:tcBorders>
              <w:top w:val="nil"/>
              <w:left w:val="nil"/>
              <w:bottom w:val="single" w:sz="4" w:space="0" w:color="auto"/>
              <w:right w:val="single" w:sz="4" w:space="0" w:color="auto"/>
            </w:tcBorders>
            <w:shd w:val="clear" w:color="000000" w:fill="E2EFDA"/>
            <w:vAlign w:val="bottom"/>
            <w:hideMark/>
          </w:tcPr>
          <w:p w14:paraId="731C5D52"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Web User Interface</w:t>
            </w:r>
          </w:p>
        </w:tc>
        <w:tc>
          <w:tcPr>
            <w:tcW w:w="3240" w:type="dxa"/>
            <w:tcBorders>
              <w:top w:val="nil"/>
              <w:left w:val="nil"/>
              <w:bottom w:val="single" w:sz="4" w:space="0" w:color="auto"/>
              <w:right w:val="single" w:sz="4" w:space="0" w:color="auto"/>
            </w:tcBorders>
            <w:shd w:val="clear" w:color="000000" w:fill="DDEBF7"/>
            <w:vAlign w:val="bottom"/>
            <w:hideMark/>
          </w:tcPr>
          <w:p w14:paraId="2234F698" w14:textId="72882981"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Application/Web User Interface</w:t>
            </w:r>
          </w:p>
        </w:tc>
      </w:tr>
      <w:tr w:rsidR="00A761EA" w:rsidRPr="00A761EA" w14:paraId="39B0049D" w14:textId="77777777" w:rsidTr="00A761EA">
        <w:trPr>
          <w:trHeight w:val="523"/>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3FC937BE"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Installation &amp; Setup</w:t>
            </w:r>
          </w:p>
        </w:tc>
        <w:tc>
          <w:tcPr>
            <w:tcW w:w="3240" w:type="dxa"/>
            <w:tcBorders>
              <w:top w:val="nil"/>
              <w:left w:val="nil"/>
              <w:bottom w:val="single" w:sz="4" w:space="0" w:color="auto"/>
              <w:right w:val="single" w:sz="4" w:space="0" w:color="auto"/>
            </w:tcBorders>
            <w:shd w:val="clear" w:color="000000" w:fill="E2EFDA"/>
            <w:vAlign w:val="bottom"/>
            <w:hideMark/>
          </w:tcPr>
          <w:p w14:paraId="256C4DB7"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Easy to install</w:t>
            </w:r>
            <w:r w:rsidRPr="00A761EA">
              <w:rPr>
                <w:rFonts w:ascii="Calibri" w:eastAsia="Times New Roman" w:hAnsi="Calibri" w:cs="Calibri"/>
                <w:color w:val="FF0000"/>
                <w:sz w:val="20"/>
                <w:szCs w:val="20"/>
                <w:lang w:eastAsia="en-IN"/>
              </w:rPr>
              <w:t xml:space="preserve"> </w:t>
            </w:r>
          </w:p>
        </w:tc>
        <w:tc>
          <w:tcPr>
            <w:tcW w:w="3240" w:type="dxa"/>
            <w:tcBorders>
              <w:top w:val="nil"/>
              <w:left w:val="nil"/>
              <w:bottom w:val="single" w:sz="4" w:space="0" w:color="auto"/>
              <w:right w:val="single" w:sz="4" w:space="0" w:color="auto"/>
            </w:tcBorders>
            <w:shd w:val="clear" w:color="000000" w:fill="DDEBF7"/>
            <w:vAlign w:val="bottom"/>
            <w:hideMark/>
          </w:tcPr>
          <w:p w14:paraId="46EE2937"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Complex, an admin role is required to install agents etc</w:t>
            </w:r>
          </w:p>
        </w:tc>
      </w:tr>
      <w:tr w:rsidR="00A761EA" w:rsidRPr="00A761EA" w14:paraId="6C51B284"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30ADC883"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Licensing cost</w:t>
            </w:r>
          </w:p>
        </w:tc>
        <w:tc>
          <w:tcPr>
            <w:tcW w:w="3240" w:type="dxa"/>
            <w:tcBorders>
              <w:top w:val="nil"/>
              <w:left w:val="nil"/>
              <w:bottom w:val="single" w:sz="4" w:space="0" w:color="auto"/>
              <w:right w:val="single" w:sz="4" w:space="0" w:color="auto"/>
            </w:tcBorders>
            <w:shd w:val="clear" w:color="000000" w:fill="E2EFDA"/>
            <w:vAlign w:val="bottom"/>
            <w:hideMark/>
          </w:tcPr>
          <w:p w14:paraId="15F21C63"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Open source</w:t>
            </w:r>
          </w:p>
        </w:tc>
        <w:tc>
          <w:tcPr>
            <w:tcW w:w="3240" w:type="dxa"/>
            <w:tcBorders>
              <w:top w:val="nil"/>
              <w:left w:val="nil"/>
              <w:bottom w:val="single" w:sz="4" w:space="0" w:color="auto"/>
              <w:right w:val="single" w:sz="4" w:space="0" w:color="auto"/>
            </w:tcBorders>
            <w:shd w:val="clear" w:color="000000" w:fill="DDEBF7"/>
            <w:vAlign w:val="bottom"/>
            <w:hideMark/>
          </w:tcPr>
          <w:p w14:paraId="0437D0CB"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High cost</w:t>
            </w:r>
          </w:p>
        </w:tc>
      </w:tr>
      <w:tr w:rsidR="00A761EA" w:rsidRPr="00A761EA" w14:paraId="48562366" w14:textId="77777777" w:rsidTr="00A761EA">
        <w:trPr>
          <w:trHeight w:val="772"/>
        </w:trPr>
        <w:tc>
          <w:tcPr>
            <w:tcW w:w="3240" w:type="dxa"/>
            <w:tcBorders>
              <w:top w:val="nil"/>
              <w:left w:val="single" w:sz="4" w:space="0" w:color="auto"/>
              <w:bottom w:val="single" w:sz="4" w:space="0" w:color="auto"/>
              <w:right w:val="single" w:sz="4" w:space="0" w:color="auto"/>
            </w:tcBorders>
            <w:shd w:val="clear" w:color="000000" w:fill="D9E1F2"/>
            <w:hideMark/>
          </w:tcPr>
          <w:p w14:paraId="153A69B1" w14:textId="558EA13E"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Infra</w:t>
            </w:r>
            <w:r>
              <w:rPr>
                <w:rFonts w:ascii="Calibri" w:eastAsia="Times New Roman" w:hAnsi="Calibri" w:cs="Calibri"/>
                <w:color w:val="000000"/>
                <w:sz w:val="20"/>
                <w:szCs w:val="20"/>
                <w:lang w:eastAsia="en-IN"/>
              </w:rPr>
              <w:t xml:space="preserve">structure </w:t>
            </w:r>
            <w:r w:rsidRPr="00A761EA">
              <w:rPr>
                <w:rFonts w:ascii="Calibri" w:eastAsia="Times New Roman" w:hAnsi="Calibri" w:cs="Calibri"/>
                <w:color w:val="000000"/>
                <w:sz w:val="20"/>
                <w:szCs w:val="20"/>
                <w:lang w:eastAsia="en-IN"/>
              </w:rPr>
              <w:t>cost</w:t>
            </w:r>
          </w:p>
        </w:tc>
        <w:tc>
          <w:tcPr>
            <w:tcW w:w="3240" w:type="dxa"/>
            <w:tcBorders>
              <w:top w:val="nil"/>
              <w:left w:val="nil"/>
              <w:bottom w:val="single" w:sz="4" w:space="0" w:color="auto"/>
              <w:right w:val="single" w:sz="4" w:space="0" w:color="auto"/>
            </w:tcBorders>
            <w:shd w:val="clear" w:color="000000" w:fill="E2EFDA"/>
            <w:hideMark/>
          </w:tcPr>
          <w:p w14:paraId="7CF568F7"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Depends on user load to simulate and hours of testing</w:t>
            </w:r>
          </w:p>
        </w:tc>
        <w:tc>
          <w:tcPr>
            <w:tcW w:w="3240" w:type="dxa"/>
            <w:tcBorders>
              <w:top w:val="nil"/>
              <w:left w:val="nil"/>
              <w:bottom w:val="single" w:sz="4" w:space="0" w:color="auto"/>
              <w:right w:val="single" w:sz="4" w:space="0" w:color="auto"/>
            </w:tcBorders>
            <w:shd w:val="clear" w:color="000000" w:fill="DDEBF7"/>
            <w:hideMark/>
          </w:tcPr>
          <w:p w14:paraId="6DC8B860" w14:textId="54E6F7FD"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Partially considered along with licensing cost and remaining depends on Virtual user hour utilization</w:t>
            </w:r>
          </w:p>
        </w:tc>
      </w:tr>
      <w:tr w:rsidR="00A761EA" w:rsidRPr="00A761EA" w14:paraId="01C20DA1" w14:textId="77777777" w:rsidTr="00A761EA">
        <w:trPr>
          <w:trHeight w:val="523"/>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2B98E8E2"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Load generation capacity</w:t>
            </w:r>
          </w:p>
        </w:tc>
        <w:tc>
          <w:tcPr>
            <w:tcW w:w="3240" w:type="dxa"/>
            <w:tcBorders>
              <w:top w:val="nil"/>
              <w:left w:val="nil"/>
              <w:bottom w:val="single" w:sz="4" w:space="0" w:color="auto"/>
              <w:right w:val="single" w:sz="4" w:space="0" w:color="auto"/>
            </w:tcBorders>
            <w:shd w:val="clear" w:color="000000" w:fill="E2EFDA"/>
            <w:vAlign w:val="bottom"/>
            <w:hideMark/>
          </w:tcPr>
          <w:p w14:paraId="242ADE00" w14:textId="7FCBB48D"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Load generation capacity depends on the available Infra</w:t>
            </w:r>
          </w:p>
        </w:tc>
        <w:tc>
          <w:tcPr>
            <w:tcW w:w="3240" w:type="dxa"/>
            <w:tcBorders>
              <w:top w:val="nil"/>
              <w:left w:val="nil"/>
              <w:bottom w:val="single" w:sz="4" w:space="0" w:color="auto"/>
              <w:right w:val="single" w:sz="4" w:space="0" w:color="auto"/>
            </w:tcBorders>
            <w:shd w:val="clear" w:color="000000" w:fill="DDEBF7"/>
            <w:vAlign w:val="bottom"/>
            <w:hideMark/>
          </w:tcPr>
          <w:p w14:paraId="1B936CC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Load generation capacity proportional to cost</w:t>
            </w:r>
          </w:p>
        </w:tc>
      </w:tr>
      <w:tr w:rsidR="00A761EA" w:rsidRPr="00A761EA" w14:paraId="5FE8ED18"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0C919775"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Implementation</w:t>
            </w:r>
          </w:p>
        </w:tc>
        <w:tc>
          <w:tcPr>
            <w:tcW w:w="3240" w:type="dxa"/>
            <w:tcBorders>
              <w:top w:val="nil"/>
              <w:left w:val="nil"/>
              <w:bottom w:val="single" w:sz="4" w:space="0" w:color="auto"/>
              <w:right w:val="single" w:sz="4" w:space="0" w:color="auto"/>
            </w:tcBorders>
            <w:shd w:val="clear" w:color="000000" w:fill="E2EFDA"/>
            <w:vAlign w:val="bottom"/>
            <w:hideMark/>
          </w:tcPr>
          <w:p w14:paraId="486C1F4D"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Simple</w:t>
            </w:r>
          </w:p>
        </w:tc>
        <w:tc>
          <w:tcPr>
            <w:tcW w:w="3240" w:type="dxa"/>
            <w:tcBorders>
              <w:top w:val="nil"/>
              <w:left w:val="nil"/>
              <w:bottom w:val="single" w:sz="4" w:space="0" w:color="auto"/>
              <w:right w:val="single" w:sz="4" w:space="0" w:color="auto"/>
            </w:tcBorders>
            <w:shd w:val="clear" w:color="000000" w:fill="DDEBF7"/>
            <w:vAlign w:val="bottom"/>
            <w:hideMark/>
          </w:tcPr>
          <w:p w14:paraId="76F9957E"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Complex</w:t>
            </w:r>
          </w:p>
        </w:tc>
      </w:tr>
      <w:tr w:rsidR="00A761EA" w:rsidRPr="00A761EA" w14:paraId="6DD8FB54"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05DCA856"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Test lab automation</w:t>
            </w:r>
          </w:p>
        </w:tc>
        <w:tc>
          <w:tcPr>
            <w:tcW w:w="3240" w:type="dxa"/>
            <w:tcBorders>
              <w:top w:val="nil"/>
              <w:left w:val="nil"/>
              <w:bottom w:val="single" w:sz="4" w:space="0" w:color="auto"/>
              <w:right w:val="single" w:sz="4" w:space="0" w:color="auto"/>
            </w:tcBorders>
            <w:shd w:val="clear" w:color="000000" w:fill="E2EFDA"/>
            <w:vAlign w:val="bottom"/>
            <w:hideMark/>
          </w:tcPr>
          <w:p w14:paraId="7D328CF5"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In scope</w:t>
            </w:r>
          </w:p>
        </w:tc>
        <w:tc>
          <w:tcPr>
            <w:tcW w:w="3240" w:type="dxa"/>
            <w:tcBorders>
              <w:top w:val="nil"/>
              <w:left w:val="nil"/>
              <w:bottom w:val="single" w:sz="4" w:space="0" w:color="auto"/>
              <w:right w:val="single" w:sz="4" w:space="0" w:color="auto"/>
            </w:tcBorders>
            <w:shd w:val="clear" w:color="000000" w:fill="DDEBF7"/>
            <w:vAlign w:val="bottom"/>
            <w:hideMark/>
          </w:tcPr>
          <w:p w14:paraId="1756892B"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Out of scope</w:t>
            </w:r>
          </w:p>
        </w:tc>
      </w:tr>
      <w:tr w:rsidR="00A761EA" w:rsidRPr="00A761EA" w14:paraId="30BCFB21"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382EB502"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Script development tool</w:t>
            </w:r>
          </w:p>
        </w:tc>
        <w:tc>
          <w:tcPr>
            <w:tcW w:w="3240" w:type="dxa"/>
            <w:tcBorders>
              <w:top w:val="nil"/>
              <w:left w:val="nil"/>
              <w:bottom w:val="single" w:sz="4" w:space="0" w:color="auto"/>
              <w:right w:val="single" w:sz="4" w:space="0" w:color="auto"/>
            </w:tcBorders>
            <w:shd w:val="clear" w:color="000000" w:fill="E2EFDA"/>
            <w:vAlign w:val="bottom"/>
            <w:hideMark/>
          </w:tcPr>
          <w:p w14:paraId="72E2F25A" w14:textId="0E7CB581"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Apache J</w:t>
            </w:r>
            <w:r>
              <w:rPr>
                <w:rFonts w:ascii="Calibri" w:eastAsia="Times New Roman" w:hAnsi="Calibri" w:cs="Calibri"/>
                <w:color w:val="000000"/>
                <w:sz w:val="20"/>
                <w:szCs w:val="20"/>
                <w:lang w:eastAsia="en-IN"/>
              </w:rPr>
              <w:t>M</w:t>
            </w:r>
            <w:r w:rsidRPr="00A761EA">
              <w:rPr>
                <w:rFonts w:ascii="Calibri" w:eastAsia="Times New Roman" w:hAnsi="Calibri" w:cs="Calibri"/>
                <w:color w:val="000000"/>
                <w:sz w:val="20"/>
                <w:szCs w:val="20"/>
                <w:lang w:eastAsia="en-IN"/>
              </w:rPr>
              <w:t>eter</w:t>
            </w:r>
          </w:p>
        </w:tc>
        <w:tc>
          <w:tcPr>
            <w:tcW w:w="3240" w:type="dxa"/>
            <w:tcBorders>
              <w:top w:val="nil"/>
              <w:left w:val="nil"/>
              <w:bottom w:val="single" w:sz="4" w:space="0" w:color="auto"/>
              <w:right w:val="single" w:sz="4" w:space="0" w:color="auto"/>
            </w:tcBorders>
            <w:shd w:val="clear" w:color="000000" w:fill="DDEBF7"/>
            <w:vAlign w:val="bottom"/>
            <w:hideMark/>
          </w:tcPr>
          <w:p w14:paraId="077864BA"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Virtual User Generator</w:t>
            </w:r>
          </w:p>
        </w:tc>
      </w:tr>
      <w:tr w:rsidR="00A761EA" w:rsidRPr="00A761EA" w14:paraId="63643A62"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5CFAE65F" w14:textId="325B4D15"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Test executables management</w:t>
            </w:r>
          </w:p>
        </w:tc>
        <w:tc>
          <w:tcPr>
            <w:tcW w:w="3240" w:type="dxa"/>
            <w:tcBorders>
              <w:top w:val="nil"/>
              <w:left w:val="nil"/>
              <w:bottom w:val="single" w:sz="4" w:space="0" w:color="auto"/>
              <w:right w:val="single" w:sz="4" w:space="0" w:color="auto"/>
            </w:tcBorders>
            <w:shd w:val="clear" w:color="000000" w:fill="E2EFDA"/>
            <w:vAlign w:val="bottom"/>
            <w:hideMark/>
          </w:tcPr>
          <w:p w14:paraId="2064ABF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SVN repo</w:t>
            </w:r>
          </w:p>
        </w:tc>
        <w:tc>
          <w:tcPr>
            <w:tcW w:w="3240" w:type="dxa"/>
            <w:tcBorders>
              <w:top w:val="nil"/>
              <w:left w:val="nil"/>
              <w:bottom w:val="single" w:sz="4" w:space="0" w:color="auto"/>
              <w:right w:val="single" w:sz="4" w:space="0" w:color="auto"/>
            </w:tcBorders>
            <w:shd w:val="clear" w:color="000000" w:fill="DDEBF7"/>
            <w:vAlign w:val="bottom"/>
            <w:hideMark/>
          </w:tcPr>
          <w:p w14:paraId="5127152D"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ALM repo</w:t>
            </w:r>
          </w:p>
        </w:tc>
      </w:tr>
      <w:tr w:rsidR="00A761EA" w:rsidRPr="00A761EA" w14:paraId="4036C4CA"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1720B60B"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Technical support</w:t>
            </w:r>
          </w:p>
        </w:tc>
        <w:tc>
          <w:tcPr>
            <w:tcW w:w="3240" w:type="dxa"/>
            <w:tcBorders>
              <w:top w:val="nil"/>
              <w:left w:val="nil"/>
              <w:bottom w:val="single" w:sz="4" w:space="0" w:color="auto"/>
              <w:right w:val="single" w:sz="4" w:space="0" w:color="auto"/>
            </w:tcBorders>
            <w:shd w:val="clear" w:color="000000" w:fill="E2EFDA"/>
            <w:vAlign w:val="bottom"/>
            <w:hideMark/>
          </w:tcPr>
          <w:p w14:paraId="5CF481C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In house support</w:t>
            </w:r>
          </w:p>
        </w:tc>
        <w:tc>
          <w:tcPr>
            <w:tcW w:w="3240" w:type="dxa"/>
            <w:tcBorders>
              <w:top w:val="nil"/>
              <w:left w:val="nil"/>
              <w:bottom w:val="single" w:sz="4" w:space="0" w:color="auto"/>
              <w:right w:val="single" w:sz="4" w:space="0" w:color="auto"/>
            </w:tcBorders>
            <w:shd w:val="clear" w:color="000000" w:fill="DDEBF7"/>
            <w:vAlign w:val="bottom"/>
            <w:hideMark/>
          </w:tcPr>
          <w:p w14:paraId="2B24DCC9"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Support for Golden members</w:t>
            </w:r>
          </w:p>
        </w:tc>
      </w:tr>
      <w:tr w:rsidR="00A761EA" w:rsidRPr="00A761EA" w14:paraId="37D19861"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102854F3"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Monitoring dashboard</w:t>
            </w:r>
          </w:p>
        </w:tc>
        <w:tc>
          <w:tcPr>
            <w:tcW w:w="3240" w:type="dxa"/>
            <w:tcBorders>
              <w:top w:val="nil"/>
              <w:left w:val="nil"/>
              <w:bottom w:val="single" w:sz="4" w:space="0" w:color="auto"/>
              <w:right w:val="single" w:sz="4" w:space="0" w:color="auto"/>
            </w:tcBorders>
            <w:shd w:val="clear" w:color="000000" w:fill="E2EFDA"/>
            <w:vAlign w:val="bottom"/>
            <w:hideMark/>
          </w:tcPr>
          <w:p w14:paraId="764FA067" w14:textId="32261E3A"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Grafana dashboards</w:t>
            </w:r>
          </w:p>
        </w:tc>
        <w:tc>
          <w:tcPr>
            <w:tcW w:w="3240" w:type="dxa"/>
            <w:tcBorders>
              <w:top w:val="nil"/>
              <w:left w:val="nil"/>
              <w:bottom w:val="single" w:sz="4" w:space="0" w:color="auto"/>
              <w:right w:val="single" w:sz="4" w:space="0" w:color="auto"/>
            </w:tcBorders>
            <w:shd w:val="clear" w:color="000000" w:fill="DDEBF7"/>
            <w:vAlign w:val="bottom"/>
            <w:hideMark/>
          </w:tcPr>
          <w:p w14:paraId="67C97D1C" w14:textId="4F05FB5C"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LoadRunner Run time viewer</w:t>
            </w:r>
          </w:p>
        </w:tc>
      </w:tr>
      <w:tr w:rsidR="00A761EA" w:rsidRPr="00A761EA" w14:paraId="1AD90143"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7ECF88B7"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Live real-time results</w:t>
            </w:r>
          </w:p>
        </w:tc>
        <w:tc>
          <w:tcPr>
            <w:tcW w:w="3240" w:type="dxa"/>
            <w:tcBorders>
              <w:top w:val="nil"/>
              <w:left w:val="nil"/>
              <w:bottom w:val="single" w:sz="4" w:space="0" w:color="auto"/>
              <w:right w:val="single" w:sz="4" w:space="0" w:color="auto"/>
            </w:tcBorders>
            <w:shd w:val="clear" w:color="000000" w:fill="E2EFDA"/>
            <w:vAlign w:val="bottom"/>
            <w:hideMark/>
          </w:tcPr>
          <w:p w14:paraId="7ABCDF9E" w14:textId="08FA3EAF"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Grafana dashboards</w:t>
            </w:r>
          </w:p>
        </w:tc>
        <w:tc>
          <w:tcPr>
            <w:tcW w:w="3240" w:type="dxa"/>
            <w:tcBorders>
              <w:top w:val="nil"/>
              <w:left w:val="nil"/>
              <w:bottom w:val="single" w:sz="4" w:space="0" w:color="auto"/>
              <w:right w:val="single" w:sz="4" w:space="0" w:color="auto"/>
            </w:tcBorders>
            <w:shd w:val="clear" w:color="000000" w:fill="DDEBF7"/>
            <w:vAlign w:val="bottom"/>
            <w:hideMark/>
          </w:tcPr>
          <w:p w14:paraId="3ADBBC71" w14:textId="210E9301"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LoadRunner Run time viewer</w:t>
            </w:r>
          </w:p>
        </w:tc>
      </w:tr>
      <w:tr w:rsidR="00A761EA" w:rsidRPr="00A761EA" w14:paraId="08D9AE2A" w14:textId="77777777" w:rsidTr="00A761EA">
        <w:trPr>
          <w:trHeight w:val="523"/>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12122263"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Usability</w:t>
            </w:r>
          </w:p>
        </w:tc>
        <w:tc>
          <w:tcPr>
            <w:tcW w:w="3240" w:type="dxa"/>
            <w:tcBorders>
              <w:top w:val="nil"/>
              <w:left w:val="nil"/>
              <w:bottom w:val="single" w:sz="4" w:space="0" w:color="auto"/>
              <w:right w:val="single" w:sz="4" w:space="0" w:color="auto"/>
            </w:tcBorders>
            <w:shd w:val="clear" w:color="000000" w:fill="E2EFDA"/>
            <w:vAlign w:val="bottom"/>
            <w:hideMark/>
          </w:tcPr>
          <w:p w14:paraId="5CBDE889"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Easy to access</w:t>
            </w:r>
          </w:p>
        </w:tc>
        <w:tc>
          <w:tcPr>
            <w:tcW w:w="3240" w:type="dxa"/>
            <w:tcBorders>
              <w:top w:val="nil"/>
              <w:left w:val="nil"/>
              <w:bottom w:val="single" w:sz="4" w:space="0" w:color="auto"/>
              <w:right w:val="single" w:sz="4" w:space="0" w:color="auto"/>
            </w:tcBorders>
            <w:shd w:val="clear" w:color="000000" w:fill="DDEBF7"/>
            <w:vAlign w:val="bottom"/>
            <w:hideMark/>
          </w:tcPr>
          <w:p w14:paraId="7C8EAEED"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Complex setup's, need technical expertise</w:t>
            </w:r>
          </w:p>
        </w:tc>
      </w:tr>
      <w:tr w:rsidR="00A761EA" w:rsidRPr="00A761EA" w14:paraId="6DAE68FC"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21FB42A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Storage of Results</w:t>
            </w:r>
          </w:p>
        </w:tc>
        <w:tc>
          <w:tcPr>
            <w:tcW w:w="3240" w:type="dxa"/>
            <w:tcBorders>
              <w:top w:val="nil"/>
              <w:left w:val="nil"/>
              <w:bottom w:val="single" w:sz="4" w:space="0" w:color="auto"/>
              <w:right w:val="single" w:sz="4" w:space="0" w:color="auto"/>
            </w:tcBorders>
            <w:shd w:val="clear" w:color="000000" w:fill="E2EFDA"/>
            <w:vAlign w:val="bottom"/>
            <w:hideMark/>
          </w:tcPr>
          <w:p w14:paraId="3F3989EA"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Yes</w:t>
            </w:r>
          </w:p>
        </w:tc>
        <w:tc>
          <w:tcPr>
            <w:tcW w:w="3240" w:type="dxa"/>
            <w:tcBorders>
              <w:top w:val="nil"/>
              <w:left w:val="nil"/>
              <w:bottom w:val="single" w:sz="4" w:space="0" w:color="auto"/>
              <w:right w:val="single" w:sz="4" w:space="0" w:color="auto"/>
            </w:tcBorders>
            <w:shd w:val="clear" w:color="000000" w:fill="DDEBF7"/>
            <w:vAlign w:val="bottom"/>
            <w:hideMark/>
          </w:tcPr>
          <w:p w14:paraId="1D6CB026"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Yes</w:t>
            </w:r>
          </w:p>
        </w:tc>
      </w:tr>
      <w:tr w:rsidR="00A761EA" w:rsidRPr="00A761EA" w14:paraId="1A7B926B" w14:textId="77777777" w:rsidTr="00A761EA">
        <w:trPr>
          <w:trHeight w:val="523"/>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56FE7AD0" w14:textId="69F4776B"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Provision for starting and stopping the test</w:t>
            </w:r>
          </w:p>
        </w:tc>
        <w:tc>
          <w:tcPr>
            <w:tcW w:w="3240" w:type="dxa"/>
            <w:tcBorders>
              <w:top w:val="nil"/>
              <w:left w:val="nil"/>
              <w:bottom w:val="single" w:sz="4" w:space="0" w:color="auto"/>
              <w:right w:val="single" w:sz="4" w:space="0" w:color="auto"/>
            </w:tcBorders>
            <w:shd w:val="clear" w:color="000000" w:fill="E2EFDA"/>
            <w:vAlign w:val="bottom"/>
            <w:hideMark/>
          </w:tcPr>
          <w:p w14:paraId="7BBA73B9"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Available</w:t>
            </w:r>
          </w:p>
        </w:tc>
        <w:tc>
          <w:tcPr>
            <w:tcW w:w="3240" w:type="dxa"/>
            <w:tcBorders>
              <w:top w:val="nil"/>
              <w:left w:val="nil"/>
              <w:bottom w:val="single" w:sz="4" w:space="0" w:color="auto"/>
              <w:right w:val="single" w:sz="4" w:space="0" w:color="auto"/>
            </w:tcBorders>
            <w:shd w:val="clear" w:color="000000" w:fill="DDEBF7"/>
            <w:vAlign w:val="bottom"/>
            <w:hideMark/>
          </w:tcPr>
          <w:p w14:paraId="3AF66B35"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Available</w:t>
            </w:r>
          </w:p>
        </w:tc>
      </w:tr>
      <w:tr w:rsidR="00A761EA" w:rsidRPr="00A761EA" w14:paraId="612FFBB0"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11ACD543"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Portability</w:t>
            </w:r>
          </w:p>
        </w:tc>
        <w:tc>
          <w:tcPr>
            <w:tcW w:w="3240" w:type="dxa"/>
            <w:tcBorders>
              <w:top w:val="nil"/>
              <w:left w:val="nil"/>
              <w:bottom w:val="single" w:sz="4" w:space="0" w:color="auto"/>
              <w:right w:val="single" w:sz="4" w:space="0" w:color="auto"/>
            </w:tcBorders>
            <w:shd w:val="clear" w:color="000000" w:fill="E2EFDA"/>
            <w:vAlign w:val="bottom"/>
            <w:hideMark/>
          </w:tcPr>
          <w:p w14:paraId="2E7E1C45"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 xml:space="preserve">Highly portable </w:t>
            </w:r>
          </w:p>
        </w:tc>
        <w:tc>
          <w:tcPr>
            <w:tcW w:w="3240" w:type="dxa"/>
            <w:tcBorders>
              <w:top w:val="nil"/>
              <w:left w:val="nil"/>
              <w:bottom w:val="single" w:sz="4" w:space="0" w:color="auto"/>
              <w:right w:val="single" w:sz="4" w:space="0" w:color="auto"/>
            </w:tcBorders>
            <w:shd w:val="clear" w:color="000000" w:fill="DDEBF7"/>
            <w:vAlign w:val="bottom"/>
            <w:hideMark/>
          </w:tcPr>
          <w:p w14:paraId="370F4DF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Not so portable</w:t>
            </w:r>
          </w:p>
        </w:tc>
      </w:tr>
      <w:tr w:rsidR="00A761EA" w:rsidRPr="00A761EA" w14:paraId="65015567"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08D776CB"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Analysis options</w:t>
            </w:r>
          </w:p>
        </w:tc>
        <w:tc>
          <w:tcPr>
            <w:tcW w:w="3240" w:type="dxa"/>
            <w:tcBorders>
              <w:top w:val="nil"/>
              <w:left w:val="nil"/>
              <w:bottom w:val="single" w:sz="4" w:space="0" w:color="auto"/>
              <w:right w:val="single" w:sz="4" w:space="0" w:color="auto"/>
            </w:tcBorders>
            <w:shd w:val="clear" w:color="000000" w:fill="E2EFDA"/>
            <w:vAlign w:val="bottom"/>
            <w:hideMark/>
          </w:tcPr>
          <w:p w14:paraId="4CF4F3C8"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Limited</w:t>
            </w:r>
          </w:p>
        </w:tc>
        <w:tc>
          <w:tcPr>
            <w:tcW w:w="3240" w:type="dxa"/>
            <w:tcBorders>
              <w:top w:val="nil"/>
              <w:left w:val="nil"/>
              <w:bottom w:val="single" w:sz="4" w:space="0" w:color="auto"/>
              <w:right w:val="single" w:sz="4" w:space="0" w:color="auto"/>
            </w:tcBorders>
            <w:shd w:val="clear" w:color="000000" w:fill="DDEBF7"/>
            <w:vAlign w:val="bottom"/>
            <w:hideMark/>
          </w:tcPr>
          <w:p w14:paraId="6C3915A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Extensive analysis is possible</w:t>
            </w:r>
          </w:p>
        </w:tc>
      </w:tr>
      <w:tr w:rsidR="00A761EA" w:rsidRPr="00A761EA" w14:paraId="27368F4C"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7F363C3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Result analysis tool</w:t>
            </w:r>
          </w:p>
        </w:tc>
        <w:tc>
          <w:tcPr>
            <w:tcW w:w="3240" w:type="dxa"/>
            <w:tcBorders>
              <w:top w:val="nil"/>
              <w:left w:val="nil"/>
              <w:bottom w:val="single" w:sz="4" w:space="0" w:color="auto"/>
              <w:right w:val="single" w:sz="4" w:space="0" w:color="auto"/>
            </w:tcBorders>
            <w:shd w:val="clear" w:color="000000" w:fill="E2EFDA"/>
            <w:vAlign w:val="bottom"/>
            <w:hideMark/>
          </w:tcPr>
          <w:p w14:paraId="5EB1D89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HTML reports</w:t>
            </w:r>
          </w:p>
        </w:tc>
        <w:tc>
          <w:tcPr>
            <w:tcW w:w="3240" w:type="dxa"/>
            <w:tcBorders>
              <w:top w:val="nil"/>
              <w:left w:val="nil"/>
              <w:bottom w:val="single" w:sz="4" w:space="0" w:color="auto"/>
              <w:right w:val="single" w:sz="4" w:space="0" w:color="auto"/>
            </w:tcBorders>
            <w:shd w:val="clear" w:color="000000" w:fill="DDEBF7"/>
            <w:vAlign w:val="bottom"/>
            <w:hideMark/>
          </w:tcPr>
          <w:p w14:paraId="67CFBA9A" w14:textId="16AFA2E3"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Analysis (in build tool)</w:t>
            </w:r>
          </w:p>
        </w:tc>
      </w:tr>
      <w:tr w:rsidR="00A761EA" w:rsidRPr="00A761EA" w14:paraId="22EAA62E" w14:textId="77777777" w:rsidTr="00A761EA">
        <w:trPr>
          <w:trHeight w:val="523"/>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732418EB" w14:textId="25A3E2C9"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Provision to add new set of users during the test.</w:t>
            </w:r>
          </w:p>
        </w:tc>
        <w:tc>
          <w:tcPr>
            <w:tcW w:w="3240" w:type="dxa"/>
            <w:tcBorders>
              <w:top w:val="nil"/>
              <w:left w:val="nil"/>
              <w:bottom w:val="single" w:sz="4" w:space="0" w:color="auto"/>
              <w:right w:val="single" w:sz="4" w:space="0" w:color="auto"/>
            </w:tcBorders>
            <w:shd w:val="clear" w:color="000000" w:fill="E2EFDA"/>
            <w:vAlign w:val="bottom"/>
            <w:hideMark/>
          </w:tcPr>
          <w:p w14:paraId="4ADCE60F"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Not possible with current scope</w:t>
            </w:r>
          </w:p>
        </w:tc>
        <w:tc>
          <w:tcPr>
            <w:tcW w:w="3240" w:type="dxa"/>
            <w:tcBorders>
              <w:top w:val="nil"/>
              <w:left w:val="nil"/>
              <w:bottom w:val="single" w:sz="4" w:space="0" w:color="auto"/>
              <w:right w:val="single" w:sz="4" w:space="0" w:color="auto"/>
            </w:tcBorders>
            <w:shd w:val="clear" w:color="000000" w:fill="DDEBF7"/>
            <w:vAlign w:val="bottom"/>
            <w:hideMark/>
          </w:tcPr>
          <w:p w14:paraId="17729C80"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Available</w:t>
            </w:r>
          </w:p>
        </w:tc>
      </w:tr>
      <w:tr w:rsidR="00A761EA" w:rsidRPr="00A761EA" w14:paraId="0A2189FD"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1EF5F7B9"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Conduct Multiple Test Concurrently</w:t>
            </w:r>
          </w:p>
        </w:tc>
        <w:tc>
          <w:tcPr>
            <w:tcW w:w="3240" w:type="dxa"/>
            <w:tcBorders>
              <w:top w:val="nil"/>
              <w:left w:val="nil"/>
              <w:bottom w:val="single" w:sz="4" w:space="0" w:color="auto"/>
              <w:right w:val="single" w:sz="4" w:space="0" w:color="auto"/>
            </w:tcBorders>
            <w:shd w:val="clear" w:color="000000" w:fill="E2EFDA"/>
            <w:vAlign w:val="bottom"/>
            <w:hideMark/>
          </w:tcPr>
          <w:p w14:paraId="5D2D32D8"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Not possible</w:t>
            </w:r>
          </w:p>
        </w:tc>
        <w:tc>
          <w:tcPr>
            <w:tcW w:w="3240" w:type="dxa"/>
            <w:tcBorders>
              <w:top w:val="nil"/>
              <w:left w:val="nil"/>
              <w:bottom w:val="single" w:sz="4" w:space="0" w:color="auto"/>
              <w:right w:val="single" w:sz="4" w:space="0" w:color="auto"/>
            </w:tcBorders>
            <w:shd w:val="clear" w:color="000000" w:fill="DDEBF7"/>
            <w:vAlign w:val="bottom"/>
            <w:hideMark/>
          </w:tcPr>
          <w:p w14:paraId="2A0482FA"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 xml:space="preserve">Possible </w:t>
            </w:r>
          </w:p>
        </w:tc>
      </w:tr>
      <w:tr w:rsidR="00A761EA" w:rsidRPr="00A761EA" w14:paraId="2A78EF6D"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43B7683B"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Test results comparison dashboard</w:t>
            </w:r>
          </w:p>
        </w:tc>
        <w:tc>
          <w:tcPr>
            <w:tcW w:w="3240" w:type="dxa"/>
            <w:tcBorders>
              <w:top w:val="nil"/>
              <w:left w:val="nil"/>
              <w:bottom w:val="single" w:sz="4" w:space="0" w:color="auto"/>
              <w:right w:val="single" w:sz="4" w:space="0" w:color="auto"/>
            </w:tcBorders>
            <w:shd w:val="clear" w:color="000000" w:fill="E2EFDA"/>
            <w:vAlign w:val="bottom"/>
            <w:hideMark/>
          </w:tcPr>
          <w:p w14:paraId="6E26778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Can be added in future</w:t>
            </w:r>
          </w:p>
        </w:tc>
        <w:tc>
          <w:tcPr>
            <w:tcW w:w="3240" w:type="dxa"/>
            <w:tcBorders>
              <w:top w:val="nil"/>
              <w:left w:val="nil"/>
              <w:bottom w:val="single" w:sz="4" w:space="0" w:color="auto"/>
              <w:right w:val="single" w:sz="4" w:space="0" w:color="auto"/>
            </w:tcBorders>
            <w:shd w:val="clear" w:color="000000" w:fill="DDEBF7"/>
            <w:vAlign w:val="bottom"/>
            <w:hideMark/>
          </w:tcPr>
          <w:p w14:paraId="54C52713" w14:textId="303C4CA9"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Possible with Storm runner</w:t>
            </w:r>
          </w:p>
        </w:tc>
      </w:tr>
      <w:tr w:rsidR="00A761EA" w:rsidRPr="00A761EA" w14:paraId="714233C4" w14:textId="77777777" w:rsidTr="00A761EA">
        <w:trPr>
          <w:trHeight w:val="292"/>
        </w:trPr>
        <w:tc>
          <w:tcPr>
            <w:tcW w:w="3240" w:type="dxa"/>
            <w:tcBorders>
              <w:top w:val="nil"/>
              <w:left w:val="single" w:sz="4" w:space="0" w:color="auto"/>
              <w:bottom w:val="single" w:sz="4" w:space="0" w:color="auto"/>
              <w:right w:val="single" w:sz="4" w:space="0" w:color="auto"/>
            </w:tcBorders>
            <w:shd w:val="clear" w:color="000000" w:fill="D9E1F2"/>
            <w:vAlign w:val="bottom"/>
            <w:hideMark/>
          </w:tcPr>
          <w:p w14:paraId="7C85F52C"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SLA settings</w:t>
            </w:r>
          </w:p>
        </w:tc>
        <w:tc>
          <w:tcPr>
            <w:tcW w:w="3240" w:type="dxa"/>
            <w:tcBorders>
              <w:top w:val="nil"/>
              <w:left w:val="nil"/>
              <w:bottom w:val="single" w:sz="4" w:space="0" w:color="auto"/>
              <w:right w:val="single" w:sz="4" w:space="0" w:color="auto"/>
            </w:tcBorders>
            <w:shd w:val="clear" w:color="000000" w:fill="E2EFDA"/>
            <w:vAlign w:val="bottom"/>
            <w:hideMark/>
          </w:tcPr>
          <w:p w14:paraId="3A1B8B40"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Can be added in future</w:t>
            </w:r>
          </w:p>
        </w:tc>
        <w:tc>
          <w:tcPr>
            <w:tcW w:w="3240" w:type="dxa"/>
            <w:tcBorders>
              <w:top w:val="nil"/>
              <w:left w:val="nil"/>
              <w:bottom w:val="single" w:sz="4" w:space="0" w:color="auto"/>
              <w:right w:val="single" w:sz="4" w:space="0" w:color="auto"/>
            </w:tcBorders>
            <w:shd w:val="clear" w:color="000000" w:fill="DDEBF7"/>
            <w:vAlign w:val="bottom"/>
            <w:hideMark/>
          </w:tcPr>
          <w:p w14:paraId="4DB9F03D" w14:textId="77777777" w:rsidR="00A761EA" w:rsidRPr="00A761EA" w:rsidRDefault="00A761EA" w:rsidP="00A761EA">
            <w:pPr>
              <w:spacing w:after="0" w:line="240" w:lineRule="auto"/>
              <w:rPr>
                <w:rFonts w:ascii="Calibri" w:eastAsia="Times New Roman" w:hAnsi="Calibri" w:cs="Calibri"/>
                <w:color w:val="000000"/>
                <w:sz w:val="20"/>
                <w:szCs w:val="20"/>
                <w:lang w:eastAsia="en-IN"/>
              </w:rPr>
            </w:pPr>
            <w:r w:rsidRPr="00A761EA">
              <w:rPr>
                <w:rFonts w:ascii="Calibri" w:eastAsia="Times New Roman" w:hAnsi="Calibri" w:cs="Calibri"/>
                <w:color w:val="000000"/>
                <w:sz w:val="20"/>
                <w:szCs w:val="20"/>
                <w:lang w:eastAsia="en-IN"/>
              </w:rPr>
              <w:t>Possible in LR tool</w:t>
            </w:r>
          </w:p>
        </w:tc>
      </w:tr>
    </w:tbl>
    <w:p w14:paraId="20FA74E5" w14:textId="77777777" w:rsidR="000F5DA0" w:rsidRDefault="000F5DA0" w:rsidP="003668F1"/>
    <w:p w14:paraId="686BBBE2" w14:textId="18F330D1" w:rsidR="002E0031" w:rsidRPr="00A93DAE" w:rsidRDefault="002E0031" w:rsidP="00F9779F">
      <w:pPr>
        <w:pStyle w:val="ListParagraph"/>
        <w:numPr>
          <w:ilvl w:val="0"/>
          <w:numId w:val="6"/>
        </w:numPr>
        <w:rPr>
          <w:rFonts w:asciiTheme="majorHAnsi" w:hAnsiTheme="majorHAnsi" w:cstheme="majorHAnsi"/>
          <w:b/>
          <w:bCs/>
          <w:sz w:val="24"/>
          <w:szCs w:val="24"/>
        </w:rPr>
      </w:pPr>
      <w:bookmarkStart w:id="7" w:name="_Ref70090319"/>
      <w:r w:rsidRPr="00A93DAE">
        <w:rPr>
          <w:rFonts w:asciiTheme="majorHAnsi" w:hAnsiTheme="majorHAnsi" w:cstheme="majorHAnsi"/>
          <w:b/>
          <w:bCs/>
          <w:sz w:val="24"/>
          <w:szCs w:val="24"/>
        </w:rPr>
        <w:lastRenderedPageBreak/>
        <w:t>Business delivery model</w:t>
      </w:r>
      <w:r w:rsidR="00572AF4" w:rsidRPr="00A93DAE">
        <w:rPr>
          <w:rFonts w:asciiTheme="majorHAnsi" w:hAnsiTheme="majorHAnsi" w:cstheme="majorHAnsi"/>
          <w:b/>
          <w:bCs/>
          <w:sz w:val="24"/>
          <w:szCs w:val="24"/>
        </w:rPr>
        <w:t>s</w:t>
      </w:r>
      <w:bookmarkEnd w:id="7"/>
    </w:p>
    <w:p w14:paraId="4B5470DA" w14:textId="0F3B1C62" w:rsidR="00AF655E" w:rsidRPr="00AF655E" w:rsidRDefault="00AF655E" w:rsidP="00AF655E">
      <w:r w:rsidRPr="00AF655E">
        <w:t>e</w:t>
      </w:r>
      <w:r>
        <w:t>-</w:t>
      </w:r>
      <w:r w:rsidRPr="00AF655E">
        <w:t xml:space="preserve">Performer </w:t>
      </w:r>
      <w:r w:rsidR="00AF5A4F">
        <w:t xml:space="preserve">have been developed </w:t>
      </w:r>
      <w:r w:rsidR="001D0141">
        <w:t xml:space="preserve">considering it “as-a-product” to be hosted on any engagements that have a Test lab (Multi Load generators) as well as “as-a-service” model, here engagements can opt for </w:t>
      </w:r>
    </w:p>
    <w:p w14:paraId="4528E3A0" w14:textId="552BA3E7" w:rsidR="00AA2036" w:rsidRPr="00AA2036" w:rsidRDefault="00AF655E" w:rsidP="00285980">
      <w:pPr>
        <w:numPr>
          <w:ilvl w:val="0"/>
          <w:numId w:val="5"/>
        </w:numPr>
      </w:pPr>
      <w:bookmarkStart w:id="8" w:name="_Ref70166408"/>
      <w:bookmarkStart w:id="9" w:name="_Ref70166306"/>
      <w:r w:rsidRPr="00AF655E">
        <w:rPr>
          <w:b/>
          <w:bCs/>
        </w:rPr>
        <w:t>As a service model</w:t>
      </w:r>
      <w:bookmarkEnd w:id="8"/>
    </w:p>
    <w:p w14:paraId="03F2303B" w14:textId="37EE1F05" w:rsidR="00285980" w:rsidRDefault="00AF655E" w:rsidP="00AA2036">
      <w:pPr>
        <w:numPr>
          <w:ilvl w:val="1"/>
          <w:numId w:val="5"/>
        </w:numPr>
      </w:pPr>
      <w:r w:rsidRPr="00AA2036">
        <w:rPr>
          <w:b/>
          <w:bCs/>
        </w:rPr>
        <w:t>Pay/Use as you go</w:t>
      </w:r>
      <w:r w:rsidRPr="00AF655E">
        <w:t xml:space="preserve">: To any stakeholders whom want to do performance executions, without getting into challenges of procuring Test lab Infra. </w:t>
      </w:r>
      <w:r w:rsidR="00285980">
        <w:t>“Performance testing as a service” – PTAAS model will provide any stakeholders with ease of continuous test executions and result analysis.</w:t>
      </w:r>
      <w:bookmarkEnd w:id="9"/>
      <w:r w:rsidR="00285980">
        <w:t xml:space="preserve"> </w:t>
      </w:r>
    </w:p>
    <w:p w14:paraId="438D8F4A" w14:textId="5916006B" w:rsidR="00285980" w:rsidRDefault="00285980" w:rsidP="00285980">
      <w:pPr>
        <w:numPr>
          <w:ilvl w:val="1"/>
          <w:numId w:val="5"/>
        </w:numPr>
      </w:pPr>
      <w:r>
        <w:rPr>
          <w:b/>
          <w:bCs/>
        </w:rPr>
        <w:t>Billing rate:</w:t>
      </w:r>
      <w:r>
        <w:t xml:space="preserve"> There can be chargeability based on multiple parameters including hours of test duration and user load/ Load generators required for user simulation. Dedicated Billing model can be generated.</w:t>
      </w:r>
    </w:p>
    <w:p w14:paraId="3C1AE1D0" w14:textId="59114801" w:rsidR="00285980" w:rsidRPr="00AF655E" w:rsidRDefault="00285980" w:rsidP="00285980">
      <w:pPr>
        <w:numPr>
          <w:ilvl w:val="1"/>
          <w:numId w:val="5"/>
        </w:numPr>
      </w:pPr>
      <w:r>
        <w:rPr>
          <w:b/>
          <w:bCs/>
        </w:rPr>
        <w:t>Environment:</w:t>
      </w:r>
      <w:r>
        <w:t xml:space="preserve"> EY dedicated environment needs to be running to support any time executions 24/7.</w:t>
      </w:r>
    </w:p>
    <w:p w14:paraId="46BE4C9D" w14:textId="3EF06901" w:rsidR="00AA2036" w:rsidRDefault="00AF655E" w:rsidP="00AF655E">
      <w:pPr>
        <w:numPr>
          <w:ilvl w:val="0"/>
          <w:numId w:val="5"/>
        </w:numPr>
      </w:pPr>
      <w:bookmarkStart w:id="10" w:name="_Ref70166416"/>
      <w:r w:rsidRPr="00AF655E">
        <w:rPr>
          <w:b/>
          <w:bCs/>
        </w:rPr>
        <w:t>As a Product</w:t>
      </w:r>
      <w:bookmarkEnd w:id="10"/>
    </w:p>
    <w:p w14:paraId="49EF5951" w14:textId="45D45D1F" w:rsidR="00AF655E" w:rsidRDefault="00AF655E" w:rsidP="00AA2036">
      <w:pPr>
        <w:numPr>
          <w:ilvl w:val="1"/>
          <w:numId w:val="5"/>
        </w:numPr>
      </w:pPr>
      <w:r w:rsidRPr="00AF655E">
        <w:t xml:space="preserve">Automates test lab setup &amp; configurations and test executions from ePerformer Web Interface, within secure Infra provided by stakeholders. </w:t>
      </w:r>
      <w:r w:rsidR="00285980">
        <w:t xml:space="preserve">Other than Infra </w:t>
      </w:r>
      <w:r w:rsidR="00AA2036">
        <w:t>everything remains</w:t>
      </w:r>
      <w:r w:rsidR="00285980">
        <w:t xml:space="preserve"> the same</w:t>
      </w:r>
      <w:r w:rsidR="00AA2036">
        <w:t xml:space="preserve"> as Pay as you go model</w:t>
      </w:r>
      <w:r w:rsidR="00285980">
        <w:t xml:space="preserve">.  </w:t>
      </w:r>
    </w:p>
    <w:p w14:paraId="0136C135" w14:textId="7556442A" w:rsidR="00A93DAE" w:rsidRDefault="00A93DAE" w:rsidP="008E0762"/>
    <w:p w14:paraId="644B1B2A" w14:textId="1D19A99E" w:rsidR="008C1240" w:rsidRDefault="008C1240" w:rsidP="00A93DAE">
      <w:pPr>
        <w:pStyle w:val="ListParagraph"/>
        <w:ind w:left="360"/>
        <w:rPr>
          <w:rStyle w:val="Hyperlink"/>
          <w:b/>
          <w:bCs/>
        </w:rPr>
      </w:pPr>
      <w:bookmarkStart w:id="11" w:name="_Ref70009606"/>
    </w:p>
    <w:p w14:paraId="283C28A9" w14:textId="1E8FB95D" w:rsidR="002E0031" w:rsidRPr="00E43131" w:rsidRDefault="000F5DA0" w:rsidP="00F9779F">
      <w:pPr>
        <w:pStyle w:val="ListParagraph"/>
        <w:numPr>
          <w:ilvl w:val="0"/>
          <w:numId w:val="6"/>
        </w:numPr>
        <w:rPr>
          <w:rStyle w:val="Hyperlink"/>
          <w:rFonts w:asciiTheme="majorHAnsi" w:hAnsiTheme="majorHAnsi"/>
          <w:b/>
          <w:bCs/>
          <w:color w:val="auto"/>
          <w:sz w:val="24"/>
          <w:szCs w:val="24"/>
          <w:u w:val="none"/>
        </w:rPr>
      </w:pPr>
      <w:bookmarkStart w:id="12" w:name="_Ref70092064"/>
      <w:r w:rsidRPr="00E43131">
        <w:rPr>
          <w:rStyle w:val="Hyperlink"/>
          <w:rFonts w:asciiTheme="majorHAnsi" w:hAnsiTheme="majorHAnsi"/>
          <w:b/>
          <w:bCs/>
          <w:color w:val="auto"/>
          <w:sz w:val="24"/>
          <w:szCs w:val="24"/>
          <w:u w:val="none"/>
        </w:rPr>
        <w:t>Benefits,</w:t>
      </w:r>
      <w:r w:rsidR="002E0031" w:rsidRPr="00E43131">
        <w:rPr>
          <w:rStyle w:val="Hyperlink"/>
          <w:rFonts w:asciiTheme="majorHAnsi" w:hAnsiTheme="majorHAnsi"/>
          <w:b/>
          <w:bCs/>
          <w:color w:val="auto"/>
          <w:sz w:val="24"/>
          <w:szCs w:val="24"/>
          <w:u w:val="none"/>
        </w:rPr>
        <w:t xml:space="preserve"> Challenges and future state</w:t>
      </w:r>
      <w:bookmarkEnd w:id="11"/>
      <w:bookmarkEnd w:id="12"/>
    </w:p>
    <w:p w14:paraId="5F86D18E" w14:textId="18BA6978" w:rsidR="00043F71" w:rsidRDefault="00043F71" w:rsidP="00AF5A4F">
      <w:pPr>
        <w:ind w:left="360"/>
      </w:pPr>
      <w:r>
        <w:t>It</w:t>
      </w:r>
      <w:r w:rsidR="00E43131">
        <w:t xml:space="preserve"> will be an</w:t>
      </w:r>
      <w:r>
        <w:t xml:space="preserve"> ongoing development process to </w:t>
      </w:r>
      <w:r w:rsidR="00E43131">
        <w:t>make current solution an “Intelligent” one with Analytics and predictive options. With the current solution major benefits listed down;</w:t>
      </w:r>
    </w:p>
    <w:p w14:paraId="00FF8B99" w14:textId="27F92BA6" w:rsidR="00AF5A4F" w:rsidRPr="00AF0E9E" w:rsidRDefault="00DA6EEE" w:rsidP="00AF0E9E">
      <w:pPr>
        <w:pStyle w:val="ListParagraph"/>
        <w:numPr>
          <w:ilvl w:val="1"/>
          <w:numId w:val="6"/>
        </w:numPr>
        <w:spacing w:line="360" w:lineRule="auto"/>
        <w:rPr>
          <w:b/>
          <w:bCs/>
        </w:rPr>
      </w:pPr>
      <w:bookmarkStart w:id="13" w:name="_Ref70167054"/>
      <w:r w:rsidRPr="00AF0E9E">
        <w:rPr>
          <w:b/>
          <w:bCs/>
        </w:rPr>
        <w:t>Benefits</w:t>
      </w:r>
      <w:bookmarkEnd w:id="13"/>
    </w:p>
    <w:p w14:paraId="607FB48A" w14:textId="622135EB" w:rsidR="00E43131" w:rsidRDefault="00AF0E9E" w:rsidP="00AF0E9E">
      <w:pPr>
        <w:pStyle w:val="ListParagraph"/>
        <w:numPr>
          <w:ilvl w:val="0"/>
          <w:numId w:val="7"/>
        </w:numPr>
        <w:spacing w:line="360" w:lineRule="auto"/>
      </w:pPr>
      <w:r>
        <w:t xml:space="preserve">For </w:t>
      </w:r>
      <w:r w:rsidR="00D70302">
        <w:t xml:space="preserve">Cloud </w:t>
      </w:r>
      <w:r>
        <w:t>Infrastructure test lab</w:t>
      </w:r>
      <w:r w:rsidR="00D70302">
        <w:t xml:space="preserve"> implementation</w:t>
      </w:r>
      <w:r>
        <w:t xml:space="preserve">, </w:t>
      </w:r>
      <w:r w:rsidR="00D70302">
        <w:t xml:space="preserve">manage resource optimization. </w:t>
      </w:r>
    </w:p>
    <w:p w14:paraId="4ABA1038" w14:textId="774300B9" w:rsidR="000F5DA0" w:rsidRPr="00605600" w:rsidRDefault="000F5DA0" w:rsidP="00AF0E9E">
      <w:pPr>
        <w:pStyle w:val="ListParagraph"/>
        <w:numPr>
          <w:ilvl w:val="0"/>
          <w:numId w:val="7"/>
        </w:numPr>
        <w:spacing w:line="360" w:lineRule="auto"/>
      </w:pPr>
      <w:r>
        <w:t>T</w:t>
      </w:r>
      <w:r w:rsidRPr="00605600">
        <w:t>est lab</w:t>
      </w:r>
      <w:r>
        <w:t xml:space="preserve"> Infrastructure deployment automation on cloud/on premise machines.</w:t>
      </w:r>
    </w:p>
    <w:p w14:paraId="270B0188" w14:textId="77777777" w:rsidR="00E43131" w:rsidRDefault="000F5DA0" w:rsidP="00AF0E9E">
      <w:pPr>
        <w:pStyle w:val="ListParagraph"/>
        <w:numPr>
          <w:ilvl w:val="0"/>
          <w:numId w:val="7"/>
        </w:numPr>
        <w:spacing w:line="360" w:lineRule="auto"/>
      </w:pPr>
      <w:r w:rsidRPr="00605600">
        <w:t>Test execution</w:t>
      </w:r>
      <w:r w:rsidR="00E43131">
        <w:t xml:space="preserve"> from Web Interface</w:t>
      </w:r>
      <w:r w:rsidRPr="00605600">
        <w:t xml:space="preserve"> with defined set of </w:t>
      </w:r>
      <w:r w:rsidR="00E43131">
        <w:t>user parameters like load, duration etc.</w:t>
      </w:r>
    </w:p>
    <w:p w14:paraId="3257FB66" w14:textId="77777777" w:rsidR="00E43131" w:rsidRDefault="000F5DA0" w:rsidP="00AF0E9E">
      <w:pPr>
        <w:pStyle w:val="ListParagraph"/>
        <w:numPr>
          <w:ilvl w:val="0"/>
          <w:numId w:val="7"/>
        </w:numPr>
        <w:spacing w:line="360" w:lineRule="auto"/>
      </w:pPr>
      <w:r w:rsidRPr="00605600">
        <w:t xml:space="preserve">Monitor live </w:t>
      </w:r>
      <w:r w:rsidR="00E43131">
        <w:t>metrics.</w:t>
      </w:r>
    </w:p>
    <w:p w14:paraId="6CAE4C1B" w14:textId="67E409C7" w:rsidR="00E43131" w:rsidRPr="00605600" w:rsidRDefault="00E43131" w:rsidP="00AF0E9E">
      <w:pPr>
        <w:pStyle w:val="ListParagraph"/>
        <w:numPr>
          <w:ilvl w:val="0"/>
          <w:numId w:val="7"/>
        </w:numPr>
        <w:spacing w:line="360" w:lineRule="auto"/>
      </w:pPr>
      <w:r>
        <w:t>Stop and break the test, in-case of any issues and restart it.</w:t>
      </w:r>
    </w:p>
    <w:p w14:paraId="3452BA88" w14:textId="77777777" w:rsidR="00E43131" w:rsidRDefault="000F5DA0" w:rsidP="00AF0E9E">
      <w:pPr>
        <w:pStyle w:val="ListParagraph"/>
        <w:numPr>
          <w:ilvl w:val="0"/>
          <w:numId w:val="7"/>
        </w:numPr>
        <w:spacing w:line="360" w:lineRule="auto"/>
      </w:pPr>
      <w:r w:rsidRPr="00605600">
        <w:t>Easy to handle test executables and reports via-centralised repo</w:t>
      </w:r>
      <w:r w:rsidR="00E43131">
        <w:t>.</w:t>
      </w:r>
    </w:p>
    <w:p w14:paraId="1905F27F" w14:textId="2F1E641F" w:rsidR="000F5DA0" w:rsidRDefault="00E43131" w:rsidP="00AF0E9E">
      <w:pPr>
        <w:pStyle w:val="ListParagraph"/>
        <w:numPr>
          <w:ilvl w:val="0"/>
          <w:numId w:val="7"/>
        </w:numPr>
        <w:spacing w:line="360" w:lineRule="auto"/>
      </w:pPr>
      <w:r>
        <w:t xml:space="preserve">Flexibility to decide set of Load Generators to be utilised based on the </w:t>
      </w:r>
      <w:r w:rsidR="000F5DA0">
        <w:t>load to simulate</w:t>
      </w:r>
      <w:r>
        <w:t>.</w:t>
      </w:r>
    </w:p>
    <w:p w14:paraId="3BF3B461" w14:textId="4584C7E4" w:rsidR="00AF0E9E" w:rsidRDefault="00AF0E9E" w:rsidP="00AF0E9E">
      <w:pPr>
        <w:pStyle w:val="ListParagraph"/>
        <w:numPr>
          <w:ilvl w:val="0"/>
          <w:numId w:val="7"/>
        </w:numPr>
        <w:spacing w:line="360" w:lineRule="auto"/>
      </w:pPr>
      <w:r>
        <w:t>Non-technical person can execute and analyse results</w:t>
      </w:r>
    </w:p>
    <w:p w14:paraId="340420DF" w14:textId="77777777" w:rsidR="000F5DA0" w:rsidRDefault="000F5DA0" w:rsidP="00AF0E9E">
      <w:pPr>
        <w:pStyle w:val="ListParagraph"/>
        <w:spacing w:line="360" w:lineRule="auto"/>
        <w:ind w:left="360"/>
      </w:pPr>
    </w:p>
    <w:p w14:paraId="1696F5E0" w14:textId="1D0C4271" w:rsidR="00E43131" w:rsidRPr="00AF0E9E" w:rsidRDefault="000F5DA0" w:rsidP="00AF0E9E">
      <w:pPr>
        <w:pStyle w:val="ListParagraph"/>
        <w:numPr>
          <w:ilvl w:val="1"/>
          <w:numId w:val="6"/>
        </w:numPr>
        <w:spacing w:line="360" w:lineRule="auto"/>
        <w:rPr>
          <w:b/>
          <w:bCs/>
        </w:rPr>
      </w:pPr>
      <w:bookmarkStart w:id="14" w:name="_Ref70167060"/>
      <w:r w:rsidRPr="00AF0E9E">
        <w:rPr>
          <w:b/>
          <w:bCs/>
        </w:rPr>
        <w:t>Challenges</w:t>
      </w:r>
      <w:bookmarkEnd w:id="14"/>
    </w:p>
    <w:p w14:paraId="3850BE42" w14:textId="07C4E141" w:rsidR="000F5DA0" w:rsidRDefault="00E43131" w:rsidP="00AF0E9E">
      <w:pPr>
        <w:pStyle w:val="ListParagraph"/>
        <w:numPr>
          <w:ilvl w:val="0"/>
          <w:numId w:val="9"/>
        </w:numPr>
        <w:spacing w:line="360" w:lineRule="auto"/>
      </w:pPr>
      <w:r>
        <w:t>D</w:t>
      </w:r>
      <w:r w:rsidR="000F5DA0">
        <w:t>elivery</w:t>
      </w:r>
      <w:r>
        <w:t xml:space="preserve"> options </w:t>
      </w:r>
      <w:r w:rsidR="000F5DA0">
        <w:t xml:space="preserve">-researching to make it as </w:t>
      </w:r>
      <w:r>
        <w:t>package</w:t>
      </w:r>
      <w:r w:rsidR="00AF0E9E">
        <w:t xml:space="preserve">. </w:t>
      </w:r>
    </w:p>
    <w:p w14:paraId="27022BB1" w14:textId="7A156F57" w:rsidR="00AF0E9E" w:rsidRDefault="00AF0E9E" w:rsidP="00AF0E9E">
      <w:pPr>
        <w:pStyle w:val="ListParagraph"/>
        <w:numPr>
          <w:ilvl w:val="0"/>
          <w:numId w:val="9"/>
        </w:numPr>
        <w:spacing w:line="360" w:lineRule="auto"/>
      </w:pPr>
      <w:r>
        <w:t>Scope to take a copy right for the product code.</w:t>
      </w:r>
    </w:p>
    <w:p w14:paraId="1108B164" w14:textId="0FC257A6" w:rsidR="00E43131" w:rsidRDefault="00E43131" w:rsidP="00AF0E9E">
      <w:pPr>
        <w:pStyle w:val="ListParagraph"/>
        <w:numPr>
          <w:ilvl w:val="0"/>
          <w:numId w:val="9"/>
        </w:numPr>
        <w:spacing w:line="360" w:lineRule="auto"/>
      </w:pPr>
      <w:r>
        <w:lastRenderedPageBreak/>
        <w:t xml:space="preserve">Stable Infra to </w:t>
      </w:r>
      <w:r w:rsidR="00AF0E9E">
        <w:t xml:space="preserve">future </w:t>
      </w:r>
      <w:r>
        <w:t>develop</w:t>
      </w:r>
      <w:r w:rsidR="00AF0E9E">
        <w:t xml:space="preserve">, test and demo this solution. </w:t>
      </w:r>
    </w:p>
    <w:p w14:paraId="73462588" w14:textId="714FEEBD" w:rsidR="00E43131" w:rsidRDefault="00E43131" w:rsidP="00AF0E9E">
      <w:pPr>
        <w:pStyle w:val="ListParagraph"/>
        <w:numPr>
          <w:ilvl w:val="0"/>
          <w:numId w:val="9"/>
        </w:numPr>
        <w:spacing w:line="360" w:lineRule="auto"/>
      </w:pPr>
      <w:r>
        <w:t>Learning curve to implement Kubernetes and descriptive analytics</w:t>
      </w:r>
      <w:r w:rsidR="00AF0E9E">
        <w:t>.</w:t>
      </w:r>
    </w:p>
    <w:p w14:paraId="5F666714" w14:textId="4C443FC9" w:rsidR="00E43131" w:rsidRDefault="00AF0E9E" w:rsidP="00AF0E9E">
      <w:pPr>
        <w:pStyle w:val="ListParagraph"/>
        <w:numPr>
          <w:ilvl w:val="0"/>
          <w:numId w:val="9"/>
        </w:numPr>
        <w:spacing w:line="360" w:lineRule="auto"/>
      </w:pPr>
      <w:r>
        <w:t>Business requirement to make engagement level implementations.</w:t>
      </w:r>
    </w:p>
    <w:p w14:paraId="390FEDEC" w14:textId="77777777" w:rsidR="00AF0E9E" w:rsidRDefault="00AF0E9E" w:rsidP="00AF0E9E">
      <w:pPr>
        <w:pStyle w:val="ListParagraph"/>
        <w:spacing w:line="360" w:lineRule="auto"/>
      </w:pPr>
    </w:p>
    <w:p w14:paraId="01E22336" w14:textId="7A5DB94C" w:rsidR="00AF5A4F" w:rsidRPr="00AF0E9E" w:rsidRDefault="00AF5A4F" w:rsidP="00AF0E9E">
      <w:pPr>
        <w:pStyle w:val="ListParagraph"/>
        <w:numPr>
          <w:ilvl w:val="1"/>
          <w:numId w:val="6"/>
        </w:numPr>
        <w:spacing w:line="360" w:lineRule="auto"/>
        <w:rPr>
          <w:b/>
          <w:bCs/>
        </w:rPr>
      </w:pPr>
      <w:bookmarkStart w:id="15" w:name="_Ref70167067"/>
      <w:r w:rsidRPr="00AF0E9E">
        <w:rPr>
          <w:b/>
          <w:bCs/>
        </w:rPr>
        <w:t>Future state</w:t>
      </w:r>
      <w:bookmarkEnd w:id="15"/>
      <w:r w:rsidR="00ED367F" w:rsidRPr="00AF0E9E">
        <w:rPr>
          <w:b/>
          <w:bCs/>
        </w:rPr>
        <w:t xml:space="preserve"> </w:t>
      </w:r>
    </w:p>
    <w:p w14:paraId="0F8C4A2A" w14:textId="426559B0" w:rsidR="00255929" w:rsidRDefault="00AF0E9E" w:rsidP="00AF0E9E">
      <w:pPr>
        <w:pStyle w:val="ListParagraph"/>
        <w:numPr>
          <w:ilvl w:val="0"/>
          <w:numId w:val="8"/>
        </w:numPr>
        <w:spacing w:line="360" w:lineRule="auto"/>
      </w:pPr>
      <w:r>
        <w:t xml:space="preserve">Research on the </w:t>
      </w:r>
      <w:r w:rsidR="00AF5A4F">
        <w:t>S</w:t>
      </w:r>
      <w:r w:rsidR="00255929">
        <w:t>cript automation through an interface in Locust integrated with Python code</w:t>
      </w:r>
      <w:r>
        <w:t>.</w:t>
      </w:r>
    </w:p>
    <w:p w14:paraId="70EC5934" w14:textId="4E24D27E" w:rsidR="00E43131" w:rsidRDefault="00E43131" w:rsidP="00AF0E9E">
      <w:pPr>
        <w:pStyle w:val="ListParagraph"/>
        <w:numPr>
          <w:ilvl w:val="0"/>
          <w:numId w:val="8"/>
        </w:numPr>
        <w:spacing w:line="360" w:lineRule="auto"/>
      </w:pPr>
      <w:r>
        <w:t>Scalability with Kubernetes</w:t>
      </w:r>
      <w:r w:rsidR="00AF0E9E">
        <w:t>.</w:t>
      </w:r>
    </w:p>
    <w:p w14:paraId="051545D0" w14:textId="2F1B21E8" w:rsidR="001D0141" w:rsidRDefault="00E43131" w:rsidP="00AF0E9E">
      <w:pPr>
        <w:pStyle w:val="ListParagraph"/>
        <w:numPr>
          <w:ilvl w:val="0"/>
          <w:numId w:val="8"/>
        </w:numPr>
        <w:spacing w:line="360" w:lineRule="auto"/>
      </w:pPr>
      <w:r>
        <w:t xml:space="preserve">Descriptive </w:t>
      </w:r>
      <w:r w:rsidR="00255929">
        <w:t>Analytics</w:t>
      </w:r>
      <w:r>
        <w:t xml:space="preserve"> algorithm to identify </w:t>
      </w:r>
      <w:r w:rsidR="00AF0E9E">
        <w:t xml:space="preserve">and recommend </w:t>
      </w:r>
      <w:r>
        <w:t>root cause</w:t>
      </w:r>
      <w:r w:rsidR="00AF0E9E">
        <w:t>.</w:t>
      </w:r>
    </w:p>
    <w:p w14:paraId="0DEE6875" w14:textId="3EF098DF" w:rsidR="00E43131" w:rsidRDefault="00E43131" w:rsidP="00AF0E9E">
      <w:pPr>
        <w:pStyle w:val="ListParagraph"/>
        <w:numPr>
          <w:ilvl w:val="0"/>
          <w:numId w:val="8"/>
        </w:numPr>
        <w:spacing w:line="360" w:lineRule="auto"/>
      </w:pPr>
      <w:r>
        <w:t>Multi performance tools support and implementation</w:t>
      </w:r>
      <w:r w:rsidR="00AF0E9E">
        <w:t>.</w:t>
      </w:r>
    </w:p>
    <w:p w14:paraId="2668FB3D" w14:textId="6DA41BA1" w:rsidR="00E43131" w:rsidRDefault="00E43131" w:rsidP="00AF0E9E">
      <w:pPr>
        <w:pStyle w:val="ListParagraph"/>
        <w:numPr>
          <w:ilvl w:val="0"/>
          <w:numId w:val="8"/>
        </w:numPr>
        <w:spacing w:line="360" w:lineRule="auto"/>
      </w:pPr>
      <w:r>
        <w:t xml:space="preserve">Visualization using Python libraries </w:t>
      </w:r>
      <w:r w:rsidR="00AA2036">
        <w:t xml:space="preserve">for </w:t>
      </w:r>
      <w:r w:rsidR="00AF0E9E">
        <w:t>descriptive</w:t>
      </w:r>
      <w:r>
        <w:t xml:space="preserve"> analytics</w:t>
      </w:r>
      <w:r w:rsidR="00AF0E9E">
        <w:t xml:space="preserve"> for test results.</w:t>
      </w:r>
    </w:p>
    <w:p w14:paraId="4BC4CEDF" w14:textId="4A5CF51D" w:rsidR="00AF0E9E" w:rsidRDefault="00AF0E9E" w:rsidP="00AF0E9E">
      <w:pPr>
        <w:pStyle w:val="ListParagraph"/>
        <w:numPr>
          <w:ilvl w:val="0"/>
          <w:numId w:val="8"/>
        </w:numPr>
        <w:spacing w:line="360" w:lineRule="auto"/>
      </w:pPr>
      <w:r>
        <w:t xml:space="preserve">Result comparison dashboards from multiple executions. </w:t>
      </w:r>
    </w:p>
    <w:p w14:paraId="5A59B095" w14:textId="77777777" w:rsidR="000B4F41" w:rsidRDefault="000B4F41" w:rsidP="000B4F41">
      <w:pPr>
        <w:rPr>
          <w:b/>
          <w:bCs/>
          <w:u w:val="single"/>
        </w:rPr>
      </w:pPr>
    </w:p>
    <w:p w14:paraId="3CDE0C38" w14:textId="74B4E247" w:rsidR="000B4F41" w:rsidRDefault="000B4F41" w:rsidP="000B4F41">
      <w:pPr>
        <w:rPr>
          <w:b/>
          <w:bCs/>
          <w:u w:val="single"/>
        </w:rPr>
      </w:pPr>
      <w:r w:rsidRPr="008C1240">
        <w:rPr>
          <w:b/>
          <w:bCs/>
          <w:u w:val="single"/>
        </w:rPr>
        <w:t>e-Performer current/future capabilities</w:t>
      </w:r>
      <w:r>
        <w:rPr>
          <w:b/>
          <w:bCs/>
          <w:u w:val="single"/>
        </w:rPr>
        <w:t>:</w:t>
      </w:r>
    </w:p>
    <w:p w14:paraId="1BE668F2" w14:textId="77777777" w:rsidR="000B4F41" w:rsidRPr="008C1240" w:rsidRDefault="000B4F41" w:rsidP="000B4F41">
      <w:pPr>
        <w:rPr>
          <w:b/>
          <w:bCs/>
          <w:u w:val="single"/>
        </w:rPr>
      </w:pPr>
    </w:p>
    <w:p w14:paraId="2D879816" w14:textId="77777777" w:rsidR="000B4F41" w:rsidRDefault="000B4F41" w:rsidP="000B4F41">
      <w:r w:rsidRPr="00AA24B1">
        <w:rPr>
          <w:noProof/>
        </w:rPr>
        <w:drawing>
          <wp:inline distT="0" distB="0" distL="0" distR="0" wp14:anchorId="68E2E522" wp14:editId="60611FAA">
            <wp:extent cx="6415386" cy="358171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8399" cy="3605733"/>
                    </a:xfrm>
                    <a:prstGeom prst="rect">
                      <a:avLst/>
                    </a:prstGeom>
                  </pic:spPr>
                </pic:pic>
              </a:graphicData>
            </a:graphic>
          </wp:inline>
        </w:drawing>
      </w:r>
    </w:p>
    <w:p w14:paraId="45E2525E" w14:textId="77777777" w:rsidR="000B4F41" w:rsidRDefault="000B4F41" w:rsidP="000B4F41"/>
    <w:p w14:paraId="167EB9D7" w14:textId="0908A6B6" w:rsidR="000B4F41" w:rsidRDefault="000B4F41" w:rsidP="000B4F41"/>
    <w:p w14:paraId="2BF04173" w14:textId="3B0BAE7F" w:rsidR="000B4F41" w:rsidRDefault="000B4F41" w:rsidP="000B4F41"/>
    <w:p w14:paraId="4A32102F" w14:textId="7DA3B0F0" w:rsidR="000B4F41" w:rsidRDefault="000B4F41" w:rsidP="000B4F41"/>
    <w:p w14:paraId="0BC7ED8A" w14:textId="0FF06E79" w:rsidR="000B4F41" w:rsidRDefault="000B4F41" w:rsidP="000B4F41"/>
    <w:p w14:paraId="16AC30D8" w14:textId="21FEFB13" w:rsidR="000B4F41" w:rsidRDefault="000B4F41" w:rsidP="000B4F41">
      <w:pPr>
        <w:rPr>
          <w:rStyle w:val="Hyperlink"/>
          <w:b/>
          <w:bCs/>
          <w:noProof/>
          <w:color w:val="auto"/>
        </w:rPr>
      </w:pPr>
      <w:r w:rsidRPr="008C1240">
        <w:rPr>
          <w:rStyle w:val="Hyperlink"/>
          <w:b/>
          <w:bCs/>
          <w:noProof/>
          <w:color w:val="auto"/>
        </w:rPr>
        <w:t>e-Performer: Technical Architecture(Current state)</w:t>
      </w:r>
    </w:p>
    <w:p w14:paraId="4DF2BFCC" w14:textId="77777777" w:rsidR="000B4F41" w:rsidRPr="008C1240" w:rsidRDefault="000B4F41" w:rsidP="000B4F41">
      <w:pPr>
        <w:rPr>
          <w:rStyle w:val="Hyperlink"/>
          <w:b/>
          <w:bCs/>
          <w:noProof/>
          <w:color w:val="auto"/>
        </w:rPr>
      </w:pPr>
    </w:p>
    <w:p w14:paraId="66DA89BC" w14:textId="38B383EF" w:rsidR="000B4F41" w:rsidRDefault="00710F91" w:rsidP="000B4F41">
      <w:pPr>
        <w:pStyle w:val="ListParagraph"/>
        <w:ind w:left="360"/>
        <w:rPr>
          <w:rStyle w:val="Hyperlink"/>
          <w:b/>
          <w:bCs/>
        </w:rPr>
      </w:pPr>
      <w:r>
        <w:rPr>
          <w:rStyle w:val="Hyperlink"/>
          <w:b/>
          <w:bCs/>
          <w:noProof/>
        </w:rPr>
        <w:drawing>
          <wp:inline distT="0" distB="0" distL="0" distR="0" wp14:anchorId="536711F0" wp14:editId="736A7231">
            <wp:extent cx="5117910" cy="247859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6665" cy="2487675"/>
                    </a:xfrm>
                    <a:prstGeom prst="rect">
                      <a:avLst/>
                    </a:prstGeom>
                    <a:noFill/>
                    <a:ln>
                      <a:noFill/>
                    </a:ln>
                  </pic:spPr>
                </pic:pic>
              </a:graphicData>
            </a:graphic>
          </wp:inline>
        </w:drawing>
      </w:r>
    </w:p>
    <w:p w14:paraId="133D5167" w14:textId="53B2DFDA" w:rsidR="00AF0E9E" w:rsidRDefault="00AF0E9E" w:rsidP="00AA2036">
      <w:pPr>
        <w:rPr>
          <w:i/>
          <w:iCs/>
        </w:rPr>
      </w:pPr>
    </w:p>
    <w:p w14:paraId="10429407" w14:textId="77777777" w:rsidR="000B4F41" w:rsidRDefault="000B4F41" w:rsidP="00AA2036">
      <w:pPr>
        <w:rPr>
          <w:i/>
          <w:iCs/>
        </w:rPr>
      </w:pPr>
    </w:p>
    <w:p w14:paraId="630771B8" w14:textId="260E7222" w:rsidR="00AA2036" w:rsidRPr="00AA2036" w:rsidRDefault="00AA2036" w:rsidP="00AA2036">
      <w:pPr>
        <w:rPr>
          <w:i/>
          <w:iCs/>
        </w:rPr>
      </w:pPr>
      <w:r w:rsidRPr="00AA2036">
        <w:rPr>
          <w:i/>
          <w:iCs/>
        </w:rPr>
        <w:t>Pre-requisites:</w:t>
      </w:r>
    </w:p>
    <w:p w14:paraId="0CA9A40E" w14:textId="161AAE81" w:rsidR="00AA2036" w:rsidRDefault="00AA2036" w:rsidP="00AF0E9E">
      <w:pPr>
        <w:ind w:left="360"/>
      </w:pPr>
      <w:r w:rsidRPr="00AA2036">
        <w:rPr>
          <w:i/>
          <w:iCs/>
        </w:rPr>
        <w:t>To host e-Performer there are few pre-requisites, which includes a host machine; Windows 10 with internet access. Python IDE to deploy and run solution. Visual SVN manager to manage centralized repository.</w:t>
      </w:r>
    </w:p>
    <w:p w14:paraId="2946A69C" w14:textId="16727136" w:rsidR="001D0141" w:rsidRDefault="001D0141" w:rsidP="003668F1"/>
    <w:p w14:paraId="3F6DE37B" w14:textId="095666E7" w:rsidR="001D0141" w:rsidRDefault="00A93DAE" w:rsidP="003668F1">
      <w:r w:rsidRPr="00A93DAE">
        <w:rPr>
          <w:b/>
          <w:bCs/>
        </w:rPr>
        <w:t>About Team:</w:t>
      </w:r>
      <w:r>
        <w:t xml:space="preserve"> Srijesh Ajay, leads the </w:t>
      </w:r>
      <w:r w:rsidR="00E43131">
        <w:t xml:space="preserve">research and </w:t>
      </w:r>
      <w:r>
        <w:t>developmen</w:t>
      </w:r>
      <w:r w:rsidR="00E43131">
        <w:t>t</w:t>
      </w:r>
      <w:r>
        <w:t xml:space="preserve"> activities of the solution</w:t>
      </w:r>
      <w:r w:rsidR="00E43131">
        <w:t xml:space="preserve"> from the scratch</w:t>
      </w:r>
      <w:r>
        <w:t xml:space="preserve"> with a dedicated team including Vivek Sreedharan, Abdul Samad and Vishnu Sanisetty. Vivek focused on test lab setup and automation. Abdul focused on web application development</w:t>
      </w:r>
      <w:r w:rsidR="00E43131">
        <w:t xml:space="preserve"> and Vishnu</w:t>
      </w:r>
      <w:r>
        <w:t xml:space="preserve"> contributed with Repository setup. </w:t>
      </w:r>
      <w:r w:rsidR="00E43131">
        <w:t>Overall mentored &amp; reviewed by Dinesh Subramaniam</w:t>
      </w:r>
      <w:r w:rsidR="00AA2036">
        <w:t>.</w:t>
      </w:r>
    </w:p>
    <w:p w14:paraId="630361E1" w14:textId="77777777" w:rsidR="00A93DAE" w:rsidRDefault="00A93DAE" w:rsidP="003668F1"/>
    <w:p w14:paraId="153CD2F8" w14:textId="404CA8F3" w:rsidR="001D0141" w:rsidRPr="00A93DAE" w:rsidRDefault="001D0141" w:rsidP="001D0141">
      <w:pPr>
        <w:rPr>
          <w:i/>
          <w:iCs/>
          <w:sz w:val="20"/>
          <w:szCs w:val="20"/>
        </w:rPr>
      </w:pPr>
      <w:r w:rsidRPr="00121E2B">
        <w:rPr>
          <w:sz w:val="18"/>
          <w:szCs w:val="18"/>
        </w:rPr>
        <w:t>Referencelink:</w:t>
      </w:r>
      <w:hyperlink r:id="rId13" w:anchor=":~:text=JMeter%20is%20king%20when%20it,spawn%20browser%20based%20load%20tests" w:history="1">
        <w:r w:rsidR="00A93DAE" w:rsidRPr="004F423C">
          <w:rPr>
            <w:rStyle w:val="Hyperlink"/>
            <w:i/>
            <w:iCs/>
            <w:sz w:val="16"/>
            <w:szCs w:val="16"/>
          </w:rPr>
          <w:t>https://www.tricentis.com/state-of-open-source-2020/#:~:text=JMeter%20is%20king%20when%20it,spawn%20browser%20based%20load%20tests</w:t>
        </w:r>
      </w:hyperlink>
      <w:r w:rsidRPr="00A93DAE">
        <w:rPr>
          <w:i/>
          <w:iCs/>
          <w:sz w:val="16"/>
          <w:szCs w:val="16"/>
        </w:rPr>
        <w:t>.</w:t>
      </w:r>
    </w:p>
    <w:p w14:paraId="6753CF19" w14:textId="77777777" w:rsidR="001D0141" w:rsidRDefault="001D0141" w:rsidP="003668F1"/>
    <w:sectPr w:rsidR="001D014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9F80" w14:textId="77777777" w:rsidR="00680713" w:rsidRDefault="00680713" w:rsidP="00AF655E">
      <w:pPr>
        <w:spacing w:after="0" w:line="240" w:lineRule="auto"/>
      </w:pPr>
      <w:r>
        <w:separator/>
      </w:r>
    </w:p>
  </w:endnote>
  <w:endnote w:type="continuationSeparator" w:id="0">
    <w:p w14:paraId="36ED9632" w14:textId="77777777" w:rsidR="00680713" w:rsidRDefault="00680713" w:rsidP="00AF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555D2" w14:textId="77777777" w:rsidR="00680713" w:rsidRDefault="00680713" w:rsidP="00AF655E">
      <w:pPr>
        <w:spacing w:after="0" w:line="240" w:lineRule="auto"/>
      </w:pPr>
      <w:r>
        <w:separator/>
      </w:r>
    </w:p>
  </w:footnote>
  <w:footnote w:type="continuationSeparator" w:id="0">
    <w:p w14:paraId="61D52012" w14:textId="77777777" w:rsidR="00680713" w:rsidRDefault="00680713" w:rsidP="00AF6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025E9" w14:textId="69D60275" w:rsidR="00A761EA" w:rsidRDefault="00A761EA">
    <w:pPr>
      <w:pStyle w:val="Header"/>
    </w:pPr>
    <w:r>
      <w:t>e-Performer: Intelligent Performance analysis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5369"/>
    <w:multiLevelType w:val="hybridMultilevel"/>
    <w:tmpl w:val="56AC9DB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1C40DF"/>
    <w:multiLevelType w:val="hybridMultilevel"/>
    <w:tmpl w:val="F58E14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62732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611C14"/>
    <w:multiLevelType w:val="hybridMultilevel"/>
    <w:tmpl w:val="A70039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3C81BF7"/>
    <w:multiLevelType w:val="hybridMultilevel"/>
    <w:tmpl w:val="2FF40B6A"/>
    <w:lvl w:ilvl="0" w:tplc="029A2F04">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7262F"/>
    <w:multiLevelType w:val="hybridMultilevel"/>
    <w:tmpl w:val="6EF419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DA08C5"/>
    <w:multiLevelType w:val="hybridMultilevel"/>
    <w:tmpl w:val="6EF4197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43F72CE"/>
    <w:multiLevelType w:val="hybridMultilevel"/>
    <w:tmpl w:val="99946E9C"/>
    <w:lvl w:ilvl="0" w:tplc="4009000F">
      <w:start w:val="1"/>
      <w:numFmt w:val="decimal"/>
      <w:lvlText w:val="%1."/>
      <w:lvlJc w:val="left"/>
      <w:pPr>
        <w:tabs>
          <w:tab w:val="num" w:pos="720"/>
        </w:tabs>
        <w:ind w:left="720" w:hanging="360"/>
      </w:pPr>
      <w:rPr>
        <w:rFonts w:hint="default"/>
      </w:rPr>
    </w:lvl>
    <w:lvl w:ilvl="1" w:tplc="A6D27AC4">
      <w:numFmt w:val="bullet"/>
      <w:lvlText w:val="•"/>
      <w:lvlJc w:val="left"/>
      <w:pPr>
        <w:tabs>
          <w:tab w:val="num" w:pos="1440"/>
        </w:tabs>
        <w:ind w:left="1440" w:hanging="360"/>
      </w:pPr>
      <w:rPr>
        <w:rFonts w:ascii="Arial" w:hAnsi="Arial" w:hint="default"/>
      </w:rPr>
    </w:lvl>
    <w:lvl w:ilvl="2" w:tplc="268664C2" w:tentative="1">
      <w:start w:val="1"/>
      <w:numFmt w:val="bullet"/>
      <w:lvlText w:val="•"/>
      <w:lvlJc w:val="left"/>
      <w:pPr>
        <w:tabs>
          <w:tab w:val="num" w:pos="2160"/>
        </w:tabs>
        <w:ind w:left="2160" w:hanging="360"/>
      </w:pPr>
      <w:rPr>
        <w:rFonts w:ascii="Arial" w:hAnsi="Arial" w:hint="default"/>
      </w:rPr>
    </w:lvl>
    <w:lvl w:ilvl="3" w:tplc="FE5A610A" w:tentative="1">
      <w:start w:val="1"/>
      <w:numFmt w:val="bullet"/>
      <w:lvlText w:val="•"/>
      <w:lvlJc w:val="left"/>
      <w:pPr>
        <w:tabs>
          <w:tab w:val="num" w:pos="2880"/>
        </w:tabs>
        <w:ind w:left="2880" w:hanging="360"/>
      </w:pPr>
      <w:rPr>
        <w:rFonts w:ascii="Arial" w:hAnsi="Arial" w:hint="default"/>
      </w:rPr>
    </w:lvl>
    <w:lvl w:ilvl="4" w:tplc="57581F52" w:tentative="1">
      <w:start w:val="1"/>
      <w:numFmt w:val="bullet"/>
      <w:lvlText w:val="•"/>
      <w:lvlJc w:val="left"/>
      <w:pPr>
        <w:tabs>
          <w:tab w:val="num" w:pos="3600"/>
        </w:tabs>
        <w:ind w:left="3600" w:hanging="360"/>
      </w:pPr>
      <w:rPr>
        <w:rFonts w:ascii="Arial" w:hAnsi="Arial" w:hint="default"/>
      </w:rPr>
    </w:lvl>
    <w:lvl w:ilvl="5" w:tplc="14904F5E" w:tentative="1">
      <w:start w:val="1"/>
      <w:numFmt w:val="bullet"/>
      <w:lvlText w:val="•"/>
      <w:lvlJc w:val="left"/>
      <w:pPr>
        <w:tabs>
          <w:tab w:val="num" w:pos="4320"/>
        </w:tabs>
        <w:ind w:left="4320" w:hanging="360"/>
      </w:pPr>
      <w:rPr>
        <w:rFonts w:ascii="Arial" w:hAnsi="Arial" w:hint="default"/>
      </w:rPr>
    </w:lvl>
    <w:lvl w:ilvl="6" w:tplc="403248CA" w:tentative="1">
      <w:start w:val="1"/>
      <w:numFmt w:val="bullet"/>
      <w:lvlText w:val="•"/>
      <w:lvlJc w:val="left"/>
      <w:pPr>
        <w:tabs>
          <w:tab w:val="num" w:pos="5040"/>
        </w:tabs>
        <w:ind w:left="5040" w:hanging="360"/>
      </w:pPr>
      <w:rPr>
        <w:rFonts w:ascii="Arial" w:hAnsi="Arial" w:hint="default"/>
      </w:rPr>
    </w:lvl>
    <w:lvl w:ilvl="7" w:tplc="CACA1BA6" w:tentative="1">
      <w:start w:val="1"/>
      <w:numFmt w:val="bullet"/>
      <w:lvlText w:val="•"/>
      <w:lvlJc w:val="left"/>
      <w:pPr>
        <w:tabs>
          <w:tab w:val="num" w:pos="5760"/>
        </w:tabs>
        <w:ind w:left="5760" w:hanging="360"/>
      </w:pPr>
      <w:rPr>
        <w:rFonts w:ascii="Arial" w:hAnsi="Arial" w:hint="default"/>
      </w:rPr>
    </w:lvl>
    <w:lvl w:ilvl="8" w:tplc="0A62A7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535FF2"/>
    <w:multiLevelType w:val="hybridMultilevel"/>
    <w:tmpl w:val="42481A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26"/>
    <w:rsid w:val="00003D92"/>
    <w:rsid w:val="00023D7D"/>
    <w:rsid w:val="000366E0"/>
    <w:rsid w:val="00043F71"/>
    <w:rsid w:val="000871B9"/>
    <w:rsid w:val="000B4F41"/>
    <w:rsid w:val="000F5DA0"/>
    <w:rsid w:val="00101922"/>
    <w:rsid w:val="00120FBF"/>
    <w:rsid w:val="00121E2B"/>
    <w:rsid w:val="00156B51"/>
    <w:rsid w:val="00185AEC"/>
    <w:rsid w:val="001A2A4C"/>
    <w:rsid w:val="001D0141"/>
    <w:rsid w:val="00220B9C"/>
    <w:rsid w:val="00242E55"/>
    <w:rsid w:val="00255929"/>
    <w:rsid w:val="00255A3E"/>
    <w:rsid w:val="00285980"/>
    <w:rsid w:val="002A26B1"/>
    <w:rsid w:val="002E0031"/>
    <w:rsid w:val="00316E9A"/>
    <w:rsid w:val="00317D1F"/>
    <w:rsid w:val="003254CC"/>
    <w:rsid w:val="003668F1"/>
    <w:rsid w:val="00381D37"/>
    <w:rsid w:val="003E061B"/>
    <w:rsid w:val="003E1366"/>
    <w:rsid w:val="003F0E0F"/>
    <w:rsid w:val="00427C45"/>
    <w:rsid w:val="0044760F"/>
    <w:rsid w:val="004678D9"/>
    <w:rsid w:val="004730FA"/>
    <w:rsid w:val="004E68FC"/>
    <w:rsid w:val="00507944"/>
    <w:rsid w:val="00572AF4"/>
    <w:rsid w:val="00605600"/>
    <w:rsid w:val="00623790"/>
    <w:rsid w:val="00644177"/>
    <w:rsid w:val="00650953"/>
    <w:rsid w:val="0066020F"/>
    <w:rsid w:val="00680713"/>
    <w:rsid w:val="006C0A2B"/>
    <w:rsid w:val="006F0635"/>
    <w:rsid w:val="00710F91"/>
    <w:rsid w:val="007603C9"/>
    <w:rsid w:val="00772D7E"/>
    <w:rsid w:val="00776307"/>
    <w:rsid w:val="00855AD9"/>
    <w:rsid w:val="00893A9B"/>
    <w:rsid w:val="008A353B"/>
    <w:rsid w:val="008B37EA"/>
    <w:rsid w:val="008C1240"/>
    <w:rsid w:val="008D18EC"/>
    <w:rsid w:val="008E0762"/>
    <w:rsid w:val="0096149F"/>
    <w:rsid w:val="009B0886"/>
    <w:rsid w:val="009B7C6D"/>
    <w:rsid w:val="009E06DA"/>
    <w:rsid w:val="00A56BFC"/>
    <w:rsid w:val="00A72B26"/>
    <w:rsid w:val="00A761EA"/>
    <w:rsid w:val="00A84828"/>
    <w:rsid w:val="00A9154B"/>
    <w:rsid w:val="00A93DAE"/>
    <w:rsid w:val="00A95425"/>
    <w:rsid w:val="00A97FD0"/>
    <w:rsid w:val="00AA2036"/>
    <w:rsid w:val="00AA24B1"/>
    <w:rsid w:val="00AD2F17"/>
    <w:rsid w:val="00AF0E9E"/>
    <w:rsid w:val="00AF5A4F"/>
    <w:rsid w:val="00AF655E"/>
    <w:rsid w:val="00B51CE6"/>
    <w:rsid w:val="00C321A9"/>
    <w:rsid w:val="00C643A9"/>
    <w:rsid w:val="00CA442F"/>
    <w:rsid w:val="00CC5B62"/>
    <w:rsid w:val="00D0305C"/>
    <w:rsid w:val="00D70302"/>
    <w:rsid w:val="00DA6EEE"/>
    <w:rsid w:val="00DC5BA5"/>
    <w:rsid w:val="00E43131"/>
    <w:rsid w:val="00EC0C45"/>
    <w:rsid w:val="00ED367F"/>
    <w:rsid w:val="00ED7D11"/>
    <w:rsid w:val="00F1595A"/>
    <w:rsid w:val="00F2155D"/>
    <w:rsid w:val="00F749E3"/>
    <w:rsid w:val="00F9779F"/>
    <w:rsid w:val="00FC0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012D6"/>
  <w15:chartTrackingRefBased/>
  <w15:docId w15:val="{0BD1480E-763F-440A-9653-19D7BBB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E0"/>
  </w:style>
  <w:style w:type="paragraph" w:styleId="Heading1">
    <w:name w:val="heading 1"/>
    <w:basedOn w:val="Normal"/>
    <w:next w:val="Normal"/>
    <w:link w:val="Heading1Char"/>
    <w:uiPriority w:val="9"/>
    <w:qFormat/>
    <w:rsid w:val="000366E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366E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366E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366E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366E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366E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366E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366E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366E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07"/>
    <w:pPr>
      <w:ind w:left="720"/>
      <w:contextualSpacing/>
    </w:pPr>
  </w:style>
  <w:style w:type="character" w:styleId="CommentReference">
    <w:name w:val="annotation reference"/>
    <w:basedOn w:val="DefaultParagraphFont"/>
    <w:uiPriority w:val="99"/>
    <w:semiHidden/>
    <w:unhideWhenUsed/>
    <w:rsid w:val="00F749E3"/>
    <w:rPr>
      <w:sz w:val="16"/>
      <w:szCs w:val="16"/>
    </w:rPr>
  </w:style>
  <w:style w:type="paragraph" w:styleId="CommentText">
    <w:name w:val="annotation text"/>
    <w:basedOn w:val="Normal"/>
    <w:link w:val="CommentTextChar"/>
    <w:uiPriority w:val="99"/>
    <w:semiHidden/>
    <w:unhideWhenUsed/>
    <w:rsid w:val="00F749E3"/>
    <w:pPr>
      <w:spacing w:line="240" w:lineRule="auto"/>
    </w:pPr>
    <w:rPr>
      <w:sz w:val="20"/>
      <w:szCs w:val="20"/>
    </w:rPr>
  </w:style>
  <w:style w:type="character" w:customStyle="1" w:styleId="CommentTextChar">
    <w:name w:val="Comment Text Char"/>
    <w:basedOn w:val="DefaultParagraphFont"/>
    <w:link w:val="CommentText"/>
    <w:uiPriority w:val="99"/>
    <w:semiHidden/>
    <w:rsid w:val="00F749E3"/>
    <w:rPr>
      <w:sz w:val="20"/>
      <w:szCs w:val="20"/>
    </w:rPr>
  </w:style>
  <w:style w:type="paragraph" w:styleId="CommentSubject">
    <w:name w:val="annotation subject"/>
    <w:basedOn w:val="CommentText"/>
    <w:next w:val="CommentText"/>
    <w:link w:val="CommentSubjectChar"/>
    <w:uiPriority w:val="99"/>
    <w:semiHidden/>
    <w:unhideWhenUsed/>
    <w:rsid w:val="00F749E3"/>
    <w:rPr>
      <w:b/>
      <w:bCs/>
    </w:rPr>
  </w:style>
  <w:style w:type="character" w:customStyle="1" w:styleId="CommentSubjectChar">
    <w:name w:val="Comment Subject Char"/>
    <w:basedOn w:val="CommentTextChar"/>
    <w:link w:val="CommentSubject"/>
    <w:uiPriority w:val="99"/>
    <w:semiHidden/>
    <w:rsid w:val="00F749E3"/>
    <w:rPr>
      <w:b/>
      <w:bCs/>
      <w:sz w:val="20"/>
      <w:szCs w:val="20"/>
    </w:rPr>
  </w:style>
  <w:style w:type="paragraph" w:styleId="BalloonText">
    <w:name w:val="Balloon Text"/>
    <w:basedOn w:val="Normal"/>
    <w:link w:val="BalloonTextChar"/>
    <w:uiPriority w:val="99"/>
    <w:semiHidden/>
    <w:unhideWhenUsed/>
    <w:rsid w:val="00F74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E3"/>
    <w:rPr>
      <w:rFonts w:ascii="Segoe UI" w:hAnsi="Segoe UI" w:cs="Segoe UI"/>
      <w:sz w:val="18"/>
      <w:szCs w:val="18"/>
    </w:rPr>
  </w:style>
  <w:style w:type="character" w:styleId="Hyperlink">
    <w:name w:val="Hyperlink"/>
    <w:basedOn w:val="DefaultParagraphFont"/>
    <w:uiPriority w:val="99"/>
    <w:unhideWhenUsed/>
    <w:rsid w:val="00121E2B"/>
    <w:rPr>
      <w:color w:val="0563C1" w:themeColor="hyperlink"/>
      <w:u w:val="single"/>
    </w:rPr>
  </w:style>
  <w:style w:type="character" w:styleId="UnresolvedMention">
    <w:name w:val="Unresolved Mention"/>
    <w:basedOn w:val="DefaultParagraphFont"/>
    <w:uiPriority w:val="99"/>
    <w:semiHidden/>
    <w:unhideWhenUsed/>
    <w:rsid w:val="00121E2B"/>
    <w:rPr>
      <w:color w:val="605E5C"/>
      <w:shd w:val="clear" w:color="auto" w:fill="E1DFDD"/>
    </w:rPr>
  </w:style>
  <w:style w:type="character" w:styleId="FollowedHyperlink">
    <w:name w:val="FollowedHyperlink"/>
    <w:basedOn w:val="DefaultParagraphFont"/>
    <w:uiPriority w:val="99"/>
    <w:semiHidden/>
    <w:unhideWhenUsed/>
    <w:rsid w:val="00A9154B"/>
    <w:rPr>
      <w:color w:val="954F72" w:themeColor="followedHyperlink"/>
      <w:u w:val="single"/>
    </w:rPr>
  </w:style>
  <w:style w:type="paragraph" w:styleId="Header">
    <w:name w:val="header"/>
    <w:basedOn w:val="Normal"/>
    <w:link w:val="HeaderChar"/>
    <w:uiPriority w:val="99"/>
    <w:unhideWhenUsed/>
    <w:rsid w:val="00AF6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55E"/>
  </w:style>
  <w:style w:type="paragraph" w:styleId="Footer">
    <w:name w:val="footer"/>
    <w:basedOn w:val="Normal"/>
    <w:link w:val="FooterChar"/>
    <w:uiPriority w:val="99"/>
    <w:unhideWhenUsed/>
    <w:rsid w:val="00AF6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55E"/>
  </w:style>
  <w:style w:type="character" w:customStyle="1" w:styleId="Heading1Char">
    <w:name w:val="Heading 1 Char"/>
    <w:basedOn w:val="DefaultParagraphFont"/>
    <w:link w:val="Heading1"/>
    <w:uiPriority w:val="9"/>
    <w:rsid w:val="000366E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366E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366E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366E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366E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366E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366E0"/>
    <w:rPr>
      <w:i/>
      <w:iCs/>
    </w:rPr>
  </w:style>
  <w:style w:type="character" w:customStyle="1" w:styleId="Heading8Char">
    <w:name w:val="Heading 8 Char"/>
    <w:basedOn w:val="DefaultParagraphFont"/>
    <w:link w:val="Heading8"/>
    <w:uiPriority w:val="9"/>
    <w:semiHidden/>
    <w:rsid w:val="000366E0"/>
    <w:rPr>
      <w:b/>
      <w:bCs/>
    </w:rPr>
  </w:style>
  <w:style w:type="character" w:customStyle="1" w:styleId="Heading9Char">
    <w:name w:val="Heading 9 Char"/>
    <w:basedOn w:val="DefaultParagraphFont"/>
    <w:link w:val="Heading9"/>
    <w:uiPriority w:val="9"/>
    <w:semiHidden/>
    <w:rsid w:val="000366E0"/>
    <w:rPr>
      <w:i/>
      <w:iCs/>
    </w:rPr>
  </w:style>
  <w:style w:type="paragraph" w:styleId="Caption">
    <w:name w:val="caption"/>
    <w:basedOn w:val="Normal"/>
    <w:next w:val="Normal"/>
    <w:uiPriority w:val="35"/>
    <w:semiHidden/>
    <w:unhideWhenUsed/>
    <w:qFormat/>
    <w:rsid w:val="000366E0"/>
    <w:rPr>
      <w:b/>
      <w:bCs/>
      <w:sz w:val="18"/>
      <w:szCs w:val="18"/>
    </w:rPr>
  </w:style>
  <w:style w:type="paragraph" w:styleId="Title">
    <w:name w:val="Title"/>
    <w:basedOn w:val="Normal"/>
    <w:next w:val="Normal"/>
    <w:link w:val="TitleChar"/>
    <w:uiPriority w:val="10"/>
    <w:qFormat/>
    <w:rsid w:val="000366E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366E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366E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66E0"/>
    <w:rPr>
      <w:rFonts w:asciiTheme="majorHAnsi" w:eastAsiaTheme="majorEastAsia" w:hAnsiTheme="majorHAnsi" w:cstheme="majorBidi"/>
      <w:sz w:val="24"/>
      <w:szCs w:val="24"/>
    </w:rPr>
  </w:style>
  <w:style w:type="character" w:styleId="Strong">
    <w:name w:val="Strong"/>
    <w:basedOn w:val="DefaultParagraphFont"/>
    <w:uiPriority w:val="22"/>
    <w:qFormat/>
    <w:rsid w:val="000366E0"/>
    <w:rPr>
      <w:b/>
      <w:bCs/>
      <w:color w:val="auto"/>
    </w:rPr>
  </w:style>
  <w:style w:type="character" w:styleId="Emphasis">
    <w:name w:val="Emphasis"/>
    <w:basedOn w:val="DefaultParagraphFont"/>
    <w:uiPriority w:val="20"/>
    <w:qFormat/>
    <w:rsid w:val="000366E0"/>
    <w:rPr>
      <w:i/>
      <w:iCs/>
      <w:color w:val="auto"/>
    </w:rPr>
  </w:style>
  <w:style w:type="paragraph" w:styleId="NoSpacing">
    <w:name w:val="No Spacing"/>
    <w:uiPriority w:val="1"/>
    <w:qFormat/>
    <w:rsid w:val="000366E0"/>
    <w:pPr>
      <w:spacing w:after="0" w:line="240" w:lineRule="auto"/>
    </w:pPr>
  </w:style>
  <w:style w:type="paragraph" w:styleId="Quote">
    <w:name w:val="Quote"/>
    <w:basedOn w:val="Normal"/>
    <w:next w:val="Normal"/>
    <w:link w:val="QuoteChar"/>
    <w:uiPriority w:val="29"/>
    <w:qFormat/>
    <w:rsid w:val="000366E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366E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366E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366E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366E0"/>
    <w:rPr>
      <w:i/>
      <w:iCs/>
      <w:color w:val="auto"/>
    </w:rPr>
  </w:style>
  <w:style w:type="character" w:styleId="IntenseEmphasis">
    <w:name w:val="Intense Emphasis"/>
    <w:basedOn w:val="DefaultParagraphFont"/>
    <w:uiPriority w:val="21"/>
    <w:qFormat/>
    <w:rsid w:val="000366E0"/>
    <w:rPr>
      <w:b/>
      <w:bCs/>
      <w:i/>
      <w:iCs/>
      <w:color w:val="auto"/>
    </w:rPr>
  </w:style>
  <w:style w:type="character" w:styleId="SubtleReference">
    <w:name w:val="Subtle Reference"/>
    <w:basedOn w:val="DefaultParagraphFont"/>
    <w:uiPriority w:val="31"/>
    <w:qFormat/>
    <w:rsid w:val="000366E0"/>
    <w:rPr>
      <w:smallCaps/>
      <w:color w:val="auto"/>
      <w:u w:val="single" w:color="7F7F7F" w:themeColor="text1" w:themeTint="80"/>
    </w:rPr>
  </w:style>
  <w:style w:type="character" w:styleId="IntenseReference">
    <w:name w:val="Intense Reference"/>
    <w:basedOn w:val="DefaultParagraphFont"/>
    <w:uiPriority w:val="32"/>
    <w:qFormat/>
    <w:rsid w:val="000366E0"/>
    <w:rPr>
      <w:b/>
      <w:bCs/>
      <w:smallCaps/>
      <w:color w:val="auto"/>
      <w:u w:val="single"/>
    </w:rPr>
  </w:style>
  <w:style w:type="character" w:styleId="BookTitle">
    <w:name w:val="Book Title"/>
    <w:basedOn w:val="DefaultParagraphFont"/>
    <w:uiPriority w:val="33"/>
    <w:qFormat/>
    <w:rsid w:val="000366E0"/>
    <w:rPr>
      <w:b/>
      <w:bCs/>
      <w:smallCaps/>
      <w:color w:val="auto"/>
    </w:rPr>
  </w:style>
  <w:style w:type="paragraph" w:styleId="TOCHeading">
    <w:name w:val="TOC Heading"/>
    <w:basedOn w:val="Heading1"/>
    <w:next w:val="Normal"/>
    <w:uiPriority w:val="39"/>
    <w:semiHidden/>
    <w:unhideWhenUsed/>
    <w:qFormat/>
    <w:rsid w:val="000366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4720">
      <w:bodyDiv w:val="1"/>
      <w:marLeft w:val="0"/>
      <w:marRight w:val="0"/>
      <w:marTop w:val="0"/>
      <w:marBottom w:val="0"/>
      <w:divBdr>
        <w:top w:val="none" w:sz="0" w:space="0" w:color="auto"/>
        <w:left w:val="none" w:sz="0" w:space="0" w:color="auto"/>
        <w:bottom w:val="none" w:sz="0" w:space="0" w:color="auto"/>
        <w:right w:val="none" w:sz="0" w:space="0" w:color="auto"/>
      </w:divBdr>
    </w:div>
    <w:div w:id="1028605040">
      <w:bodyDiv w:val="1"/>
      <w:marLeft w:val="0"/>
      <w:marRight w:val="0"/>
      <w:marTop w:val="0"/>
      <w:marBottom w:val="0"/>
      <w:divBdr>
        <w:top w:val="none" w:sz="0" w:space="0" w:color="auto"/>
        <w:left w:val="none" w:sz="0" w:space="0" w:color="auto"/>
        <w:bottom w:val="none" w:sz="0" w:space="0" w:color="auto"/>
        <w:right w:val="none" w:sz="0" w:space="0" w:color="auto"/>
      </w:divBdr>
      <w:divsChild>
        <w:div w:id="1134560012">
          <w:marLeft w:val="274"/>
          <w:marRight w:val="0"/>
          <w:marTop w:val="0"/>
          <w:marBottom w:val="0"/>
          <w:divBdr>
            <w:top w:val="none" w:sz="0" w:space="0" w:color="auto"/>
            <w:left w:val="none" w:sz="0" w:space="0" w:color="auto"/>
            <w:bottom w:val="none" w:sz="0" w:space="0" w:color="auto"/>
            <w:right w:val="none" w:sz="0" w:space="0" w:color="auto"/>
          </w:divBdr>
        </w:div>
        <w:div w:id="1744333665">
          <w:marLeft w:val="994"/>
          <w:marRight w:val="0"/>
          <w:marTop w:val="0"/>
          <w:marBottom w:val="0"/>
          <w:divBdr>
            <w:top w:val="none" w:sz="0" w:space="0" w:color="auto"/>
            <w:left w:val="none" w:sz="0" w:space="0" w:color="auto"/>
            <w:bottom w:val="none" w:sz="0" w:space="0" w:color="auto"/>
            <w:right w:val="none" w:sz="0" w:space="0" w:color="auto"/>
          </w:divBdr>
        </w:div>
        <w:div w:id="1570849481">
          <w:marLeft w:val="994"/>
          <w:marRight w:val="0"/>
          <w:marTop w:val="0"/>
          <w:marBottom w:val="0"/>
          <w:divBdr>
            <w:top w:val="none" w:sz="0" w:space="0" w:color="auto"/>
            <w:left w:val="none" w:sz="0" w:space="0" w:color="auto"/>
            <w:bottom w:val="none" w:sz="0" w:space="0" w:color="auto"/>
            <w:right w:val="none" w:sz="0" w:space="0" w:color="auto"/>
          </w:divBdr>
        </w:div>
      </w:divsChild>
    </w:div>
    <w:div w:id="1105803558">
      <w:bodyDiv w:val="1"/>
      <w:marLeft w:val="0"/>
      <w:marRight w:val="0"/>
      <w:marTop w:val="0"/>
      <w:marBottom w:val="0"/>
      <w:divBdr>
        <w:top w:val="none" w:sz="0" w:space="0" w:color="auto"/>
        <w:left w:val="none" w:sz="0" w:space="0" w:color="auto"/>
        <w:bottom w:val="none" w:sz="0" w:space="0" w:color="auto"/>
        <w:right w:val="none" w:sz="0" w:space="0" w:color="auto"/>
      </w:divBdr>
    </w:div>
    <w:div w:id="19080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ricentis.com/state-of-open-source-20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CE81D0E9067B4C9491F29EF2260D9A" ma:contentTypeVersion="12" ma:contentTypeDescription="Create a new document." ma:contentTypeScope="" ma:versionID="57f31736461e30339310034e4dd7be71">
  <xsd:schema xmlns:xsd="http://www.w3.org/2001/XMLSchema" xmlns:xs="http://www.w3.org/2001/XMLSchema" xmlns:p="http://schemas.microsoft.com/office/2006/metadata/properties" xmlns:ns3="6dff4707-7bf8-4102-b125-42e04ae9fdfc" xmlns:ns4="1ee2afc6-efc0-4dcc-be09-aabefb754106" targetNamespace="http://schemas.microsoft.com/office/2006/metadata/properties" ma:root="true" ma:fieldsID="96e84398b6fcc0528f8de4dae6e76a05" ns3:_="" ns4:_="">
    <xsd:import namespace="6dff4707-7bf8-4102-b125-42e04ae9fdfc"/>
    <xsd:import namespace="1ee2afc6-efc0-4dcc-be09-aabefb75410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f4707-7bf8-4102-b125-42e04ae9f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e2afc6-efc0-4dcc-be09-aabefb7541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3F868-DB2E-4246-A0C0-B296E6A2A25C}">
  <ds:schemaRefs>
    <ds:schemaRef ds:uri="http://schemas.microsoft.com/sharepoint/v3/contenttype/forms"/>
  </ds:schemaRefs>
</ds:datastoreItem>
</file>

<file path=customXml/itemProps2.xml><?xml version="1.0" encoding="utf-8"?>
<ds:datastoreItem xmlns:ds="http://schemas.openxmlformats.org/officeDocument/2006/customXml" ds:itemID="{BF77E9C8-D81D-4745-90EA-4151CC9ECD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BCE25C-8A78-4596-9A2B-6B7BA179D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f4707-7bf8-4102-b125-42e04ae9fdfc"/>
    <ds:schemaRef ds:uri="1ee2afc6-efc0-4dcc-be09-aabefb754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7</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Srijesh Ajay</dc:creator>
  <cp:keywords/>
  <dc:description/>
  <cp:lastModifiedBy>Srijesh Ajay</cp:lastModifiedBy>
  <cp:revision>10</cp:revision>
  <cp:lastPrinted>2021-04-24T09:06:00Z</cp:lastPrinted>
  <dcterms:created xsi:type="dcterms:W3CDTF">2021-04-23T12:19:00Z</dcterms:created>
  <dcterms:modified xsi:type="dcterms:W3CDTF">2021-12-23T19:29:00Z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0x010100A2CE81D0E9067B4C9491F29EF2260D9A</vt:lpwstr>
  </property>
</Properties>
</file>