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17D870" w14:textId="77777777" w:rsidR="00AD4884" w:rsidRPr="00AD4884" w:rsidRDefault="00AD4884" w:rsidP="00AD4884">
      <w:pPr>
        <w:rPr>
          <w:rFonts w:ascii="Times New Roman" w:hAnsi="Times New Roman" w:cs="Times New Roman"/>
          <w:b/>
          <w:sz w:val="32"/>
          <w:szCs w:val="32"/>
          <w:lang w:val="en-IN"/>
        </w:rPr>
      </w:pPr>
      <w:r w:rsidRPr="00AD4884">
        <w:rPr>
          <w:rFonts w:ascii="Times New Roman" w:hAnsi="Times New Roman" w:cs="Times New Roman"/>
          <w:b/>
          <w:bCs/>
          <w:sz w:val="32"/>
          <w:szCs w:val="32"/>
          <w:lang w:val="en-IN"/>
        </w:rPr>
        <w:t>LIBRARY MANAGEMENT SYSTEM:</w:t>
      </w:r>
    </w:p>
    <w:p w14:paraId="33D70FE3" w14:textId="77777777" w:rsidR="00AD4884" w:rsidRPr="00AD4884" w:rsidRDefault="00AD4884" w:rsidP="00AD4884">
      <w:pPr>
        <w:numPr>
          <w:ilvl w:val="0"/>
          <w:numId w:val="1"/>
        </w:numPr>
        <w:rPr>
          <w:rFonts w:ascii="Times New Roman" w:hAnsi="Times New Roman" w:cs="Times New Roman"/>
          <w:b/>
          <w:sz w:val="32"/>
          <w:szCs w:val="32"/>
          <w:lang w:val="en-IN"/>
        </w:rPr>
      </w:pPr>
      <w:r w:rsidRPr="00AD4884">
        <w:rPr>
          <w:rFonts w:ascii="Times New Roman" w:hAnsi="Times New Roman" w:cs="Times New Roman"/>
          <w:b/>
          <w:bCs/>
          <w:sz w:val="32"/>
          <w:szCs w:val="32"/>
          <w:lang w:val="en-IN"/>
        </w:rPr>
        <w:t>Understanding Search Algorithms</w:t>
      </w:r>
    </w:p>
    <w:p w14:paraId="5C895114" w14:textId="77777777" w:rsidR="00AD4884" w:rsidRPr="00AD4884" w:rsidRDefault="00AD4884" w:rsidP="00AD4884">
      <w:pPr>
        <w:numPr>
          <w:ilvl w:val="1"/>
          <w:numId w:val="1"/>
        </w:numPr>
        <w:rPr>
          <w:rFonts w:ascii="Times New Roman" w:hAnsi="Times New Roman" w:cs="Times New Roman"/>
          <w:b/>
          <w:sz w:val="32"/>
          <w:szCs w:val="32"/>
          <w:lang w:val="en-IN"/>
        </w:rPr>
      </w:pPr>
      <w:r w:rsidRPr="00AD4884">
        <w:rPr>
          <w:rFonts w:ascii="Times New Roman" w:hAnsi="Times New Roman" w:cs="Times New Roman"/>
          <w:b/>
          <w:bCs/>
          <w:sz w:val="32"/>
          <w:szCs w:val="32"/>
          <w:lang w:val="en-IN"/>
        </w:rPr>
        <w:t>Linear Search:</w:t>
      </w:r>
      <w:r w:rsidRPr="00AD4884">
        <w:rPr>
          <w:rFonts w:ascii="Times New Roman" w:hAnsi="Times New Roman" w:cs="Times New Roman"/>
          <w:b/>
          <w:sz w:val="32"/>
          <w:szCs w:val="32"/>
          <w:lang w:val="en-IN"/>
        </w:rPr>
        <w:t xml:space="preserve"> This search method examines each element in the list sequentially until the target is found or the end of the list is reached. It is simple to implement but may be less efficient for large data sets.</w:t>
      </w:r>
    </w:p>
    <w:p w14:paraId="1AF84F66" w14:textId="77777777" w:rsidR="00AD4884" w:rsidRPr="00AD4884" w:rsidRDefault="00AD4884" w:rsidP="00AD4884">
      <w:pPr>
        <w:numPr>
          <w:ilvl w:val="1"/>
          <w:numId w:val="1"/>
        </w:numPr>
        <w:rPr>
          <w:rFonts w:ascii="Times New Roman" w:hAnsi="Times New Roman" w:cs="Times New Roman"/>
          <w:b/>
          <w:sz w:val="32"/>
          <w:szCs w:val="32"/>
          <w:lang w:val="en-IN"/>
        </w:rPr>
      </w:pPr>
      <w:r w:rsidRPr="00AD4884">
        <w:rPr>
          <w:rFonts w:ascii="Times New Roman" w:hAnsi="Times New Roman" w:cs="Times New Roman"/>
          <w:b/>
          <w:bCs/>
          <w:sz w:val="32"/>
          <w:szCs w:val="32"/>
          <w:lang w:val="en-IN"/>
        </w:rPr>
        <w:t>Binary Search:</w:t>
      </w:r>
      <w:r w:rsidRPr="00AD4884">
        <w:rPr>
          <w:rFonts w:ascii="Times New Roman" w:hAnsi="Times New Roman" w:cs="Times New Roman"/>
          <w:b/>
          <w:sz w:val="32"/>
          <w:szCs w:val="32"/>
          <w:lang w:val="en-IN"/>
        </w:rPr>
        <w:t xml:space="preserve"> This search technique works on a sorted list by repeatedly dividing the search interval in half. It compares the target value with the middle element, narrowing down the search range based on whether the target is less than or greater than the middle value. It is more efficient but requires the list to be sorted.</w:t>
      </w:r>
    </w:p>
    <w:p w14:paraId="430ABB72" w14:textId="77777777" w:rsidR="00AD4884" w:rsidRPr="00AD4884" w:rsidRDefault="00AD4884" w:rsidP="00AD4884">
      <w:pPr>
        <w:numPr>
          <w:ilvl w:val="0"/>
          <w:numId w:val="1"/>
        </w:numPr>
        <w:rPr>
          <w:rFonts w:ascii="Times New Roman" w:hAnsi="Times New Roman" w:cs="Times New Roman"/>
          <w:b/>
          <w:sz w:val="32"/>
          <w:szCs w:val="32"/>
          <w:lang w:val="en-IN"/>
        </w:rPr>
      </w:pPr>
      <w:r w:rsidRPr="00AD4884">
        <w:rPr>
          <w:rFonts w:ascii="Times New Roman" w:hAnsi="Times New Roman" w:cs="Times New Roman"/>
          <w:b/>
          <w:bCs/>
          <w:sz w:val="32"/>
          <w:szCs w:val="32"/>
          <w:lang w:val="en-IN"/>
        </w:rPr>
        <w:t>Setup</w:t>
      </w:r>
    </w:p>
    <w:p w14:paraId="0DC5D185" w14:textId="77777777" w:rsidR="00AD4884" w:rsidRPr="00AD4884" w:rsidRDefault="00AD4884" w:rsidP="00AD4884">
      <w:pPr>
        <w:numPr>
          <w:ilvl w:val="1"/>
          <w:numId w:val="1"/>
        </w:numPr>
        <w:rPr>
          <w:rFonts w:ascii="Times New Roman" w:hAnsi="Times New Roman" w:cs="Times New Roman"/>
          <w:b/>
          <w:sz w:val="32"/>
          <w:szCs w:val="32"/>
          <w:lang w:val="en-IN"/>
        </w:rPr>
      </w:pPr>
      <w:r w:rsidRPr="00AD4884">
        <w:rPr>
          <w:rFonts w:ascii="Times New Roman" w:hAnsi="Times New Roman" w:cs="Times New Roman"/>
          <w:b/>
          <w:sz w:val="32"/>
          <w:szCs w:val="32"/>
          <w:lang w:val="en-IN"/>
        </w:rPr>
        <w:t xml:space="preserve">Define a Book class with attributes such as </w:t>
      </w:r>
      <w:proofErr w:type="spellStart"/>
      <w:r w:rsidRPr="00AD4884">
        <w:rPr>
          <w:rFonts w:ascii="Times New Roman" w:hAnsi="Times New Roman" w:cs="Times New Roman"/>
          <w:b/>
          <w:sz w:val="32"/>
          <w:szCs w:val="32"/>
          <w:lang w:val="en-IN"/>
        </w:rPr>
        <w:t>bookId</w:t>
      </w:r>
      <w:proofErr w:type="spellEnd"/>
      <w:r w:rsidRPr="00AD4884">
        <w:rPr>
          <w:rFonts w:ascii="Times New Roman" w:hAnsi="Times New Roman" w:cs="Times New Roman"/>
          <w:b/>
          <w:sz w:val="32"/>
          <w:szCs w:val="32"/>
          <w:lang w:val="en-IN"/>
        </w:rPr>
        <w:t>, title, and author to represent each book in the library.</w:t>
      </w:r>
    </w:p>
    <w:p w14:paraId="79038B44" w14:textId="77777777" w:rsidR="00AD4884" w:rsidRPr="00AD4884" w:rsidRDefault="00AD4884" w:rsidP="00AD4884">
      <w:pPr>
        <w:numPr>
          <w:ilvl w:val="0"/>
          <w:numId w:val="1"/>
        </w:numPr>
        <w:rPr>
          <w:rFonts w:ascii="Times New Roman" w:hAnsi="Times New Roman" w:cs="Times New Roman"/>
          <w:b/>
          <w:sz w:val="32"/>
          <w:szCs w:val="32"/>
          <w:lang w:val="en-IN"/>
        </w:rPr>
      </w:pPr>
      <w:r w:rsidRPr="00AD4884">
        <w:rPr>
          <w:rFonts w:ascii="Times New Roman" w:hAnsi="Times New Roman" w:cs="Times New Roman"/>
          <w:b/>
          <w:bCs/>
          <w:sz w:val="32"/>
          <w:szCs w:val="32"/>
          <w:lang w:val="en-IN"/>
        </w:rPr>
        <w:t>Implementation</w:t>
      </w:r>
    </w:p>
    <w:p w14:paraId="1802B980" w14:textId="77777777" w:rsidR="00AD4884" w:rsidRPr="00AD4884" w:rsidRDefault="00AD4884" w:rsidP="00AD4884">
      <w:pPr>
        <w:numPr>
          <w:ilvl w:val="1"/>
          <w:numId w:val="1"/>
        </w:numPr>
        <w:rPr>
          <w:rFonts w:ascii="Times New Roman" w:hAnsi="Times New Roman" w:cs="Times New Roman"/>
          <w:b/>
          <w:sz w:val="32"/>
          <w:szCs w:val="32"/>
          <w:lang w:val="en-IN"/>
        </w:rPr>
      </w:pPr>
      <w:r w:rsidRPr="00AD4884">
        <w:rPr>
          <w:rFonts w:ascii="Times New Roman" w:hAnsi="Times New Roman" w:cs="Times New Roman"/>
          <w:b/>
          <w:bCs/>
          <w:sz w:val="32"/>
          <w:szCs w:val="32"/>
          <w:lang w:val="en-IN"/>
        </w:rPr>
        <w:t>Linear Search Implementation:</w:t>
      </w:r>
      <w:r w:rsidRPr="00AD4884">
        <w:rPr>
          <w:rFonts w:ascii="Times New Roman" w:hAnsi="Times New Roman" w:cs="Times New Roman"/>
          <w:b/>
          <w:sz w:val="32"/>
          <w:szCs w:val="32"/>
          <w:lang w:val="en-IN"/>
        </w:rPr>
        <w:t xml:space="preserve"> This method will be used to locate books by their title by scanning through the list from start to end.</w:t>
      </w:r>
    </w:p>
    <w:p w14:paraId="3B93187A" w14:textId="77777777" w:rsidR="00AD4884" w:rsidRPr="00AD4884" w:rsidRDefault="00AD4884" w:rsidP="00AD4884">
      <w:pPr>
        <w:numPr>
          <w:ilvl w:val="1"/>
          <w:numId w:val="1"/>
        </w:numPr>
        <w:rPr>
          <w:rFonts w:ascii="Times New Roman" w:hAnsi="Times New Roman" w:cs="Times New Roman"/>
          <w:b/>
          <w:sz w:val="32"/>
          <w:szCs w:val="32"/>
          <w:lang w:val="en-IN"/>
        </w:rPr>
      </w:pPr>
      <w:r w:rsidRPr="00AD4884">
        <w:rPr>
          <w:rFonts w:ascii="Times New Roman" w:hAnsi="Times New Roman" w:cs="Times New Roman"/>
          <w:b/>
          <w:bCs/>
          <w:sz w:val="32"/>
          <w:szCs w:val="32"/>
          <w:lang w:val="en-IN"/>
        </w:rPr>
        <w:t>Binary Search Implementation:</w:t>
      </w:r>
      <w:r w:rsidRPr="00AD4884">
        <w:rPr>
          <w:rFonts w:ascii="Times New Roman" w:hAnsi="Times New Roman" w:cs="Times New Roman"/>
          <w:b/>
          <w:sz w:val="32"/>
          <w:szCs w:val="32"/>
          <w:lang w:val="en-IN"/>
        </w:rPr>
        <w:t xml:space="preserve"> This method will be used to find books by title in a sorted list. The search involves dividing the list and comparing the target with the middle element to efficiently locate the book.</w:t>
      </w:r>
    </w:p>
    <w:p w14:paraId="151EC3E9" w14:textId="77777777" w:rsidR="00AD4884" w:rsidRPr="00AD4884" w:rsidRDefault="00AD4884" w:rsidP="00AD4884">
      <w:pPr>
        <w:numPr>
          <w:ilvl w:val="0"/>
          <w:numId w:val="1"/>
        </w:numPr>
        <w:rPr>
          <w:rFonts w:ascii="Times New Roman" w:hAnsi="Times New Roman" w:cs="Times New Roman"/>
          <w:b/>
          <w:sz w:val="32"/>
          <w:szCs w:val="32"/>
          <w:lang w:val="en-IN"/>
        </w:rPr>
      </w:pPr>
      <w:r w:rsidRPr="00AD4884">
        <w:rPr>
          <w:rFonts w:ascii="Times New Roman" w:hAnsi="Times New Roman" w:cs="Times New Roman"/>
          <w:b/>
          <w:bCs/>
          <w:sz w:val="32"/>
          <w:szCs w:val="32"/>
          <w:lang w:val="en-IN"/>
        </w:rPr>
        <w:t>Analysis</w:t>
      </w:r>
    </w:p>
    <w:p w14:paraId="584E6EFA" w14:textId="77777777" w:rsidR="00AD4884" w:rsidRPr="00AD4884" w:rsidRDefault="00AD4884" w:rsidP="00AD4884">
      <w:pPr>
        <w:numPr>
          <w:ilvl w:val="1"/>
          <w:numId w:val="1"/>
        </w:numPr>
        <w:rPr>
          <w:rFonts w:ascii="Times New Roman" w:hAnsi="Times New Roman" w:cs="Times New Roman"/>
          <w:b/>
          <w:sz w:val="32"/>
          <w:szCs w:val="32"/>
          <w:lang w:val="en-IN"/>
        </w:rPr>
      </w:pPr>
      <w:r w:rsidRPr="00AD4884">
        <w:rPr>
          <w:rFonts w:ascii="Times New Roman" w:hAnsi="Times New Roman" w:cs="Times New Roman"/>
          <w:b/>
          <w:bCs/>
          <w:sz w:val="32"/>
          <w:szCs w:val="32"/>
          <w:lang w:val="en-IN"/>
        </w:rPr>
        <w:t>Time Complexity Comparison:</w:t>
      </w:r>
    </w:p>
    <w:p w14:paraId="5404428A" w14:textId="77777777" w:rsidR="00AD4884" w:rsidRPr="00AD4884" w:rsidRDefault="00AD4884" w:rsidP="00AD4884">
      <w:pPr>
        <w:numPr>
          <w:ilvl w:val="2"/>
          <w:numId w:val="1"/>
        </w:numPr>
        <w:rPr>
          <w:rFonts w:ascii="Times New Roman" w:hAnsi="Times New Roman" w:cs="Times New Roman"/>
          <w:b/>
          <w:sz w:val="32"/>
          <w:szCs w:val="32"/>
          <w:lang w:val="en-IN"/>
        </w:rPr>
      </w:pPr>
      <w:r w:rsidRPr="00AD4884">
        <w:rPr>
          <w:rFonts w:ascii="Times New Roman" w:hAnsi="Times New Roman" w:cs="Times New Roman"/>
          <w:b/>
          <w:bCs/>
          <w:sz w:val="32"/>
          <w:szCs w:val="32"/>
          <w:lang w:val="en-IN"/>
        </w:rPr>
        <w:t>Linear Search:</w:t>
      </w:r>
      <w:r w:rsidRPr="00AD4884">
        <w:rPr>
          <w:rFonts w:ascii="Times New Roman" w:hAnsi="Times New Roman" w:cs="Times New Roman"/>
          <w:b/>
          <w:sz w:val="32"/>
          <w:szCs w:val="32"/>
          <w:lang w:val="en-IN"/>
        </w:rPr>
        <w:t xml:space="preserve"> O(n), where n is the number of books. The algorithm requires examining each book in the list sequentially.</w:t>
      </w:r>
    </w:p>
    <w:p w14:paraId="42797A2E" w14:textId="77777777" w:rsidR="00AD4884" w:rsidRPr="00AD4884" w:rsidRDefault="00AD4884" w:rsidP="00AD4884">
      <w:pPr>
        <w:numPr>
          <w:ilvl w:val="2"/>
          <w:numId w:val="1"/>
        </w:numPr>
        <w:rPr>
          <w:rFonts w:ascii="Times New Roman" w:hAnsi="Times New Roman" w:cs="Times New Roman"/>
          <w:b/>
          <w:sz w:val="32"/>
          <w:szCs w:val="32"/>
          <w:lang w:val="en-IN"/>
        </w:rPr>
      </w:pPr>
      <w:r w:rsidRPr="00AD4884">
        <w:rPr>
          <w:rFonts w:ascii="Times New Roman" w:hAnsi="Times New Roman" w:cs="Times New Roman"/>
          <w:b/>
          <w:bCs/>
          <w:sz w:val="32"/>
          <w:szCs w:val="32"/>
          <w:lang w:val="en-IN"/>
        </w:rPr>
        <w:t>Binary Search:</w:t>
      </w:r>
      <w:r w:rsidRPr="00AD4884">
        <w:rPr>
          <w:rFonts w:ascii="Times New Roman" w:hAnsi="Times New Roman" w:cs="Times New Roman"/>
          <w:b/>
          <w:sz w:val="32"/>
          <w:szCs w:val="32"/>
          <w:lang w:val="en-IN"/>
        </w:rPr>
        <w:t xml:space="preserve"> </w:t>
      </w:r>
      <w:proofErr w:type="gramStart"/>
      <w:r w:rsidRPr="00AD4884">
        <w:rPr>
          <w:rFonts w:ascii="Times New Roman" w:hAnsi="Times New Roman" w:cs="Times New Roman"/>
          <w:b/>
          <w:sz w:val="32"/>
          <w:szCs w:val="32"/>
          <w:lang w:val="en-IN"/>
        </w:rPr>
        <w:t>O(</w:t>
      </w:r>
      <w:proofErr w:type="gramEnd"/>
      <w:r w:rsidRPr="00AD4884">
        <w:rPr>
          <w:rFonts w:ascii="Times New Roman" w:hAnsi="Times New Roman" w:cs="Times New Roman"/>
          <w:b/>
          <w:sz w:val="32"/>
          <w:szCs w:val="32"/>
          <w:lang w:val="en-IN"/>
        </w:rPr>
        <w:t>log n), where n is the number of books. The algorithm efficiently reduces the search range with each step.</w:t>
      </w:r>
    </w:p>
    <w:p w14:paraId="49510C94" w14:textId="77777777" w:rsidR="00AD4884" w:rsidRPr="00AD4884" w:rsidRDefault="00AD4884" w:rsidP="00AD4884">
      <w:pPr>
        <w:numPr>
          <w:ilvl w:val="1"/>
          <w:numId w:val="1"/>
        </w:numPr>
        <w:rPr>
          <w:rFonts w:ascii="Times New Roman" w:hAnsi="Times New Roman" w:cs="Times New Roman"/>
          <w:b/>
          <w:sz w:val="32"/>
          <w:szCs w:val="32"/>
          <w:lang w:val="en-IN"/>
        </w:rPr>
      </w:pPr>
      <w:r w:rsidRPr="00AD4884">
        <w:rPr>
          <w:rFonts w:ascii="Times New Roman" w:hAnsi="Times New Roman" w:cs="Times New Roman"/>
          <w:b/>
          <w:bCs/>
          <w:sz w:val="32"/>
          <w:szCs w:val="32"/>
          <w:lang w:val="en-IN"/>
        </w:rPr>
        <w:t>When to Use Each Algorithm:</w:t>
      </w:r>
    </w:p>
    <w:p w14:paraId="455C69C0" w14:textId="77777777" w:rsidR="00AD4884" w:rsidRPr="00AD4884" w:rsidRDefault="00AD4884" w:rsidP="00AD4884">
      <w:pPr>
        <w:numPr>
          <w:ilvl w:val="2"/>
          <w:numId w:val="1"/>
        </w:numPr>
        <w:rPr>
          <w:rFonts w:ascii="Times New Roman" w:hAnsi="Times New Roman" w:cs="Times New Roman"/>
          <w:b/>
          <w:sz w:val="32"/>
          <w:szCs w:val="32"/>
          <w:lang w:val="en-IN"/>
        </w:rPr>
      </w:pPr>
      <w:r w:rsidRPr="00AD4884">
        <w:rPr>
          <w:rFonts w:ascii="Times New Roman" w:hAnsi="Times New Roman" w:cs="Times New Roman"/>
          <w:b/>
          <w:bCs/>
          <w:sz w:val="32"/>
          <w:szCs w:val="32"/>
          <w:lang w:val="en-IN"/>
        </w:rPr>
        <w:lastRenderedPageBreak/>
        <w:t>Linear Search</w:t>
      </w:r>
      <w:r w:rsidRPr="00AD4884">
        <w:rPr>
          <w:rFonts w:ascii="Times New Roman" w:hAnsi="Times New Roman" w:cs="Times New Roman"/>
          <w:b/>
          <w:sz w:val="32"/>
          <w:szCs w:val="32"/>
          <w:lang w:val="en-IN"/>
        </w:rPr>
        <w:t xml:space="preserve"> is suitable for smaller or unsorted lists where simplicity is preferred and sorting overhead is not justified.</w:t>
      </w:r>
    </w:p>
    <w:p w14:paraId="0000004D" w14:textId="7BC2A30F" w:rsidR="00357AE3" w:rsidRDefault="00AD4884" w:rsidP="00AD4884">
      <w:pPr>
        <w:numPr>
          <w:ilvl w:val="2"/>
          <w:numId w:val="1"/>
        </w:numPr>
        <w:rPr>
          <w:rFonts w:ascii="Times New Roman" w:hAnsi="Times New Roman" w:cs="Times New Roman"/>
          <w:b/>
          <w:sz w:val="32"/>
          <w:szCs w:val="32"/>
          <w:lang w:val="en-IN"/>
        </w:rPr>
      </w:pPr>
      <w:r w:rsidRPr="00AD4884">
        <w:rPr>
          <w:rFonts w:ascii="Times New Roman" w:hAnsi="Times New Roman" w:cs="Times New Roman"/>
          <w:b/>
          <w:bCs/>
          <w:sz w:val="32"/>
          <w:szCs w:val="32"/>
          <w:lang w:val="en-IN"/>
        </w:rPr>
        <w:t>Binary Search</w:t>
      </w:r>
      <w:r w:rsidRPr="00AD4884">
        <w:rPr>
          <w:rFonts w:ascii="Times New Roman" w:hAnsi="Times New Roman" w:cs="Times New Roman"/>
          <w:b/>
          <w:sz w:val="32"/>
          <w:szCs w:val="32"/>
          <w:lang w:val="en-IN"/>
        </w:rPr>
        <w:t xml:space="preserve"> is ideal for larger lists that are sorted, as it provides faster search times due to its logarithmic complexity.</w:t>
      </w:r>
    </w:p>
    <w:p w14:paraId="302F7F73" w14:textId="41824467" w:rsidR="00AD4884" w:rsidRDefault="00AD4884" w:rsidP="00AD4884">
      <w:pPr>
        <w:numPr>
          <w:ilvl w:val="0"/>
          <w:numId w:val="1"/>
        </w:numPr>
        <w:rPr>
          <w:rFonts w:ascii="Times New Roman" w:hAnsi="Times New Roman" w:cs="Times New Roman"/>
          <w:b/>
          <w:sz w:val="32"/>
          <w:szCs w:val="32"/>
          <w:lang w:val="en-IN"/>
        </w:rPr>
      </w:pPr>
      <w:r>
        <w:rPr>
          <w:rFonts w:ascii="Times New Roman" w:hAnsi="Times New Roman" w:cs="Times New Roman"/>
          <w:b/>
          <w:sz w:val="32"/>
          <w:szCs w:val="32"/>
          <w:lang w:val="en-IN"/>
        </w:rPr>
        <w:t>Output</w:t>
      </w:r>
    </w:p>
    <w:p w14:paraId="5FF994AF" w14:textId="77777777" w:rsidR="00AD4884" w:rsidRDefault="00AD4884" w:rsidP="00AD4884">
      <w:pPr>
        <w:ind w:left="720"/>
        <w:rPr>
          <w:rFonts w:ascii="Times New Roman" w:hAnsi="Times New Roman" w:cs="Times New Roman"/>
          <w:b/>
          <w:noProof/>
          <w:sz w:val="32"/>
          <w:szCs w:val="32"/>
          <w:lang w:val="en-IN"/>
        </w:rPr>
      </w:pPr>
    </w:p>
    <w:p w14:paraId="28862451" w14:textId="77777777" w:rsidR="00AD4884" w:rsidRDefault="00AD4884" w:rsidP="00AD4884">
      <w:pPr>
        <w:ind w:left="720"/>
        <w:rPr>
          <w:rFonts w:ascii="Times New Roman" w:hAnsi="Times New Roman" w:cs="Times New Roman"/>
          <w:b/>
          <w:noProof/>
          <w:sz w:val="32"/>
          <w:szCs w:val="32"/>
          <w:lang w:val="en-IN"/>
        </w:rPr>
      </w:pPr>
    </w:p>
    <w:p w14:paraId="4196133E" w14:textId="77777777" w:rsidR="00AD4884" w:rsidRDefault="00AD4884" w:rsidP="00AD4884">
      <w:pPr>
        <w:ind w:left="720"/>
        <w:rPr>
          <w:rFonts w:ascii="Times New Roman" w:hAnsi="Times New Roman" w:cs="Times New Roman"/>
          <w:b/>
          <w:noProof/>
          <w:sz w:val="32"/>
          <w:szCs w:val="32"/>
          <w:lang w:val="en-IN"/>
        </w:rPr>
      </w:pPr>
    </w:p>
    <w:p w14:paraId="7C5E7949" w14:textId="4B1361A7" w:rsidR="00AD4884" w:rsidRPr="00AD4884" w:rsidRDefault="00AD4884" w:rsidP="00AD4884">
      <w:pPr>
        <w:ind w:left="720"/>
        <w:rPr>
          <w:rFonts w:ascii="Times New Roman" w:hAnsi="Times New Roman" w:cs="Times New Roman"/>
          <w:b/>
          <w:sz w:val="32"/>
          <w:szCs w:val="32"/>
          <w:lang w:val="en-IN"/>
        </w:rPr>
      </w:pPr>
      <w:r>
        <w:rPr>
          <w:rFonts w:ascii="Times New Roman" w:hAnsi="Times New Roman" w:cs="Times New Roman"/>
          <w:b/>
          <w:noProof/>
          <w:sz w:val="32"/>
          <w:szCs w:val="32"/>
          <w:lang w:val="en-IN"/>
        </w:rPr>
        <w:drawing>
          <wp:inline distT="0" distB="0" distL="0" distR="0" wp14:anchorId="4F443170" wp14:editId="0EB82FED">
            <wp:extent cx="5731881" cy="2218413"/>
            <wp:effectExtent l="0" t="0" r="2540" b="0"/>
            <wp:docPr id="2154208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420838" name="Picture 215420838"/>
                    <pic:cNvPicPr/>
                  </pic:nvPicPr>
                  <pic:blipFill rotWithShape="1">
                    <a:blip r:embed="rId5">
                      <a:extLst>
                        <a:ext uri="{28A0092B-C50C-407E-A947-70E740481C1C}">
                          <a14:useLocalDpi xmlns:a14="http://schemas.microsoft.com/office/drawing/2010/main" val="0"/>
                        </a:ext>
                      </a:extLst>
                    </a:blip>
                    <a:srcRect l="-139" t="5449" r="139" b="10081"/>
                    <a:stretch/>
                  </pic:blipFill>
                  <pic:spPr bwMode="auto">
                    <a:xfrm>
                      <a:off x="0" y="0"/>
                      <a:ext cx="5733415" cy="2219007"/>
                    </a:xfrm>
                    <a:prstGeom prst="rect">
                      <a:avLst/>
                    </a:prstGeom>
                    <a:ln>
                      <a:noFill/>
                    </a:ln>
                    <a:extLst>
                      <a:ext uri="{53640926-AAD7-44D8-BBD7-CCE9431645EC}">
                        <a14:shadowObscured xmlns:a14="http://schemas.microsoft.com/office/drawing/2010/main"/>
                      </a:ext>
                    </a:extLst>
                  </pic:spPr>
                </pic:pic>
              </a:graphicData>
            </a:graphic>
          </wp:inline>
        </w:drawing>
      </w:r>
    </w:p>
    <w:sectPr w:rsidR="00AD4884" w:rsidRPr="00AD4884">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1C2441E"/>
    <w:multiLevelType w:val="multilevel"/>
    <w:tmpl w:val="0138FE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415372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7AE3"/>
    <w:rsid w:val="00357AE3"/>
    <w:rsid w:val="008C333E"/>
    <w:rsid w:val="009F0D97"/>
    <w:rsid w:val="00AD4884"/>
    <w:rsid w:val="00DB7E5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9373B9"/>
  <w15:docId w15:val="{8114C0D6-FF3C-41B6-9727-98E66AD1DC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2245091">
      <w:bodyDiv w:val="1"/>
      <w:marLeft w:val="0"/>
      <w:marRight w:val="0"/>
      <w:marTop w:val="0"/>
      <w:marBottom w:val="0"/>
      <w:divBdr>
        <w:top w:val="none" w:sz="0" w:space="0" w:color="auto"/>
        <w:left w:val="none" w:sz="0" w:space="0" w:color="auto"/>
        <w:bottom w:val="none" w:sz="0" w:space="0" w:color="auto"/>
        <w:right w:val="none" w:sz="0" w:space="0" w:color="auto"/>
      </w:divBdr>
    </w:div>
    <w:div w:id="179675461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247</Words>
  <Characters>1411</Characters>
  <Application>Microsoft Office Word</Application>
  <DocSecurity>0</DocSecurity>
  <Lines>11</Lines>
  <Paragraphs>3</Paragraphs>
  <ScaleCrop>false</ScaleCrop>
  <Company/>
  <LinksUpToDate>false</LinksUpToDate>
  <CharactersWithSpaces>1655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Swarnavo Khara</cp:lastModifiedBy>
  <cp:revision>3</cp:revision>
  <dcterms:created xsi:type="dcterms:W3CDTF">2024-07-29T13:50:00Z</dcterms:created>
  <dcterms:modified xsi:type="dcterms:W3CDTF">2024-07-30T18:34:00Z</dcterms:modified>
</cp:coreProperties>
</file>