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45883" w14:textId="77777777" w:rsidR="009563DF" w:rsidRPr="009563DF" w:rsidRDefault="009563DF" w:rsidP="009563DF">
      <w:pPr>
        <w:jc w:val="center"/>
        <w:rPr>
          <w:b/>
          <w:bCs/>
          <w:sz w:val="28"/>
          <w:szCs w:val="28"/>
        </w:rPr>
      </w:pPr>
      <w:r w:rsidRPr="009563DF">
        <w:rPr>
          <w:b/>
          <w:bCs/>
          <w:sz w:val="28"/>
          <w:szCs w:val="28"/>
        </w:rPr>
        <w:t>Implementing Logging with Spring AOP</w:t>
      </w:r>
    </w:p>
    <w:p w14:paraId="79C462B5" w14:textId="77777777" w:rsidR="009563DF" w:rsidRPr="009563DF" w:rsidRDefault="009563DF" w:rsidP="009563DF">
      <w:r w:rsidRPr="009563DF">
        <w:t>This document explains how to implement logging with Spring AOP (Aspect-Oriented Programming) to track method execution times in a library management application. AOP allows you to add functionalities like logging without modifying the core business logic.</w:t>
      </w:r>
    </w:p>
    <w:p w14:paraId="7E0BB57F" w14:textId="77777777" w:rsidR="009563DF" w:rsidRPr="009563DF" w:rsidRDefault="009563DF" w:rsidP="009563DF">
      <w:pPr>
        <w:rPr>
          <w:b/>
          <w:bCs/>
        </w:rPr>
      </w:pPr>
      <w:r w:rsidRPr="009563DF">
        <w:rPr>
          <w:b/>
          <w:bCs/>
        </w:rPr>
        <w:t>Understanding the Requirement</w:t>
      </w:r>
    </w:p>
    <w:p w14:paraId="223EB569" w14:textId="77777777" w:rsidR="009563DF" w:rsidRPr="009563DF" w:rsidRDefault="009563DF" w:rsidP="009563DF">
      <w:pPr>
        <w:numPr>
          <w:ilvl w:val="0"/>
          <w:numId w:val="1"/>
        </w:numPr>
      </w:pPr>
      <w:r w:rsidRPr="009563DF">
        <w:t>We need to track how long methods in the BookService class take to execute.</w:t>
      </w:r>
    </w:p>
    <w:p w14:paraId="5AC242C0" w14:textId="77777777" w:rsidR="009563DF" w:rsidRPr="009563DF" w:rsidRDefault="009563DF" w:rsidP="009563DF">
      <w:pPr>
        <w:numPr>
          <w:ilvl w:val="0"/>
          <w:numId w:val="1"/>
        </w:numPr>
      </w:pPr>
      <w:r w:rsidRPr="009563DF">
        <w:t>Logging these execution times can help identify performance bottlenecks in the application.</w:t>
      </w:r>
    </w:p>
    <w:p w14:paraId="6987B622" w14:textId="77777777" w:rsidR="009563DF" w:rsidRPr="009563DF" w:rsidRDefault="009563DF" w:rsidP="009563DF">
      <w:pPr>
        <w:rPr>
          <w:b/>
          <w:bCs/>
        </w:rPr>
      </w:pPr>
      <w:r w:rsidRPr="009563DF">
        <w:rPr>
          <w:b/>
          <w:bCs/>
        </w:rPr>
        <w:t>Adding Spring AOP Dependency (Step 1)</w:t>
      </w:r>
    </w:p>
    <w:p w14:paraId="16633642" w14:textId="77777777" w:rsidR="009563DF" w:rsidRPr="009563DF" w:rsidRDefault="009563DF" w:rsidP="009563DF">
      <w:pPr>
        <w:numPr>
          <w:ilvl w:val="0"/>
          <w:numId w:val="2"/>
        </w:numPr>
      </w:pPr>
      <w:r w:rsidRPr="009563DF">
        <w:t>Update pom.xml to include the spring-aop dependency:</w:t>
      </w:r>
    </w:p>
    <w:p w14:paraId="772537C6" w14:textId="77777777" w:rsidR="009563DF" w:rsidRPr="009563DF" w:rsidRDefault="009563DF" w:rsidP="009563DF">
      <w:pPr>
        <w:numPr>
          <w:ilvl w:val="1"/>
          <w:numId w:val="2"/>
        </w:numPr>
      </w:pPr>
      <w:r w:rsidRPr="009563DF">
        <w:t>This dependency provides Spring AOP functionalities.</w:t>
      </w:r>
    </w:p>
    <w:p w14:paraId="69D990CD" w14:textId="77777777" w:rsidR="009563DF" w:rsidRPr="009563DF" w:rsidRDefault="009563DF" w:rsidP="009563DF">
      <w:pPr>
        <w:rPr>
          <w:b/>
          <w:bCs/>
        </w:rPr>
      </w:pPr>
      <w:r w:rsidRPr="009563DF">
        <w:rPr>
          <w:b/>
          <w:bCs/>
        </w:rPr>
        <w:t>Creating an Aspect for Logging (Step 2)</w:t>
      </w:r>
    </w:p>
    <w:p w14:paraId="5A94FBA3" w14:textId="77777777" w:rsidR="009563DF" w:rsidRPr="009563DF" w:rsidRDefault="009563DF" w:rsidP="009563DF">
      <w:pPr>
        <w:numPr>
          <w:ilvl w:val="0"/>
          <w:numId w:val="3"/>
        </w:numPr>
      </w:pPr>
      <w:r w:rsidRPr="009563DF">
        <w:t>Create a package com.library.aspect and add a class LoggingAspect:</w:t>
      </w:r>
    </w:p>
    <w:p w14:paraId="20867D06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This class will be our aspect responsible for logging.</w:t>
      </w:r>
    </w:p>
    <w:p w14:paraId="62771CBB" w14:textId="77777777" w:rsidR="009563DF" w:rsidRPr="009563DF" w:rsidRDefault="009563DF" w:rsidP="009563DF">
      <w:pPr>
        <w:numPr>
          <w:ilvl w:val="0"/>
          <w:numId w:val="3"/>
        </w:numPr>
      </w:pPr>
      <w:r w:rsidRPr="009563DF">
        <w:t>Annotate LoggingAspect with @Aspect and @Component:</w:t>
      </w:r>
    </w:p>
    <w:p w14:paraId="0E960BB3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@Aspect marks the class as an Aspect.</w:t>
      </w:r>
    </w:p>
    <w:p w14:paraId="2D4B9CBB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@Component tells Spring to manage this class as a bean.</w:t>
      </w:r>
    </w:p>
    <w:p w14:paraId="48C88F72" w14:textId="77777777" w:rsidR="009563DF" w:rsidRPr="009563DF" w:rsidRDefault="009563DF" w:rsidP="009563DF">
      <w:pPr>
        <w:numPr>
          <w:ilvl w:val="0"/>
          <w:numId w:val="3"/>
        </w:numPr>
      </w:pPr>
      <w:r w:rsidRPr="009563DF">
        <w:t>Define a method logExecutionTime annotated with @Around:</w:t>
      </w:r>
    </w:p>
    <w:p w14:paraId="5133D644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@Around indicates this advice will be invoked before and after the target method execution.</w:t>
      </w:r>
    </w:p>
    <w:p w14:paraId="4CAFBDFA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The method receives a ProceedingJoinPoint argument, providing information about the intercepted method.</w:t>
      </w:r>
    </w:p>
    <w:p w14:paraId="0D180068" w14:textId="77777777" w:rsidR="009563DF" w:rsidRPr="009563DF" w:rsidRDefault="009563DF" w:rsidP="009563DF">
      <w:pPr>
        <w:numPr>
          <w:ilvl w:val="0"/>
          <w:numId w:val="3"/>
        </w:numPr>
      </w:pPr>
      <w:r w:rsidRPr="009563DF">
        <w:t>Implement the logic in logExecutionTime:</w:t>
      </w:r>
    </w:p>
    <w:p w14:paraId="6CD44E6D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Capture the start time using System.currentTimeMillis().</w:t>
      </w:r>
    </w:p>
    <w:p w14:paraId="27D191BA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Call proceed.proceed() to execute the target method.</w:t>
      </w:r>
    </w:p>
    <w:p w14:paraId="2DD0563A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Calculate the execution time by subtracting the start time from the current time.</w:t>
      </w:r>
    </w:p>
    <w:p w14:paraId="2C88B7C1" w14:textId="77777777" w:rsidR="009563DF" w:rsidRPr="009563DF" w:rsidRDefault="009563DF" w:rsidP="009563DF">
      <w:pPr>
        <w:numPr>
          <w:ilvl w:val="1"/>
          <w:numId w:val="3"/>
        </w:numPr>
      </w:pPr>
      <w:r w:rsidRPr="009563DF">
        <w:t>Log a message with the method signature and execution time.</w:t>
      </w:r>
    </w:p>
    <w:p w14:paraId="13FE21EF" w14:textId="77777777" w:rsidR="009563DF" w:rsidRPr="009563DF" w:rsidRDefault="009563DF" w:rsidP="009563DF">
      <w:pPr>
        <w:rPr>
          <w:b/>
          <w:bCs/>
        </w:rPr>
      </w:pPr>
      <w:r w:rsidRPr="009563DF">
        <w:rPr>
          <w:b/>
          <w:bCs/>
        </w:rPr>
        <w:t>Enabling AspectJ Support (Step 3)</w:t>
      </w:r>
    </w:p>
    <w:p w14:paraId="176897DB" w14:textId="77777777" w:rsidR="009563DF" w:rsidRPr="009563DF" w:rsidRDefault="009563DF" w:rsidP="009563DF">
      <w:pPr>
        <w:numPr>
          <w:ilvl w:val="0"/>
          <w:numId w:val="4"/>
        </w:numPr>
      </w:pPr>
      <w:r w:rsidRPr="009563DF">
        <w:t>Update applicationContext.xml to enable AspectJ and register the aspect:</w:t>
      </w:r>
    </w:p>
    <w:p w14:paraId="229671B8" w14:textId="77777777" w:rsidR="009563DF" w:rsidRPr="009563DF" w:rsidRDefault="009563DF" w:rsidP="009563DF">
      <w:pPr>
        <w:numPr>
          <w:ilvl w:val="1"/>
          <w:numId w:val="4"/>
        </w:numPr>
      </w:pPr>
      <w:r w:rsidRPr="009563DF">
        <w:t>Add the aop namespace declaration to reference Spring AOP schema elements.</w:t>
      </w:r>
    </w:p>
    <w:p w14:paraId="00956C6D" w14:textId="77777777" w:rsidR="009563DF" w:rsidRPr="009563DF" w:rsidRDefault="009563DF" w:rsidP="009563DF">
      <w:pPr>
        <w:numPr>
          <w:ilvl w:val="1"/>
          <w:numId w:val="4"/>
        </w:numPr>
      </w:pPr>
      <w:r w:rsidRPr="009563DF">
        <w:t>Include an &lt;aop:aspectj-autoproxy/&gt; element to enable Spring AOP auto-proxying.</w:t>
      </w:r>
    </w:p>
    <w:p w14:paraId="7F6D3722" w14:textId="77777777" w:rsidR="009563DF" w:rsidRPr="009563DF" w:rsidRDefault="009563DF" w:rsidP="009563DF">
      <w:pPr>
        <w:numPr>
          <w:ilvl w:val="1"/>
          <w:numId w:val="4"/>
        </w:numPr>
      </w:pPr>
      <w:r w:rsidRPr="009563DF">
        <w:t>Define a bean for LoggingAspect using the &lt;bean&gt; element.</w:t>
      </w:r>
    </w:p>
    <w:p w14:paraId="1BE913A2" w14:textId="77777777" w:rsidR="009563DF" w:rsidRPr="009563DF" w:rsidRDefault="009563DF" w:rsidP="009563DF">
      <w:r w:rsidRPr="009563DF">
        <w:rPr>
          <w:b/>
          <w:bCs/>
        </w:rPr>
        <w:lastRenderedPageBreak/>
        <w:t>Note:</w:t>
      </w:r>
      <w:r w:rsidRPr="009563DF">
        <w:t xml:space="preserve"> The provided code snippet in the exercise solution has a corrected namespace declaration for AOP elements.</w:t>
      </w:r>
    </w:p>
    <w:p w14:paraId="57A2EBAB" w14:textId="77777777" w:rsidR="009563DF" w:rsidRPr="009563DF" w:rsidRDefault="009563DF" w:rsidP="009563DF">
      <w:pPr>
        <w:rPr>
          <w:b/>
          <w:bCs/>
        </w:rPr>
      </w:pPr>
      <w:r w:rsidRPr="009563DF">
        <w:rPr>
          <w:b/>
          <w:bCs/>
        </w:rPr>
        <w:t>Testing the Aspect (Step 4)</w:t>
      </w:r>
    </w:p>
    <w:p w14:paraId="2037D358" w14:textId="77777777" w:rsidR="009563DF" w:rsidRPr="009563DF" w:rsidRDefault="009563DF" w:rsidP="009563DF">
      <w:pPr>
        <w:numPr>
          <w:ilvl w:val="0"/>
          <w:numId w:val="5"/>
        </w:numPr>
      </w:pPr>
      <w:r w:rsidRPr="009563DF">
        <w:t>Run the MainApp class:</w:t>
      </w:r>
    </w:p>
    <w:p w14:paraId="18B390BE" w14:textId="77777777" w:rsidR="009563DF" w:rsidRPr="009563DF" w:rsidRDefault="009563DF" w:rsidP="009563DF">
      <w:pPr>
        <w:numPr>
          <w:ilvl w:val="1"/>
          <w:numId w:val="5"/>
        </w:numPr>
      </w:pPr>
      <w:r w:rsidRPr="009563DF">
        <w:t>Spring will create instances of BookService and LoggingAspect.</w:t>
      </w:r>
    </w:p>
    <w:p w14:paraId="3BC47E39" w14:textId="77777777" w:rsidR="009563DF" w:rsidRPr="009563DF" w:rsidRDefault="009563DF" w:rsidP="009563DF">
      <w:pPr>
        <w:numPr>
          <w:ilvl w:val="1"/>
          <w:numId w:val="5"/>
        </w:numPr>
      </w:pPr>
      <w:r w:rsidRPr="009563DF">
        <w:t>When bookService.manageBooks() is called, the LoggingAspect will intercept the call and log the execution time.</w:t>
      </w:r>
    </w:p>
    <w:p w14:paraId="7C2B2932" w14:textId="77777777" w:rsidR="009563DF" w:rsidRPr="009563DF" w:rsidRDefault="009563DF" w:rsidP="009563DF">
      <w:pPr>
        <w:numPr>
          <w:ilvl w:val="0"/>
          <w:numId w:val="5"/>
        </w:numPr>
      </w:pPr>
      <w:r w:rsidRPr="009563DF">
        <w:t>Observe the console output:</w:t>
      </w:r>
    </w:p>
    <w:p w14:paraId="1ED850DD" w14:textId="77777777" w:rsidR="009563DF" w:rsidRPr="009563DF" w:rsidRDefault="009563DF" w:rsidP="009563DF">
      <w:pPr>
        <w:numPr>
          <w:ilvl w:val="1"/>
          <w:numId w:val="5"/>
        </w:numPr>
      </w:pPr>
      <w:r w:rsidRPr="009563DF">
        <w:t>You should see a log message indicating the execution time of the manageBooks method in the BookService.</w:t>
      </w:r>
    </w:p>
    <w:p w14:paraId="6BA2DEC3" w14:textId="77777777" w:rsidR="009563DF" w:rsidRPr="009563DF" w:rsidRDefault="009563DF" w:rsidP="009563DF">
      <w:pPr>
        <w:rPr>
          <w:b/>
          <w:bCs/>
        </w:rPr>
      </w:pPr>
      <w:r w:rsidRPr="009563DF">
        <w:rPr>
          <w:b/>
          <w:bCs/>
        </w:rPr>
        <w:t>Benefits of AOP Logging</w:t>
      </w:r>
    </w:p>
    <w:p w14:paraId="6248CCAF" w14:textId="77777777" w:rsidR="009563DF" w:rsidRPr="009563DF" w:rsidRDefault="009563DF" w:rsidP="009563DF">
      <w:pPr>
        <w:numPr>
          <w:ilvl w:val="0"/>
          <w:numId w:val="6"/>
        </w:numPr>
      </w:pPr>
      <w:r w:rsidRPr="009563DF">
        <w:t>Improved code modularity: Logging concerns are separated from business logic.</w:t>
      </w:r>
    </w:p>
    <w:p w14:paraId="1DE13A81" w14:textId="77777777" w:rsidR="009563DF" w:rsidRPr="009563DF" w:rsidRDefault="009563DF" w:rsidP="009563DF">
      <w:pPr>
        <w:numPr>
          <w:ilvl w:val="0"/>
          <w:numId w:val="6"/>
        </w:numPr>
      </w:pPr>
      <w:r w:rsidRPr="009563DF">
        <w:t>Easier maintenance: Changes to logging configuration are centralized.</w:t>
      </w:r>
    </w:p>
    <w:p w14:paraId="648E340A" w14:textId="6888A936" w:rsidR="009563DF" w:rsidRPr="009563DF" w:rsidRDefault="009563DF" w:rsidP="009563DF">
      <w:pPr>
        <w:numPr>
          <w:ilvl w:val="0"/>
          <w:numId w:val="6"/>
        </w:numPr>
      </w:pPr>
      <w:r w:rsidRPr="009563DF">
        <w:t xml:space="preserve">Flexibility: </w:t>
      </w:r>
      <w:r>
        <w:t>Developers</w:t>
      </w:r>
      <w:r w:rsidRPr="009563DF">
        <w:t xml:space="preserve"> can define different aspects for various logging needs.</w:t>
      </w:r>
    </w:p>
    <w:p w14:paraId="3E6F40EB" w14:textId="71E86BFD" w:rsidR="009563DF" w:rsidRPr="009563DF" w:rsidRDefault="009563DF" w:rsidP="009563DF">
      <w:r w:rsidRPr="009563DF">
        <w:t xml:space="preserve">By utilizing Spring AOP, </w:t>
      </w:r>
      <w:r>
        <w:t>developers</w:t>
      </w:r>
      <w:r w:rsidRPr="009563DF">
        <w:t xml:space="preserve"> can enhance your application's functionality without modifying the core code. This exercise demonstrates a practical use case for AOP in logging method execution times.</w:t>
      </w:r>
    </w:p>
    <w:p w14:paraId="41C2B6EB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34EE5"/>
    <w:multiLevelType w:val="multilevel"/>
    <w:tmpl w:val="E462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95ACB"/>
    <w:multiLevelType w:val="multilevel"/>
    <w:tmpl w:val="B234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92D57"/>
    <w:multiLevelType w:val="multilevel"/>
    <w:tmpl w:val="3A38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47460"/>
    <w:multiLevelType w:val="multilevel"/>
    <w:tmpl w:val="C6FE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95053"/>
    <w:multiLevelType w:val="multilevel"/>
    <w:tmpl w:val="7FEE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01869"/>
    <w:multiLevelType w:val="multilevel"/>
    <w:tmpl w:val="3AA8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9968">
    <w:abstractNumId w:val="5"/>
  </w:num>
  <w:num w:numId="2" w16cid:durableId="539168603">
    <w:abstractNumId w:val="3"/>
  </w:num>
  <w:num w:numId="3" w16cid:durableId="787162001">
    <w:abstractNumId w:val="2"/>
  </w:num>
  <w:num w:numId="4" w16cid:durableId="1535004054">
    <w:abstractNumId w:val="0"/>
  </w:num>
  <w:num w:numId="5" w16cid:durableId="774712545">
    <w:abstractNumId w:val="1"/>
  </w:num>
  <w:num w:numId="6" w16cid:durableId="336345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80"/>
    <w:rsid w:val="000179B0"/>
    <w:rsid w:val="001A11A7"/>
    <w:rsid w:val="002063C9"/>
    <w:rsid w:val="006A5D9C"/>
    <w:rsid w:val="009563DF"/>
    <w:rsid w:val="00B45780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6AC5"/>
  <w15:chartTrackingRefBased/>
  <w15:docId w15:val="{4C1E125E-1391-46A2-9645-F3C6D0CF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2024-08-07T03:46:00Z</dcterms:created>
  <dcterms:modified xsi:type="dcterms:W3CDTF">2024-08-07T03:56:00Z</dcterms:modified>
</cp:coreProperties>
</file>