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DD24D" w14:textId="77777777" w:rsidR="00AE0CBD" w:rsidRPr="002831D8" w:rsidRDefault="00AE0CBD" w:rsidP="002831D8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2831D8">
        <w:rPr>
          <w:rFonts w:cstheme="minorHAnsi"/>
          <w:b/>
          <w:bCs/>
          <w:sz w:val="28"/>
          <w:szCs w:val="28"/>
          <w:u w:val="single"/>
          <w:lang w:val="en-IN"/>
        </w:rPr>
        <w:t xml:space="preserve">Exercise </w:t>
      </w:r>
      <w:r w:rsidRPr="002831D8">
        <w:rPr>
          <w:rFonts w:cstheme="minorHAnsi"/>
          <w:b/>
          <w:bCs/>
          <w:sz w:val="28"/>
          <w:szCs w:val="28"/>
          <w:u w:val="single"/>
        </w:rPr>
        <w:t>15: Online Bookstore – API Documentation with Swagger</w:t>
      </w:r>
    </w:p>
    <w:p w14:paraId="2C39AB01" w14:textId="77777777" w:rsidR="00AE0CBD" w:rsidRPr="00181918" w:rsidRDefault="00AE0CBD" w:rsidP="00AE0CB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B620B16" w14:textId="77777777" w:rsidR="00AE0CBD" w:rsidRPr="002831D8" w:rsidRDefault="00AE0CBD" w:rsidP="00AE0CBD">
      <w:pPr>
        <w:rPr>
          <w:rFonts w:cstheme="minorHAnsi"/>
          <w:b/>
          <w:bCs/>
          <w:sz w:val="24"/>
          <w:szCs w:val="24"/>
          <w:lang w:val="en-IN"/>
        </w:rPr>
      </w:pPr>
      <w:r w:rsidRPr="002831D8">
        <w:rPr>
          <w:rFonts w:cstheme="minorHAnsi"/>
          <w:b/>
          <w:bCs/>
          <w:sz w:val="24"/>
          <w:szCs w:val="24"/>
          <w:lang w:val="en-IN"/>
        </w:rPr>
        <w:t>Business Scenario:</w:t>
      </w:r>
    </w:p>
    <w:p w14:paraId="09DA6106" w14:textId="35633947" w:rsidR="00DC43A6" w:rsidRPr="002831D8" w:rsidRDefault="00AE0CBD" w:rsidP="00AE0CBD">
      <w:pPr>
        <w:rPr>
          <w:rFonts w:cstheme="minorHAnsi"/>
          <w:sz w:val="24"/>
          <w:szCs w:val="24"/>
        </w:rPr>
      </w:pPr>
      <w:r w:rsidRPr="002831D8">
        <w:rPr>
          <w:rFonts w:cstheme="minorHAnsi"/>
          <w:sz w:val="24"/>
          <w:szCs w:val="24"/>
        </w:rPr>
        <w:t>Write integration tests for your bookstore's RESTful services.</w:t>
      </w:r>
    </w:p>
    <w:p w14:paraId="4BA89CA1" w14:textId="2094B2FE" w:rsidR="00DC43A6" w:rsidRPr="002831D8" w:rsidRDefault="00DC43A6" w:rsidP="002831D8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2831D8">
        <w:rPr>
          <w:rFonts w:cstheme="minorHAnsi"/>
          <w:b/>
          <w:bCs/>
          <w:sz w:val="24"/>
          <w:szCs w:val="24"/>
        </w:rPr>
        <w:t>Add Swagger Dependency:</w:t>
      </w:r>
    </w:p>
    <w:p w14:paraId="1E8DB3AB" w14:textId="62EA7355" w:rsidR="00DC43A6" w:rsidRPr="002831D8" w:rsidRDefault="002831D8" w:rsidP="00DC43A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DC43A6" w:rsidRPr="002831D8">
        <w:rPr>
          <w:rFonts w:cstheme="minorHAnsi"/>
          <w:sz w:val="24"/>
          <w:szCs w:val="24"/>
        </w:rPr>
        <w:t xml:space="preserve">ncluded Swagger dependency in </w:t>
      </w:r>
      <w:r>
        <w:rPr>
          <w:rFonts w:cstheme="minorHAnsi"/>
          <w:sz w:val="24"/>
          <w:szCs w:val="24"/>
        </w:rPr>
        <w:t xml:space="preserve">the </w:t>
      </w:r>
      <w:r w:rsidR="00DC43A6" w:rsidRPr="002831D8">
        <w:rPr>
          <w:rFonts w:cstheme="minorHAnsi"/>
          <w:sz w:val="24"/>
          <w:szCs w:val="24"/>
        </w:rPr>
        <w:t>project by adding the following dependency in pom.xml file:</w:t>
      </w:r>
    </w:p>
    <w:p w14:paraId="3D325F2B" w14:textId="77777777" w:rsidR="00DC43A6" w:rsidRPr="002831D8" w:rsidRDefault="00DC43A6" w:rsidP="00DC43A6">
      <w:pPr>
        <w:pStyle w:val="ListParagraph"/>
        <w:ind w:left="785"/>
        <w:rPr>
          <w:rFonts w:cstheme="minorHAnsi"/>
          <w:sz w:val="24"/>
          <w:szCs w:val="24"/>
        </w:rPr>
      </w:pPr>
    </w:p>
    <w:p w14:paraId="6B2EDF55" w14:textId="575775EB" w:rsidR="00DC43A6" w:rsidRPr="002831D8" w:rsidRDefault="00DC43A6" w:rsidP="00DC43A6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720684DD" wp14:editId="7F2400CD">
            <wp:extent cx="6621145" cy="1211580"/>
            <wp:effectExtent l="0" t="0" r="8255" b="7620"/>
            <wp:docPr id="143202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23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0808" cy="121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2631" w14:textId="02CDD3AB" w:rsidR="00DC43A6" w:rsidRPr="002831D8" w:rsidRDefault="00DC43A6" w:rsidP="002831D8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2831D8">
        <w:rPr>
          <w:rFonts w:cstheme="minorHAnsi"/>
          <w:b/>
          <w:bCs/>
          <w:sz w:val="24"/>
          <w:szCs w:val="24"/>
        </w:rPr>
        <w:t>Document Endpoints:</w:t>
      </w:r>
    </w:p>
    <w:p w14:paraId="2CE101D1" w14:textId="4E2558B8" w:rsidR="00DC43A6" w:rsidRPr="002831D8" w:rsidRDefault="002831D8" w:rsidP="00DC43A6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DC43A6" w:rsidRPr="002831D8">
        <w:rPr>
          <w:rFonts w:cstheme="minorHAnsi"/>
          <w:sz w:val="24"/>
          <w:szCs w:val="24"/>
        </w:rPr>
        <w:t>nnotated the REST controllers and methods to generate API documentation.</w:t>
      </w:r>
    </w:p>
    <w:p w14:paraId="4F0F72E3" w14:textId="77777777" w:rsidR="00DC43A6" w:rsidRPr="002831D8" w:rsidRDefault="00DC43A6" w:rsidP="00DC43A6">
      <w:pPr>
        <w:pStyle w:val="ListParagraph"/>
        <w:ind w:left="785"/>
        <w:rPr>
          <w:rFonts w:cstheme="minorHAnsi"/>
          <w:sz w:val="24"/>
          <w:szCs w:val="24"/>
        </w:rPr>
      </w:pPr>
    </w:p>
    <w:p w14:paraId="1EB73EA4" w14:textId="77777777" w:rsidR="00DC43A6" w:rsidRPr="002831D8" w:rsidRDefault="00DC43A6" w:rsidP="00DC43A6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233FB5AE" wp14:editId="5E299BC4">
            <wp:extent cx="6645910" cy="3392170"/>
            <wp:effectExtent l="0" t="0" r="2540" b="0"/>
            <wp:docPr id="147869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6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DAB0" w14:textId="77777777" w:rsidR="00DC43A6" w:rsidRPr="002831D8" w:rsidRDefault="00DC43A6" w:rsidP="00DC43A6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4999F2" wp14:editId="400CC22B">
            <wp:extent cx="5029200" cy="2555445"/>
            <wp:effectExtent l="0" t="0" r="0" b="0"/>
            <wp:docPr id="127621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15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228" cy="255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2AF8" w14:textId="40EEAC1D" w:rsidR="00DC43A6" w:rsidRPr="002831D8" w:rsidRDefault="00DC43A6" w:rsidP="00DC43A6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28F25875" wp14:editId="5710F75E">
            <wp:extent cx="5340350" cy="1201145"/>
            <wp:effectExtent l="0" t="0" r="0" b="0"/>
            <wp:docPr id="176665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54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5731" cy="12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649" w14:textId="40FFB949" w:rsidR="00DC43A6" w:rsidRPr="002831D8" w:rsidRDefault="00DC43A6" w:rsidP="002831D8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2831D8">
        <w:rPr>
          <w:rFonts w:cstheme="minorHAnsi"/>
          <w:b/>
          <w:bCs/>
          <w:sz w:val="24"/>
          <w:szCs w:val="24"/>
        </w:rPr>
        <w:t>API Documentation:</w:t>
      </w:r>
    </w:p>
    <w:p w14:paraId="4989A3F0" w14:textId="229088F8" w:rsidR="00DC43A6" w:rsidRPr="002831D8" w:rsidRDefault="002831D8" w:rsidP="00DC43A6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</w:t>
      </w:r>
      <w:r w:rsidR="00DC43A6" w:rsidRPr="002831D8">
        <w:rPr>
          <w:rFonts w:cstheme="minorHAnsi"/>
          <w:sz w:val="24"/>
          <w:szCs w:val="24"/>
        </w:rPr>
        <w:t xml:space="preserve">enerated and reviewed the API documentation using </w:t>
      </w:r>
      <w:r w:rsidR="00DC43A6" w:rsidRPr="002831D8">
        <w:rPr>
          <w:rFonts w:cstheme="minorHAnsi"/>
          <w:b/>
          <w:bCs/>
          <w:sz w:val="24"/>
          <w:szCs w:val="24"/>
        </w:rPr>
        <w:t>Swagger UI</w:t>
      </w:r>
      <w:r w:rsidR="00DC43A6" w:rsidRPr="002831D8">
        <w:rPr>
          <w:rFonts w:cstheme="minorHAnsi"/>
          <w:sz w:val="24"/>
          <w:szCs w:val="24"/>
        </w:rPr>
        <w:t>:</w:t>
      </w:r>
    </w:p>
    <w:p w14:paraId="40630AB9" w14:textId="77777777" w:rsidR="00DC43A6" w:rsidRPr="002831D8" w:rsidRDefault="00DC43A6" w:rsidP="00DC43A6">
      <w:pPr>
        <w:pStyle w:val="ListParagraph"/>
        <w:ind w:left="785"/>
        <w:rPr>
          <w:rFonts w:cstheme="minorHAnsi"/>
          <w:sz w:val="24"/>
          <w:szCs w:val="24"/>
        </w:rPr>
      </w:pPr>
    </w:p>
    <w:p w14:paraId="329F418F" w14:textId="12C8C0E0" w:rsidR="00DC43A6" w:rsidRPr="002831D8" w:rsidRDefault="00DC43A6" w:rsidP="00DC43A6">
      <w:pPr>
        <w:pStyle w:val="ListParagraph"/>
        <w:ind w:left="785"/>
        <w:rPr>
          <w:rFonts w:cstheme="minorHAnsi"/>
          <w:sz w:val="24"/>
          <w:szCs w:val="24"/>
        </w:rPr>
      </w:pPr>
      <w:r w:rsidRPr="002831D8">
        <w:rPr>
          <w:rFonts w:cstheme="minorHAnsi"/>
          <w:sz w:val="24"/>
          <w:szCs w:val="24"/>
        </w:rPr>
        <w:t>Typ</w:t>
      </w:r>
      <w:r w:rsidR="002831D8">
        <w:rPr>
          <w:rFonts w:cstheme="minorHAnsi"/>
          <w:sz w:val="24"/>
          <w:szCs w:val="24"/>
        </w:rPr>
        <w:t>ed</w:t>
      </w:r>
      <w:r w:rsidRPr="002831D8">
        <w:rPr>
          <w:rFonts w:cstheme="minorHAnsi"/>
          <w:sz w:val="24"/>
          <w:szCs w:val="24"/>
        </w:rPr>
        <w:t xml:space="preserve"> </w:t>
      </w:r>
      <w:hyperlink r:id="rId9" w:history="1">
        <w:r w:rsidRPr="002831D8">
          <w:rPr>
            <w:rStyle w:val="Hyperlink"/>
            <w:rFonts w:cstheme="minorHAnsi"/>
            <w:sz w:val="24"/>
            <w:szCs w:val="24"/>
          </w:rPr>
          <w:t>http://localhost:8185/swagger-ui/index.html</w:t>
        </w:r>
      </w:hyperlink>
      <w:r w:rsidRPr="002831D8">
        <w:rPr>
          <w:rFonts w:cstheme="minorHAnsi"/>
          <w:sz w:val="24"/>
          <w:szCs w:val="24"/>
        </w:rPr>
        <w:t xml:space="preserve"> in the browser</w:t>
      </w:r>
      <w:r w:rsidR="002831D8">
        <w:rPr>
          <w:rFonts w:cstheme="minorHAnsi"/>
          <w:sz w:val="24"/>
          <w:szCs w:val="24"/>
        </w:rPr>
        <w:t>,</w:t>
      </w:r>
      <w:r w:rsidRPr="002831D8">
        <w:rPr>
          <w:rFonts w:cstheme="minorHAnsi"/>
          <w:sz w:val="24"/>
          <w:szCs w:val="24"/>
        </w:rPr>
        <w:t xml:space="preserve"> the Swagger UI displayed.</w:t>
      </w:r>
    </w:p>
    <w:p w14:paraId="22A2E970" w14:textId="77777777" w:rsidR="00AE0CBD" w:rsidRPr="002831D8" w:rsidRDefault="00AE0CBD">
      <w:pPr>
        <w:rPr>
          <w:rFonts w:cstheme="minorHAnsi"/>
          <w:sz w:val="24"/>
          <w:szCs w:val="24"/>
        </w:rPr>
      </w:pPr>
    </w:p>
    <w:p w14:paraId="5EE22309" w14:textId="77777777" w:rsidR="00DC43A6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2C6847C3" wp14:editId="3795C21B">
            <wp:extent cx="6645910" cy="3361055"/>
            <wp:effectExtent l="0" t="0" r="2540" b="0"/>
            <wp:docPr id="34462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23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F6B3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445D7A" wp14:editId="64C2D8BA">
            <wp:extent cx="6645910" cy="3145790"/>
            <wp:effectExtent l="0" t="0" r="2540" b="0"/>
            <wp:docPr id="168065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51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F01F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22013562" wp14:editId="2369B3F7">
            <wp:extent cx="6645910" cy="3530600"/>
            <wp:effectExtent l="0" t="0" r="2540" b="0"/>
            <wp:docPr id="119414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43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867D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29C986" wp14:editId="4324D566">
            <wp:extent cx="6645910" cy="3530600"/>
            <wp:effectExtent l="0" t="0" r="2540" b="0"/>
            <wp:docPr id="9485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08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036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771B7AF9" wp14:editId="7449A940">
            <wp:extent cx="6645910" cy="3530600"/>
            <wp:effectExtent l="0" t="0" r="2540" b="0"/>
            <wp:docPr id="73526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64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098D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EEF3C3" wp14:editId="120A4EE4">
            <wp:extent cx="6645910" cy="3530600"/>
            <wp:effectExtent l="0" t="0" r="2540" b="0"/>
            <wp:docPr id="1314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2935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30814C82" wp14:editId="6B60DC3C">
            <wp:extent cx="6645910" cy="3530600"/>
            <wp:effectExtent l="0" t="0" r="2540" b="0"/>
            <wp:docPr id="148697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73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EEF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EDCECC" wp14:editId="2723629E">
            <wp:extent cx="6645910" cy="3530600"/>
            <wp:effectExtent l="0" t="0" r="2540" b="0"/>
            <wp:docPr id="5956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0C8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138B20A4" wp14:editId="5B6FF3DE">
            <wp:extent cx="6645910" cy="3530600"/>
            <wp:effectExtent l="0" t="0" r="2540" b="0"/>
            <wp:docPr id="7294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6E11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0EB5FA4" wp14:editId="10C1082C">
            <wp:extent cx="6645910" cy="3530600"/>
            <wp:effectExtent l="0" t="0" r="2540" b="0"/>
            <wp:docPr id="82649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90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7437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5863418C" wp14:editId="72D66F39">
            <wp:extent cx="6645910" cy="3530600"/>
            <wp:effectExtent l="0" t="0" r="2540" b="0"/>
            <wp:docPr id="8857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90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4D81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75D5F8" wp14:editId="6E9E5319">
            <wp:extent cx="6645910" cy="3530600"/>
            <wp:effectExtent l="0" t="0" r="2540" b="0"/>
            <wp:docPr id="14693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7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1A84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4AE6D546" wp14:editId="1490CD8D">
            <wp:extent cx="6645910" cy="3530600"/>
            <wp:effectExtent l="0" t="0" r="2540" b="0"/>
            <wp:docPr id="18762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25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CD3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22A5C03" wp14:editId="7E18A4FF">
            <wp:extent cx="6645910" cy="3530600"/>
            <wp:effectExtent l="0" t="0" r="2540" b="0"/>
            <wp:docPr id="1770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D072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127EB689" wp14:editId="222D6ED4">
            <wp:extent cx="6645910" cy="3530600"/>
            <wp:effectExtent l="0" t="0" r="2540" b="0"/>
            <wp:docPr id="22900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03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7E6F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4017250" wp14:editId="068B42DA">
            <wp:extent cx="6645910" cy="3530600"/>
            <wp:effectExtent l="0" t="0" r="2540" b="0"/>
            <wp:docPr id="123941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118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13B5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27906C3B" wp14:editId="6A94CE66">
            <wp:extent cx="6645910" cy="3530600"/>
            <wp:effectExtent l="0" t="0" r="2540" b="0"/>
            <wp:docPr id="61866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1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E71D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9BF1D62" wp14:editId="63D71BE1">
            <wp:extent cx="6645910" cy="3530600"/>
            <wp:effectExtent l="0" t="0" r="2540" b="0"/>
            <wp:docPr id="22665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57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24A5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4E557A6D" wp14:editId="404692D2">
            <wp:extent cx="6645910" cy="3530600"/>
            <wp:effectExtent l="0" t="0" r="2540" b="0"/>
            <wp:docPr id="28502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28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101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E7B595A" wp14:editId="0D1FD473">
            <wp:extent cx="6645910" cy="3530600"/>
            <wp:effectExtent l="0" t="0" r="2540" b="0"/>
            <wp:docPr id="15544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061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CA5" w14:textId="77777777" w:rsidR="003912FC" w:rsidRPr="002831D8" w:rsidRDefault="003912FC">
      <w:pPr>
        <w:rPr>
          <w:rFonts w:cstheme="minorHAnsi"/>
          <w:sz w:val="24"/>
          <w:szCs w:val="24"/>
        </w:rPr>
      </w:pPr>
      <w:r w:rsidRPr="002831D8">
        <w:rPr>
          <w:rFonts w:cstheme="minorHAnsi"/>
          <w:noProof/>
          <w:sz w:val="24"/>
          <w:szCs w:val="24"/>
        </w:rPr>
        <w:drawing>
          <wp:inline distT="0" distB="0" distL="0" distR="0" wp14:anchorId="1925F1E8" wp14:editId="5FBE189D">
            <wp:extent cx="6645910" cy="3530600"/>
            <wp:effectExtent l="0" t="0" r="2540" b="0"/>
            <wp:docPr id="127584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438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3224" w14:textId="77777777" w:rsidR="003912FC" w:rsidRDefault="003912FC">
      <w:r w:rsidRPr="002831D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AC315E1" wp14:editId="492B2038">
            <wp:extent cx="6645910" cy="3530600"/>
            <wp:effectExtent l="0" t="0" r="2540" b="0"/>
            <wp:docPr id="112131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20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2FC">
        <w:rPr>
          <w:noProof/>
        </w:rPr>
        <w:drawing>
          <wp:inline distT="0" distB="0" distL="0" distR="0" wp14:anchorId="167FE920" wp14:editId="441F2FDD">
            <wp:extent cx="6645910" cy="495300"/>
            <wp:effectExtent l="0" t="0" r="2540" b="0"/>
            <wp:docPr id="62375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9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2FC" w:rsidSect="002831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66C38"/>
    <w:multiLevelType w:val="multilevel"/>
    <w:tmpl w:val="BB148C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1B59A9"/>
    <w:multiLevelType w:val="hybridMultilevel"/>
    <w:tmpl w:val="C33457C6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E647763"/>
    <w:multiLevelType w:val="multilevel"/>
    <w:tmpl w:val="CF9E72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954A0A"/>
    <w:multiLevelType w:val="hybridMultilevel"/>
    <w:tmpl w:val="8F1836E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59317400"/>
    <w:multiLevelType w:val="hybridMultilevel"/>
    <w:tmpl w:val="DD467AF0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1437015622">
    <w:abstractNumId w:val="2"/>
  </w:num>
  <w:num w:numId="2" w16cid:durableId="1880556034">
    <w:abstractNumId w:val="3"/>
  </w:num>
  <w:num w:numId="3" w16cid:durableId="1858540587">
    <w:abstractNumId w:val="0"/>
  </w:num>
  <w:num w:numId="4" w16cid:durableId="1651710152">
    <w:abstractNumId w:val="4"/>
  </w:num>
  <w:num w:numId="5" w16cid:durableId="1641495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BD"/>
    <w:rsid w:val="002831D8"/>
    <w:rsid w:val="002F7F00"/>
    <w:rsid w:val="003912FC"/>
    <w:rsid w:val="006C2BFD"/>
    <w:rsid w:val="008E1EB6"/>
    <w:rsid w:val="00A21F1A"/>
    <w:rsid w:val="00AE0CBD"/>
    <w:rsid w:val="00DC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55DDC"/>
  <w15:chartTrackingRefBased/>
  <w15:docId w15:val="{65AFBE84-A890-43BC-A3BC-4CEBD14C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CB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C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3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3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localhost:8185/swagger-ui/index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Parambrata Chatterjee</dc:creator>
  <cp:keywords/>
  <dc:description/>
  <cp:lastModifiedBy>Srijoni Chakraborty</cp:lastModifiedBy>
  <cp:revision>2</cp:revision>
  <dcterms:created xsi:type="dcterms:W3CDTF">2024-08-28T10:58:00Z</dcterms:created>
  <dcterms:modified xsi:type="dcterms:W3CDTF">2024-08-28T10:58:00Z</dcterms:modified>
</cp:coreProperties>
</file>