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8221E" w14:textId="2D77B936" w:rsidR="00665A8A" w:rsidRDefault="00665A8A" w:rsidP="00665A8A">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665A8A">
        <w:rPr>
          <w:rFonts w:ascii="Times New Roman" w:eastAsia="Times New Roman" w:hAnsi="Times New Roman" w:cs="Times New Roman"/>
          <w:b/>
          <w:bCs/>
          <w:sz w:val="24"/>
          <w:szCs w:val="24"/>
          <w:lang w:val="en-IN" w:eastAsia="en-IN"/>
        </w:rPr>
        <w:t>System Clock</w:t>
      </w:r>
    </w:p>
    <w:p w14:paraId="2871A692" w14:textId="37AB67D1"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Code:</w:t>
      </w:r>
    </w:p>
    <w:p w14:paraId="2165272E" w14:textId="21B50B88"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void systemClockConfig(void)</w:t>
      </w:r>
    </w:p>
    <w:p w14:paraId="409CE475"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w:t>
      </w:r>
    </w:p>
    <w:p w14:paraId="5DF520B0"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//enable HSE nd wait for HSE to become ready</w:t>
      </w:r>
    </w:p>
    <w:p w14:paraId="1FF3E505"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RCC-&gt;CR |= RCC_CR_HSEON;</w:t>
      </w:r>
    </w:p>
    <w:p w14:paraId="6AA5A590"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while(!(RCC-&gt;CR &amp; RCC_CR_HSERDY));</w:t>
      </w:r>
    </w:p>
    <w:p w14:paraId="6FCD80B8"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t>
      </w:r>
    </w:p>
    <w:p w14:paraId="39CFF2E7"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//enable power clock and voltage regulator </w:t>
      </w:r>
    </w:p>
    <w:p w14:paraId="79A65CA9"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RCC-&gt;APB1ENR |= RCC_APB1ENR_PWREN;</w:t>
      </w:r>
    </w:p>
    <w:p w14:paraId="7E3DA9F0"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PWR-&gt;CR |= PWR_CR_VOS;</w:t>
      </w:r>
    </w:p>
    <w:p w14:paraId="1EAD67C8"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t>
      </w:r>
    </w:p>
    <w:p w14:paraId="7D73266A"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//configure th flash prefetch and latency related setting</w:t>
      </w:r>
    </w:p>
    <w:p w14:paraId="4595AAA4"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FLASH-&gt;ACR = FLASH_ACR_ICEN|FLASH_ACR_DCEN|FLASH_ACR_LATENCY_5WS|FLASH_ACR_PRFTEN;</w:t>
      </w:r>
    </w:p>
    <w:p w14:paraId="19C0326B"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t>
      </w:r>
    </w:p>
    <w:p w14:paraId="7D5AE85E"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//configure the prescalers HCLK PCLK1 PCLK2</w:t>
      </w:r>
    </w:p>
    <w:p w14:paraId="23915284"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//AHB prescaler = /1</w:t>
      </w:r>
    </w:p>
    <w:p w14:paraId="191748E1"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RCC-&gt;CFGR |= RCC_CFGR_HPRE_DIV1;</w:t>
      </w:r>
    </w:p>
    <w:p w14:paraId="2D5398AF"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//APB1 prescaler = /2</w:t>
      </w:r>
    </w:p>
    <w:p w14:paraId="7B154D35"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RCC-&gt;CFGR |= RCC_CFGR_PPRE1_DIV2;</w:t>
      </w:r>
    </w:p>
    <w:p w14:paraId="7B3FF013"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//APB2 prescaler = /1</w:t>
      </w:r>
    </w:p>
    <w:p w14:paraId="5EE9F2A0"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RCC-&gt;CFGR |= RCC_CFGR_PPRE2_DIV1;</w:t>
      </w:r>
    </w:p>
    <w:p w14:paraId="500DC95A"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t>
      </w:r>
    </w:p>
    <w:p w14:paraId="3BF26ABF"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//configure main PLL</w:t>
      </w:r>
    </w:p>
    <w:p w14:paraId="5DF5EE30"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lastRenderedPageBreak/>
        <w:t xml:space="preserve">    RCC-&gt;PLLCFGR = (PLL_M&lt;&lt;0)|(PLL_N&lt;&lt;6)|(PLL_P&lt;&lt;16)|(RCC_PLLCFGR_PLLSRC_HSE);</w:t>
      </w:r>
    </w:p>
    <w:p w14:paraId="3EBF883F"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t>
      </w:r>
    </w:p>
    <w:p w14:paraId="54DAA670"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//enable PLL and wait it to become ready</w:t>
      </w:r>
    </w:p>
    <w:p w14:paraId="632FF073"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RCC-&gt;CR |= RCC_CR_PLLON;</w:t>
      </w:r>
    </w:p>
    <w:p w14:paraId="41285CD8"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while(!(RCC-&gt;CR &amp; RCC_CR_PLLRDY));</w:t>
      </w:r>
    </w:p>
    <w:p w14:paraId="447EA7FB"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t>
      </w:r>
    </w:p>
    <w:p w14:paraId="49FF1609"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//set clock source and wait it to be set</w:t>
      </w:r>
    </w:p>
    <w:p w14:paraId="59FD268B"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RCC-&gt;CFGR |= RCC_CFGR_SW_PLL;</w:t>
      </w:r>
    </w:p>
    <w:p w14:paraId="5FBC8314"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while((RCC-&gt;CFGR &amp; RCC_CFGR_SWS) != RCC_CFGR_SWS_PLL);</w:t>
      </w:r>
    </w:p>
    <w:p w14:paraId="5DFD7546"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 xml:space="preserve">    </w:t>
      </w:r>
    </w:p>
    <w:p w14:paraId="5CC1463D" w14:textId="5F88E48E" w:rsid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w:t>
      </w:r>
    </w:p>
    <w:p w14:paraId="204B24FE" w14:textId="476E2B9E" w:rsidR="00665A8A" w:rsidRDefault="00665A8A" w:rsidP="00665A8A">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sidRPr="00665A8A">
        <w:rPr>
          <w:rFonts w:ascii="Times New Roman" w:eastAsia="Times New Roman" w:hAnsi="Times New Roman" w:cs="Times New Roman"/>
          <w:b/>
          <w:bCs/>
          <w:sz w:val="24"/>
          <w:szCs w:val="24"/>
          <w:lang w:val="en-IN" w:eastAsia="en-IN"/>
        </w:rPr>
        <w:t>Required Explanation:</w:t>
      </w:r>
    </w:p>
    <w:p w14:paraId="00915382" w14:textId="4399B1C1"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VOS</w:t>
      </w:r>
    </w:p>
    <w:p w14:paraId="4D2CD8F4" w14:textId="21C34F2D" w:rsidR="00516928" w:rsidRPr="00516928" w:rsidRDefault="00516928" w:rsidP="0051692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 xml:space="preserve">The </w:t>
      </w:r>
      <w:r w:rsidRPr="00516928">
        <w:rPr>
          <w:rFonts w:ascii="Courier New" w:eastAsia="Times New Roman" w:hAnsi="Courier New" w:cs="Courier New"/>
          <w:sz w:val="24"/>
          <w:szCs w:val="24"/>
          <w:lang w:val="en-IN" w:eastAsia="en-IN"/>
        </w:rPr>
        <w:t>VOS</w:t>
      </w:r>
      <w:r w:rsidRPr="00516928">
        <w:rPr>
          <w:rFonts w:ascii="Times New Roman" w:eastAsia="Times New Roman" w:hAnsi="Times New Roman" w:cs="Times New Roman"/>
          <w:sz w:val="24"/>
          <w:szCs w:val="24"/>
          <w:lang w:val="en-IN" w:eastAsia="en-IN"/>
        </w:rPr>
        <w:t xml:space="preserve"> bits in the Power Control Register (</w:t>
      </w:r>
      <w:r w:rsidRPr="00516928">
        <w:rPr>
          <w:rFonts w:ascii="Courier New" w:eastAsia="Times New Roman" w:hAnsi="Courier New" w:cs="Courier New"/>
          <w:sz w:val="24"/>
          <w:szCs w:val="24"/>
          <w:lang w:val="en-IN" w:eastAsia="en-IN"/>
        </w:rPr>
        <w:t>PWR_CR</w:t>
      </w:r>
      <w:r w:rsidRPr="00516928">
        <w:rPr>
          <w:rFonts w:ascii="Times New Roman" w:eastAsia="Times New Roman" w:hAnsi="Times New Roman" w:cs="Times New Roman"/>
          <w:sz w:val="24"/>
          <w:szCs w:val="24"/>
          <w:lang w:val="en-IN" w:eastAsia="en-IN"/>
        </w:rPr>
        <w:t>) control the output voltage of the main internal voltage regulator in an STM32 microcontroller. These settings allow a trade-off between performance and power consumption, depending on the operational requirements and maximum operating frequency of the device.</w:t>
      </w:r>
    </w:p>
    <w:p w14:paraId="4C8BF091" w14:textId="77777777" w:rsidR="00516928" w:rsidRPr="00516928" w:rsidRDefault="00516928" w:rsidP="00516928">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516928">
        <w:rPr>
          <w:rFonts w:ascii="Times New Roman" w:eastAsia="Times New Roman" w:hAnsi="Times New Roman" w:cs="Times New Roman"/>
          <w:b/>
          <w:bCs/>
          <w:sz w:val="24"/>
          <w:szCs w:val="24"/>
          <w:lang w:val="en-IN" w:eastAsia="en-IN"/>
        </w:rPr>
        <w:t>Understanding VOS[1:0] Bits</w:t>
      </w:r>
    </w:p>
    <w:p w14:paraId="2F98D90C" w14:textId="77777777" w:rsidR="00516928" w:rsidRPr="00516928" w:rsidRDefault="00516928" w:rsidP="0051692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 xml:space="preserve">The </w:t>
      </w:r>
      <w:r w:rsidRPr="00516928">
        <w:rPr>
          <w:rFonts w:ascii="Courier New" w:eastAsia="Times New Roman" w:hAnsi="Courier New" w:cs="Courier New"/>
          <w:sz w:val="20"/>
          <w:szCs w:val="20"/>
          <w:lang w:val="en-IN" w:eastAsia="en-IN"/>
        </w:rPr>
        <w:t>VOS</w:t>
      </w:r>
      <w:r w:rsidRPr="00516928">
        <w:rPr>
          <w:rFonts w:ascii="Times New Roman" w:eastAsia="Times New Roman" w:hAnsi="Times New Roman" w:cs="Times New Roman"/>
          <w:sz w:val="24"/>
          <w:szCs w:val="24"/>
          <w:lang w:val="en-IN" w:eastAsia="en-IN"/>
        </w:rPr>
        <w:t xml:space="preserve"> bits are located in the </w:t>
      </w:r>
      <w:r w:rsidRPr="00516928">
        <w:rPr>
          <w:rFonts w:ascii="Courier New" w:eastAsia="Times New Roman" w:hAnsi="Courier New" w:cs="Courier New"/>
          <w:sz w:val="20"/>
          <w:szCs w:val="20"/>
          <w:lang w:val="en-IN" w:eastAsia="en-IN"/>
        </w:rPr>
        <w:t>PWR_CR</w:t>
      </w:r>
      <w:r w:rsidRPr="00516928">
        <w:rPr>
          <w:rFonts w:ascii="Times New Roman" w:eastAsia="Times New Roman" w:hAnsi="Times New Roman" w:cs="Times New Roman"/>
          <w:sz w:val="24"/>
          <w:szCs w:val="24"/>
          <w:lang w:val="en-IN" w:eastAsia="en-IN"/>
        </w:rPr>
        <w:t xml:space="preserve"> register, which is part of the Power Control (PWR) peripheral. The </w:t>
      </w:r>
      <w:r w:rsidRPr="00516928">
        <w:rPr>
          <w:rFonts w:ascii="Courier New" w:eastAsia="Times New Roman" w:hAnsi="Courier New" w:cs="Courier New"/>
          <w:sz w:val="20"/>
          <w:szCs w:val="20"/>
          <w:lang w:val="en-IN" w:eastAsia="en-IN"/>
        </w:rPr>
        <w:t>VOS</w:t>
      </w:r>
      <w:r w:rsidRPr="00516928">
        <w:rPr>
          <w:rFonts w:ascii="Times New Roman" w:eastAsia="Times New Roman" w:hAnsi="Times New Roman" w:cs="Times New Roman"/>
          <w:sz w:val="24"/>
          <w:szCs w:val="24"/>
          <w:lang w:val="en-IN" w:eastAsia="en-IN"/>
        </w:rPr>
        <w:t xml:space="preserve"> bits can be modified only when the Phase-Locked Loop (PLL) is off. When the PLL is turned off, the voltage regulator defaults to Scale 3 mode regardless of the value in the </w:t>
      </w:r>
      <w:r w:rsidRPr="00516928">
        <w:rPr>
          <w:rFonts w:ascii="Courier New" w:eastAsia="Times New Roman" w:hAnsi="Courier New" w:cs="Courier New"/>
          <w:sz w:val="20"/>
          <w:szCs w:val="20"/>
          <w:lang w:val="en-IN" w:eastAsia="en-IN"/>
        </w:rPr>
        <w:t>VOS</w:t>
      </w:r>
      <w:r w:rsidRPr="00516928">
        <w:rPr>
          <w:rFonts w:ascii="Times New Roman" w:eastAsia="Times New Roman" w:hAnsi="Times New Roman" w:cs="Times New Roman"/>
          <w:sz w:val="24"/>
          <w:szCs w:val="24"/>
          <w:lang w:val="en-IN" w:eastAsia="en-IN"/>
        </w:rPr>
        <w:t xml:space="preserve"> bits. The new value programmed into the </w:t>
      </w:r>
      <w:r w:rsidRPr="00516928">
        <w:rPr>
          <w:rFonts w:ascii="Courier New" w:eastAsia="Times New Roman" w:hAnsi="Courier New" w:cs="Courier New"/>
          <w:sz w:val="20"/>
          <w:szCs w:val="20"/>
          <w:lang w:val="en-IN" w:eastAsia="en-IN"/>
        </w:rPr>
        <w:t>VOS</w:t>
      </w:r>
      <w:r w:rsidRPr="00516928">
        <w:rPr>
          <w:rFonts w:ascii="Times New Roman" w:eastAsia="Times New Roman" w:hAnsi="Times New Roman" w:cs="Times New Roman"/>
          <w:sz w:val="24"/>
          <w:szCs w:val="24"/>
          <w:lang w:val="en-IN" w:eastAsia="en-IN"/>
        </w:rPr>
        <w:t xml:space="preserve"> bits takes effect only when the PLL is on.</w:t>
      </w:r>
    </w:p>
    <w:p w14:paraId="15CB6A31" w14:textId="77777777" w:rsidR="00516928" w:rsidRPr="00516928" w:rsidRDefault="00516928" w:rsidP="0051692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 xml:space="preserve">Here’s the breakdown of the </w:t>
      </w:r>
      <w:r w:rsidRPr="00516928">
        <w:rPr>
          <w:rFonts w:ascii="Courier New" w:eastAsia="Times New Roman" w:hAnsi="Courier New" w:cs="Courier New"/>
          <w:sz w:val="20"/>
          <w:szCs w:val="20"/>
          <w:lang w:val="en-IN" w:eastAsia="en-IN"/>
        </w:rPr>
        <w:t>VOS</w:t>
      </w:r>
      <w:r w:rsidRPr="00516928">
        <w:rPr>
          <w:rFonts w:ascii="Times New Roman" w:eastAsia="Times New Roman" w:hAnsi="Times New Roman" w:cs="Times New Roman"/>
          <w:sz w:val="24"/>
          <w:szCs w:val="24"/>
          <w:lang w:val="en-IN" w:eastAsia="en-IN"/>
        </w:rPr>
        <w:t xml:space="preserve"> bits:</w:t>
      </w:r>
    </w:p>
    <w:p w14:paraId="37B5A28F" w14:textId="77777777" w:rsidR="00516928" w:rsidRPr="00516928" w:rsidRDefault="00516928" w:rsidP="00516928">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b/>
          <w:bCs/>
          <w:sz w:val="24"/>
          <w:szCs w:val="24"/>
          <w:lang w:val="en-IN" w:eastAsia="en-IN"/>
        </w:rPr>
        <w:t>00</w:t>
      </w:r>
      <w:r w:rsidRPr="00516928">
        <w:rPr>
          <w:rFonts w:ascii="Times New Roman" w:eastAsia="Times New Roman" w:hAnsi="Times New Roman" w:cs="Times New Roman"/>
          <w:sz w:val="24"/>
          <w:szCs w:val="24"/>
          <w:lang w:val="en-IN" w:eastAsia="en-IN"/>
        </w:rPr>
        <w:t>: Reserved (Scale 3 mode selected)</w:t>
      </w:r>
    </w:p>
    <w:p w14:paraId="4E2A09BC" w14:textId="77777777" w:rsidR="00516928" w:rsidRPr="00516928" w:rsidRDefault="00516928" w:rsidP="00516928">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b/>
          <w:bCs/>
          <w:sz w:val="24"/>
          <w:szCs w:val="24"/>
          <w:lang w:val="en-IN" w:eastAsia="en-IN"/>
        </w:rPr>
        <w:t>01</w:t>
      </w:r>
      <w:r w:rsidRPr="00516928">
        <w:rPr>
          <w:rFonts w:ascii="Times New Roman" w:eastAsia="Times New Roman" w:hAnsi="Times New Roman" w:cs="Times New Roman"/>
          <w:sz w:val="24"/>
          <w:szCs w:val="24"/>
          <w:lang w:val="en-IN" w:eastAsia="en-IN"/>
        </w:rPr>
        <w:t>: Scale 3 mode</w:t>
      </w:r>
    </w:p>
    <w:p w14:paraId="3DC45D92" w14:textId="77777777" w:rsidR="00516928" w:rsidRPr="00516928" w:rsidRDefault="00516928" w:rsidP="00516928">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b/>
          <w:bCs/>
          <w:sz w:val="24"/>
          <w:szCs w:val="24"/>
          <w:lang w:val="en-IN" w:eastAsia="en-IN"/>
        </w:rPr>
        <w:t>10</w:t>
      </w:r>
      <w:r w:rsidRPr="00516928">
        <w:rPr>
          <w:rFonts w:ascii="Times New Roman" w:eastAsia="Times New Roman" w:hAnsi="Times New Roman" w:cs="Times New Roman"/>
          <w:sz w:val="24"/>
          <w:szCs w:val="24"/>
          <w:lang w:val="en-IN" w:eastAsia="en-IN"/>
        </w:rPr>
        <w:t>: Scale 2 mode</w:t>
      </w:r>
    </w:p>
    <w:p w14:paraId="31466F93" w14:textId="77777777" w:rsidR="00516928" w:rsidRPr="00516928" w:rsidRDefault="00516928" w:rsidP="00516928">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b/>
          <w:bCs/>
          <w:sz w:val="24"/>
          <w:szCs w:val="24"/>
          <w:lang w:val="en-IN" w:eastAsia="en-IN"/>
        </w:rPr>
        <w:t>11</w:t>
      </w:r>
      <w:r w:rsidRPr="00516928">
        <w:rPr>
          <w:rFonts w:ascii="Times New Roman" w:eastAsia="Times New Roman" w:hAnsi="Times New Roman" w:cs="Times New Roman"/>
          <w:sz w:val="24"/>
          <w:szCs w:val="24"/>
          <w:lang w:val="en-IN" w:eastAsia="en-IN"/>
        </w:rPr>
        <w:t>: Reserved (Scale 2 mode selected)</w:t>
      </w:r>
    </w:p>
    <w:p w14:paraId="76332374" w14:textId="77777777" w:rsidR="00516928" w:rsidRPr="00516928" w:rsidRDefault="00516928" w:rsidP="00516928">
      <w:pPr>
        <w:widowControl/>
        <w:autoSpaceDE/>
        <w:autoSpaceDN/>
        <w:spacing w:before="100" w:beforeAutospacing="1" w:after="100" w:afterAutospacing="1"/>
        <w:outlineLvl w:val="2"/>
        <w:rPr>
          <w:rFonts w:ascii="Times New Roman" w:eastAsia="Times New Roman" w:hAnsi="Times New Roman" w:cs="Times New Roman"/>
          <w:b/>
          <w:bCs/>
          <w:sz w:val="24"/>
          <w:szCs w:val="24"/>
          <w:lang w:val="en-IN" w:eastAsia="en-IN"/>
        </w:rPr>
      </w:pPr>
      <w:r w:rsidRPr="00516928">
        <w:rPr>
          <w:rFonts w:ascii="Times New Roman" w:eastAsia="Times New Roman" w:hAnsi="Times New Roman" w:cs="Times New Roman"/>
          <w:b/>
          <w:bCs/>
          <w:sz w:val="24"/>
          <w:szCs w:val="24"/>
          <w:lang w:val="en-IN" w:eastAsia="en-IN"/>
        </w:rPr>
        <w:t>Regulator Voltage Scaling Modes</w:t>
      </w:r>
    </w:p>
    <w:p w14:paraId="22E41D2B" w14:textId="77777777" w:rsidR="00516928" w:rsidRPr="00516928" w:rsidRDefault="00516928" w:rsidP="00516928">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b/>
          <w:bCs/>
          <w:sz w:val="24"/>
          <w:szCs w:val="24"/>
          <w:lang w:val="en-IN" w:eastAsia="en-IN"/>
        </w:rPr>
        <w:t>Scale 3 Mode (VOS[1:0] = 01 or 00)</w:t>
      </w:r>
      <w:r w:rsidRPr="00516928">
        <w:rPr>
          <w:rFonts w:ascii="Times New Roman" w:eastAsia="Times New Roman" w:hAnsi="Times New Roman" w:cs="Times New Roman"/>
          <w:sz w:val="24"/>
          <w:szCs w:val="24"/>
          <w:lang w:val="en-IN" w:eastAsia="en-IN"/>
        </w:rPr>
        <w:t>:</w:t>
      </w:r>
    </w:p>
    <w:p w14:paraId="243FB032" w14:textId="77777777" w:rsidR="00516928" w:rsidRPr="00516928" w:rsidRDefault="00516928" w:rsidP="00516928">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lastRenderedPageBreak/>
        <w:t>This mode is intended for low power consumption.</w:t>
      </w:r>
    </w:p>
    <w:p w14:paraId="3A574322" w14:textId="77777777" w:rsidR="00516928" w:rsidRPr="00516928" w:rsidRDefault="00516928" w:rsidP="00516928">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The maximum operating frequency is reduced compared to Scale 2 mode.</w:t>
      </w:r>
    </w:p>
    <w:p w14:paraId="40B74871" w14:textId="77777777" w:rsidR="00516928" w:rsidRPr="00516928" w:rsidRDefault="00516928" w:rsidP="00516928">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Suitable for applications that do not require high performance but prioritize power efficiency.</w:t>
      </w:r>
    </w:p>
    <w:p w14:paraId="5262EFC4" w14:textId="77777777" w:rsidR="00516928" w:rsidRPr="00516928" w:rsidRDefault="00516928" w:rsidP="00516928">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b/>
          <w:bCs/>
          <w:sz w:val="24"/>
          <w:szCs w:val="24"/>
          <w:lang w:val="en-IN" w:eastAsia="en-IN"/>
        </w:rPr>
        <w:t>Scale 2 Mode (VOS[1:0] = 10 or 11)</w:t>
      </w:r>
      <w:r w:rsidRPr="00516928">
        <w:rPr>
          <w:rFonts w:ascii="Times New Roman" w:eastAsia="Times New Roman" w:hAnsi="Times New Roman" w:cs="Times New Roman"/>
          <w:sz w:val="24"/>
          <w:szCs w:val="24"/>
          <w:lang w:val="en-IN" w:eastAsia="en-IN"/>
        </w:rPr>
        <w:t>:</w:t>
      </w:r>
    </w:p>
    <w:p w14:paraId="38950E71" w14:textId="77777777" w:rsidR="00516928" w:rsidRPr="00516928" w:rsidRDefault="00516928" w:rsidP="00516928">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This mode allows higher operating frequencies.</w:t>
      </w:r>
    </w:p>
    <w:p w14:paraId="4957CF87" w14:textId="77777777" w:rsidR="00516928" w:rsidRPr="00516928" w:rsidRDefault="00516928" w:rsidP="00516928">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It provides better performance at the cost of increased power consumption.</w:t>
      </w:r>
    </w:p>
    <w:p w14:paraId="48C15D03" w14:textId="77777777" w:rsidR="00516928" w:rsidRPr="00516928" w:rsidRDefault="00516928" w:rsidP="00516928">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16928">
        <w:rPr>
          <w:rFonts w:ascii="Times New Roman" w:eastAsia="Times New Roman" w:hAnsi="Times New Roman" w:cs="Times New Roman"/>
          <w:sz w:val="24"/>
          <w:szCs w:val="24"/>
          <w:lang w:val="en-IN" w:eastAsia="en-IN"/>
        </w:rPr>
        <w:t>Suitable for performance-critic</w:t>
      </w:r>
    </w:p>
    <w:p w14:paraId="08181092" w14:textId="4FB0933B" w:rsidR="00516928" w:rsidRDefault="00516928" w:rsidP="00516928"/>
    <w:p w14:paraId="47C3E300" w14:textId="72BD0B6C" w:rsidR="00665A8A" w:rsidRPr="00665A8A" w:rsidRDefault="00665A8A" w:rsidP="00665A8A">
      <w:pPr>
        <w:spacing w:line="360" w:lineRule="auto"/>
        <w:rPr>
          <w:rFonts w:ascii="Times New Roman" w:hAnsi="Times New Roman" w:cs="Times New Roman"/>
          <w:b/>
          <w:bCs/>
          <w:sz w:val="24"/>
          <w:szCs w:val="24"/>
        </w:rPr>
      </w:pPr>
      <w:r w:rsidRPr="00665A8A">
        <w:rPr>
          <w:rFonts w:ascii="Times New Roman" w:hAnsi="Times New Roman" w:cs="Times New Roman"/>
          <w:b/>
          <w:bCs/>
          <w:sz w:val="24"/>
          <w:szCs w:val="24"/>
        </w:rPr>
        <w:t>Flash</w:t>
      </w:r>
      <w:r w:rsidR="00034A3A">
        <w:rPr>
          <w:rFonts w:ascii="Times New Roman" w:hAnsi="Times New Roman" w:cs="Times New Roman"/>
          <w:b/>
          <w:bCs/>
          <w:sz w:val="24"/>
          <w:szCs w:val="24"/>
        </w:rPr>
        <w:t xml:space="preserve"> configuration</w:t>
      </w:r>
    </w:p>
    <w:p w14:paraId="7C99C937" w14:textId="67531D46" w:rsidR="00665A8A" w:rsidRPr="00665A8A" w:rsidRDefault="00665A8A" w:rsidP="00665A8A">
      <w:pPr>
        <w:spacing w:line="360" w:lineRule="auto"/>
        <w:rPr>
          <w:rFonts w:ascii="Times New Roman" w:hAnsi="Times New Roman" w:cs="Times New Roman"/>
          <w:b/>
          <w:bCs/>
          <w:sz w:val="24"/>
          <w:szCs w:val="24"/>
        </w:rPr>
      </w:pPr>
      <w:r w:rsidRPr="00665A8A">
        <w:rPr>
          <w:rFonts w:ascii="Times New Roman" w:hAnsi="Times New Roman" w:cs="Times New Roman"/>
          <w:b/>
          <w:bCs/>
          <w:sz w:val="24"/>
          <w:szCs w:val="24"/>
        </w:rPr>
        <w:t>FLASH_ACR_ICEN (Instruction Cache Enable)</w:t>
      </w:r>
    </w:p>
    <w:p w14:paraId="54CAC801" w14:textId="77777777" w:rsidR="00665A8A" w:rsidRPr="00665A8A" w:rsidRDefault="00665A8A" w:rsidP="00665A8A">
      <w:pPr>
        <w:widowControl/>
        <w:autoSpaceDE/>
        <w:autoSpaceDN/>
        <w:rPr>
          <w:rFonts w:ascii="Times New Roman" w:eastAsia="Times New Roman" w:hAnsi="Times New Roman" w:cs="Times New Roman"/>
          <w:sz w:val="24"/>
          <w:szCs w:val="24"/>
          <w:lang w:val="en-IN" w:eastAsia="en-IN"/>
        </w:rPr>
      </w:pPr>
      <w:r w:rsidRPr="00665A8A">
        <w:rPr>
          <w:rFonts w:ascii="Times New Roman" w:eastAsia="Times New Roman" w:hAnsi="Symbol" w:cs="Times New Roman"/>
          <w:sz w:val="24"/>
          <w:szCs w:val="24"/>
          <w:lang w:val="en-IN" w:eastAsia="en-IN"/>
        </w:rPr>
        <w:t></w:t>
      </w:r>
      <w:r w:rsidRPr="00665A8A">
        <w:rPr>
          <w:rFonts w:ascii="Times New Roman" w:eastAsia="Times New Roman" w:hAnsi="Times New Roman" w:cs="Times New Roman"/>
          <w:sz w:val="24"/>
          <w:szCs w:val="24"/>
          <w:lang w:val="en-IN" w:eastAsia="en-IN"/>
        </w:rPr>
        <w:t xml:space="preserve">  </w:t>
      </w:r>
      <w:r w:rsidRPr="00665A8A">
        <w:rPr>
          <w:rFonts w:ascii="Times New Roman" w:eastAsia="Times New Roman" w:hAnsi="Times New Roman" w:cs="Times New Roman"/>
          <w:b/>
          <w:bCs/>
          <w:sz w:val="24"/>
          <w:szCs w:val="24"/>
          <w:lang w:val="en-IN" w:eastAsia="en-IN"/>
        </w:rPr>
        <w:t>Bit position</w:t>
      </w:r>
      <w:r w:rsidRPr="00665A8A">
        <w:rPr>
          <w:rFonts w:ascii="Times New Roman" w:eastAsia="Times New Roman" w:hAnsi="Times New Roman" w:cs="Times New Roman"/>
          <w:sz w:val="24"/>
          <w:szCs w:val="24"/>
          <w:lang w:val="en-IN" w:eastAsia="en-IN"/>
        </w:rPr>
        <w:t>: 9</w:t>
      </w:r>
    </w:p>
    <w:p w14:paraId="0267BE89" w14:textId="77777777" w:rsidR="00665A8A" w:rsidRPr="00665A8A" w:rsidRDefault="00665A8A" w:rsidP="00665A8A">
      <w:pPr>
        <w:widowControl/>
        <w:autoSpaceDE/>
        <w:autoSpaceDN/>
        <w:rPr>
          <w:rFonts w:ascii="Times New Roman" w:eastAsia="Times New Roman" w:hAnsi="Times New Roman" w:cs="Times New Roman"/>
          <w:sz w:val="24"/>
          <w:szCs w:val="24"/>
          <w:lang w:val="en-IN" w:eastAsia="en-IN"/>
        </w:rPr>
      </w:pPr>
      <w:r w:rsidRPr="00665A8A">
        <w:rPr>
          <w:rFonts w:ascii="Times New Roman" w:eastAsia="Times New Roman" w:hAnsi="Symbol" w:cs="Times New Roman"/>
          <w:sz w:val="24"/>
          <w:szCs w:val="24"/>
          <w:lang w:val="en-IN" w:eastAsia="en-IN"/>
        </w:rPr>
        <w:t></w:t>
      </w:r>
      <w:r w:rsidRPr="00665A8A">
        <w:rPr>
          <w:rFonts w:ascii="Times New Roman" w:eastAsia="Times New Roman" w:hAnsi="Times New Roman" w:cs="Times New Roman"/>
          <w:sz w:val="24"/>
          <w:szCs w:val="24"/>
          <w:lang w:val="en-IN" w:eastAsia="en-IN"/>
        </w:rPr>
        <w:t xml:space="preserve">  </w:t>
      </w:r>
      <w:r w:rsidRPr="00665A8A">
        <w:rPr>
          <w:rFonts w:ascii="Times New Roman" w:eastAsia="Times New Roman" w:hAnsi="Times New Roman" w:cs="Times New Roman"/>
          <w:b/>
          <w:bCs/>
          <w:sz w:val="24"/>
          <w:szCs w:val="24"/>
          <w:lang w:val="en-IN" w:eastAsia="en-IN"/>
        </w:rPr>
        <w:t>Description</w:t>
      </w:r>
      <w:r w:rsidRPr="00665A8A">
        <w:rPr>
          <w:rFonts w:ascii="Times New Roman" w:eastAsia="Times New Roman" w:hAnsi="Times New Roman" w:cs="Times New Roman"/>
          <w:sz w:val="24"/>
          <w:szCs w:val="24"/>
          <w:lang w:val="en-IN" w:eastAsia="en-IN"/>
        </w:rPr>
        <w:t>: Enables the instruction cache.</w:t>
      </w:r>
    </w:p>
    <w:p w14:paraId="0E97C8A3" w14:textId="61053E06" w:rsidR="00665A8A" w:rsidRDefault="00665A8A" w:rsidP="00665A8A">
      <w:pPr>
        <w:rPr>
          <w:rFonts w:ascii="Times New Roman" w:eastAsia="Times New Roman" w:hAnsi="Times New Roman" w:cs="Times New Roman"/>
          <w:sz w:val="24"/>
          <w:szCs w:val="24"/>
          <w:lang w:val="en-IN" w:eastAsia="en-IN"/>
        </w:rPr>
      </w:pPr>
      <w:r w:rsidRPr="00665A8A">
        <w:rPr>
          <w:rFonts w:ascii="Times New Roman" w:eastAsia="Times New Roman" w:hAnsi="Symbol" w:cs="Times New Roman"/>
          <w:sz w:val="24"/>
          <w:szCs w:val="24"/>
          <w:lang w:val="en-IN" w:eastAsia="en-IN"/>
        </w:rPr>
        <w:t></w:t>
      </w:r>
      <w:r w:rsidRPr="00665A8A">
        <w:rPr>
          <w:rFonts w:ascii="Times New Roman" w:eastAsia="Times New Roman" w:hAnsi="Times New Roman" w:cs="Times New Roman"/>
          <w:sz w:val="24"/>
          <w:szCs w:val="24"/>
          <w:lang w:val="en-IN" w:eastAsia="en-IN"/>
        </w:rPr>
        <w:t xml:space="preserve">  </w:t>
      </w:r>
      <w:r w:rsidRPr="00665A8A">
        <w:rPr>
          <w:rFonts w:ascii="Times New Roman" w:eastAsia="Times New Roman" w:hAnsi="Times New Roman" w:cs="Times New Roman"/>
          <w:b/>
          <w:bCs/>
          <w:sz w:val="24"/>
          <w:szCs w:val="24"/>
          <w:lang w:val="en-IN" w:eastAsia="en-IN"/>
        </w:rPr>
        <w:t>Effect</w:t>
      </w:r>
      <w:r w:rsidRPr="00665A8A">
        <w:rPr>
          <w:rFonts w:ascii="Times New Roman" w:eastAsia="Times New Roman" w:hAnsi="Times New Roman" w:cs="Times New Roman"/>
          <w:sz w:val="24"/>
          <w:szCs w:val="24"/>
          <w:lang w:val="en-IN" w:eastAsia="en-IN"/>
        </w:rPr>
        <w:t>: When set, the instruction cache is enabled. This can improve the execution speed of instructions by caching them in a small, fast memory close to the processor.</w:t>
      </w:r>
    </w:p>
    <w:p w14:paraId="1850CE82" w14:textId="77777777" w:rsidR="00665A8A" w:rsidRDefault="00665A8A" w:rsidP="00665A8A">
      <w:pPr>
        <w:rPr>
          <w:rFonts w:ascii="Times New Roman" w:eastAsia="Times New Roman" w:hAnsi="Times New Roman" w:cs="Times New Roman"/>
          <w:sz w:val="24"/>
          <w:szCs w:val="24"/>
          <w:lang w:val="en-IN" w:eastAsia="en-IN"/>
        </w:rPr>
      </w:pPr>
    </w:p>
    <w:p w14:paraId="2EA17A26" w14:textId="77777777" w:rsidR="00665A8A" w:rsidRDefault="00665A8A" w:rsidP="00665A8A">
      <w:pPr>
        <w:rPr>
          <w:rFonts w:ascii="Times New Roman" w:eastAsia="Times New Roman" w:hAnsi="Times New Roman" w:cs="Times New Roman"/>
          <w:sz w:val="24"/>
          <w:szCs w:val="24"/>
          <w:lang w:val="en-IN" w:eastAsia="en-IN"/>
        </w:rPr>
      </w:pPr>
    </w:p>
    <w:p w14:paraId="4608D70B" w14:textId="77777777" w:rsidR="00665A8A" w:rsidRPr="00665A8A" w:rsidRDefault="00665A8A" w:rsidP="00665A8A">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665A8A">
        <w:rPr>
          <w:rFonts w:ascii="Times New Roman" w:eastAsia="Times New Roman" w:hAnsi="Times New Roman" w:cs="Times New Roman"/>
          <w:b/>
          <w:bCs/>
          <w:sz w:val="27"/>
          <w:szCs w:val="27"/>
          <w:lang w:val="en-IN" w:eastAsia="en-IN"/>
        </w:rPr>
        <w:t>FLASH_ACR_DCEN (Data Cache Enable)</w:t>
      </w:r>
    </w:p>
    <w:p w14:paraId="5C2E91EB" w14:textId="77777777" w:rsidR="00665A8A" w:rsidRPr="00665A8A" w:rsidRDefault="00665A8A" w:rsidP="00665A8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Bit position</w:t>
      </w:r>
      <w:r w:rsidRPr="00665A8A">
        <w:rPr>
          <w:rFonts w:ascii="Times New Roman" w:eastAsia="Times New Roman" w:hAnsi="Times New Roman" w:cs="Times New Roman"/>
          <w:sz w:val="24"/>
          <w:szCs w:val="24"/>
          <w:lang w:val="en-IN" w:eastAsia="en-IN"/>
        </w:rPr>
        <w:t>: 10</w:t>
      </w:r>
    </w:p>
    <w:p w14:paraId="01A0C4CF" w14:textId="77777777" w:rsidR="00665A8A" w:rsidRPr="00665A8A" w:rsidRDefault="00665A8A" w:rsidP="00665A8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Description</w:t>
      </w:r>
      <w:r w:rsidRPr="00665A8A">
        <w:rPr>
          <w:rFonts w:ascii="Times New Roman" w:eastAsia="Times New Roman" w:hAnsi="Times New Roman" w:cs="Times New Roman"/>
          <w:sz w:val="24"/>
          <w:szCs w:val="24"/>
          <w:lang w:val="en-IN" w:eastAsia="en-IN"/>
        </w:rPr>
        <w:t>: Enables the data cache.</w:t>
      </w:r>
    </w:p>
    <w:p w14:paraId="0FAAE3E9" w14:textId="77777777" w:rsidR="00665A8A" w:rsidRPr="00665A8A" w:rsidRDefault="00665A8A" w:rsidP="00665A8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Effect</w:t>
      </w:r>
      <w:r w:rsidRPr="00665A8A">
        <w:rPr>
          <w:rFonts w:ascii="Times New Roman" w:eastAsia="Times New Roman" w:hAnsi="Times New Roman" w:cs="Times New Roman"/>
          <w:sz w:val="24"/>
          <w:szCs w:val="24"/>
          <w:lang w:val="en-IN" w:eastAsia="en-IN"/>
        </w:rPr>
        <w:t>: When set, the data cache is enabled. This can improve data access speed by caching frequently accessed data in a small, fast memory close to the processor.</w:t>
      </w:r>
    </w:p>
    <w:p w14:paraId="37EDE1EF" w14:textId="77777777" w:rsidR="00665A8A" w:rsidRPr="00665A8A" w:rsidRDefault="00665A8A" w:rsidP="00665A8A">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665A8A">
        <w:rPr>
          <w:rFonts w:ascii="Times New Roman" w:eastAsia="Times New Roman" w:hAnsi="Times New Roman" w:cs="Times New Roman"/>
          <w:b/>
          <w:bCs/>
          <w:sz w:val="27"/>
          <w:szCs w:val="27"/>
          <w:lang w:val="en-IN" w:eastAsia="en-IN"/>
        </w:rPr>
        <w:t>FLASH_ACR_LATENCY_5WS (Latency)</w:t>
      </w:r>
    </w:p>
    <w:p w14:paraId="3C0154DB" w14:textId="77777777" w:rsidR="00665A8A" w:rsidRPr="00665A8A" w:rsidRDefault="00665A8A" w:rsidP="00665A8A">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Bit positions</w:t>
      </w:r>
      <w:r w:rsidRPr="00665A8A">
        <w:rPr>
          <w:rFonts w:ascii="Times New Roman" w:eastAsia="Times New Roman" w:hAnsi="Times New Roman" w:cs="Times New Roman"/>
          <w:sz w:val="24"/>
          <w:szCs w:val="24"/>
          <w:lang w:val="en-IN" w:eastAsia="en-IN"/>
        </w:rPr>
        <w:t>: 0 to 2</w:t>
      </w:r>
    </w:p>
    <w:p w14:paraId="1A2136E5" w14:textId="77777777" w:rsidR="00665A8A" w:rsidRPr="00665A8A" w:rsidRDefault="00665A8A" w:rsidP="00665A8A">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Description</w:t>
      </w:r>
      <w:r w:rsidRPr="00665A8A">
        <w:rPr>
          <w:rFonts w:ascii="Times New Roman" w:eastAsia="Times New Roman" w:hAnsi="Times New Roman" w:cs="Times New Roman"/>
          <w:sz w:val="24"/>
          <w:szCs w:val="24"/>
          <w:lang w:val="en-IN" w:eastAsia="en-IN"/>
        </w:rPr>
        <w:t>: Sets the number of wait states for flash memory access.</w:t>
      </w:r>
    </w:p>
    <w:p w14:paraId="0743A0CC" w14:textId="77777777" w:rsidR="00665A8A" w:rsidRPr="00665A8A" w:rsidRDefault="00665A8A" w:rsidP="00665A8A">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Effect</w:t>
      </w:r>
      <w:r w:rsidRPr="00665A8A">
        <w:rPr>
          <w:rFonts w:ascii="Times New Roman" w:eastAsia="Times New Roman" w:hAnsi="Times New Roman" w:cs="Times New Roman"/>
          <w:sz w:val="24"/>
          <w:szCs w:val="24"/>
          <w:lang w:val="en-IN" w:eastAsia="en-IN"/>
        </w:rPr>
        <w:t>: Configures the flash latency, which is the number of wait states the processor must wait when accessing flash memory. The number of wait states needed depends on the system clock speed. For example, if the system clock speed is high, more wait states are required to ensure reliable flash memory access.</w:t>
      </w:r>
    </w:p>
    <w:p w14:paraId="487C6F07" w14:textId="77777777" w:rsidR="00665A8A" w:rsidRPr="00665A8A" w:rsidRDefault="00665A8A" w:rsidP="00665A8A">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Value</w:t>
      </w:r>
      <w:r w:rsidRPr="00665A8A">
        <w:rPr>
          <w:rFonts w:ascii="Times New Roman" w:eastAsia="Times New Roman" w:hAnsi="Times New Roman" w:cs="Times New Roman"/>
          <w:sz w:val="24"/>
          <w:szCs w:val="24"/>
          <w:lang w:val="en-IN" w:eastAsia="en-IN"/>
        </w:rPr>
        <w:t xml:space="preserve">: </w:t>
      </w:r>
      <w:r w:rsidRPr="00665A8A">
        <w:rPr>
          <w:rFonts w:ascii="Courier New" w:eastAsia="Times New Roman" w:hAnsi="Courier New" w:cs="Courier New"/>
          <w:sz w:val="20"/>
          <w:szCs w:val="20"/>
          <w:lang w:val="en-IN" w:eastAsia="en-IN"/>
        </w:rPr>
        <w:t>5</w:t>
      </w:r>
      <w:r w:rsidRPr="00665A8A">
        <w:rPr>
          <w:rFonts w:ascii="Times New Roman" w:eastAsia="Times New Roman" w:hAnsi="Times New Roman" w:cs="Times New Roman"/>
          <w:sz w:val="24"/>
          <w:szCs w:val="24"/>
          <w:lang w:val="en-IN" w:eastAsia="en-IN"/>
        </w:rPr>
        <w:t xml:space="preserve"> wait states</w:t>
      </w:r>
    </w:p>
    <w:p w14:paraId="0AFB302E" w14:textId="77777777" w:rsidR="00665A8A" w:rsidRPr="00665A8A" w:rsidRDefault="00665A8A" w:rsidP="00665A8A">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665A8A">
        <w:rPr>
          <w:rFonts w:ascii="Times New Roman" w:eastAsia="Times New Roman" w:hAnsi="Times New Roman" w:cs="Times New Roman"/>
          <w:b/>
          <w:bCs/>
          <w:sz w:val="27"/>
          <w:szCs w:val="27"/>
          <w:lang w:val="en-IN" w:eastAsia="en-IN"/>
        </w:rPr>
        <w:t>FLASH_ACR_PRFTEN (Prefetch Enable)</w:t>
      </w:r>
    </w:p>
    <w:p w14:paraId="617416A5" w14:textId="77777777" w:rsidR="00665A8A" w:rsidRPr="00665A8A" w:rsidRDefault="00665A8A" w:rsidP="00665A8A">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Bit position</w:t>
      </w:r>
      <w:r w:rsidRPr="00665A8A">
        <w:rPr>
          <w:rFonts w:ascii="Times New Roman" w:eastAsia="Times New Roman" w:hAnsi="Times New Roman" w:cs="Times New Roman"/>
          <w:sz w:val="24"/>
          <w:szCs w:val="24"/>
          <w:lang w:val="en-IN" w:eastAsia="en-IN"/>
        </w:rPr>
        <w:t>: 8</w:t>
      </w:r>
    </w:p>
    <w:p w14:paraId="3D95B226" w14:textId="77777777" w:rsidR="00665A8A" w:rsidRPr="00665A8A" w:rsidRDefault="00665A8A" w:rsidP="00665A8A">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Description</w:t>
      </w:r>
      <w:r w:rsidRPr="00665A8A">
        <w:rPr>
          <w:rFonts w:ascii="Times New Roman" w:eastAsia="Times New Roman" w:hAnsi="Times New Roman" w:cs="Times New Roman"/>
          <w:sz w:val="24"/>
          <w:szCs w:val="24"/>
          <w:lang w:val="en-IN" w:eastAsia="en-IN"/>
        </w:rPr>
        <w:t>: Enables the prefetch buffer.</w:t>
      </w:r>
    </w:p>
    <w:p w14:paraId="32E03F76" w14:textId="77777777" w:rsidR="00665A8A" w:rsidRPr="00665A8A" w:rsidRDefault="00665A8A" w:rsidP="00665A8A">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Effect</w:t>
      </w:r>
      <w:r w:rsidRPr="00665A8A">
        <w:rPr>
          <w:rFonts w:ascii="Times New Roman" w:eastAsia="Times New Roman" w:hAnsi="Times New Roman" w:cs="Times New Roman"/>
          <w:sz w:val="24"/>
          <w:szCs w:val="24"/>
          <w:lang w:val="en-IN" w:eastAsia="en-IN"/>
        </w:rPr>
        <w:t>: When set, the prefetch buffer is enabled. The prefetch buffer fetches instructions in advance before they are actually needed by the processor. This can help reduce wait times for instruction fetches, thereby improving execution speed.</w:t>
      </w:r>
    </w:p>
    <w:p w14:paraId="7E997209" w14:textId="77777777" w:rsidR="00665A8A" w:rsidRPr="00665A8A" w:rsidRDefault="00665A8A" w:rsidP="00665A8A">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sz w:val="24"/>
          <w:szCs w:val="24"/>
          <w:lang w:val="en-IN" w:eastAsia="en-IN"/>
        </w:rPr>
        <w:t>Combining these settings optimizes the performance of the flash memory interface:</w:t>
      </w:r>
    </w:p>
    <w:p w14:paraId="5FB8C844" w14:textId="77777777" w:rsidR="00665A8A" w:rsidRPr="00665A8A" w:rsidRDefault="00665A8A" w:rsidP="00665A8A">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FLASH_ACR_ICEN</w:t>
      </w:r>
      <w:r w:rsidRPr="00665A8A">
        <w:rPr>
          <w:rFonts w:ascii="Times New Roman" w:eastAsia="Times New Roman" w:hAnsi="Times New Roman" w:cs="Times New Roman"/>
          <w:sz w:val="24"/>
          <w:szCs w:val="24"/>
          <w:lang w:val="en-IN" w:eastAsia="en-IN"/>
        </w:rPr>
        <w:t>: Enables the instruction cache to speed up instruction fetches.</w:t>
      </w:r>
    </w:p>
    <w:p w14:paraId="4EE7C26D" w14:textId="77777777" w:rsidR="00665A8A" w:rsidRPr="00665A8A" w:rsidRDefault="00665A8A" w:rsidP="00665A8A">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FLASH_ACR_DCEN</w:t>
      </w:r>
      <w:r w:rsidRPr="00665A8A">
        <w:rPr>
          <w:rFonts w:ascii="Times New Roman" w:eastAsia="Times New Roman" w:hAnsi="Times New Roman" w:cs="Times New Roman"/>
          <w:sz w:val="24"/>
          <w:szCs w:val="24"/>
          <w:lang w:val="en-IN" w:eastAsia="en-IN"/>
        </w:rPr>
        <w:t>: Enables the data cache to speed up data access.</w:t>
      </w:r>
    </w:p>
    <w:p w14:paraId="2C1AB4C1" w14:textId="77777777" w:rsidR="00665A8A" w:rsidRPr="00665A8A" w:rsidRDefault="00665A8A" w:rsidP="00665A8A">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lastRenderedPageBreak/>
        <w:t>FLASH_ACR_LATENCY_5WS</w:t>
      </w:r>
      <w:r w:rsidRPr="00665A8A">
        <w:rPr>
          <w:rFonts w:ascii="Times New Roman" w:eastAsia="Times New Roman" w:hAnsi="Times New Roman" w:cs="Times New Roman"/>
          <w:sz w:val="24"/>
          <w:szCs w:val="24"/>
          <w:lang w:val="en-IN" w:eastAsia="en-IN"/>
        </w:rPr>
        <w:t>: Sets the flash memory latency to 5 wait states, necessary for higher system clock speeds.</w:t>
      </w:r>
    </w:p>
    <w:p w14:paraId="0AD4DAD3" w14:textId="29525439" w:rsidR="00665A8A" w:rsidRPr="00034A3A" w:rsidRDefault="00665A8A" w:rsidP="00665A8A">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665A8A">
        <w:rPr>
          <w:rFonts w:ascii="Times New Roman" w:eastAsia="Times New Roman" w:hAnsi="Times New Roman" w:cs="Times New Roman"/>
          <w:b/>
          <w:bCs/>
          <w:sz w:val="24"/>
          <w:szCs w:val="24"/>
          <w:lang w:val="en-IN" w:eastAsia="en-IN"/>
        </w:rPr>
        <w:t>FLASH_ACR_PRFTEN</w:t>
      </w:r>
      <w:r w:rsidRPr="00665A8A">
        <w:rPr>
          <w:rFonts w:ascii="Times New Roman" w:eastAsia="Times New Roman" w:hAnsi="Times New Roman" w:cs="Times New Roman"/>
          <w:sz w:val="24"/>
          <w:szCs w:val="24"/>
          <w:lang w:val="en-IN" w:eastAsia="en-IN"/>
        </w:rPr>
        <w:t>: Enables the prefetch buffer to improve instruction fetch efficiency.</w:t>
      </w:r>
    </w:p>
    <w:p w14:paraId="5BA7F882" w14:textId="77777777" w:rsidR="00034A3A" w:rsidRDefault="00034A3A" w:rsidP="00034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14:paraId="3DDF4760" w14:textId="27DD100A" w:rsidR="00034A3A" w:rsidRPr="00034A3A" w:rsidRDefault="00034A3A" w:rsidP="00034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b/>
          <w:bCs/>
          <w:sz w:val="24"/>
          <w:szCs w:val="24"/>
          <w:lang w:val="en-IN" w:eastAsia="en-IN"/>
        </w:rPr>
      </w:pPr>
      <w:r w:rsidRPr="00034A3A">
        <w:rPr>
          <w:rFonts w:ascii="Times New Roman" w:eastAsia="Times New Roman" w:hAnsi="Times New Roman" w:cs="Times New Roman"/>
          <w:b/>
          <w:bCs/>
          <w:sz w:val="24"/>
          <w:szCs w:val="24"/>
          <w:lang w:val="en-IN" w:eastAsia="en-IN"/>
        </w:rPr>
        <w:t>RCC clock configuration</w:t>
      </w:r>
    </w:p>
    <w:p w14:paraId="39BBBC39" w14:textId="0EA00452" w:rsidR="00034A3A" w:rsidRPr="00034A3A" w:rsidRDefault="00034A3A" w:rsidP="00034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24"/>
          <w:szCs w:val="24"/>
          <w:lang w:val="en-IN" w:eastAsia="en-IN"/>
        </w:rPr>
      </w:pPr>
      <w:r w:rsidRPr="00034A3A">
        <w:rPr>
          <w:rFonts w:ascii="Times New Roman" w:hAnsi="Times New Roman" w:cs="Times New Roman"/>
          <w:sz w:val="24"/>
          <w:szCs w:val="24"/>
        </w:rPr>
        <w:t>In the context of configuring the STM32 microcontroller, the Advanced High-performance Bus (AHB) and the Advanced Peripheral Bus (APB1 and APB2) prescalers are used to divide the system clock to generate the respective bus clocks. These prescalers help in managing power consumption and ensuring that peripherals are clocked within their operating frequency ranges</w:t>
      </w:r>
    </w:p>
    <w:p w14:paraId="25555B87" w14:textId="77777777" w:rsidR="00034A3A" w:rsidRPr="00034A3A" w:rsidRDefault="00034A3A" w:rsidP="00034A3A">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034A3A">
        <w:rPr>
          <w:rFonts w:ascii="Times New Roman" w:eastAsia="Times New Roman" w:hAnsi="Times New Roman" w:cs="Times New Roman"/>
          <w:b/>
          <w:bCs/>
          <w:sz w:val="27"/>
          <w:szCs w:val="27"/>
          <w:lang w:val="en-IN" w:eastAsia="en-IN"/>
        </w:rPr>
        <w:t>RCC_CFGR_HPRE_DIV1 (AHB Prescaler)</w:t>
      </w:r>
    </w:p>
    <w:p w14:paraId="56A523A8" w14:textId="77777777" w:rsidR="00034A3A" w:rsidRPr="00034A3A" w:rsidRDefault="00034A3A" w:rsidP="00034A3A">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Field</w:t>
      </w:r>
      <w:r w:rsidRPr="00034A3A">
        <w:rPr>
          <w:rFonts w:ascii="Times New Roman" w:eastAsia="Times New Roman" w:hAnsi="Times New Roman" w:cs="Times New Roman"/>
          <w:sz w:val="24"/>
          <w:szCs w:val="24"/>
          <w:lang w:val="en-IN" w:eastAsia="en-IN"/>
        </w:rPr>
        <w:t>: HPRE (bits 7:4 in RCC-&gt;CFGR)</w:t>
      </w:r>
    </w:p>
    <w:p w14:paraId="1855C72A" w14:textId="77777777" w:rsidR="00034A3A" w:rsidRPr="00034A3A" w:rsidRDefault="00034A3A" w:rsidP="00034A3A">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Value</w:t>
      </w:r>
      <w:r w:rsidRPr="00034A3A">
        <w:rPr>
          <w:rFonts w:ascii="Times New Roman" w:eastAsia="Times New Roman" w:hAnsi="Times New Roman" w:cs="Times New Roman"/>
          <w:sz w:val="24"/>
          <w:szCs w:val="24"/>
          <w:lang w:val="en-IN" w:eastAsia="en-IN"/>
        </w:rPr>
        <w:t>: 0b0000 (DIV1)</w:t>
      </w:r>
    </w:p>
    <w:p w14:paraId="2DC655A6" w14:textId="77777777" w:rsidR="00034A3A" w:rsidRPr="00034A3A" w:rsidRDefault="00034A3A" w:rsidP="00034A3A">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Description</w:t>
      </w:r>
      <w:r w:rsidRPr="00034A3A">
        <w:rPr>
          <w:rFonts w:ascii="Times New Roman" w:eastAsia="Times New Roman" w:hAnsi="Times New Roman" w:cs="Times New Roman"/>
          <w:sz w:val="24"/>
          <w:szCs w:val="24"/>
          <w:lang w:val="en-IN" w:eastAsia="en-IN"/>
        </w:rPr>
        <w:t>: This sets the AHB clock (HCLK) to be the same as the system clock (SYSCLK).</w:t>
      </w:r>
    </w:p>
    <w:p w14:paraId="2CD08E68" w14:textId="77777777" w:rsidR="00034A3A" w:rsidRPr="00034A3A" w:rsidRDefault="00034A3A" w:rsidP="00034A3A">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Effect</w:t>
      </w:r>
      <w:r w:rsidRPr="00034A3A">
        <w:rPr>
          <w:rFonts w:ascii="Times New Roman" w:eastAsia="Times New Roman" w:hAnsi="Times New Roman" w:cs="Times New Roman"/>
          <w:sz w:val="24"/>
          <w:szCs w:val="24"/>
          <w:lang w:val="en-IN" w:eastAsia="en-IN"/>
        </w:rPr>
        <w:t>: The AHB bus, core, memory, and DMA are clocked at the full speed of the system clock.</w:t>
      </w:r>
    </w:p>
    <w:p w14:paraId="57F40219" w14:textId="77777777" w:rsidR="00034A3A" w:rsidRPr="00034A3A" w:rsidRDefault="00034A3A" w:rsidP="00034A3A">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034A3A">
        <w:rPr>
          <w:rFonts w:ascii="Times New Roman" w:eastAsia="Times New Roman" w:hAnsi="Times New Roman" w:cs="Times New Roman"/>
          <w:b/>
          <w:bCs/>
          <w:sz w:val="27"/>
          <w:szCs w:val="27"/>
          <w:lang w:val="en-IN" w:eastAsia="en-IN"/>
        </w:rPr>
        <w:t>RCC_CFGR_PPRE1_DIV2 (APB1 Prescaler)</w:t>
      </w:r>
    </w:p>
    <w:p w14:paraId="47015C83" w14:textId="77777777" w:rsidR="00034A3A" w:rsidRPr="00034A3A" w:rsidRDefault="00034A3A" w:rsidP="00034A3A">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Field</w:t>
      </w:r>
      <w:r w:rsidRPr="00034A3A">
        <w:rPr>
          <w:rFonts w:ascii="Times New Roman" w:eastAsia="Times New Roman" w:hAnsi="Times New Roman" w:cs="Times New Roman"/>
          <w:sz w:val="24"/>
          <w:szCs w:val="24"/>
          <w:lang w:val="en-IN" w:eastAsia="en-IN"/>
        </w:rPr>
        <w:t>: PPRE1 (bits 12:10 in RCC-&gt;CFGR)</w:t>
      </w:r>
    </w:p>
    <w:p w14:paraId="1A46E8DB" w14:textId="77777777" w:rsidR="00034A3A" w:rsidRPr="00034A3A" w:rsidRDefault="00034A3A" w:rsidP="00034A3A">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Value</w:t>
      </w:r>
      <w:r w:rsidRPr="00034A3A">
        <w:rPr>
          <w:rFonts w:ascii="Times New Roman" w:eastAsia="Times New Roman" w:hAnsi="Times New Roman" w:cs="Times New Roman"/>
          <w:sz w:val="24"/>
          <w:szCs w:val="24"/>
          <w:lang w:val="en-IN" w:eastAsia="en-IN"/>
        </w:rPr>
        <w:t>: 0b100 (DIV2)</w:t>
      </w:r>
    </w:p>
    <w:p w14:paraId="2D5FD62D" w14:textId="77777777" w:rsidR="00034A3A" w:rsidRPr="00034A3A" w:rsidRDefault="00034A3A" w:rsidP="00034A3A">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Description</w:t>
      </w:r>
      <w:r w:rsidRPr="00034A3A">
        <w:rPr>
          <w:rFonts w:ascii="Times New Roman" w:eastAsia="Times New Roman" w:hAnsi="Times New Roman" w:cs="Times New Roman"/>
          <w:sz w:val="24"/>
          <w:szCs w:val="24"/>
          <w:lang w:val="en-IN" w:eastAsia="en-IN"/>
        </w:rPr>
        <w:t>: This sets the APB1 clock (PCLK1) to be half of the system clock (SYSCLK / 2).</w:t>
      </w:r>
    </w:p>
    <w:p w14:paraId="50A8542A" w14:textId="77777777" w:rsidR="00034A3A" w:rsidRPr="00034A3A" w:rsidRDefault="00034A3A" w:rsidP="00034A3A">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Effect</w:t>
      </w:r>
      <w:r w:rsidRPr="00034A3A">
        <w:rPr>
          <w:rFonts w:ascii="Times New Roman" w:eastAsia="Times New Roman" w:hAnsi="Times New Roman" w:cs="Times New Roman"/>
          <w:sz w:val="24"/>
          <w:szCs w:val="24"/>
          <w:lang w:val="en-IN" w:eastAsia="en-IN"/>
        </w:rPr>
        <w:t>: The peripherals connected to the APB1 bus, such as timers, UARTs, and I2C, are clocked at half the system clock speed. This is often necessary because many peripherals on the APB1 bus have a maximum operating frequency lower than the maximum system clock frequency.</w:t>
      </w:r>
    </w:p>
    <w:p w14:paraId="64B1A499" w14:textId="77777777" w:rsidR="00034A3A" w:rsidRPr="00034A3A" w:rsidRDefault="00034A3A" w:rsidP="00034A3A">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034A3A">
        <w:rPr>
          <w:rFonts w:ascii="Times New Roman" w:eastAsia="Times New Roman" w:hAnsi="Times New Roman" w:cs="Times New Roman"/>
          <w:b/>
          <w:bCs/>
          <w:sz w:val="27"/>
          <w:szCs w:val="27"/>
          <w:lang w:val="en-IN" w:eastAsia="en-IN"/>
        </w:rPr>
        <w:t>RCC_CFGR_PPRE2_DIV1 (APB2 Prescaler)</w:t>
      </w:r>
    </w:p>
    <w:p w14:paraId="0E047D84" w14:textId="77777777" w:rsidR="00034A3A" w:rsidRPr="00034A3A" w:rsidRDefault="00034A3A" w:rsidP="00034A3A">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Field</w:t>
      </w:r>
      <w:r w:rsidRPr="00034A3A">
        <w:rPr>
          <w:rFonts w:ascii="Times New Roman" w:eastAsia="Times New Roman" w:hAnsi="Times New Roman" w:cs="Times New Roman"/>
          <w:sz w:val="24"/>
          <w:szCs w:val="24"/>
          <w:lang w:val="en-IN" w:eastAsia="en-IN"/>
        </w:rPr>
        <w:t>: PPRE2 (bits 15:13 in RCC-&gt;CFGR)</w:t>
      </w:r>
    </w:p>
    <w:p w14:paraId="5D4FF510" w14:textId="77777777" w:rsidR="00034A3A" w:rsidRPr="00034A3A" w:rsidRDefault="00034A3A" w:rsidP="00034A3A">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Value</w:t>
      </w:r>
      <w:r w:rsidRPr="00034A3A">
        <w:rPr>
          <w:rFonts w:ascii="Times New Roman" w:eastAsia="Times New Roman" w:hAnsi="Times New Roman" w:cs="Times New Roman"/>
          <w:sz w:val="24"/>
          <w:szCs w:val="24"/>
          <w:lang w:val="en-IN" w:eastAsia="en-IN"/>
        </w:rPr>
        <w:t>: 0b000 (DIV1)</w:t>
      </w:r>
    </w:p>
    <w:p w14:paraId="5F7944EC" w14:textId="77777777" w:rsidR="00034A3A" w:rsidRPr="00034A3A" w:rsidRDefault="00034A3A" w:rsidP="00034A3A">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Description</w:t>
      </w:r>
      <w:r w:rsidRPr="00034A3A">
        <w:rPr>
          <w:rFonts w:ascii="Times New Roman" w:eastAsia="Times New Roman" w:hAnsi="Times New Roman" w:cs="Times New Roman"/>
          <w:sz w:val="24"/>
          <w:szCs w:val="24"/>
          <w:lang w:val="en-IN" w:eastAsia="en-IN"/>
        </w:rPr>
        <w:t>: This sets the APB2 clock (PCLK2) to be the same as the system clock (SYSCLK).</w:t>
      </w:r>
    </w:p>
    <w:p w14:paraId="4A55F0F8" w14:textId="77777777" w:rsidR="00034A3A" w:rsidRPr="00034A3A" w:rsidRDefault="00034A3A" w:rsidP="00034A3A">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Effect</w:t>
      </w:r>
      <w:r w:rsidRPr="00034A3A">
        <w:rPr>
          <w:rFonts w:ascii="Times New Roman" w:eastAsia="Times New Roman" w:hAnsi="Times New Roman" w:cs="Times New Roman"/>
          <w:sz w:val="24"/>
          <w:szCs w:val="24"/>
          <w:lang w:val="en-IN" w:eastAsia="en-IN"/>
        </w:rPr>
        <w:t>: The peripherals connected to the APB2 bus, such as ADCs, SPI1, and USART1, are clocked at the full speed of the system clock.</w:t>
      </w:r>
    </w:p>
    <w:p w14:paraId="5E0A2EC3" w14:textId="77777777" w:rsidR="00034A3A" w:rsidRPr="00034A3A" w:rsidRDefault="00034A3A" w:rsidP="00034A3A">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034A3A">
        <w:rPr>
          <w:rFonts w:ascii="Times New Roman" w:eastAsia="Times New Roman" w:hAnsi="Times New Roman" w:cs="Times New Roman"/>
          <w:b/>
          <w:bCs/>
          <w:sz w:val="27"/>
          <w:szCs w:val="27"/>
          <w:lang w:val="en-IN" w:eastAsia="en-IN"/>
        </w:rPr>
        <w:t>Why These Settings?</w:t>
      </w:r>
    </w:p>
    <w:p w14:paraId="47B0D26B" w14:textId="77777777" w:rsidR="00034A3A" w:rsidRPr="00034A3A" w:rsidRDefault="00034A3A" w:rsidP="00034A3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AHB Prescaler (HPRE)</w:t>
      </w:r>
      <w:r w:rsidRPr="00034A3A">
        <w:rPr>
          <w:rFonts w:ascii="Times New Roman" w:eastAsia="Times New Roman" w:hAnsi="Times New Roman" w:cs="Times New Roman"/>
          <w:sz w:val="24"/>
          <w:szCs w:val="24"/>
          <w:lang w:val="en-IN" w:eastAsia="en-IN"/>
        </w:rPr>
        <w:t>: The AHB prescaler is set to 1 to ensure that the CPU, memory, and DMA operate at the full system clock speed for maximum performance.</w:t>
      </w:r>
    </w:p>
    <w:p w14:paraId="65853C12" w14:textId="77777777" w:rsidR="00034A3A" w:rsidRPr="00034A3A" w:rsidRDefault="00034A3A" w:rsidP="00034A3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t>APB1 Prescaler (PPRE1)</w:t>
      </w:r>
      <w:r w:rsidRPr="00034A3A">
        <w:rPr>
          <w:rFonts w:ascii="Times New Roman" w:eastAsia="Times New Roman" w:hAnsi="Times New Roman" w:cs="Times New Roman"/>
          <w:sz w:val="24"/>
          <w:szCs w:val="24"/>
          <w:lang w:val="en-IN" w:eastAsia="en-IN"/>
        </w:rPr>
        <w:t>: The APB1 prescaler is set to 2 because many peripherals on the APB1 bus have a maximum clock frequency of 42 MHz, which is half of the maximum system clock frequency of 84 MHz on an STM32F4 running at full speed.</w:t>
      </w:r>
    </w:p>
    <w:p w14:paraId="435E5947" w14:textId="77777777" w:rsidR="00034A3A" w:rsidRPr="00034A3A" w:rsidRDefault="00034A3A" w:rsidP="00034A3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4A3A">
        <w:rPr>
          <w:rFonts w:ascii="Times New Roman" w:eastAsia="Times New Roman" w:hAnsi="Times New Roman" w:cs="Times New Roman"/>
          <w:b/>
          <w:bCs/>
          <w:sz w:val="24"/>
          <w:szCs w:val="24"/>
          <w:lang w:val="en-IN" w:eastAsia="en-IN"/>
        </w:rPr>
        <w:lastRenderedPageBreak/>
        <w:t>APB2 Prescaler (PPRE2)</w:t>
      </w:r>
      <w:r w:rsidRPr="00034A3A">
        <w:rPr>
          <w:rFonts w:ascii="Times New Roman" w:eastAsia="Times New Roman" w:hAnsi="Times New Roman" w:cs="Times New Roman"/>
          <w:sz w:val="24"/>
          <w:szCs w:val="24"/>
          <w:lang w:val="en-IN" w:eastAsia="en-IN"/>
        </w:rPr>
        <w:t>: The APB2 prescaler is set to 1 because the peripherals on the APB2 bus can typically operate at the full system clock speed</w:t>
      </w:r>
    </w:p>
    <w:p w14:paraId="14CB4F7E" w14:textId="77777777" w:rsidR="005C25ED" w:rsidRDefault="005C25ED" w:rsidP="00665A8A">
      <w:pPr>
        <w:rPr>
          <w:rFonts w:ascii="Times New Roman" w:hAnsi="Times New Roman" w:cs="Times New Roman"/>
          <w:b/>
          <w:bCs/>
          <w:sz w:val="24"/>
          <w:szCs w:val="24"/>
        </w:rPr>
      </w:pPr>
    </w:p>
    <w:p w14:paraId="66F3D33B" w14:textId="56B546F9" w:rsidR="005C25ED" w:rsidRDefault="005C25ED" w:rsidP="005C25ED">
      <w:pPr>
        <w:rPr>
          <w:rFonts w:ascii="Times New Roman" w:hAnsi="Times New Roman" w:cs="Times New Roman"/>
          <w:b/>
          <w:bCs/>
          <w:sz w:val="24"/>
          <w:szCs w:val="24"/>
        </w:rPr>
      </w:pPr>
      <w:r w:rsidRPr="005C25ED">
        <w:rPr>
          <w:rFonts w:ascii="Times New Roman" w:hAnsi="Times New Roman" w:cs="Times New Roman"/>
          <w:b/>
          <w:bCs/>
          <w:sz w:val="24"/>
          <w:szCs w:val="24"/>
        </w:rPr>
        <w:t>PLL</w:t>
      </w:r>
    </w:p>
    <w:p w14:paraId="62CF099A" w14:textId="77777777" w:rsidR="005C25ED" w:rsidRPr="005C25ED" w:rsidRDefault="005C25ED" w:rsidP="005C25ED">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PLL_M</w:t>
      </w:r>
      <w:r w:rsidRPr="005C25ED">
        <w:rPr>
          <w:rFonts w:ascii="Times New Roman" w:eastAsia="Times New Roman" w:hAnsi="Times New Roman" w:cs="Times New Roman"/>
          <w:sz w:val="24"/>
          <w:szCs w:val="24"/>
          <w:lang w:val="en-IN" w:eastAsia="en-IN"/>
        </w:rPr>
        <w:t>:</w:t>
      </w:r>
    </w:p>
    <w:p w14:paraId="3BB0333C"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Field</w:t>
      </w:r>
      <w:r w:rsidRPr="005C25ED">
        <w:rPr>
          <w:rFonts w:ascii="Times New Roman" w:eastAsia="Times New Roman" w:hAnsi="Times New Roman" w:cs="Times New Roman"/>
          <w:sz w:val="24"/>
          <w:szCs w:val="24"/>
          <w:lang w:val="en-IN" w:eastAsia="en-IN"/>
        </w:rPr>
        <w:t>: PLLM (bits 5:0 in RCC_PLLCFGR)</w:t>
      </w:r>
    </w:p>
    <w:p w14:paraId="71AA59EA"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Value</w:t>
      </w:r>
      <w:r w:rsidRPr="005C25ED">
        <w:rPr>
          <w:rFonts w:ascii="Times New Roman" w:eastAsia="Times New Roman" w:hAnsi="Times New Roman" w:cs="Times New Roman"/>
          <w:sz w:val="24"/>
          <w:szCs w:val="24"/>
          <w:lang w:val="en-IN" w:eastAsia="en-IN"/>
        </w:rPr>
        <w:t xml:space="preserve">: </w:t>
      </w:r>
      <w:r w:rsidRPr="005C25ED">
        <w:rPr>
          <w:rFonts w:ascii="Courier New" w:eastAsia="Times New Roman" w:hAnsi="Courier New" w:cs="Courier New"/>
          <w:sz w:val="20"/>
          <w:szCs w:val="20"/>
          <w:lang w:val="en-IN" w:eastAsia="en-IN"/>
        </w:rPr>
        <w:t>PLL_M</w:t>
      </w:r>
      <w:r w:rsidRPr="005C25ED">
        <w:rPr>
          <w:rFonts w:ascii="Times New Roman" w:eastAsia="Times New Roman" w:hAnsi="Times New Roman" w:cs="Times New Roman"/>
          <w:sz w:val="24"/>
          <w:szCs w:val="24"/>
          <w:lang w:val="en-IN" w:eastAsia="en-IN"/>
        </w:rPr>
        <w:t xml:space="preserve"> (defined as 4 in the previous code snippet)</w:t>
      </w:r>
    </w:p>
    <w:p w14:paraId="2F484D09"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Position</w:t>
      </w:r>
      <w:r w:rsidRPr="005C25ED">
        <w:rPr>
          <w:rFonts w:ascii="Times New Roman" w:eastAsia="Times New Roman" w:hAnsi="Times New Roman" w:cs="Times New Roman"/>
          <w:sz w:val="24"/>
          <w:szCs w:val="24"/>
          <w:lang w:val="en-IN" w:eastAsia="en-IN"/>
        </w:rPr>
        <w:t xml:space="preserve">: </w:t>
      </w:r>
      <w:r w:rsidRPr="005C25ED">
        <w:rPr>
          <w:rFonts w:ascii="Courier New" w:eastAsia="Times New Roman" w:hAnsi="Courier New" w:cs="Courier New"/>
          <w:sz w:val="20"/>
          <w:szCs w:val="20"/>
          <w:lang w:val="en-IN" w:eastAsia="en-IN"/>
        </w:rPr>
        <w:t>(PLL_M &lt;&lt; 0)</w:t>
      </w:r>
      <w:r w:rsidRPr="005C25ED">
        <w:rPr>
          <w:rFonts w:ascii="Times New Roman" w:eastAsia="Times New Roman" w:hAnsi="Times New Roman" w:cs="Times New Roman"/>
          <w:sz w:val="24"/>
          <w:szCs w:val="24"/>
          <w:lang w:val="en-IN" w:eastAsia="en-IN"/>
        </w:rPr>
        <w:t xml:space="preserve"> places the value of </w:t>
      </w:r>
      <w:r w:rsidRPr="005C25ED">
        <w:rPr>
          <w:rFonts w:ascii="Courier New" w:eastAsia="Times New Roman" w:hAnsi="Courier New" w:cs="Courier New"/>
          <w:sz w:val="20"/>
          <w:szCs w:val="20"/>
          <w:lang w:val="en-IN" w:eastAsia="en-IN"/>
        </w:rPr>
        <w:t>PLL_M</w:t>
      </w:r>
      <w:r w:rsidRPr="005C25ED">
        <w:rPr>
          <w:rFonts w:ascii="Times New Roman" w:eastAsia="Times New Roman" w:hAnsi="Times New Roman" w:cs="Times New Roman"/>
          <w:sz w:val="24"/>
          <w:szCs w:val="24"/>
          <w:lang w:val="en-IN" w:eastAsia="en-IN"/>
        </w:rPr>
        <w:t xml:space="preserve"> in bits 5:0 of the </w:t>
      </w:r>
      <w:r w:rsidRPr="005C25ED">
        <w:rPr>
          <w:rFonts w:ascii="Courier New" w:eastAsia="Times New Roman" w:hAnsi="Courier New" w:cs="Courier New"/>
          <w:sz w:val="20"/>
          <w:szCs w:val="20"/>
          <w:lang w:val="en-IN" w:eastAsia="en-IN"/>
        </w:rPr>
        <w:t>RCC_PLLCFGR</w:t>
      </w:r>
      <w:r w:rsidRPr="005C25ED">
        <w:rPr>
          <w:rFonts w:ascii="Times New Roman" w:eastAsia="Times New Roman" w:hAnsi="Times New Roman" w:cs="Times New Roman"/>
          <w:sz w:val="24"/>
          <w:szCs w:val="24"/>
          <w:lang w:val="en-IN" w:eastAsia="en-IN"/>
        </w:rPr>
        <w:t xml:space="preserve"> register.</w:t>
      </w:r>
    </w:p>
    <w:p w14:paraId="03C022D2"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Function</w:t>
      </w:r>
      <w:r w:rsidRPr="005C25ED">
        <w:rPr>
          <w:rFonts w:ascii="Times New Roman" w:eastAsia="Times New Roman" w:hAnsi="Times New Roman" w:cs="Times New Roman"/>
          <w:sz w:val="24"/>
          <w:szCs w:val="24"/>
          <w:lang w:val="en-IN" w:eastAsia="en-IN"/>
        </w:rPr>
        <w:t>: This sets the division factor for the PLL input clock. The input clock to the PLL is divided by this value.</w:t>
      </w:r>
    </w:p>
    <w:p w14:paraId="7D048FE0"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Example</w:t>
      </w:r>
      <w:r w:rsidRPr="005C25ED">
        <w:rPr>
          <w:rFonts w:ascii="Times New Roman" w:eastAsia="Times New Roman" w:hAnsi="Times New Roman" w:cs="Times New Roman"/>
          <w:sz w:val="24"/>
          <w:szCs w:val="24"/>
          <w:lang w:val="en-IN" w:eastAsia="en-IN"/>
        </w:rPr>
        <w:t>: If HSE is 8 MHz, the input to the PLL would be 8 MHz / 4 = 2 MHz.</w:t>
      </w:r>
    </w:p>
    <w:p w14:paraId="3310906B" w14:textId="77777777" w:rsidR="005C25ED" w:rsidRPr="005C25ED" w:rsidRDefault="005C25ED" w:rsidP="005C25ED">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PLL_N</w:t>
      </w:r>
      <w:r w:rsidRPr="005C25ED">
        <w:rPr>
          <w:rFonts w:ascii="Times New Roman" w:eastAsia="Times New Roman" w:hAnsi="Times New Roman" w:cs="Times New Roman"/>
          <w:sz w:val="24"/>
          <w:szCs w:val="24"/>
          <w:lang w:val="en-IN" w:eastAsia="en-IN"/>
        </w:rPr>
        <w:t>:</w:t>
      </w:r>
    </w:p>
    <w:p w14:paraId="1D811F15"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Field</w:t>
      </w:r>
      <w:r w:rsidRPr="005C25ED">
        <w:rPr>
          <w:rFonts w:ascii="Times New Roman" w:eastAsia="Times New Roman" w:hAnsi="Times New Roman" w:cs="Times New Roman"/>
          <w:sz w:val="24"/>
          <w:szCs w:val="24"/>
          <w:lang w:val="en-IN" w:eastAsia="en-IN"/>
        </w:rPr>
        <w:t>: PLLN (bits 14:6 in RCC_PLLCFGR)</w:t>
      </w:r>
    </w:p>
    <w:p w14:paraId="7D9223AB"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Value</w:t>
      </w:r>
      <w:r w:rsidRPr="005C25ED">
        <w:rPr>
          <w:rFonts w:ascii="Times New Roman" w:eastAsia="Times New Roman" w:hAnsi="Times New Roman" w:cs="Times New Roman"/>
          <w:sz w:val="24"/>
          <w:szCs w:val="24"/>
          <w:lang w:val="en-IN" w:eastAsia="en-IN"/>
        </w:rPr>
        <w:t xml:space="preserve">: </w:t>
      </w:r>
      <w:r w:rsidRPr="005C25ED">
        <w:rPr>
          <w:rFonts w:ascii="Courier New" w:eastAsia="Times New Roman" w:hAnsi="Courier New" w:cs="Courier New"/>
          <w:sz w:val="20"/>
          <w:szCs w:val="20"/>
          <w:lang w:val="en-IN" w:eastAsia="en-IN"/>
        </w:rPr>
        <w:t>PLL_N</w:t>
      </w:r>
      <w:r w:rsidRPr="005C25ED">
        <w:rPr>
          <w:rFonts w:ascii="Times New Roman" w:eastAsia="Times New Roman" w:hAnsi="Times New Roman" w:cs="Times New Roman"/>
          <w:sz w:val="24"/>
          <w:szCs w:val="24"/>
          <w:lang w:val="en-IN" w:eastAsia="en-IN"/>
        </w:rPr>
        <w:t xml:space="preserve"> (defined as 84 in the previous code snippet)</w:t>
      </w:r>
    </w:p>
    <w:p w14:paraId="6A6F5C6B"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Position</w:t>
      </w:r>
      <w:r w:rsidRPr="005C25ED">
        <w:rPr>
          <w:rFonts w:ascii="Times New Roman" w:eastAsia="Times New Roman" w:hAnsi="Times New Roman" w:cs="Times New Roman"/>
          <w:sz w:val="24"/>
          <w:szCs w:val="24"/>
          <w:lang w:val="en-IN" w:eastAsia="en-IN"/>
        </w:rPr>
        <w:t xml:space="preserve">: </w:t>
      </w:r>
      <w:r w:rsidRPr="005C25ED">
        <w:rPr>
          <w:rFonts w:ascii="Courier New" w:eastAsia="Times New Roman" w:hAnsi="Courier New" w:cs="Courier New"/>
          <w:sz w:val="20"/>
          <w:szCs w:val="20"/>
          <w:lang w:val="en-IN" w:eastAsia="en-IN"/>
        </w:rPr>
        <w:t>(PLL_N &lt;&lt; 6)</w:t>
      </w:r>
      <w:r w:rsidRPr="005C25ED">
        <w:rPr>
          <w:rFonts w:ascii="Times New Roman" w:eastAsia="Times New Roman" w:hAnsi="Times New Roman" w:cs="Times New Roman"/>
          <w:sz w:val="24"/>
          <w:szCs w:val="24"/>
          <w:lang w:val="en-IN" w:eastAsia="en-IN"/>
        </w:rPr>
        <w:t xml:space="preserve"> places the value of </w:t>
      </w:r>
      <w:r w:rsidRPr="005C25ED">
        <w:rPr>
          <w:rFonts w:ascii="Courier New" w:eastAsia="Times New Roman" w:hAnsi="Courier New" w:cs="Courier New"/>
          <w:sz w:val="20"/>
          <w:szCs w:val="20"/>
          <w:lang w:val="en-IN" w:eastAsia="en-IN"/>
        </w:rPr>
        <w:t>PLL_N</w:t>
      </w:r>
      <w:r w:rsidRPr="005C25ED">
        <w:rPr>
          <w:rFonts w:ascii="Times New Roman" w:eastAsia="Times New Roman" w:hAnsi="Times New Roman" w:cs="Times New Roman"/>
          <w:sz w:val="24"/>
          <w:szCs w:val="24"/>
          <w:lang w:val="en-IN" w:eastAsia="en-IN"/>
        </w:rPr>
        <w:t xml:space="preserve"> in bits 14:6 of the </w:t>
      </w:r>
      <w:r w:rsidRPr="005C25ED">
        <w:rPr>
          <w:rFonts w:ascii="Courier New" w:eastAsia="Times New Roman" w:hAnsi="Courier New" w:cs="Courier New"/>
          <w:sz w:val="20"/>
          <w:szCs w:val="20"/>
          <w:lang w:val="en-IN" w:eastAsia="en-IN"/>
        </w:rPr>
        <w:t>RCC_PLLCFGR</w:t>
      </w:r>
      <w:r w:rsidRPr="005C25ED">
        <w:rPr>
          <w:rFonts w:ascii="Times New Roman" w:eastAsia="Times New Roman" w:hAnsi="Times New Roman" w:cs="Times New Roman"/>
          <w:sz w:val="24"/>
          <w:szCs w:val="24"/>
          <w:lang w:val="en-IN" w:eastAsia="en-IN"/>
        </w:rPr>
        <w:t xml:space="preserve"> register.</w:t>
      </w:r>
    </w:p>
    <w:p w14:paraId="4D39541B"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Function</w:t>
      </w:r>
      <w:r w:rsidRPr="005C25ED">
        <w:rPr>
          <w:rFonts w:ascii="Times New Roman" w:eastAsia="Times New Roman" w:hAnsi="Times New Roman" w:cs="Times New Roman"/>
          <w:sz w:val="24"/>
          <w:szCs w:val="24"/>
          <w:lang w:val="en-IN" w:eastAsia="en-IN"/>
        </w:rPr>
        <w:t>: This sets the multiplication factor for the VCO (Voltage Controlled Oscillator) output clock. The input clock to the PLL is multiplied by this value.</w:t>
      </w:r>
    </w:p>
    <w:p w14:paraId="2B5C647B"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Example</w:t>
      </w:r>
      <w:r w:rsidRPr="005C25ED">
        <w:rPr>
          <w:rFonts w:ascii="Times New Roman" w:eastAsia="Times New Roman" w:hAnsi="Times New Roman" w:cs="Times New Roman"/>
          <w:sz w:val="24"/>
          <w:szCs w:val="24"/>
          <w:lang w:val="en-IN" w:eastAsia="en-IN"/>
        </w:rPr>
        <w:t>: If the input to the PLL is 2 MHz, the VCO output would be 2 MHz * 84 = 168 MHz.</w:t>
      </w:r>
    </w:p>
    <w:p w14:paraId="12877FE7" w14:textId="77777777" w:rsidR="005C25ED" w:rsidRPr="005C25ED" w:rsidRDefault="005C25ED" w:rsidP="005C25ED">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PLL_P</w:t>
      </w:r>
      <w:r w:rsidRPr="005C25ED">
        <w:rPr>
          <w:rFonts w:ascii="Times New Roman" w:eastAsia="Times New Roman" w:hAnsi="Times New Roman" w:cs="Times New Roman"/>
          <w:sz w:val="24"/>
          <w:szCs w:val="24"/>
          <w:lang w:val="en-IN" w:eastAsia="en-IN"/>
        </w:rPr>
        <w:t>:</w:t>
      </w:r>
    </w:p>
    <w:p w14:paraId="734283C0"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Field</w:t>
      </w:r>
      <w:r w:rsidRPr="005C25ED">
        <w:rPr>
          <w:rFonts w:ascii="Times New Roman" w:eastAsia="Times New Roman" w:hAnsi="Times New Roman" w:cs="Times New Roman"/>
          <w:sz w:val="24"/>
          <w:szCs w:val="24"/>
          <w:lang w:val="en-IN" w:eastAsia="en-IN"/>
        </w:rPr>
        <w:t>: PLLP (bits 17:16 in RCC_PLLCFGR)</w:t>
      </w:r>
    </w:p>
    <w:p w14:paraId="59C55DDA"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Value</w:t>
      </w:r>
      <w:r w:rsidRPr="005C25ED">
        <w:rPr>
          <w:rFonts w:ascii="Times New Roman" w:eastAsia="Times New Roman" w:hAnsi="Times New Roman" w:cs="Times New Roman"/>
          <w:sz w:val="24"/>
          <w:szCs w:val="24"/>
          <w:lang w:val="en-IN" w:eastAsia="en-IN"/>
        </w:rPr>
        <w:t xml:space="preserve">: </w:t>
      </w:r>
      <w:r w:rsidRPr="005C25ED">
        <w:rPr>
          <w:rFonts w:ascii="Courier New" w:eastAsia="Times New Roman" w:hAnsi="Courier New" w:cs="Courier New"/>
          <w:sz w:val="20"/>
          <w:szCs w:val="20"/>
          <w:lang w:val="en-IN" w:eastAsia="en-IN"/>
        </w:rPr>
        <w:t>PLL_P</w:t>
      </w:r>
      <w:r w:rsidRPr="005C25ED">
        <w:rPr>
          <w:rFonts w:ascii="Times New Roman" w:eastAsia="Times New Roman" w:hAnsi="Times New Roman" w:cs="Times New Roman"/>
          <w:sz w:val="24"/>
          <w:szCs w:val="24"/>
          <w:lang w:val="en-IN" w:eastAsia="en-IN"/>
        </w:rPr>
        <w:t xml:space="preserve"> (defined as 0 in the previous code snippet, but it corresponds to a division factor of 2 since </w:t>
      </w:r>
      <w:r w:rsidRPr="005C25ED">
        <w:rPr>
          <w:rFonts w:ascii="Courier New" w:eastAsia="Times New Roman" w:hAnsi="Courier New" w:cs="Courier New"/>
          <w:sz w:val="20"/>
          <w:szCs w:val="20"/>
          <w:lang w:val="en-IN" w:eastAsia="en-IN"/>
        </w:rPr>
        <w:t>PLL_P = 2</w:t>
      </w:r>
      <w:r w:rsidRPr="005C25ED">
        <w:rPr>
          <w:rFonts w:ascii="Times New Roman" w:eastAsia="Times New Roman" w:hAnsi="Times New Roman" w:cs="Times New Roman"/>
          <w:sz w:val="24"/>
          <w:szCs w:val="24"/>
          <w:lang w:val="en-IN" w:eastAsia="en-IN"/>
        </w:rPr>
        <w:t xml:space="preserve"> when the value is 0).</w:t>
      </w:r>
    </w:p>
    <w:p w14:paraId="03AE4CD7"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Position</w:t>
      </w:r>
      <w:r w:rsidRPr="005C25ED">
        <w:rPr>
          <w:rFonts w:ascii="Times New Roman" w:eastAsia="Times New Roman" w:hAnsi="Times New Roman" w:cs="Times New Roman"/>
          <w:sz w:val="24"/>
          <w:szCs w:val="24"/>
          <w:lang w:val="en-IN" w:eastAsia="en-IN"/>
        </w:rPr>
        <w:t xml:space="preserve">: </w:t>
      </w:r>
      <w:r w:rsidRPr="005C25ED">
        <w:rPr>
          <w:rFonts w:ascii="Courier New" w:eastAsia="Times New Roman" w:hAnsi="Courier New" w:cs="Courier New"/>
          <w:sz w:val="20"/>
          <w:szCs w:val="20"/>
          <w:lang w:val="en-IN" w:eastAsia="en-IN"/>
        </w:rPr>
        <w:t>(PLL_P &lt;&lt; 16)</w:t>
      </w:r>
      <w:r w:rsidRPr="005C25ED">
        <w:rPr>
          <w:rFonts w:ascii="Times New Roman" w:eastAsia="Times New Roman" w:hAnsi="Times New Roman" w:cs="Times New Roman"/>
          <w:sz w:val="24"/>
          <w:szCs w:val="24"/>
          <w:lang w:val="en-IN" w:eastAsia="en-IN"/>
        </w:rPr>
        <w:t xml:space="preserve"> places the value of </w:t>
      </w:r>
      <w:r w:rsidRPr="005C25ED">
        <w:rPr>
          <w:rFonts w:ascii="Courier New" w:eastAsia="Times New Roman" w:hAnsi="Courier New" w:cs="Courier New"/>
          <w:sz w:val="20"/>
          <w:szCs w:val="20"/>
          <w:lang w:val="en-IN" w:eastAsia="en-IN"/>
        </w:rPr>
        <w:t>PLL_P</w:t>
      </w:r>
      <w:r w:rsidRPr="005C25ED">
        <w:rPr>
          <w:rFonts w:ascii="Times New Roman" w:eastAsia="Times New Roman" w:hAnsi="Times New Roman" w:cs="Times New Roman"/>
          <w:sz w:val="24"/>
          <w:szCs w:val="24"/>
          <w:lang w:val="en-IN" w:eastAsia="en-IN"/>
        </w:rPr>
        <w:t xml:space="preserve"> in bits 17:16 of the </w:t>
      </w:r>
      <w:r w:rsidRPr="005C25ED">
        <w:rPr>
          <w:rFonts w:ascii="Courier New" w:eastAsia="Times New Roman" w:hAnsi="Courier New" w:cs="Courier New"/>
          <w:sz w:val="20"/>
          <w:szCs w:val="20"/>
          <w:lang w:val="en-IN" w:eastAsia="en-IN"/>
        </w:rPr>
        <w:t>RCC_PLLCFGR</w:t>
      </w:r>
      <w:r w:rsidRPr="005C25ED">
        <w:rPr>
          <w:rFonts w:ascii="Times New Roman" w:eastAsia="Times New Roman" w:hAnsi="Times New Roman" w:cs="Times New Roman"/>
          <w:sz w:val="24"/>
          <w:szCs w:val="24"/>
          <w:lang w:val="en-IN" w:eastAsia="en-IN"/>
        </w:rPr>
        <w:t xml:space="preserve"> register.</w:t>
      </w:r>
    </w:p>
    <w:p w14:paraId="50C68303"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Function</w:t>
      </w:r>
      <w:r w:rsidRPr="005C25ED">
        <w:rPr>
          <w:rFonts w:ascii="Times New Roman" w:eastAsia="Times New Roman" w:hAnsi="Times New Roman" w:cs="Times New Roman"/>
          <w:sz w:val="24"/>
          <w:szCs w:val="24"/>
          <w:lang w:val="en-IN" w:eastAsia="en-IN"/>
        </w:rPr>
        <w:t>: This sets the division factor for the main system clock. The VCO output clock is divided by this value to get the final PLL output clock.</w:t>
      </w:r>
    </w:p>
    <w:p w14:paraId="6A9CD8B0"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Example</w:t>
      </w:r>
      <w:r w:rsidRPr="005C25ED">
        <w:rPr>
          <w:rFonts w:ascii="Times New Roman" w:eastAsia="Times New Roman" w:hAnsi="Times New Roman" w:cs="Times New Roman"/>
          <w:sz w:val="24"/>
          <w:szCs w:val="24"/>
          <w:lang w:val="en-IN" w:eastAsia="en-IN"/>
        </w:rPr>
        <w:t>: If the VCO output is 168 MHz, the PLL output would be 168 MHz / 2 = 84 MHz.</w:t>
      </w:r>
    </w:p>
    <w:p w14:paraId="1E31C689" w14:textId="77777777" w:rsidR="005C25ED" w:rsidRPr="005C25ED" w:rsidRDefault="005C25ED" w:rsidP="005C25ED">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RCC_PLLCFGR_PLLSRC_HSE</w:t>
      </w:r>
      <w:r w:rsidRPr="005C25ED">
        <w:rPr>
          <w:rFonts w:ascii="Times New Roman" w:eastAsia="Times New Roman" w:hAnsi="Times New Roman" w:cs="Times New Roman"/>
          <w:sz w:val="24"/>
          <w:szCs w:val="24"/>
          <w:lang w:val="en-IN" w:eastAsia="en-IN"/>
        </w:rPr>
        <w:t>:</w:t>
      </w:r>
    </w:p>
    <w:p w14:paraId="769A2D23"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Field</w:t>
      </w:r>
      <w:r w:rsidRPr="005C25ED">
        <w:rPr>
          <w:rFonts w:ascii="Times New Roman" w:eastAsia="Times New Roman" w:hAnsi="Times New Roman" w:cs="Times New Roman"/>
          <w:sz w:val="24"/>
          <w:szCs w:val="24"/>
          <w:lang w:val="en-IN" w:eastAsia="en-IN"/>
        </w:rPr>
        <w:t>: PLLSRC (bit 22 in RCC_PLLCFGR)</w:t>
      </w:r>
    </w:p>
    <w:p w14:paraId="13C2A0D6"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Value</w:t>
      </w:r>
      <w:r w:rsidRPr="005C25ED">
        <w:rPr>
          <w:rFonts w:ascii="Times New Roman" w:eastAsia="Times New Roman" w:hAnsi="Times New Roman" w:cs="Times New Roman"/>
          <w:sz w:val="24"/>
          <w:szCs w:val="24"/>
          <w:lang w:val="en-IN" w:eastAsia="en-IN"/>
        </w:rPr>
        <w:t>: 1 (RCC_PLLCFGR_PLLSRC_HSE sets this bit to use HSE as the PLL source)</w:t>
      </w:r>
    </w:p>
    <w:p w14:paraId="2CA0F4CE"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Function</w:t>
      </w:r>
      <w:r w:rsidRPr="005C25ED">
        <w:rPr>
          <w:rFonts w:ascii="Times New Roman" w:eastAsia="Times New Roman" w:hAnsi="Times New Roman" w:cs="Times New Roman"/>
          <w:sz w:val="24"/>
          <w:szCs w:val="24"/>
          <w:lang w:val="en-IN" w:eastAsia="en-IN"/>
        </w:rPr>
        <w:t>: This selects the HSE (High-Speed External clock) as the PLL input clock source.</w:t>
      </w:r>
    </w:p>
    <w:p w14:paraId="35DC4C1E" w14:textId="77777777" w:rsidR="005C25ED" w:rsidRPr="005C25ED" w:rsidRDefault="005C25ED" w:rsidP="005C25ED">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b/>
          <w:bCs/>
          <w:sz w:val="24"/>
          <w:szCs w:val="24"/>
          <w:lang w:val="en-IN" w:eastAsia="en-IN"/>
        </w:rPr>
        <w:t>Example</w:t>
      </w:r>
      <w:r w:rsidRPr="005C25ED">
        <w:rPr>
          <w:rFonts w:ascii="Times New Roman" w:eastAsia="Times New Roman" w:hAnsi="Times New Roman" w:cs="Times New Roman"/>
          <w:sz w:val="24"/>
          <w:szCs w:val="24"/>
          <w:lang w:val="en-IN" w:eastAsia="en-IN"/>
        </w:rPr>
        <w:t>: The HSE clock is typically an external crystal oscillator, commonly 8 MHz or 16 MHz.</w:t>
      </w:r>
    </w:p>
    <w:p w14:paraId="5F60E719" w14:textId="77777777" w:rsidR="005C25ED" w:rsidRPr="005C25ED" w:rsidRDefault="005C25ED" w:rsidP="005C25E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5C25ED">
        <w:rPr>
          <w:rFonts w:ascii="Times New Roman" w:eastAsia="Times New Roman" w:hAnsi="Times New Roman" w:cs="Times New Roman"/>
          <w:b/>
          <w:bCs/>
          <w:sz w:val="27"/>
          <w:szCs w:val="27"/>
          <w:lang w:val="en-IN" w:eastAsia="en-IN"/>
        </w:rPr>
        <w:t>Putting it All Together:</w:t>
      </w:r>
    </w:p>
    <w:p w14:paraId="238E9FDF" w14:textId="77777777" w:rsidR="005C25ED" w:rsidRPr="005C25ED" w:rsidRDefault="005C25ED" w:rsidP="005C25E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 xml:space="preserve">The HSE clock (e.g., 8 MHz) is divided by </w:t>
      </w:r>
      <w:r w:rsidRPr="005C25ED">
        <w:rPr>
          <w:rFonts w:ascii="Courier New" w:eastAsia="Times New Roman" w:hAnsi="Courier New" w:cs="Courier New"/>
          <w:sz w:val="20"/>
          <w:szCs w:val="20"/>
          <w:lang w:val="en-IN" w:eastAsia="en-IN"/>
        </w:rPr>
        <w:t>PLL_M</w:t>
      </w:r>
      <w:r w:rsidRPr="005C25ED">
        <w:rPr>
          <w:rFonts w:ascii="Times New Roman" w:eastAsia="Times New Roman" w:hAnsi="Times New Roman" w:cs="Times New Roman"/>
          <w:sz w:val="24"/>
          <w:szCs w:val="24"/>
          <w:lang w:val="en-IN" w:eastAsia="en-IN"/>
        </w:rPr>
        <w:t xml:space="preserve"> (4), resulting in 2 MHz.</w:t>
      </w:r>
    </w:p>
    <w:p w14:paraId="3197F62B" w14:textId="77777777" w:rsidR="005C25ED" w:rsidRPr="005C25ED" w:rsidRDefault="005C25ED" w:rsidP="005C25E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 xml:space="preserve">The 2 MHz is then multiplied by </w:t>
      </w:r>
      <w:r w:rsidRPr="005C25ED">
        <w:rPr>
          <w:rFonts w:ascii="Courier New" w:eastAsia="Times New Roman" w:hAnsi="Courier New" w:cs="Courier New"/>
          <w:sz w:val="20"/>
          <w:szCs w:val="20"/>
          <w:lang w:val="en-IN" w:eastAsia="en-IN"/>
        </w:rPr>
        <w:t>PLL_N</w:t>
      </w:r>
      <w:r w:rsidRPr="005C25ED">
        <w:rPr>
          <w:rFonts w:ascii="Times New Roman" w:eastAsia="Times New Roman" w:hAnsi="Times New Roman" w:cs="Times New Roman"/>
          <w:sz w:val="24"/>
          <w:szCs w:val="24"/>
          <w:lang w:val="en-IN" w:eastAsia="en-IN"/>
        </w:rPr>
        <w:t xml:space="preserve"> (84), resulting in 168 MHz.</w:t>
      </w:r>
    </w:p>
    <w:p w14:paraId="0D3FD613" w14:textId="528E014F" w:rsidR="00FF2C2E" w:rsidRPr="005C25ED" w:rsidRDefault="005C25ED" w:rsidP="00FF2C2E">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 xml:space="preserve">The 168 MHz is then divided by </w:t>
      </w:r>
      <w:r w:rsidRPr="005C25ED">
        <w:rPr>
          <w:rFonts w:ascii="Courier New" w:eastAsia="Times New Roman" w:hAnsi="Courier New" w:cs="Courier New"/>
          <w:sz w:val="20"/>
          <w:szCs w:val="20"/>
          <w:lang w:val="en-IN" w:eastAsia="en-IN"/>
        </w:rPr>
        <w:t>PLL_P</w:t>
      </w:r>
      <w:r w:rsidRPr="005C25ED">
        <w:rPr>
          <w:rFonts w:ascii="Times New Roman" w:eastAsia="Times New Roman" w:hAnsi="Times New Roman" w:cs="Times New Roman"/>
          <w:sz w:val="24"/>
          <w:szCs w:val="24"/>
          <w:lang w:val="en-IN" w:eastAsia="en-IN"/>
        </w:rPr>
        <w:t xml:space="preserve"> (2), resulting in 84 MHz, which is used as the system clock (SYSCLK).</w:t>
      </w:r>
    </w:p>
    <w:p w14:paraId="78BB0AD7" w14:textId="77777777" w:rsidR="005C25ED" w:rsidRPr="005C25ED" w:rsidRDefault="005C25ED" w:rsidP="005C25E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5C25ED">
        <w:rPr>
          <w:rFonts w:ascii="Times New Roman" w:eastAsia="Times New Roman" w:hAnsi="Times New Roman" w:cs="Times New Roman"/>
          <w:b/>
          <w:bCs/>
          <w:sz w:val="27"/>
          <w:szCs w:val="27"/>
          <w:lang w:val="en-IN" w:eastAsia="en-IN"/>
        </w:rPr>
        <w:lastRenderedPageBreak/>
        <w:t>Example:</w:t>
      </w:r>
    </w:p>
    <w:p w14:paraId="3A9BC301" w14:textId="77777777" w:rsidR="005C25ED" w:rsidRPr="005C25ED" w:rsidRDefault="005C25ED" w:rsidP="005C25E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If the HSE clock is 8 MHz:</w:t>
      </w:r>
    </w:p>
    <w:p w14:paraId="0494E298" w14:textId="77777777" w:rsidR="005C25ED" w:rsidRPr="005C25ED" w:rsidRDefault="005C25ED" w:rsidP="005C25E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Input to PLL: 8 MHz / 4 = 2 MHz</w:t>
      </w:r>
    </w:p>
    <w:p w14:paraId="5EC5A3E7" w14:textId="77777777" w:rsidR="005C25ED" w:rsidRPr="005C25ED" w:rsidRDefault="005C25ED" w:rsidP="005C25E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VCO output: 2 MHz * 84 = 168 MHz</w:t>
      </w:r>
    </w:p>
    <w:p w14:paraId="5F2DC815" w14:textId="77777777" w:rsidR="005C25ED" w:rsidRPr="005C25ED" w:rsidRDefault="005C25ED" w:rsidP="005C25E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System clock: 168 MHz / 2 = 84 MHz</w:t>
      </w:r>
    </w:p>
    <w:p w14:paraId="7A61AE6F" w14:textId="77777777" w:rsidR="005C25ED" w:rsidRPr="005C25ED" w:rsidRDefault="005C25ED" w:rsidP="005C25E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C25ED">
        <w:rPr>
          <w:rFonts w:ascii="Times New Roman" w:eastAsia="Times New Roman" w:hAnsi="Times New Roman" w:cs="Times New Roman"/>
          <w:sz w:val="24"/>
          <w:szCs w:val="24"/>
          <w:lang w:val="en-IN" w:eastAsia="en-IN"/>
        </w:rPr>
        <w:t>This final system clock of 84 MHz is then used to drive the CPU and other peripherals, ensuring they operate at the desired frequency.</w:t>
      </w:r>
    </w:p>
    <w:p w14:paraId="094EBCBF" w14:textId="77777777" w:rsidR="003461B7" w:rsidRDefault="003461B7" w:rsidP="003461B7">
      <w:pPr>
        <w:rPr>
          <w:rFonts w:ascii="Times New Roman" w:hAnsi="Times New Roman" w:cs="Times New Roman"/>
          <w:b/>
          <w:bCs/>
          <w:sz w:val="24"/>
          <w:szCs w:val="24"/>
        </w:rPr>
      </w:pPr>
    </w:p>
    <w:p w14:paraId="75304524" w14:textId="26B1AD36" w:rsidR="005C25ED" w:rsidRPr="003461B7" w:rsidRDefault="003461B7" w:rsidP="003461B7">
      <w:pPr>
        <w:rPr>
          <w:rFonts w:ascii="Times New Roman" w:hAnsi="Times New Roman" w:cs="Times New Roman"/>
          <w:b/>
          <w:bCs/>
          <w:sz w:val="24"/>
          <w:szCs w:val="24"/>
        </w:rPr>
      </w:pPr>
      <w:r w:rsidRPr="003461B7">
        <w:rPr>
          <w:rFonts w:ascii="Times New Roman" w:hAnsi="Times New Roman" w:cs="Times New Roman"/>
          <w:b/>
          <w:bCs/>
          <w:sz w:val="24"/>
          <w:szCs w:val="24"/>
        </w:rPr>
        <w:t>System clock select</w:t>
      </w:r>
    </w:p>
    <w:p w14:paraId="5896A7D6" w14:textId="77777777" w:rsidR="003461B7" w:rsidRPr="003461B7" w:rsidRDefault="003461B7" w:rsidP="003461B7">
      <w:pPr>
        <w:rPr>
          <w:rFonts w:ascii="Times New Roman" w:hAnsi="Times New Roman" w:cs="Times New Roman"/>
          <w:sz w:val="24"/>
          <w:szCs w:val="24"/>
        </w:rPr>
      </w:pPr>
    </w:p>
    <w:p w14:paraId="4405A082" w14:textId="77777777" w:rsidR="003461B7" w:rsidRPr="003461B7" w:rsidRDefault="003461B7" w:rsidP="003461B7">
      <w:pPr>
        <w:rPr>
          <w:rFonts w:ascii="Times New Roman" w:hAnsi="Times New Roman" w:cs="Times New Roman"/>
          <w:sz w:val="24"/>
          <w:szCs w:val="24"/>
        </w:rPr>
      </w:pPr>
      <w:r w:rsidRPr="003461B7">
        <w:rPr>
          <w:rFonts w:ascii="Times New Roman" w:hAnsi="Times New Roman" w:cs="Times New Roman"/>
          <w:b/>
          <w:bCs/>
          <w:sz w:val="24"/>
          <w:szCs w:val="24"/>
        </w:rPr>
        <w:t>Bits 1:0 SW:</w:t>
      </w:r>
      <w:r w:rsidRPr="003461B7">
        <w:rPr>
          <w:rFonts w:ascii="Times New Roman" w:hAnsi="Times New Roman" w:cs="Times New Roman"/>
          <w:sz w:val="24"/>
          <w:szCs w:val="24"/>
        </w:rPr>
        <w:t xml:space="preserve"> System clock switch Set and cleared by software to select the system clock source. Set by hardware to force the HSI selection when leaving the Stop or Standby mode or in case of failure of the HSE oscillator used directly or indirectly as the system clock. </w:t>
      </w:r>
    </w:p>
    <w:p w14:paraId="5529ECCC" w14:textId="77777777" w:rsidR="002B076E" w:rsidRPr="002B076E" w:rsidRDefault="002B076E" w:rsidP="002B076E">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Times New Roman" w:eastAsia="Times New Roman" w:hAnsi="Times New Roman" w:cs="Times New Roman"/>
          <w:b/>
          <w:bCs/>
          <w:sz w:val="24"/>
          <w:szCs w:val="24"/>
          <w:lang w:val="en-IN" w:eastAsia="en-IN"/>
        </w:rPr>
        <w:t>RCC-&gt;CFGR</w:t>
      </w:r>
      <w:r w:rsidRPr="002B076E">
        <w:rPr>
          <w:rFonts w:ascii="Times New Roman" w:eastAsia="Times New Roman" w:hAnsi="Times New Roman" w:cs="Times New Roman"/>
          <w:sz w:val="24"/>
          <w:szCs w:val="24"/>
          <w:lang w:val="en-IN" w:eastAsia="en-IN"/>
        </w:rPr>
        <w:t>: This is the Clock Configuration Register of the RCC (Reset and Clock Control) peripheral.</w:t>
      </w:r>
    </w:p>
    <w:p w14:paraId="446E306A" w14:textId="77777777" w:rsidR="002B076E" w:rsidRPr="002B076E" w:rsidRDefault="002B076E" w:rsidP="002B076E">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Times New Roman" w:eastAsia="Times New Roman" w:hAnsi="Times New Roman" w:cs="Times New Roman"/>
          <w:b/>
          <w:bCs/>
          <w:sz w:val="24"/>
          <w:szCs w:val="24"/>
          <w:lang w:val="en-IN" w:eastAsia="en-IN"/>
        </w:rPr>
        <w:t>RCC_CFGR_SW_PLL</w:t>
      </w:r>
      <w:r w:rsidRPr="002B076E">
        <w:rPr>
          <w:rFonts w:ascii="Times New Roman" w:eastAsia="Times New Roman" w:hAnsi="Times New Roman" w:cs="Times New Roman"/>
          <w:sz w:val="24"/>
          <w:szCs w:val="24"/>
          <w:lang w:val="en-IN" w:eastAsia="en-IN"/>
        </w:rPr>
        <w:t>: This is a macro that sets the system clock switch (SW) bits in the CFGR register to select the PLL as the system clock source.</w:t>
      </w:r>
    </w:p>
    <w:p w14:paraId="52443856" w14:textId="77777777" w:rsidR="002B076E" w:rsidRPr="002B076E" w:rsidRDefault="002B076E" w:rsidP="002B076E">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Times New Roman" w:eastAsia="Times New Roman" w:hAnsi="Times New Roman" w:cs="Times New Roman"/>
          <w:sz w:val="24"/>
          <w:szCs w:val="24"/>
          <w:lang w:val="en-IN" w:eastAsia="en-IN"/>
        </w:rPr>
        <w:t xml:space="preserve">The </w:t>
      </w:r>
      <w:r w:rsidRPr="002B076E">
        <w:rPr>
          <w:rFonts w:ascii="Courier New" w:eastAsia="Times New Roman" w:hAnsi="Courier New" w:cs="Courier New"/>
          <w:sz w:val="20"/>
          <w:szCs w:val="20"/>
          <w:lang w:val="en-IN" w:eastAsia="en-IN"/>
        </w:rPr>
        <w:t>SW</w:t>
      </w:r>
      <w:r w:rsidRPr="002B076E">
        <w:rPr>
          <w:rFonts w:ascii="Times New Roman" w:eastAsia="Times New Roman" w:hAnsi="Times New Roman" w:cs="Times New Roman"/>
          <w:sz w:val="24"/>
          <w:szCs w:val="24"/>
          <w:lang w:val="en-IN" w:eastAsia="en-IN"/>
        </w:rPr>
        <w:t xml:space="preserve"> bits (bits 1:0) in the </w:t>
      </w:r>
      <w:r w:rsidRPr="002B076E">
        <w:rPr>
          <w:rFonts w:ascii="Courier New" w:eastAsia="Times New Roman" w:hAnsi="Courier New" w:cs="Courier New"/>
          <w:sz w:val="20"/>
          <w:szCs w:val="20"/>
          <w:lang w:val="en-IN" w:eastAsia="en-IN"/>
        </w:rPr>
        <w:t>RCC_CFGR</w:t>
      </w:r>
      <w:r w:rsidRPr="002B076E">
        <w:rPr>
          <w:rFonts w:ascii="Times New Roman" w:eastAsia="Times New Roman" w:hAnsi="Times New Roman" w:cs="Times New Roman"/>
          <w:sz w:val="24"/>
          <w:szCs w:val="24"/>
          <w:lang w:val="en-IN" w:eastAsia="en-IN"/>
        </w:rPr>
        <w:t xml:space="preserve"> register are used to select the system clock source.</w:t>
      </w:r>
    </w:p>
    <w:p w14:paraId="1E320F50" w14:textId="77777777" w:rsidR="002B076E" w:rsidRPr="002B076E" w:rsidRDefault="002B076E" w:rsidP="002B076E">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Times New Roman" w:eastAsia="Times New Roman" w:hAnsi="Times New Roman" w:cs="Times New Roman"/>
          <w:sz w:val="24"/>
          <w:szCs w:val="24"/>
          <w:lang w:val="en-IN" w:eastAsia="en-IN"/>
        </w:rPr>
        <w:t xml:space="preserve">Setting </w:t>
      </w:r>
      <w:r w:rsidRPr="002B076E">
        <w:rPr>
          <w:rFonts w:ascii="Courier New" w:eastAsia="Times New Roman" w:hAnsi="Courier New" w:cs="Courier New"/>
          <w:sz w:val="20"/>
          <w:szCs w:val="20"/>
          <w:lang w:val="en-IN" w:eastAsia="en-IN"/>
        </w:rPr>
        <w:t>SW</w:t>
      </w:r>
      <w:r w:rsidRPr="002B076E">
        <w:rPr>
          <w:rFonts w:ascii="Times New Roman" w:eastAsia="Times New Roman" w:hAnsi="Times New Roman" w:cs="Times New Roman"/>
          <w:sz w:val="24"/>
          <w:szCs w:val="24"/>
          <w:lang w:val="en-IN" w:eastAsia="en-IN"/>
        </w:rPr>
        <w:t xml:space="preserve"> to </w:t>
      </w:r>
      <w:r w:rsidRPr="002B076E">
        <w:rPr>
          <w:rFonts w:ascii="Courier New" w:eastAsia="Times New Roman" w:hAnsi="Courier New" w:cs="Courier New"/>
          <w:sz w:val="20"/>
          <w:szCs w:val="20"/>
          <w:lang w:val="en-IN" w:eastAsia="en-IN"/>
        </w:rPr>
        <w:t>0b10</w:t>
      </w:r>
      <w:r w:rsidRPr="002B076E">
        <w:rPr>
          <w:rFonts w:ascii="Times New Roman" w:eastAsia="Times New Roman" w:hAnsi="Times New Roman" w:cs="Times New Roman"/>
          <w:sz w:val="24"/>
          <w:szCs w:val="24"/>
          <w:lang w:val="en-IN" w:eastAsia="en-IN"/>
        </w:rPr>
        <w:t xml:space="preserve"> (RCC_CFGR_SW_PLL) selects the PLL as the system clock source.</w:t>
      </w:r>
    </w:p>
    <w:p w14:paraId="01824243" w14:textId="77777777" w:rsidR="002B076E" w:rsidRPr="002B076E" w:rsidRDefault="002B076E" w:rsidP="002B076E">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076E">
        <w:rPr>
          <w:rFonts w:ascii="Times New Roman" w:eastAsia="Times New Roman" w:hAnsi="Times New Roman" w:cs="Times New Roman"/>
          <w:b/>
          <w:bCs/>
          <w:sz w:val="27"/>
          <w:szCs w:val="27"/>
          <w:lang w:val="en-IN" w:eastAsia="en-IN"/>
        </w:rPr>
        <w:t>System Clock Switch (SW) Bits in RCC_CFGR:</w:t>
      </w:r>
    </w:p>
    <w:p w14:paraId="7D34C1C7" w14:textId="77777777" w:rsidR="002B076E" w:rsidRPr="002B076E" w:rsidRDefault="002B076E" w:rsidP="002B076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Courier New" w:eastAsia="Times New Roman" w:hAnsi="Courier New" w:cs="Courier New"/>
          <w:sz w:val="20"/>
          <w:szCs w:val="20"/>
          <w:lang w:val="en-IN" w:eastAsia="en-IN"/>
        </w:rPr>
        <w:t>00</w:t>
      </w:r>
      <w:r w:rsidRPr="002B076E">
        <w:rPr>
          <w:rFonts w:ascii="Times New Roman" w:eastAsia="Times New Roman" w:hAnsi="Times New Roman" w:cs="Times New Roman"/>
          <w:sz w:val="24"/>
          <w:szCs w:val="24"/>
          <w:lang w:val="en-IN" w:eastAsia="en-IN"/>
        </w:rPr>
        <w:t>: HSI oscillator selected as system clock</w:t>
      </w:r>
    </w:p>
    <w:p w14:paraId="6BFAED65" w14:textId="77777777" w:rsidR="002B076E" w:rsidRPr="002B076E" w:rsidRDefault="002B076E" w:rsidP="002B076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Courier New" w:eastAsia="Times New Roman" w:hAnsi="Courier New" w:cs="Courier New"/>
          <w:sz w:val="20"/>
          <w:szCs w:val="20"/>
          <w:lang w:val="en-IN" w:eastAsia="en-IN"/>
        </w:rPr>
        <w:t>01</w:t>
      </w:r>
      <w:r w:rsidRPr="002B076E">
        <w:rPr>
          <w:rFonts w:ascii="Times New Roman" w:eastAsia="Times New Roman" w:hAnsi="Times New Roman" w:cs="Times New Roman"/>
          <w:sz w:val="24"/>
          <w:szCs w:val="24"/>
          <w:lang w:val="en-IN" w:eastAsia="en-IN"/>
        </w:rPr>
        <w:t>: HSE oscillator selected as system clock</w:t>
      </w:r>
    </w:p>
    <w:p w14:paraId="14723C0C" w14:textId="77777777" w:rsidR="002B076E" w:rsidRPr="002B076E" w:rsidRDefault="002B076E" w:rsidP="002B076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Courier New" w:eastAsia="Times New Roman" w:hAnsi="Courier New" w:cs="Courier New"/>
          <w:sz w:val="20"/>
          <w:szCs w:val="20"/>
          <w:lang w:val="en-IN" w:eastAsia="en-IN"/>
        </w:rPr>
        <w:t>10</w:t>
      </w:r>
      <w:r w:rsidRPr="002B076E">
        <w:rPr>
          <w:rFonts w:ascii="Times New Roman" w:eastAsia="Times New Roman" w:hAnsi="Times New Roman" w:cs="Times New Roman"/>
          <w:sz w:val="24"/>
          <w:szCs w:val="24"/>
          <w:lang w:val="en-IN" w:eastAsia="en-IN"/>
        </w:rPr>
        <w:t>: PLL selected as system clock</w:t>
      </w:r>
    </w:p>
    <w:p w14:paraId="7D7651AD" w14:textId="77777777" w:rsidR="002B076E" w:rsidRDefault="002B076E" w:rsidP="002B076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076E">
        <w:rPr>
          <w:rFonts w:ascii="Courier New" w:eastAsia="Times New Roman" w:hAnsi="Courier New" w:cs="Courier New"/>
          <w:sz w:val="20"/>
          <w:szCs w:val="20"/>
          <w:lang w:val="en-IN" w:eastAsia="en-IN"/>
        </w:rPr>
        <w:t>11</w:t>
      </w:r>
      <w:r w:rsidRPr="002B076E">
        <w:rPr>
          <w:rFonts w:ascii="Times New Roman" w:eastAsia="Times New Roman" w:hAnsi="Times New Roman" w:cs="Times New Roman"/>
          <w:sz w:val="24"/>
          <w:szCs w:val="24"/>
          <w:lang w:val="en-IN" w:eastAsia="en-IN"/>
        </w:rPr>
        <w:t>: Not allowed (reserved)</w:t>
      </w:r>
    </w:p>
    <w:p w14:paraId="503498F5" w14:textId="77777777" w:rsidR="00FF2C2E" w:rsidRPr="002B076E" w:rsidRDefault="00FF2C2E" w:rsidP="00FF2C2E">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p>
    <w:p w14:paraId="0E4D7DD8" w14:textId="77777777" w:rsidR="00FF2C2E" w:rsidRPr="00FF2C2E" w:rsidRDefault="00FF2C2E" w:rsidP="00FF2C2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F2C2E">
        <w:rPr>
          <w:rFonts w:ascii="Times New Roman" w:eastAsia="Times New Roman" w:hAnsi="Times New Roman" w:cs="Times New Roman"/>
          <w:b/>
          <w:bCs/>
          <w:sz w:val="24"/>
          <w:szCs w:val="24"/>
          <w:lang w:val="en-IN" w:eastAsia="en-IN"/>
        </w:rPr>
        <w:t>RCC-&gt;CFGR</w:t>
      </w:r>
      <w:r w:rsidRPr="00FF2C2E">
        <w:rPr>
          <w:rFonts w:ascii="Times New Roman" w:eastAsia="Times New Roman" w:hAnsi="Times New Roman" w:cs="Times New Roman"/>
          <w:sz w:val="24"/>
          <w:szCs w:val="24"/>
          <w:lang w:val="en-IN" w:eastAsia="en-IN"/>
        </w:rPr>
        <w:t>: The same Clock Configuration Register as above.</w:t>
      </w:r>
    </w:p>
    <w:p w14:paraId="4DE170D4" w14:textId="77777777" w:rsidR="00FF2C2E" w:rsidRPr="00FF2C2E" w:rsidRDefault="00FF2C2E" w:rsidP="00FF2C2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F2C2E">
        <w:rPr>
          <w:rFonts w:ascii="Times New Roman" w:eastAsia="Times New Roman" w:hAnsi="Times New Roman" w:cs="Times New Roman"/>
          <w:b/>
          <w:bCs/>
          <w:sz w:val="24"/>
          <w:szCs w:val="24"/>
          <w:lang w:val="en-IN" w:eastAsia="en-IN"/>
        </w:rPr>
        <w:t>RCC_CFGR_SWS</w:t>
      </w:r>
      <w:r w:rsidRPr="00FF2C2E">
        <w:rPr>
          <w:rFonts w:ascii="Times New Roman" w:eastAsia="Times New Roman" w:hAnsi="Times New Roman" w:cs="Times New Roman"/>
          <w:sz w:val="24"/>
          <w:szCs w:val="24"/>
          <w:lang w:val="en-IN" w:eastAsia="en-IN"/>
        </w:rPr>
        <w:t>: This macro represents the System Clock Switch Status (SWS) bits in the CFGR register.</w:t>
      </w:r>
    </w:p>
    <w:p w14:paraId="5CB2590B" w14:textId="77777777" w:rsidR="00FF2C2E" w:rsidRPr="00FF2C2E" w:rsidRDefault="00FF2C2E" w:rsidP="00FF2C2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F2C2E">
        <w:rPr>
          <w:rFonts w:ascii="Times New Roman" w:eastAsia="Times New Roman" w:hAnsi="Times New Roman" w:cs="Times New Roman"/>
          <w:sz w:val="24"/>
          <w:szCs w:val="24"/>
          <w:lang w:val="en-IN" w:eastAsia="en-IN"/>
        </w:rPr>
        <w:t xml:space="preserve">The </w:t>
      </w:r>
      <w:r w:rsidRPr="00FF2C2E">
        <w:rPr>
          <w:rFonts w:ascii="Courier New" w:eastAsia="Times New Roman" w:hAnsi="Courier New" w:cs="Courier New"/>
          <w:sz w:val="20"/>
          <w:szCs w:val="20"/>
          <w:lang w:val="en-IN" w:eastAsia="en-IN"/>
        </w:rPr>
        <w:t>SWS</w:t>
      </w:r>
      <w:r w:rsidRPr="00FF2C2E">
        <w:rPr>
          <w:rFonts w:ascii="Times New Roman" w:eastAsia="Times New Roman" w:hAnsi="Times New Roman" w:cs="Times New Roman"/>
          <w:sz w:val="24"/>
          <w:szCs w:val="24"/>
          <w:lang w:val="en-IN" w:eastAsia="en-IN"/>
        </w:rPr>
        <w:t xml:space="preserve"> bits (bits 3:2) in the </w:t>
      </w:r>
      <w:r w:rsidRPr="00FF2C2E">
        <w:rPr>
          <w:rFonts w:ascii="Courier New" w:eastAsia="Times New Roman" w:hAnsi="Courier New" w:cs="Courier New"/>
          <w:sz w:val="20"/>
          <w:szCs w:val="20"/>
          <w:lang w:val="en-IN" w:eastAsia="en-IN"/>
        </w:rPr>
        <w:t>RCC_CFGR</w:t>
      </w:r>
      <w:r w:rsidRPr="00FF2C2E">
        <w:rPr>
          <w:rFonts w:ascii="Times New Roman" w:eastAsia="Times New Roman" w:hAnsi="Times New Roman" w:cs="Times New Roman"/>
          <w:sz w:val="24"/>
          <w:szCs w:val="24"/>
          <w:lang w:val="en-IN" w:eastAsia="en-IN"/>
        </w:rPr>
        <w:t xml:space="preserve"> register reflect the current system clock source.</w:t>
      </w:r>
    </w:p>
    <w:p w14:paraId="410EE7A4" w14:textId="77777777" w:rsidR="00FF2C2E" w:rsidRPr="00FF2C2E" w:rsidRDefault="00FF2C2E" w:rsidP="00FF2C2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FF2C2E">
        <w:rPr>
          <w:rFonts w:ascii="Times New Roman" w:eastAsia="Times New Roman" w:hAnsi="Times New Roman" w:cs="Times New Roman"/>
          <w:sz w:val="24"/>
          <w:szCs w:val="24"/>
          <w:lang w:val="en-IN" w:eastAsia="en-IN"/>
        </w:rPr>
        <w:t xml:space="preserve">When </w:t>
      </w:r>
      <w:r w:rsidRPr="00FF2C2E">
        <w:rPr>
          <w:rFonts w:ascii="Courier New" w:eastAsia="Times New Roman" w:hAnsi="Courier New" w:cs="Courier New"/>
          <w:sz w:val="20"/>
          <w:szCs w:val="20"/>
          <w:lang w:val="en-IN" w:eastAsia="en-IN"/>
        </w:rPr>
        <w:t>SWS</w:t>
      </w:r>
      <w:r w:rsidRPr="00FF2C2E">
        <w:rPr>
          <w:rFonts w:ascii="Times New Roman" w:eastAsia="Times New Roman" w:hAnsi="Times New Roman" w:cs="Times New Roman"/>
          <w:sz w:val="24"/>
          <w:szCs w:val="24"/>
          <w:lang w:val="en-IN" w:eastAsia="en-IN"/>
        </w:rPr>
        <w:t xml:space="preserve"> is </w:t>
      </w:r>
      <w:r w:rsidRPr="00FF2C2E">
        <w:rPr>
          <w:rFonts w:ascii="Courier New" w:eastAsia="Times New Roman" w:hAnsi="Courier New" w:cs="Courier New"/>
          <w:sz w:val="20"/>
          <w:szCs w:val="20"/>
          <w:lang w:val="en-IN" w:eastAsia="en-IN"/>
        </w:rPr>
        <w:t>0b10</w:t>
      </w:r>
      <w:r w:rsidRPr="00FF2C2E">
        <w:rPr>
          <w:rFonts w:ascii="Times New Roman" w:eastAsia="Times New Roman" w:hAnsi="Times New Roman" w:cs="Times New Roman"/>
          <w:sz w:val="24"/>
          <w:szCs w:val="24"/>
          <w:lang w:val="en-IN" w:eastAsia="en-IN"/>
        </w:rPr>
        <w:t xml:space="preserve"> (RCC_CFGR_SWS_PLL), it indicates that the PLL is currently being used as the system clock source.</w:t>
      </w:r>
    </w:p>
    <w:p w14:paraId="73D966F3" w14:textId="77777777" w:rsidR="00FF2C2E" w:rsidRDefault="00FF2C2E" w:rsidP="00FF2C2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FF2C2E">
        <w:rPr>
          <w:rFonts w:ascii="Times New Roman" w:eastAsia="Times New Roman" w:hAnsi="Times New Roman" w:cs="Times New Roman"/>
          <w:sz w:val="24"/>
          <w:szCs w:val="24"/>
          <w:lang w:val="en-IN" w:eastAsia="en-IN"/>
        </w:rPr>
        <w:t xml:space="preserve">The while loop continually checks the </w:t>
      </w:r>
      <w:r w:rsidRPr="00FF2C2E">
        <w:rPr>
          <w:rFonts w:ascii="Courier New" w:eastAsia="Times New Roman" w:hAnsi="Courier New" w:cs="Courier New"/>
          <w:sz w:val="20"/>
          <w:szCs w:val="20"/>
          <w:lang w:val="en-IN" w:eastAsia="en-IN"/>
        </w:rPr>
        <w:t>SWS</w:t>
      </w:r>
      <w:r w:rsidRPr="00FF2C2E">
        <w:rPr>
          <w:rFonts w:ascii="Times New Roman" w:eastAsia="Times New Roman" w:hAnsi="Times New Roman" w:cs="Times New Roman"/>
          <w:sz w:val="24"/>
          <w:szCs w:val="24"/>
          <w:lang w:val="en-IN" w:eastAsia="en-IN"/>
        </w:rPr>
        <w:t xml:space="preserve"> bits to see if they equal </w:t>
      </w:r>
      <w:r w:rsidRPr="00FF2C2E">
        <w:rPr>
          <w:rFonts w:ascii="Courier New" w:eastAsia="Times New Roman" w:hAnsi="Courier New" w:cs="Courier New"/>
          <w:sz w:val="20"/>
          <w:szCs w:val="20"/>
          <w:lang w:val="en-IN" w:eastAsia="en-IN"/>
        </w:rPr>
        <w:t>0b10</w:t>
      </w:r>
      <w:r w:rsidRPr="00FF2C2E">
        <w:rPr>
          <w:rFonts w:ascii="Times New Roman" w:eastAsia="Times New Roman" w:hAnsi="Times New Roman" w:cs="Times New Roman"/>
          <w:sz w:val="24"/>
          <w:szCs w:val="24"/>
          <w:lang w:val="en-IN" w:eastAsia="en-IN"/>
        </w:rPr>
        <w:t xml:space="preserve"> (PLL as the system clock source). The loop exits only when the </w:t>
      </w:r>
      <w:r w:rsidRPr="00FF2C2E">
        <w:rPr>
          <w:rFonts w:ascii="Courier New" w:eastAsia="Times New Roman" w:hAnsi="Courier New" w:cs="Courier New"/>
          <w:sz w:val="20"/>
          <w:szCs w:val="20"/>
          <w:lang w:val="en-IN" w:eastAsia="en-IN"/>
        </w:rPr>
        <w:t>SWS</w:t>
      </w:r>
      <w:r w:rsidRPr="00FF2C2E">
        <w:rPr>
          <w:rFonts w:ascii="Times New Roman" w:eastAsia="Times New Roman" w:hAnsi="Times New Roman" w:cs="Times New Roman"/>
          <w:sz w:val="24"/>
          <w:szCs w:val="24"/>
          <w:lang w:val="en-IN" w:eastAsia="en-IN"/>
        </w:rPr>
        <w:t xml:space="preserve"> bits indicate that the PLL has successfully been set as the system clock source</w:t>
      </w:r>
    </w:p>
    <w:p w14:paraId="07F8F054" w14:textId="77777777" w:rsidR="00FF2C2E" w:rsidRDefault="00FF2C2E" w:rsidP="00FF2C2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14:paraId="735393CB" w14:textId="77777777" w:rsidR="00FF2C2E" w:rsidRPr="00FF2C2E" w:rsidRDefault="00FF2C2E" w:rsidP="00FF2C2E">
      <w:pPr>
        <w:widowControl/>
        <w:autoSpaceDE/>
        <w:autoSpaceDN/>
        <w:spacing w:before="100" w:beforeAutospacing="1" w:after="100" w:afterAutospacing="1"/>
        <w:rPr>
          <w:rFonts w:ascii="Times New Roman" w:hAnsi="Times New Roman" w:cs="Times New Roman"/>
          <w:sz w:val="24"/>
          <w:szCs w:val="24"/>
        </w:rPr>
      </w:pPr>
      <w:r w:rsidRPr="00FF2C2E">
        <w:rPr>
          <w:rFonts w:ascii="Times New Roman" w:hAnsi="Times New Roman" w:cs="Times New Roman"/>
          <w:sz w:val="24"/>
          <w:szCs w:val="24"/>
        </w:rPr>
        <w:lastRenderedPageBreak/>
        <w:t xml:space="preserve">Bits 3:2 SWS: System clock switch status Set and cleared by hardware to indicate which clock source is used as the system clock. </w:t>
      </w:r>
    </w:p>
    <w:p w14:paraId="29A8B8D7" w14:textId="77777777" w:rsidR="00FF2C2E" w:rsidRDefault="00FF2C2E" w:rsidP="00FF2C2E">
      <w:pPr>
        <w:pStyle w:val="ListParagraph"/>
        <w:widowControl/>
        <w:numPr>
          <w:ilvl w:val="0"/>
          <w:numId w:val="17"/>
        </w:numPr>
        <w:autoSpaceDE/>
        <w:autoSpaceDN/>
        <w:spacing w:before="100" w:beforeAutospacing="1" w:after="100" w:afterAutospacing="1"/>
        <w:rPr>
          <w:rFonts w:ascii="Times New Roman" w:hAnsi="Times New Roman" w:cs="Times New Roman"/>
          <w:sz w:val="24"/>
          <w:szCs w:val="24"/>
        </w:rPr>
      </w:pPr>
      <w:r w:rsidRPr="00FF2C2E">
        <w:rPr>
          <w:rFonts w:ascii="Times New Roman" w:hAnsi="Times New Roman" w:cs="Times New Roman"/>
          <w:sz w:val="24"/>
          <w:szCs w:val="24"/>
        </w:rPr>
        <w:t xml:space="preserve">00: HSI oscillator used as the system clock </w:t>
      </w:r>
    </w:p>
    <w:p w14:paraId="2DC9A71C" w14:textId="77777777" w:rsidR="00FF2C2E" w:rsidRDefault="00FF2C2E" w:rsidP="00FF2C2E">
      <w:pPr>
        <w:pStyle w:val="ListParagraph"/>
        <w:widowControl/>
        <w:numPr>
          <w:ilvl w:val="0"/>
          <w:numId w:val="17"/>
        </w:numPr>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01</w:t>
      </w:r>
      <w:r w:rsidRPr="00FF2C2E">
        <w:rPr>
          <w:rFonts w:ascii="Times New Roman" w:hAnsi="Times New Roman" w:cs="Times New Roman"/>
          <w:sz w:val="24"/>
          <w:szCs w:val="24"/>
        </w:rPr>
        <w:t xml:space="preserve">: HSE oscillator used as the system clock 10: PLL used as the system clock </w:t>
      </w:r>
    </w:p>
    <w:p w14:paraId="51F65EC3" w14:textId="1740D8CB" w:rsidR="00FF2C2E" w:rsidRPr="00FF2C2E" w:rsidRDefault="00FF2C2E" w:rsidP="00FF2C2E">
      <w:pPr>
        <w:pStyle w:val="ListParagraph"/>
        <w:widowControl/>
        <w:numPr>
          <w:ilvl w:val="0"/>
          <w:numId w:val="17"/>
        </w:numPr>
        <w:autoSpaceDE/>
        <w:autoSpaceDN/>
        <w:spacing w:before="100" w:beforeAutospacing="1" w:after="100" w:afterAutospacing="1"/>
        <w:rPr>
          <w:rFonts w:ascii="Times New Roman" w:hAnsi="Times New Roman" w:cs="Times New Roman"/>
          <w:sz w:val="24"/>
          <w:szCs w:val="24"/>
        </w:rPr>
      </w:pPr>
      <w:r w:rsidRPr="00FF2C2E">
        <w:rPr>
          <w:rFonts w:ascii="Times New Roman" w:hAnsi="Times New Roman" w:cs="Times New Roman"/>
          <w:sz w:val="24"/>
          <w:szCs w:val="24"/>
        </w:rPr>
        <w:t>11: not applicable</w:t>
      </w:r>
    </w:p>
    <w:p w14:paraId="7EC45101" w14:textId="4DE494B6" w:rsidR="003461B7" w:rsidRPr="003461B7" w:rsidRDefault="003461B7" w:rsidP="002B076E">
      <w:pPr>
        <w:rPr>
          <w:rFonts w:ascii="Times New Roman" w:hAnsi="Times New Roman" w:cs="Times New Roman"/>
          <w:sz w:val="24"/>
          <w:szCs w:val="24"/>
        </w:rPr>
      </w:pPr>
    </w:p>
    <w:sectPr w:rsidR="003461B7" w:rsidRPr="0034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2F91"/>
    <w:multiLevelType w:val="multilevel"/>
    <w:tmpl w:val="1128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C50B2"/>
    <w:multiLevelType w:val="multilevel"/>
    <w:tmpl w:val="E8A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0AF2"/>
    <w:multiLevelType w:val="multilevel"/>
    <w:tmpl w:val="380E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B5D9D"/>
    <w:multiLevelType w:val="multilevel"/>
    <w:tmpl w:val="3BA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078D8"/>
    <w:multiLevelType w:val="multilevel"/>
    <w:tmpl w:val="9272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F3000"/>
    <w:multiLevelType w:val="multilevel"/>
    <w:tmpl w:val="659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50F93"/>
    <w:multiLevelType w:val="multilevel"/>
    <w:tmpl w:val="481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B5053"/>
    <w:multiLevelType w:val="multilevel"/>
    <w:tmpl w:val="6DBC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564CC"/>
    <w:multiLevelType w:val="multilevel"/>
    <w:tmpl w:val="5E22A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3A1473"/>
    <w:multiLevelType w:val="multilevel"/>
    <w:tmpl w:val="7230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F7A7F"/>
    <w:multiLevelType w:val="hybridMultilevel"/>
    <w:tmpl w:val="4E2C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CD73EA"/>
    <w:multiLevelType w:val="multilevel"/>
    <w:tmpl w:val="6B0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359B4"/>
    <w:multiLevelType w:val="multilevel"/>
    <w:tmpl w:val="1BF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46AF1"/>
    <w:multiLevelType w:val="multilevel"/>
    <w:tmpl w:val="FDA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E40F5"/>
    <w:multiLevelType w:val="multilevel"/>
    <w:tmpl w:val="547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B54D9"/>
    <w:multiLevelType w:val="multilevel"/>
    <w:tmpl w:val="B366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851CD"/>
    <w:multiLevelType w:val="multilevel"/>
    <w:tmpl w:val="CA92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529859">
    <w:abstractNumId w:val="1"/>
  </w:num>
  <w:num w:numId="2" w16cid:durableId="1922520372">
    <w:abstractNumId w:val="8"/>
  </w:num>
  <w:num w:numId="3" w16cid:durableId="1942253064">
    <w:abstractNumId w:val="13"/>
  </w:num>
  <w:num w:numId="4" w16cid:durableId="1892300317">
    <w:abstractNumId w:val="12"/>
  </w:num>
  <w:num w:numId="5" w16cid:durableId="1821539897">
    <w:abstractNumId w:val="4"/>
  </w:num>
  <w:num w:numId="6" w16cid:durableId="1714689680">
    <w:abstractNumId w:val="15"/>
  </w:num>
  <w:num w:numId="7" w16cid:durableId="1174688718">
    <w:abstractNumId w:val="3"/>
  </w:num>
  <w:num w:numId="8" w16cid:durableId="999848056">
    <w:abstractNumId w:val="11"/>
  </w:num>
  <w:num w:numId="9" w16cid:durableId="1925457336">
    <w:abstractNumId w:val="14"/>
  </w:num>
  <w:num w:numId="10" w16cid:durableId="807237980">
    <w:abstractNumId w:val="6"/>
  </w:num>
  <w:num w:numId="11" w16cid:durableId="208031673">
    <w:abstractNumId w:val="9"/>
  </w:num>
  <w:num w:numId="12" w16cid:durableId="1921597987">
    <w:abstractNumId w:val="5"/>
  </w:num>
  <w:num w:numId="13" w16cid:durableId="987783626">
    <w:abstractNumId w:val="0"/>
  </w:num>
  <w:num w:numId="14" w16cid:durableId="2097315445">
    <w:abstractNumId w:val="7"/>
  </w:num>
  <w:num w:numId="15" w16cid:durableId="82653361">
    <w:abstractNumId w:val="2"/>
  </w:num>
  <w:num w:numId="16" w16cid:durableId="912274939">
    <w:abstractNumId w:val="16"/>
  </w:num>
  <w:num w:numId="17" w16cid:durableId="2061785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28"/>
    <w:rsid w:val="00034A3A"/>
    <w:rsid w:val="002B076E"/>
    <w:rsid w:val="003461B7"/>
    <w:rsid w:val="00516928"/>
    <w:rsid w:val="005C25ED"/>
    <w:rsid w:val="00665A8A"/>
    <w:rsid w:val="00937A8B"/>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20ED"/>
  <w15:chartTrackingRefBased/>
  <w15:docId w15:val="{0E0D48E8-43ED-4744-B8AC-1253E0D9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928"/>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paragraph" w:styleId="Heading3">
    <w:name w:val="heading 3"/>
    <w:basedOn w:val="Normal"/>
    <w:link w:val="Heading3Char"/>
    <w:uiPriority w:val="9"/>
    <w:qFormat/>
    <w:rsid w:val="00516928"/>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16928"/>
    <w:rPr>
      <w:sz w:val="20"/>
      <w:szCs w:val="20"/>
    </w:rPr>
  </w:style>
  <w:style w:type="character" w:customStyle="1" w:styleId="BodyTextChar">
    <w:name w:val="Body Text Char"/>
    <w:basedOn w:val="DefaultParagraphFont"/>
    <w:link w:val="BodyText"/>
    <w:uiPriority w:val="1"/>
    <w:semiHidden/>
    <w:rsid w:val="00516928"/>
    <w:rPr>
      <w:rFonts w:ascii="Microsoft Sans Serif" w:eastAsia="Microsoft Sans Serif" w:hAnsi="Microsoft Sans Serif" w:cs="Microsoft Sans Serif"/>
      <w:kern w:val="0"/>
      <w:sz w:val="20"/>
      <w:szCs w:val="20"/>
      <w:lang w:val="en-US"/>
      <w14:ligatures w14:val="none"/>
    </w:rPr>
  </w:style>
  <w:style w:type="paragraph" w:customStyle="1" w:styleId="TableParagraph">
    <w:name w:val="Table Paragraph"/>
    <w:basedOn w:val="Normal"/>
    <w:uiPriority w:val="1"/>
    <w:qFormat/>
    <w:rsid w:val="00516928"/>
    <w:pPr>
      <w:jc w:val="center"/>
    </w:pPr>
  </w:style>
  <w:style w:type="character" w:customStyle="1" w:styleId="Heading3Char">
    <w:name w:val="Heading 3 Char"/>
    <w:basedOn w:val="DefaultParagraphFont"/>
    <w:link w:val="Heading3"/>
    <w:uiPriority w:val="9"/>
    <w:rsid w:val="0051692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1692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16928"/>
    <w:rPr>
      <w:rFonts w:ascii="Courier New" w:eastAsia="Times New Roman" w:hAnsi="Courier New" w:cs="Courier New"/>
      <w:sz w:val="20"/>
      <w:szCs w:val="20"/>
    </w:rPr>
  </w:style>
  <w:style w:type="character" w:styleId="Strong">
    <w:name w:val="Strong"/>
    <w:basedOn w:val="DefaultParagraphFont"/>
    <w:uiPriority w:val="22"/>
    <w:qFormat/>
    <w:rsid w:val="00516928"/>
    <w:rPr>
      <w:b/>
      <w:bCs/>
    </w:rPr>
  </w:style>
  <w:style w:type="paragraph" w:styleId="HTMLPreformatted">
    <w:name w:val="HTML Preformatted"/>
    <w:basedOn w:val="Normal"/>
    <w:link w:val="HTMLPreformattedChar"/>
    <w:uiPriority w:val="99"/>
    <w:semiHidden/>
    <w:unhideWhenUsed/>
    <w:rsid w:val="00034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34A3A"/>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034A3A"/>
  </w:style>
  <w:style w:type="paragraph" w:styleId="ListParagraph">
    <w:name w:val="List Paragraph"/>
    <w:basedOn w:val="Normal"/>
    <w:uiPriority w:val="34"/>
    <w:qFormat/>
    <w:rsid w:val="00FF2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64072">
      <w:bodyDiv w:val="1"/>
      <w:marLeft w:val="0"/>
      <w:marRight w:val="0"/>
      <w:marTop w:val="0"/>
      <w:marBottom w:val="0"/>
      <w:divBdr>
        <w:top w:val="none" w:sz="0" w:space="0" w:color="auto"/>
        <w:left w:val="none" w:sz="0" w:space="0" w:color="auto"/>
        <w:bottom w:val="none" w:sz="0" w:space="0" w:color="auto"/>
        <w:right w:val="none" w:sz="0" w:space="0" w:color="auto"/>
      </w:divBdr>
    </w:div>
    <w:div w:id="553200288">
      <w:bodyDiv w:val="1"/>
      <w:marLeft w:val="0"/>
      <w:marRight w:val="0"/>
      <w:marTop w:val="0"/>
      <w:marBottom w:val="0"/>
      <w:divBdr>
        <w:top w:val="none" w:sz="0" w:space="0" w:color="auto"/>
        <w:left w:val="none" w:sz="0" w:space="0" w:color="auto"/>
        <w:bottom w:val="none" w:sz="0" w:space="0" w:color="auto"/>
        <w:right w:val="none" w:sz="0" w:space="0" w:color="auto"/>
      </w:divBdr>
    </w:div>
    <w:div w:id="684986169">
      <w:bodyDiv w:val="1"/>
      <w:marLeft w:val="0"/>
      <w:marRight w:val="0"/>
      <w:marTop w:val="0"/>
      <w:marBottom w:val="0"/>
      <w:divBdr>
        <w:top w:val="none" w:sz="0" w:space="0" w:color="auto"/>
        <w:left w:val="none" w:sz="0" w:space="0" w:color="auto"/>
        <w:bottom w:val="none" w:sz="0" w:space="0" w:color="auto"/>
        <w:right w:val="none" w:sz="0" w:space="0" w:color="auto"/>
      </w:divBdr>
      <w:divsChild>
        <w:div w:id="768626041">
          <w:marLeft w:val="0"/>
          <w:marRight w:val="0"/>
          <w:marTop w:val="0"/>
          <w:marBottom w:val="0"/>
          <w:divBdr>
            <w:top w:val="none" w:sz="0" w:space="0" w:color="auto"/>
            <w:left w:val="none" w:sz="0" w:space="0" w:color="auto"/>
            <w:bottom w:val="none" w:sz="0" w:space="0" w:color="auto"/>
            <w:right w:val="none" w:sz="0" w:space="0" w:color="auto"/>
          </w:divBdr>
          <w:divsChild>
            <w:div w:id="10163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23">
      <w:bodyDiv w:val="1"/>
      <w:marLeft w:val="0"/>
      <w:marRight w:val="0"/>
      <w:marTop w:val="0"/>
      <w:marBottom w:val="0"/>
      <w:divBdr>
        <w:top w:val="none" w:sz="0" w:space="0" w:color="auto"/>
        <w:left w:val="none" w:sz="0" w:space="0" w:color="auto"/>
        <w:bottom w:val="none" w:sz="0" w:space="0" w:color="auto"/>
        <w:right w:val="none" w:sz="0" w:space="0" w:color="auto"/>
      </w:divBdr>
    </w:div>
    <w:div w:id="924847829">
      <w:bodyDiv w:val="1"/>
      <w:marLeft w:val="0"/>
      <w:marRight w:val="0"/>
      <w:marTop w:val="0"/>
      <w:marBottom w:val="0"/>
      <w:divBdr>
        <w:top w:val="none" w:sz="0" w:space="0" w:color="auto"/>
        <w:left w:val="none" w:sz="0" w:space="0" w:color="auto"/>
        <w:bottom w:val="none" w:sz="0" w:space="0" w:color="auto"/>
        <w:right w:val="none" w:sz="0" w:space="0" w:color="auto"/>
      </w:divBdr>
    </w:div>
    <w:div w:id="930044184">
      <w:bodyDiv w:val="1"/>
      <w:marLeft w:val="0"/>
      <w:marRight w:val="0"/>
      <w:marTop w:val="0"/>
      <w:marBottom w:val="0"/>
      <w:divBdr>
        <w:top w:val="none" w:sz="0" w:space="0" w:color="auto"/>
        <w:left w:val="none" w:sz="0" w:space="0" w:color="auto"/>
        <w:bottom w:val="none" w:sz="0" w:space="0" w:color="auto"/>
        <w:right w:val="none" w:sz="0" w:space="0" w:color="auto"/>
      </w:divBdr>
    </w:div>
    <w:div w:id="987978418">
      <w:bodyDiv w:val="1"/>
      <w:marLeft w:val="0"/>
      <w:marRight w:val="0"/>
      <w:marTop w:val="0"/>
      <w:marBottom w:val="0"/>
      <w:divBdr>
        <w:top w:val="none" w:sz="0" w:space="0" w:color="auto"/>
        <w:left w:val="none" w:sz="0" w:space="0" w:color="auto"/>
        <w:bottom w:val="none" w:sz="0" w:space="0" w:color="auto"/>
        <w:right w:val="none" w:sz="0" w:space="0" w:color="auto"/>
      </w:divBdr>
    </w:div>
    <w:div w:id="1436511578">
      <w:bodyDiv w:val="1"/>
      <w:marLeft w:val="0"/>
      <w:marRight w:val="0"/>
      <w:marTop w:val="0"/>
      <w:marBottom w:val="0"/>
      <w:divBdr>
        <w:top w:val="none" w:sz="0" w:space="0" w:color="auto"/>
        <w:left w:val="none" w:sz="0" w:space="0" w:color="auto"/>
        <w:bottom w:val="none" w:sz="0" w:space="0" w:color="auto"/>
        <w:right w:val="none" w:sz="0" w:space="0" w:color="auto"/>
      </w:divBdr>
      <w:divsChild>
        <w:div w:id="1959994736">
          <w:marLeft w:val="0"/>
          <w:marRight w:val="0"/>
          <w:marTop w:val="0"/>
          <w:marBottom w:val="0"/>
          <w:divBdr>
            <w:top w:val="none" w:sz="0" w:space="0" w:color="auto"/>
            <w:left w:val="none" w:sz="0" w:space="0" w:color="auto"/>
            <w:bottom w:val="none" w:sz="0" w:space="0" w:color="auto"/>
            <w:right w:val="none" w:sz="0" w:space="0" w:color="auto"/>
          </w:divBdr>
          <w:divsChild>
            <w:div w:id="870848917">
              <w:marLeft w:val="0"/>
              <w:marRight w:val="0"/>
              <w:marTop w:val="0"/>
              <w:marBottom w:val="0"/>
              <w:divBdr>
                <w:top w:val="none" w:sz="0" w:space="0" w:color="auto"/>
                <w:left w:val="none" w:sz="0" w:space="0" w:color="auto"/>
                <w:bottom w:val="none" w:sz="0" w:space="0" w:color="auto"/>
                <w:right w:val="none" w:sz="0" w:space="0" w:color="auto"/>
              </w:divBdr>
              <w:divsChild>
                <w:div w:id="729813768">
                  <w:marLeft w:val="0"/>
                  <w:marRight w:val="0"/>
                  <w:marTop w:val="0"/>
                  <w:marBottom w:val="0"/>
                  <w:divBdr>
                    <w:top w:val="none" w:sz="0" w:space="0" w:color="auto"/>
                    <w:left w:val="none" w:sz="0" w:space="0" w:color="auto"/>
                    <w:bottom w:val="none" w:sz="0" w:space="0" w:color="auto"/>
                    <w:right w:val="none" w:sz="0" w:space="0" w:color="auto"/>
                  </w:divBdr>
                  <w:divsChild>
                    <w:div w:id="147065407">
                      <w:marLeft w:val="0"/>
                      <w:marRight w:val="0"/>
                      <w:marTop w:val="0"/>
                      <w:marBottom w:val="0"/>
                      <w:divBdr>
                        <w:top w:val="none" w:sz="0" w:space="0" w:color="auto"/>
                        <w:left w:val="none" w:sz="0" w:space="0" w:color="auto"/>
                        <w:bottom w:val="none" w:sz="0" w:space="0" w:color="auto"/>
                        <w:right w:val="none" w:sz="0" w:space="0" w:color="auto"/>
                      </w:divBdr>
                      <w:divsChild>
                        <w:div w:id="1732576510">
                          <w:marLeft w:val="0"/>
                          <w:marRight w:val="0"/>
                          <w:marTop w:val="0"/>
                          <w:marBottom w:val="0"/>
                          <w:divBdr>
                            <w:top w:val="none" w:sz="0" w:space="0" w:color="auto"/>
                            <w:left w:val="none" w:sz="0" w:space="0" w:color="auto"/>
                            <w:bottom w:val="none" w:sz="0" w:space="0" w:color="auto"/>
                            <w:right w:val="none" w:sz="0" w:space="0" w:color="auto"/>
                          </w:divBdr>
                          <w:divsChild>
                            <w:div w:id="16480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70347">
      <w:bodyDiv w:val="1"/>
      <w:marLeft w:val="0"/>
      <w:marRight w:val="0"/>
      <w:marTop w:val="0"/>
      <w:marBottom w:val="0"/>
      <w:divBdr>
        <w:top w:val="none" w:sz="0" w:space="0" w:color="auto"/>
        <w:left w:val="none" w:sz="0" w:space="0" w:color="auto"/>
        <w:bottom w:val="none" w:sz="0" w:space="0" w:color="auto"/>
        <w:right w:val="none" w:sz="0" w:space="0" w:color="auto"/>
      </w:divBdr>
    </w:div>
    <w:div w:id="1671984097">
      <w:bodyDiv w:val="1"/>
      <w:marLeft w:val="0"/>
      <w:marRight w:val="0"/>
      <w:marTop w:val="0"/>
      <w:marBottom w:val="0"/>
      <w:divBdr>
        <w:top w:val="none" w:sz="0" w:space="0" w:color="auto"/>
        <w:left w:val="none" w:sz="0" w:space="0" w:color="auto"/>
        <w:bottom w:val="none" w:sz="0" w:space="0" w:color="auto"/>
        <w:right w:val="none" w:sz="0" w:space="0" w:color="auto"/>
      </w:divBdr>
    </w:div>
    <w:div w:id="1881282488">
      <w:bodyDiv w:val="1"/>
      <w:marLeft w:val="0"/>
      <w:marRight w:val="0"/>
      <w:marTop w:val="0"/>
      <w:marBottom w:val="0"/>
      <w:divBdr>
        <w:top w:val="none" w:sz="0" w:space="0" w:color="auto"/>
        <w:left w:val="none" w:sz="0" w:space="0" w:color="auto"/>
        <w:bottom w:val="none" w:sz="0" w:space="0" w:color="auto"/>
        <w:right w:val="none" w:sz="0" w:space="0" w:color="auto"/>
      </w:divBdr>
      <w:divsChild>
        <w:div w:id="857813856">
          <w:marLeft w:val="0"/>
          <w:marRight w:val="0"/>
          <w:marTop w:val="0"/>
          <w:marBottom w:val="0"/>
          <w:divBdr>
            <w:top w:val="none" w:sz="0" w:space="0" w:color="auto"/>
            <w:left w:val="none" w:sz="0" w:space="0" w:color="auto"/>
            <w:bottom w:val="none" w:sz="0" w:space="0" w:color="auto"/>
            <w:right w:val="none" w:sz="0" w:space="0" w:color="auto"/>
          </w:divBdr>
          <w:divsChild>
            <w:div w:id="790976259">
              <w:marLeft w:val="0"/>
              <w:marRight w:val="0"/>
              <w:marTop w:val="0"/>
              <w:marBottom w:val="0"/>
              <w:divBdr>
                <w:top w:val="none" w:sz="0" w:space="0" w:color="auto"/>
                <w:left w:val="none" w:sz="0" w:space="0" w:color="auto"/>
                <w:bottom w:val="none" w:sz="0" w:space="0" w:color="auto"/>
                <w:right w:val="none" w:sz="0" w:space="0" w:color="auto"/>
              </w:divBdr>
              <w:divsChild>
                <w:div w:id="1580601840">
                  <w:marLeft w:val="0"/>
                  <w:marRight w:val="0"/>
                  <w:marTop w:val="0"/>
                  <w:marBottom w:val="0"/>
                  <w:divBdr>
                    <w:top w:val="none" w:sz="0" w:space="0" w:color="auto"/>
                    <w:left w:val="none" w:sz="0" w:space="0" w:color="auto"/>
                    <w:bottom w:val="none" w:sz="0" w:space="0" w:color="auto"/>
                    <w:right w:val="none" w:sz="0" w:space="0" w:color="auto"/>
                  </w:divBdr>
                  <w:divsChild>
                    <w:div w:id="138109801">
                      <w:marLeft w:val="0"/>
                      <w:marRight w:val="0"/>
                      <w:marTop w:val="0"/>
                      <w:marBottom w:val="0"/>
                      <w:divBdr>
                        <w:top w:val="none" w:sz="0" w:space="0" w:color="auto"/>
                        <w:left w:val="none" w:sz="0" w:space="0" w:color="auto"/>
                        <w:bottom w:val="none" w:sz="0" w:space="0" w:color="auto"/>
                        <w:right w:val="none" w:sz="0" w:space="0" w:color="auto"/>
                      </w:divBdr>
                      <w:divsChild>
                        <w:div w:id="1555266265">
                          <w:marLeft w:val="0"/>
                          <w:marRight w:val="0"/>
                          <w:marTop w:val="0"/>
                          <w:marBottom w:val="0"/>
                          <w:divBdr>
                            <w:top w:val="none" w:sz="0" w:space="0" w:color="auto"/>
                            <w:left w:val="none" w:sz="0" w:space="0" w:color="auto"/>
                            <w:bottom w:val="none" w:sz="0" w:space="0" w:color="auto"/>
                            <w:right w:val="none" w:sz="0" w:space="0" w:color="auto"/>
                          </w:divBdr>
                          <w:divsChild>
                            <w:div w:id="223831443">
                              <w:marLeft w:val="0"/>
                              <w:marRight w:val="0"/>
                              <w:marTop w:val="0"/>
                              <w:marBottom w:val="0"/>
                              <w:divBdr>
                                <w:top w:val="none" w:sz="0" w:space="0" w:color="auto"/>
                                <w:left w:val="none" w:sz="0" w:space="0" w:color="auto"/>
                                <w:bottom w:val="none" w:sz="0" w:space="0" w:color="auto"/>
                                <w:right w:val="none" w:sz="0" w:space="0" w:color="auto"/>
                              </w:divBdr>
                              <w:divsChild>
                                <w:div w:id="1467502785">
                                  <w:marLeft w:val="0"/>
                                  <w:marRight w:val="0"/>
                                  <w:marTop w:val="0"/>
                                  <w:marBottom w:val="0"/>
                                  <w:divBdr>
                                    <w:top w:val="none" w:sz="0" w:space="0" w:color="auto"/>
                                    <w:left w:val="none" w:sz="0" w:space="0" w:color="auto"/>
                                    <w:bottom w:val="none" w:sz="0" w:space="0" w:color="auto"/>
                                    <w:right w:val="none" w:sz="0" w:space="0" w:color="auto"/>
                                  </w:divBdr>
                                  <w:divsChild>
                                    <w:div w:id="1286933517">
                                      <w:marLeft w:val="0"/>
                                      <w:marRight w:val="0"/>
                                      <w:marTop w:val="0"/>
                                      <w:marBottom w:val="0"/>
                                      <w:divBdr>
                                        <w:top w:val="none" w:sz="0" w:space="0" w:color="auto"/>
                                        <w:left w:val="none" w:sz="0" w:space="0" w:color="auto"/>
                                        <w:bottom w:val="none" w:sz="0" w:space="0" w:color="auto"/>
                                        <w:right w:val="none" w:sz="0" w:space="0" w:color="auto"/>
                                      </w:divBdr>
                                      <w:divsChild>
                                        <w:div w:id="1492718892">
                                          <w:marLeft w:val="0"/>
                                          <w:marRight w:val="0"/>
                                          <w:marTop w:val="0"/>
                                          <w:marBottom w:val="0"/>
                                          <w:divBdr>
                                            <w:top w:val="none" w:sz="0" w:space="0" w:color="auto"/>
                                            <w:left w:val="none" w:sz="0" w:space="0" w:color="auto"/>
                                            <w:bottom w:val="none" w:sz="0" w:space="0" w:color="auto"/>
                                            <w:right w:val="none" w:sz="0" w:space="0" w:color="auto"/>
                                          </w:divBdr>
                                        </w:div>
                                      </w:divsChild>
                                    </w:div>
                                    <w:div w:id="1491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53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7</cp:revision>
  <dcterms:created xsi:type="dcterms:W3CDTF">2024-07-08T04:12:00Z</dcterms:created>
  <dcterms:modified xsi:type="dcterms:W3CDTF">2024-07-08T07:31:00Z</dcterms:modified>
</cp:coreProperties>
</file>