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D766" w14:textId="77777777" w:rsidR="005103F2" w:rsidRPr="005103F2" w:rsidRDefault="005103F2" w:rsidP="005103F2">
      <w:r w:rsidRPr="005103F2">
        <w:rPr>
          <w:b/>
          <w:bCs/>
        </w:rPr>
        <w:t>Customer Personality Analysis - Data Preprocessing Steps</w:t>
      </w:r>
    </w:p>
    <w:p w14:paraId="7C7B1C9F" w14:textId="33C6436B" w:rsidR="005103F2" w:rsidRPr="005103F2" w:rsidRDefault="005103F2" w:rsidP="005103F2">
      <w:r w:rsidRPr="005103F2">
        <w:rPr>
          <w:b/>
          <w:bCs/>
        </w:rPr>
        <w:t>Dataset:</w:t>
      </w:r>
      <w:r w:rsidRPr="005103F2">
        <w:t xml:space="preserve"> marketing_campaign.csv</w:t>
      </w:r>
    </w:p>
    <w:p w14:paraId="1A060549" w14:textId="77777777" w:rsidR="005103F2" w:rsidRPr="005103F2" w:rsidRDefault="005103F2" w:rsidP="005103F2">
      <w:r w:rsidRPr="005103F2">
        <w:rPr>
          <w:b/>
          <w:bCs/>
        </w:rPr>
        <w:t>Data Preprocessing Steps:</w:t>
      </w:r>
    </w:p>
    <w:p w14:paraId="74058F5E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Import &amp; Load Dataset</w:t>
      </w:r>
    </w:p>
    <w:p w14:paraId="1459FECA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Loaded the marketing_campaign.csv dataset into Jupyter Notebook.</w:t>
      </w:r>
    </w:p>
    <w:p w14:paraId="5B9045C0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Missing Values</w:t>
      </w:r>
    </w:p>
    <w:p w14:paraId="48D0C3B2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Identified missing values in the Income column and filled them with 0 as a placeholder.</w:t>
      </w:r>
    </w:p>
    <w:p w14:paraId="0BF0618D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Duplicate Records</w:t>
      </w:r>
    </w:p>
    <w:p w14:paraId="1FDB288E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Checked for duplicates and confirmed there were none.</w:t>
      </w:r>
    </w:p>
    <w:p w14:paraId="35AF8A41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Text Standardization</w:t>
      </w:r>
    </w:p>
    <w:p w14:paraId="2A57C212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Cleaned text columns by removing extra spaces and standardizing text values.</w:t>
      </w:r>
    </w:p>
    <w:p w14:paraId="03BCF9F2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Date Formatting</w:t>
      </w:r>
    </w:p>
    <w:p w14:paraId="03CD5E62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Verified that all date columns are in dd-mm-yyyy format.</w:t>
      </w:r>
    </w:p>
    <w:p w14:paraId="78AA822E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Column Headers</w:t>
      </w:r>
    </w:p>
    <w:p w14:paraId="405121D6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Cleaned and structured column headers for consistency and readability.</w:t>
      </w:r>
    </w:p>
    <w:p w14:paraId="038BE3CA" w14:textId="77777777" w:rsidR="005103F2" w:rsidRPr="005103F2" w:rsidRDefault="005103F2" w:rsidP="005103F2">
      <w:pPr>
        <w:numPr>
          <w:ilvl w:val="0"/>
          <w:numId w:val="1"/>
        </w:numPr>
      </w:pPr>
      <w:r w:rsidRPr="005103F2">
        <w:rPr>
          <w:b/>
          <w:bCs/>
        </w:rPr>
        <w:t>Data Types</w:t>
      </w:r>
    </w:p>
    <w:p w14:paraId="28AE7614" w14:textId="77777777" w:rsidR="005103F2" w:rsidRPr="005103F2" w:rsidRDefault="005103F2" w:rsidP="005103F2">
      <w:pPr>
        <w:numPr>
          <w:ilvl w:val="1"/>
          <w:numId w:val="1"/>
        </w:numPr>
      </w:pPr>
      <w:r w:rsidRPr="005103F2">
        <w:t>Checked and confirmed appropriate data types for all columns.</w:t>
      </w:r>
    </w:p>
    <w:p w14:paraId="2407F840" w14:textId="6C4DF243" w:rsidR="005103F2" w:rsidRPr="005103F2" w:rsidRDefault="005103F2" w:rsidP="005103F2"/>
    <w:sectPr w:rsidR="005103F2" w:rsidRPr="0051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2E9A"/>
    <w:multiLevelType w:val="multilevel"/>
    <w:tmpl w:val="2A68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69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CF"/>
    <w:rsid w:val="00394464"/>
    <w:rsid w:val="00474CCF"/>
    <w:rsid w:val="004D7FAF"/>
    <w:rsid w:val="005103F2"/>
    <w:rsid w:val="00567668"/>
    <w:rsid w:val="00624630"/>
    <w:rsid w:val="00C43AC7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15BC"/>
  <w15:chartTrackingRefBased/>
  <w15:docId w15:val="{7F98FA34-CADF-48D2-BE27-5125D222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Antonyraj</dc:creator>
  <cp:keywords/>
  <dc:description/>
  <cp:lastModifiedBy>John David Antonyraj</cp:lastModifiedBy>
  <cp:revision>2</cp:revision>
  <dcterms:created xsi:type="dcterms:W3CDTF">2025-09-03T06:57:00Z</dcterms:created>
  <dcterms:modified xsi:type="dcterms:W3CDTF">2025-09-03T08:25:00Z</dcterms:modified>
</cp:coreProperties>
</file>