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2F46" w:rsidRDefault="00AE49E7">
      <w:r>
        <w:t>Machine learning</w:t>
      </w:r>
    </w:p>
    <w:p w:rsidR="00AE49E7" w:rsidRPr="00AE49E7" w:rsidRDefault="00AE49E7" w:rsidP="00AE49E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 xml:space="preserve">Amazon </w:t>
      </w:r>
      <w:proofErr w:type="spellStart"/>
      <w:r w:rsidRPr="00AE49E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Rekognition</w:t>
      </w:r>
      <w:proofErr w:type="spellEnd"/>
    </w:p>
    <w:p w:rsidR="00AE49E7" w:rsidRPr="00AE49E7" w:rsidRDefault="00AE49E7" w:rsidP="00AE49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Find </w:t>
      </w:r>
      <w:r w:rsidRPr="00AE49E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objects, people, text, scenes</w:t>
      </w: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 in </w:t>
      </w:r>
      <w:r w:rsidRPr="00AE49E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images and videos</w:t>
      </w: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 using ML</w:t>
      </w:r>
    </w:p>
    <w:p w:rsidR="00AE49E7" w:rsidRPr="00AE49E7" w:rsidRDefault="00AE49E7" w:rsidP="00AE49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Facial analysis and facial search to do user verification, people counting</w:t>
      </w:r>
    </w:p>
    <w:p w:rsidR="00AE49E7" w:rsidRPr="00AE49E7" w:rsidRDefault="00AE49E7" w:rsidP="00AE49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Create a database of “familiar faces” or compare against celebrities</w:t>
      </w:r>
    </w:p>
    <w:p w:rsidR="00AE49E7" w:rsidRPr="00AE49E7" w:rsidRDefault="00AE49E7" w:rsidP="00AE49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Use cases:</w:t>
      </w:r>
      <w:r w:rsidR="008044B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:rsidR="00AE49E7" w:rsidRPr="00AE49E7" w:rsidRDefault="00AE49E7" w:rsidP="00AE49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Labeling</w:t>
      </w:r>
      <w:proofErr w:type="spellEnd"/>
    </w:p>
    <w:p w:rsidR="00AE49E7" w:rsidRPr="00AE49E7" w:rsidRDefault="00AE49E7" w:rsidP="00AE49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Content Moderation</w:t>
      </w:r>
    </w:p>
    <w:p w:rsidR="00AE49E7" w:rsidRPr="00AE49E7" w:rsidRDefault="00AE49E7" w:rsidP="00AE49E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Text Detection</w:t>
      </w:r>
    </w:p>
    <w:p w:rsidR="00AE49E7" w:rsidRPr="00AE49E7" w:rsidRDefault="00AE49E7" w:rsidP="00AE49E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Face Detection and Analysis (gender, age range, emotions…)</w:t>
      </w:r>
    </w:p>
    <w:p w:rsidR="00AE49E7" w:rsidRPr="00AE49E7" w:rsidRDefault="00AE49E7" w:rsidP="00AE49E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Face Search and Verification</w:t>
      </w:r>
    </w:p>
    <w:p w:rsidR="00AE49E7" w:rsidRPr="00AE49E7" w:rsidRDefault="00AE49E7" w:rsidP="00AE49E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Celebrity Recognition</w:t>
      </w:r>
    </w:p>
    <w:p w:rsidR="00AE49E7" w:rsidRPr="00AE49E7" w:rsidRDefault="00AE49E7" w:rsidP="00AE49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hyperlink r:id="rId5" w:history="1">
        <w:r w:rsidRPr="00AE49E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 w:bidi="ar-SA"/>
            <w14:ligatures w14:val="none"/>
          </w:rPr>
          <w:t>https://aws.amazon.com/rekognition/</w:t>
        </w:r>
      </w:hyperlink>
    </w:p>
    <w:p w:rsidR="00AE49E7" w:rsidRPr="00AE49E7" w:rsidRDefault="00AE49E7" w:rsidP="00AE49E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Amazon Transcribe</w:t>
      </w:r>
    </w:p>
    <w:p w:rsidR="00AE49E7" w:rsidRPr="00AE49E7" w:rsidRDefault="00AE49E7" w:rsidP="00AE49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Automatically </w:t>
      </w:r>
      <w:r w:rsidRPr="00AE49E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convert speech to text</w:t>
      </w:r>
    </w:p>
    <w:p w:rsidR="00AE49E7" w:rsidRPr="00AE49E7" w:rsidRDefault="00AE49E7" w:rsidP="00AE49E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Uses a deep learning process called automatic speech recognition (ASR) to convert speech to text quickly and accurately</w:t>
      </w:r>
    </w:p>
    <w:p w:rsidR="00AE49E7" w:rsidRPr="00AE49E7" w:rsidRDefault="00AE49E7" w:rsidP="00AE49E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Use cases:</w:t>
      </w:r>
    </w:p>
    <w:p w:rsidR="00AE49E7" w:rsidRPr="00AE49E7" w:rsidRDefault="00AE49E7" w:rsidP="00AE49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transcribe customer service calls</w:t>
      </w:r>
    </w:p>
    <w:p w:rsidR="00AE49E7" w:rsidRPr="00AE49E7" w:rsidRDefault="00AE49E7" w:rsidP="00AE49E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automate closed captioning and subtitling</w:t>
      </w:r>
    </w:p>
    <w:p w:rsidR="00AE49E7" w:rsidRPr="00AE49E7" w:rsidRDefault="00AE49E7" w:rsidP="00AE49E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generate metadata for media assets to create a fully searchable archive</w:t>
      </w:r>
    </w:p>
    <w:p w:rsidR="00AE49E7" w:rsidRPr="00AE49E7" w:rsidRDefault="00AE49E7" w:rsidP="00AE49E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Amazon Polly</w:t>
      </w:r>
    </w:p>
    <w:p w:rsidR="00AE49E7" w:rsidRPr="00AE49E7" w:rsidRDefault="00AE49E7" w:rsidP="00AE49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Turn </w:t>
      </w:r>
      <w:r w:rsidRPr="00AE49E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text into lifelike speech</w:t>
      </w: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 using deep learning</w:t>
      </w:r>
    </w:p>
    <w:p w:rsidR="00AE49E7" w:rsidRPr="00AE49E7" w:rsidRDefault="00AE49E7" w:rsidP="00AE49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Allowing you to create applications that talk</w:t>
      </w:r>
    </w:p>
    <w:p w:rsidR="00AE49E7" w:rsidRPr="00AE49E7" w:rsidRDefault="00AE49E7" w:rsidP="00AE49E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Amazon Translate</w:t>
      </w:r>
    </w:p>
    <w:p w:rsidR="00AE49E7" w:rsidRPr="00AE49E7" w:rsidRDefault="00AE49E7" w:rsidP="00AE49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Natural and accurate </w:t>
      </w:r>
      <w:r w:rsidRPr="00AE49E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language translation</w:t>
      </w:r>
    </w:p>
    <w:p w:rsidR="00AE49E7" w:rsidRDefault="00AE49E7" w:rsidP="00AE49E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E49E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Amazon Translate allows you to localize content - such as websites and applications - for international users, and to easily translate large volumes of text efficiently.</w:t>
      </w:r>
    </w:p>
    <w:p w:rsidR="008044BE" w:rsidRDefault="008044BE" w:rsidP="008044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:rsidR="008044BE" w:rsidRDefault="008044BE" w:rsidP="008044B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Amazon Lex &amp; Connect</w:t>
      </w:r>
    </w:p>
    <w:p w:rsidR="008044BE" w:rsidRDefault="008044BE" w:rsidP="008044B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</w:rPr>
      </w:pPr>
      <w:r>
        <w:rPr>
          <w:rFonts w:ascii="Segoe UI" w:hAnsi="Segoe UI" w:cs="Segoe UI"/>
          <w:color w:val="1F2328"/>
          <w:sz w:val="30"/>
        </w:rPr>
        <w:t>Amazon Lex: (same technology that powers Alexa)</w:t>
      </w:r>
    </w:p>
    <w:p w:rsidR="008044BE" w:rsidRDefault="008044BE" w:rsidP="008044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 w:rsidRPr="008044BE">
        <w:rPr>
          <w:rFonts w:ascii="Segoe UI" w:hAnsi="Segoe UI" w:cs="Segoe UI"/>
          <w:color w:val="1F2328"/>
          <w:highlight w:val="yellow"/>
        </w:rPr>
        <w:t>Automatic Speech Recognition</w:t>
      </w:r>
      <w:r>
        <w:rPr>
          <w:rFonts w:ascii="Segoe UI" w:hAnsi="Segoe UI" w:cs="Segoe UI"/>
          <w:color w:val="1F2328"/>
        </w:rPr>
        <w:t xml:space="preserve"> (ASR) to convert speech to text</w:t>
      </w:r>
    </w:p>
    <w:p w:rsidR="008044BE" w:rsidRDefault="008044BE" w:rsidP="008044B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Natural Language Understanding to recognize the intent of text, callers</w:t>
      </w:r>
    </w:p>
    <w:p w:rsidR="008044BE" w:rsidRDefault="008044BE" w:rsidP="008044B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Helps build chatbot, </w:t>
      </w:r>
      <w:r w:rsidRPr="008044BE">
        <w:rPr>
          <w:rFonts w:ascii="Segoe UI" w:hAnsi="Segoe UI" w:cs="Segoe UI"/>
          <w:color w:val="1F2328"/>
          <w:highlight w:val="yellow"/>
        </w:rPr>
        <w:t xml:space="preserve">call </w:t>
      </w:r>
      <w:proofErr w:type="spellStart"/>
      <w:r w:rsidRPr="008044BE">
        <w:rPr>
          <w:rFonts w:ascii="Segoe UI" w:hAnsi="Segoe UI" w:cs="Segoe UI"/>
          <w:color w:val="1F2328"/>
          <w:highlight w:val="yellow"/>
        </w:rPr>
        <w:t>center</w:t>
      </w:r>
      <w:proofErr w:type="spellEnd"/>
      <w:r w:rsidRPr="008044BE">
        <w:rPr>
          <w:rFonts w:ascii="Segoe UI" w:hAnsi="Segoe UI" w:cs="Segoe UI"/>
          <w:color w:val="1F2328"/>
          <w:highlight w:val="yellow"/>
        </w:rPr>
        <w:t xml:space="preserve"> bots</w:t>
      </w:r>
    </w:p>
    <w:p w:rsidR="008044BE" w:rsidRDefault="008044BE" w:rsidP="008044B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</w:rPr>
      </w:pPr>
      <w:r>
        <w:rPr>
          <w:rFonts w:ascii="Segoe UI" w:hAnsi="Segoe UI" w:cs="Segoe UI"/>
          <w:color w:val="1F2328"/>
          <w:sz w:val="30"/>
        </w:rPr>
        <w:t>Amazon Connect</w:t>
      </w:r>
    </w:p>
    <w:p w:rsidR="008044BE" w:rsidRDefault="008044BE" w:rsidP="008044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 xml:space="preserve">Receive calls, create contact flows, cloud-based virtual contact </w:t>
      </w:r>
      <w:proofErr w:type="spellStart"/>
      <w:r>
        <w:rPr>
          <w:rFonts w:ascii="Segoe UI" w:hAnsi="Segoe UI" w:cs="Segoe UI"/>
          <w:color w:val="1F2328"/>
        </w:rPr>
        <w:t>center</w:t>
      </w:r>
      <w:proofErr w:type="spellEnd"/>
    </w:p>
    <w:p w:rsidR="008044BE" w:rsidRDefault="008044BE" w:rsidP="008044B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Can integrate with other CRM systems or AWS</w:t>
      </w:r>
    </w:p>
    <w:p w:rsidR="008044BE" w:rsidRDefault="008044BE" w:rsidP="008044B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No upfront payments, 80% cheaper than traditional contact </w:t>
      </w:r>
      <w:proofErr w:type="spellStart"/>
      <w:r>
        <w:rPr>
          <w:rFonts w:ascii="Segoe UI" w:hAnsi="Segoe UI" w:cs="Segoe UI"/>
          <w:color w:val="1F2328"/>
        </w:rPr>
        <w:t>center</w:t>
      </w:r>
      <w:proofErr w:type="spellEnd"/>
      <w:r>
        <w:rPr>
          <w:rFonts w:ascii="Segoe UI" w:hAnsi="Segoe UI" w:cs="Segoe UI"/>
          <w:color w:val="1F2328"/>
        </w:rPr>
        <w:t xml:space="preserve"> solutions</w:t>
      </w:r>
    </w:p>
    <w:p w:rsidR="008044BE" w:rsidRDefault="008044BE" w:rsidP="008044B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Amazon Comprehend</w:t>
      </w:r>
    </w:p>
    <w:p w:rsidR="008044BE" w:rsidRDefault="008044BE" w:rsidP="008044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For </w:t>
      </w:r>
      <w:r w:rsidRPr="008044BE">
        <w:rPr>
          <w:rStyle w:val="Strong"/>
          <w:rFonts w:ascii="Segoe UI" w:hAnsi="Segoe UI" w:cs="Segoe UI"/>
          <w:color w:val="1F2328"/>
          <w:highlight w:val="yellow"/>
        </w:rPr>
        <w:t>Natural Language Processing – NLP</w:t>
      </w:r>
    </w:p>
    <w:p w:rsidR="008044BE" w:rsidRDefault="008044BE" w:rsidP="008044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Fully managed and </w:t>
      </w:r>
      <w:r w:rsidRPr="008044BE">
        <w:rPr>
          <w:rFonts w:ascii="Segoe UI" w:hAnsi="Segoe UI" w:cs="Segoe UI"/>
          <w:color w:val="1F2328"/>
          <w:highlight w:val="yellow"/>
        </w:rPr>
        <w:t>serverless service</w:t>
      </w:r>
    </w:p>
    <w:p w:rsidR="008044BE" w:rsidRDefault="008044BE" w:rsidP="008044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Uses </w:t>
      </w:r>
      <w:r w:rsidRPr="008044BE">
        <w:rPr>
          <w:rFonts w:ascii="Segoe UI" w:hAnsi="Segoe UI" w:cs="Segoe UI"/>
          <w:color w:val="1F2328"/>
          <w:highlight w:val="yellow"/>
        </w:rPr>
        <w:t>machine learning to find insights and relationships in text</w:t>
      </w:r>
    </w:p>
    <w:p w:rsidR="008044BE" w:rsidRDefault="008044BE" w:rsidP="008044B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Language of the text</w:t>
      </w:r>
    </w:p>
    <w:p w:rsidR="008044BE" w:rsidRDefault="008044BE" w:rsidP="008044B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Extracts key phrases, places, people, brands, or events</w:t>
      </w:r>
    </w:p>
    <w:p w:rsidR="008044BE" w:rsidRDefault="008044BE" w:rsidP="008044B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Understands how </w:t>
      </w:r>
      <w:r w:rsidRPr="008044BE">
        <w:rPr>
          <w:rFonts w:ascii="Segoe UI" w:hAnsi="Segoe UI" w:cs="Segoe UI"/>
          <w:color w:val="1F2328"/>
          <w:highlight w:val="yellow"/>
        </w:rPr>
        <w:t>positive or negative</w:t>
      </w:r>
      <w:r>
        <w:rPr>
          <w:rFonts w:ascii="Segoe UI" w:hAnsi="Segoe UI" w:cs="Segoe UI"/>
          <w:color w:val="1F2328"/>
        </w:rPr>
        <w:t xml:space="preserve"> the text is</w:t>
      </w:r>
    </w:p>
    <w:p w:rsidR="008044BE" w:rsidRDefault="008044BE" w:rsidP="008044B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 w:rsidRPr="008044BE">
        <w:rPr>
          <w:rFonts w:ascii="Segoe UI" w:hAnsi="Segoe UI" w:cs="Segoe UI"/>
          <w:color w:val="1F2328"/>
          <w:highlight w:val="yellow"/>
        </w:rPr>
        <w:t>Analyzes</w:t>
      </w:r>
      <w:proofErr w:type="spellEnd"/>
      <w:r w:rsidRPr="008044BE">
        <w:rPr>
          <w:rFonts w:ascii="Segoe UI" w:hAnsi="Segoe UI" w:cs="Segoe UI"/>
          <w:color w:val="1F2328"/>
          <w:highlight w:val="yellow"/>
        </w:rPr>
        <w:t xml:space="preserve"> text using tokenization</w:t>
      </w:r>
      <w:r>
        <w:rPr>
          <w:rFonts w:ascii="Segoe UI" w:hAnsi="Segoe UI" w:cs="Segoe UI"/>
          <w:color w:val="1F2328"/>
        </w:rPr>
        <w:t xml:space="preserve"> and parts of speech</w:t>
      </w:r>
    </w:p>
    <w:p w:rsidR="008044BE" w:rsidRDefault="008044BE" w:rsidP="008044B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Automatically organizes a collection of text files by topic</w:t>
      </w:r>
    </w:p>
    <w:p w:rsidR="008044BE" w:rsidRDefault="008044BE" w:rsidP="008044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Sample use cases:</w:t>
      </w:r>
    </w:p>
    <w:p w:rsidR="008044BE" w:rsidRDefault="008044BE" w:rsidP="008044B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analyze</w:t>
      </w:r>
      <w:proofErr w:type="spellEnd"/>
      <w:r>
        <w:rPr>
          <w:rFonts w:ascii="Segoe UI" w:hAnsi="Segoe UI" w:cs="Segoe UI"/>
          <w:color w:val="1F2328"/>
        </w:rPr>
        <w:t xml:space="preserve"> customer interactions (emails) to find what leads to a positive or negative experience</w:t>
      </w:r>
    </w:p>
    <w:p w:rsidR="008044BE" w:rsidRDefault="008044BE" w:rsidP="008044B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and groups articles by topics that Comprehend will uncover</w:t>
      </w:r>
    </w:p>
    <w:p w:rsidR="008044BE" w:rsidRDefault="008044BE" w:rsidP="008044B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Amazon </w:t>
      </w:r>
      <w:proofErr w:type="spellStart"/>
      <w:r>
        <w:rPr>
          <w:rFonts w:ascii="Segoe UI" w:hAnsi="Segoe UI" w:cs="Segoe UI"/>
          <w:color w:val="1F2328"/>
        </w:rPr>
        <w:t>SageMaker</w:t>
      </w:r>
      <w:proofErr w:type="spellEnd"/>
    </w:p>
    <w:p w:rsidR="008044BE" w:rsidRDefault="008044BE" w:rsidP="008044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Fully managed service </w:t>
      </w:r>
      <w:r w:rsidRPr="00686F96">
        <w:rPr>
          <w:rFonts w:ascii="Segoe UI" w:hAnsi="Segoe UI" w:cs="Segoe UI"/>
          <w:color w:val="1F2328"/>
          <w:highlight w:val="yellow"/>
        </w:rPr>
        <w:t>for </w:t>
      </w:r>
      <w:r w:rsidRPr="00686F96">
        <w:rPr>
          <w:rStyle w:val="Strong"/>
          <w:rFonts w:ascii="Segoe UI" w:hAnsi="Segoe UI" w:cs="Segoe UI"/>
          <w:color w:val="1F2328"/>
          <w:highlight w:val="yellow"/>
        </w:rPr>
        <w:t>developers / data scientists to build ML models</w:t>
      </w:r>
    </w:p>
    <w:p w:rsidR="008044BE" w:rsidRDefault="008044BE" w:rsidP="008044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Typically, difficult to do all the processes in one place + provision servers</w:t>
      </w:r>
    </w:p>
    <w:p w:rsidR="00686F96" w:rsidRDefault="008044BE" w:rsidP="008044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Machine learning process (simplified): predicting your exam score</w:t>
      </w:r>
    </w:p>
    <w:p w:rsidR="008044BE" w:rsidRDefault="00686F96" w:rsidP="008044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t>building, training, and deploying machine learning models</w:t>
      </w:r>
    </w:p>
    <w:p w:rsidR="00686F96" w:rsidRDefault="00686F96" w:rsidP="008044B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</w:p>
    <w:p w:rsidR="00686F96" w:rsidRDefault="00686F96" w:rsidP="008044B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</w:p>
    <w:p w:rsidR="008044BE" w:rsidRDefault="008044BE" w:rsidP="008044B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Amazon Forecast</w:t>
      </w:r>
    </w:p>
    <w:p w:rsidR="008044BE" w:rsidRDefault="008044BE" w:rsidP="008044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Fully managed service that uses ML to deliver </w:t>
      </w:r>
      <w:r w:rsidRPr="00686F96">
        <w:rPr>
          <w:rFonts w:ascii="Segoe UI" w:hAnsi="Segoe UI" w:cs="Segoe UI"/>
          <w:color w:val="1F2328"/>
          <w:highlight w:val="yellow"/>
        </w:rPr>
        <w:t>highly accurate forecasts</w:t>
      </w:r>
    </w:p>
    <w:p w:rsidR="008044BE" w:rsidRDefault="008044BE" w:rsidP="008044B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Example: </w:t>
      </w:r>
      <w:r w:rsidRPr="00686F96">
        <w:rPr>
          <w:rFonts w:ascii="Segoe UI" w:hAnsi="Segoe UI" w:cs="Segoe UI"/>
          <w:color w:val="1F2328"/>
          <w:highlight w:val="yellow"/>
        </w:rPr>
        <w:t>predict the future sales</w:t>
      </w:r>
      <w:r>
        <w:rPr>
          <w:rFonts w:ascii="Segoe UI" w:hAnsi="Segoe UI" w:cs="Segoe UI"/>
          <w:color w:val="1F2328"/>
        </w:rPr>
        <w:t xml:space="preserve"> of a raincoat</w:t>
      </w:r>
    </w:p>
    <w:p w:rsidR="008044BE" w:rsidRDefault="008044BE" w:rsidP="008044B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50% more accurate than looking at the data itself</w:t>
      </w:r>
    </w:p>
    <w:p w:rsidR="008044BE" w:rsidRDefault="008044BE" w:rsidP="008044B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Reduce forecasting time from months to hours</w:t>
      </w:r>
    </w:p>
    <w:p w:rsidR="008044BE" w:rsidRDefault="008044BE" w:rsidP="008044B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Use cases: Product Demand Planning, Financial Planning, Resource </w:t>
      </w:r>
      <w:proofErr w:type="spellStart"/>
      <w:proofErr w:type="gramStart"/>
      <w:r>
        <w:rPr>
          <w:rFonts w:ascii="Segoe UI" w:hAnsi="Segoe UI" w:cs="Segoe UI"/>
          <w:color w:val="1F2328"/>
        </w:rPr>
        <w:t>Planning,etc</w:t>
      </w:r>
      <w:proofErr w:type="spellEnd"/>
      <w:r>
        <w:rPr>
          <w:rFonts w:ascii="Segoe UI" w:hAnsi="Segoe UI" w:cs="Segoe UI"/>
          <w:color w:val="1F2328"/>
        </w:rPr>
        <w:t>..</w:t>
      </w:r>
      <w:proofErr w:type="gramEnd"/>
    </w:p>
    <w:p w:rsidR="008044BE" w:rsidRDefault="008044BE" w:rsidP="008044B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Amazon Kendra</w:t>
      </w:r>
    </w:p>
    <w:p w:rsidR="008044BE" w:rsidRDefault="008044BE" w:rsidP="008044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Fully managed </w:t>
      </w:r>
      <w:r w:rsidRPr="00686F96">
        <w:rPr>
          <w:rFonts w:ascii="Segoe UI" w:hAnsi="Segoe UI" w:cs="Segoe UI"/>
          <w:color w:val="1F2328"/>
          <w:highlight w:val="yellow"/>
        </w:rPr>
        <w:t>document search service powered</w:t>
      </w:r>
      <w:r>
        <w:rPr>
          <w:rFonts w:ascii="Segoe UI" w:hAnsi="Segoe UI" w:cs="Segoe UI"/>
          <w:color w:val="1F2328"/>
        </w:rPr>
        <w:t xml:space="preserve"> by Machine Learning</w:t>
      </w:r>
    </w:p>
    <w:p w:rsidR="008044BE" w:rsidRDefault="008044BE" w:rsidP="008044B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686F96">
        <w:rPr>
          <w:rFonts w:ascii="Segoe UI" w:hAnsi="Segoe UI" w:cs="Segoe UI"/>
          <w:color w:val="1F2328"/>
          <w:highlight w:val="yellow"/>
        </w:rPr>
        <w:t xml:space="preserve">Extract answers from within a </w:t>
      </w:r>
      <w:proofErr w:type="gramStart"/>
      <w:r w:rsidRPr="00686F96">
        <w:rPr>
          <w:rFonts w:ascii="Segoe UI" w:hAnsi="Segoe UI" w:cs="Segoe UI"/>
          <w:color w:val="1F2328"/>
          <w:highlight w:val="yellow"/>
        </w:rPr>
        <w:t>document</w:t>
      </w:r>
      <w:r w:rsidR="00686F96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 xml:space="preserve"> (</w:t>
      </w:r>
      <w:proofErr w:type="gramEnd"/>
      <w:r>
        <w:rPr>
          <w:rFonts w:ascii="Segoe UI" w:hAnsi="Segoe UI" w:cs="Segoe UI"/>
          <w:color w:val="1F2328"/>
        </w:rPr>
        <w:t>text, pdf, HTML, PowerPoint, MS Word, FAQs…)</w:t>
      </w:r>
    </w:p>
    <w:p w:rsidR="008044BE" w:rsidRDefault="008044BE" w:rsidP="008044B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Natural language search capabilities</w:t>
      </w:r>
    </w:p>
    <w:p w:rsidR="008044BE" w:rsidRDefault="008044BE" w:rsidP="008044B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Learn from user interactions/feedback to promote preferred results (Incremental Learning)</w:t>
      </w:r>
    </w:p>
    <w:p w:rsidR="008044BE" w:rsidRDefault="008044BE" w:rsidP="008044B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Ability to manually fine-tune search results (importance of data, freshness, </w:t>
      </w:r>
      <w:proofErr w:type="spellStart"/>
      <w:proofErr w:type="gramStart"/>
      <w:r>
        <w:rPr>
          <w:rFonts w:ascii="Segoe UI" w:hAnsi="Segoe UI" w:cs="Segoe UI"/>
          <w:color w:val="1F2328"/>
        </w:rPr>
        <w:t>custom,etc</w:t>
      </w:r>
      <w:proofErr w:type="spellEnd"/>
      <w:r>
        <w:rPr>
          <w:rFonts w:ascii="Segoe UI" w:hAnsi="Segoe UI" w:cs="Segoe UI"/>
          <w:color w:val="1F2328"/>
        </w:rPr>
        <w:t>..</w:t>
      </w:r>
      <w:proofErr w:type="gramEnd"/>
      <w:r>
        <w:rPr>
          <w:rFonts w:ascii="Segoe UI" w:hAnsi="Segoe UI" w:cs="Segoe UI"/>
          <w:color w:val="1F2328"/>
        </w:rPr>
        <w:t>)</w:t>
      </w:r>
    </w:p>
    <w:p w:rsidR="008044BE" w:rsidRDefault="008044BE" w:rsidP="008044B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Amazon Personalize</w:t>
      </w:r>
    </w:p>
    <w:p w:rsidR="008044BE" w:rsidRPr="00686F96" w:rsidRDefault="008044BE" w:rsidP="008044B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highlight w:val="yellow"/>
        </w:rPr>
      </w:pPr>
      <w:r>
        <w:rPr>
          <w:rFonts w:ascii="Segoe UI" w:hAnsi="Segoe UI" w:cs="Segoe UI"/>
          <w:color w:val="1F2328"/>
        </w:rPr>
        <w:t xml:space="preserve">Fully managed ML-service to build apps with </w:t>
      </w:r>
      <w:r w:rsidRPr="00686F96">
        <w:rPr>
          <w:rFonts w:ascii="Segoe UI" w:hAnsi="Segoe UI" w:cs="Segoe UI"/>
          <w:color w:val="1F2328"/>
          <w:highlight w:val="yellow"/>
        </w:rPr>
        <w:t>real-time personalized recommendations</w:t>
      </w:r>
    </w:p>
    <w:p w:rsidR="008044BE" w:rsidRDefault="008044BE" w:rsidP="008044B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Example: personalized product recommendations/re-ranking, customized direct marketing</w:t>
      </w:r>
    </w:p>
    <w:p w:rsidR="008044BE" w:rsidRDefault="008044BE" w:rsidP="008044B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Example: User bought gardening tools, provide recommendations on the next one to buy</w:t>
      </w:r>
    </w:p>
    <w:p w:rsidR="008044BE" w:rsidRDefault="008044BE" w:rsidP="008044B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Same technology used by Amazon.com</w:t>
      </w:r>
    </w:p>
    <w:p w:rsidR="008044BE" w:rsidRDefault="008044BE" w:rsidP="008044B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Integrates into existing websites, applications, SMS, email marketing systems, …</w:t>
      </w:r>
    </w:p>
    <w:p w:rsidR="008044BE" w:rsidRDefault="008044BE" w:rsidP="008044B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Implement in days, not months (you don’t need to build, train, and deploy ML solutions)</w:t>
      </w:r>
    </w:p>
    <w:p w:rsidR="008044BE" w:rsidRDefault="008044BE" w:rsidP="008044B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 cases: retail stores, media and entertainment</w:t>
      </w:r>
    </w:p>
    <w:p w:rsidR="008044BE" w:rsidRDefault="008044BE" w:rsidP="008044B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Amazon </w:t>
      </w:r>
      <w:proofErr w:type="spellStart"/>
      <w:r>
        <w:rPr>
          <w:rFonts w:ascii="Segoe UI" w:hAnsi="Segoe UI" w:cs="Segoe UI"/>
          <w:color w:val="1F2328"/>
        </w:rPr>
        <w:t>Textract</w:t>
      </w:r>
      <w:proofErr w:type="spellEnd"/>
    </w:p>
    <w:p w:rsidR="008044BE" w:rsidRDefault="008044BE" w:rsidP="008044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Automatically extracts text, handwriting, and data from any scanned documents using AI and ML</w:t>
      </w:r>
    </w:p>
    <w:p w:rsidR="008044BE" w:rsidRDefault="008044BE" w:rsidP="008044BE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Extract data from forms and tables</w:t>
      </w:r>
    </w:p>
    <w:p w:rsidR="008044BE" w:rsidRDefault="008044BE" w:rsidP="008044BE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Read and process any type of document (PDFs, images, …)</w:t>
      </w:r>
    </w:p>
    <w:p w:rsidR="008044BE" w:rsidRDefault="008044BE" w:rsidP="008044BE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 cases:</w:t>
      </w:r>
    </w:p>
    <w:p w:rsidR="008044BE" w:rsidRDefault="008044BE" w:rsidP="008044B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Financial Services (e.g., invoices, financial reports)</w:t>
      </w:r>
    </w:p>
    <w:p w:rsidR="008044BE" w:rsidRDefault="008044BE" w:rsidP="008044BE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Healthcare (e.g., medical records, insurance claims)</w:t>
      </w:r>
    </w:p>
    <w:p w:rsidR="008044BE" w:rsidRDefault="008044BE" w:rsidP="008044BE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Public Sector (e.g., tax forms, ID documents, passports)</w:t>
      </w:r>
      <w:r w:rsidR="00B306C0">
        <w:rPr>
          <w:rFonts w:ascii="Segoe UI" w:hAnsi="Segoe UI" w:cs="Segoe UI"/>
          <w:color w:val="1F2328"/>
        </w:rPr>
        <w:t>]</w:t>
      </w:r>
    </w:p>
    <w:p w:rsidR="00B306C0" w:rsidRPr="00B306C0" w:rsidRDefault="00B306C0" w:rsidP="008044BE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t xml:space="preserve">It can recognize various document types like invoices, receipts, and forms, making them easier to </w:t>
      </w:r>
      <w:proofErr w:type="spellStart"/>
      <w:r>
        <w:t>analyze</w:t>
      </w:r>
      <w:proofErr w:type="spellEnd"/>
      <w:r>
        <w:t xml:space="preserve"> and store electronically.</w:t>
      </w:r>
    </w:p>
    <w:p w:rsidR="00B306C0" w:rsidRDefault="00B306C0" w:rsidP="008044BE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B306C0">
        <w:rPr>
          <w:rFonts w:ascii="Segoe UI" w:hAnsi="Segoe UI" w:cs="Segoe UI"/>
          <w:color w:val="1F2328"/>
        </w:rPr>
        <w:drawing>
          <wp:inline distT="0" distB="0" distL="0" distR="0" wp14:anchorId="2C823F70" wp14:editId="08BCE93C">
            <wp:extent cx="5731510" cy="1371600"/>
            <wp:effectExtent l="0" t="0" r="2540" b="0"/>
            <wp:docPr id="45182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26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BE" w:rsidRDefault="008044BE" w:rsidP="008044B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Summary</w:t>
      </w:r>
    </w:p>
    <w:p w:rsidR="008044BE" w:rsidRDefault="008044BE" w:rsidP="008044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Rekognition</w:t>
      </w:r>
      <w:proofErr w:type="spellEnd"/>
      <w:r>
        <w:rPr>
          <w:rFonts w:ascii="Segoe UI" w:hAnsi="Segoe UI" w:cs="Segoe UI"/>
          <w:color w:val="1F2328"/>
        </w:rPr>
        <w:t xml:space="preserve">: face detection, </w:t>
      </w:r>
      <w:proofErr w:type="spellStart"/>
      <w:r>
        <w:rPr>
          <w:rFonts w:ascii="Segoe UI" w:hAnsi="Segoe UI" w:cs="Segoe UI"/>
          <w:color w:val="1F2328"/>
        </w:rPr>
        <w:t>labeling</w:t>
      </w:r>
      <w:proofErr w:type="spellEnd"/>
      <w:r>
        <w:rPr>
          <w:rFonts w:ascii="Segoe UI" w:hAnsi="Segoe UI" w:cs="Segoe UI"/>
          <w:color w:val="1F2328"/>
        </w:rPr>
        <w:t>, celebrity recognition</w:t>
      </w:r>
    </w:p>
    <w:p w:rsidR="008044BE" w:rsidRDefault="008044BE" w:rsidP="008044B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Transcribe: audio to text (ex: subtitles)</w:t>
      </w:r>
    </w:p>
    <w:p w:rsidR="008044BE" w:rsidRDefault="008044BE" w:rsidP="008044B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Polly: text to audio</w:t>
      </w:r>
    </w:p>
    <w:p w:rsidR="008044BE" w:rsidRDefault="008044BE" w:rsidP="008044B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Translate: translations</w:t>
      </w:r>
    </w:p>
    <w:p w:rsidR="008044BE" w:rsidRDefault="008044BE" w:rsidP="008044B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Lex: build conversational bots – chatbot</w:t>
      </w:r>
    </w:p>
    <w:p w:rsidR="008044BE" w:rsidRDefault="008044BE" w:rsidP="008044B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Connect: cloud contact </w:t>
      </w:r>
      <w:proofErr w:type="spellStart"/>
      <w:r>
        <w:rPr>
          <w:rFonts w:ascii="Segoe UI" w:hAnsi="Segoe UI" w:cs="Segoe UI"/>
          <w:color w:val="1F2328"/>
        </w:rPr>
        <w:t>center</w:t>
      </w:r>
      <w:proofErr w:type="spellEnd"/>
    </w:p>
    <w:p w:rsidR="008044BE" w:rsidRDefault="008044BE" w:rsidP="008044B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Comprehend: natural language processing</w:t>
      </w:r>
    </w:p>
    <w:p w:rsidR="008044BE" w:rsidRDefault="008044BE" w:rsidP="008044B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SageMaker</w:t>
      </w:r>
      <w:proofErr w:type="spellEnd"/>
      <w:r>
        <w:rPr>
          <w:rFonts w:ascii="Segoe UI" w:hAnsi="Segoe UI" w:cs="Segoe UI"/>
          <w:color w:val="1F2328"/>
        </w:rPr>
        <w:t>: machine learning for every developer and data scientist</w:t>
      </w:r>
    </w:p>
    <w:p w:rsidR="008044BE" w:rsidRDefault="008044BE" w:rsidP="008044B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Forecast: build highly accurate forecasts</w:t>
      </w:r>
    </w:p>
    <w:p w:rsidR="008044BE" w:rsidRDefault="008044BE" w:rsidP="008044B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Kendra: ML-powered search engine</w:t>
      </w:r>
    </w:p>
    <w:p w:rsidR="008044BE" w:rsidRDefault="008044BE" w:rsidP="008044B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Personalize: real-time personalized recommendations</w:t>
      </w:r>
    </w:p>
    <w:p w:rsidR="008044BE" w:rsidRDefault="008044BE" w:rsidP="008044B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Textract</w:t>
      </w:r>
      <w:proofErr w:type="spellEnd"/>
      <w:r>
        <w:rPr>
          <w:rFonts w:ascii="Segoe UI" w:hAnsi="Segoe UI" w:cs="Segoe UI"/>
          <w:color w:val="1F2328"/>
        </w:rPr>
        <w:t>: detect text and data in documents</w:t>
      </w:r>
    </w:p>
    <w:p w:rsidR="008044BE" w:rsidRPr="00AE49E7" w:rsidRDefault="008044BE" w:rsidP="008044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:rsidR="00AE49E7" w:rsidRDefault="00AE49E7"/>
    <w:sectPr w:rsidR="00AE49E7" w:rsidSect="00BD52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171F"/>
    <w:multiLevelType w:val="multilevel"/>
    <w:tmpl w:val="5766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94A3B"/>
    <w:multiLevelType w:val="multilevel"/>
    <w:tmpl w:val="1D66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56DDF"/>
    <w:multiLevelType w:val="multilevel"/>
    <w:tmpl w:val="867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2173E"/>
    <w:multiLevelType w:val="multilevel"/>
    <w:tmpl w:val="B6BC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45588"/>
    <w:multiLevelType w:val="multilevel"/>
    <w:tmpl w:val="F76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D4C46"/>
    <w:multiLevelType w:val="multilevel"/>
    <w:tmpl w:val="B778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40FFB"/>
    <w:multiLevelType w:val="multilevel"/>
    <w:tmpl w:val="800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3792D"/>
    <w:multiLevelType w:val="multilevel"/>
    <w:tmpl w:val="FEBC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808F8"/>
    <w:multiLevelType w:val="multilevel"/>
    <w:tmpl w:val="8BD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70D0C"/>
    <w:multiLevelType w:val="multilevel"/>
    <w:tmpl w:val="911C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B167B"/>
    <w:multiLevelType w:val="multilevel"/>
    <w:tmpl w:val="3ACC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94A38"/>
    <w:multiLevelType w:val="multilevel"/>
    <w:tmpl w:val="28EC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B3D29"/>
    <w:multiLevelType w:val="multilevel"/>
    <w:tmpl w:val="38E8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308516">
    <w:abstractNumId w:val="6"/>
  </w:num>
  <w:num w:numId="2" w16cid:durableId="938368230">
    <w:abstractNumId w:val="8"/>
  </w:num>
  <w:num w:numId="3" w16cid:durableId="1215000435">
    <w:abstractNumId w:val="10"/>
  </w:num>
  <w:num w:numId="4" w16cid:durableId="1485004222">
    <w:abstractNumId w:val="5"/>
  </w:num>
  <w:num w:numId="5" w16cid:durableId="1725789864">
    <w:abstractNumId w:val="4"/>
  </w:num>
  <w:num w:numId="6" w16cid:durableId="1837067969">
    <w:abstractNumId w:val="11"/>
  </w:num>
  <w:num w:numId="7" w16cid:durableId="766078023">
    <w:abstractNumId w:val="3"/>
  </w:num>
  <w:num w:numId="8" w16cid:durableId="1615861786">
    <w:abstractNumId w:val="7"/>
  </w:num>
  <w:num w:numId="9" w16cid:durableId="1960721342">
    <w:abstractNumId w:val="2"/>
  </w:num>
  <w:num w:numId="10" w16cid:durableId="1954555206">
    <w:abstractNumId w:val="12"/>
  </w:num>
  <w:num w:numId="11" w16cid:durableId="1870337535">
    <w:abstractNumId w:val="0"/>
  </w:num>
  <w:num w:numId="12" w16cid:durableId="1809779912">
    <w:abstractNumId w:val="9"/>
  </w:num>
  <w:num w:numId="13" w16cid:durableId="42978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E7"/>
    <w:rsid w:val="003E2F46"/>
    <w:rsid w:val="004F13B8"/>
    <w:rsid w:val="00686F96"/>
    <w:rsid w:val="008044BE"/>
    <w:rsid w:val="00AE49E7"/>
    <w:rsid w:val="00B306C0"/>
    <w:rsid w:val="00BD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CE76"/>
  <w15:chartTrackingRefBased/>
  <w15:docId w15:val="{A95F66B5-1BEE-4E39-B314-002397EE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9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9E7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E49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49E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4BE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ws.amazon.com/rekogni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 Sri Sai Adithya</dc:creator>
  <cp:keywords/>
  <dc:description/>
  <cp:lastModifiedBy>Kallam Sri Sai Adithya</cp:lastModifiedBy>
  <cp:revision>2</cp:revision>
  <dcterms:created xsi:type="dcterms:W3CDTF">2024-05-07T04:51:00Z</dcterms:created>
  <dcterms:modified xsi:type="dcterms:W3CDTF">2024-05-07T07:39:00Z</dcterms:modified>
</cp:coreProperties>
</file>