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7453B" w14:textId="631A190B" w:rsidR="00501776" w:rsidRDefault="002321F3" w:rsidP="0050177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B4CE" wp14:editId="3A3CEFBD">
                <wp:simplePos x="0" y="0"/>
                <wp:positionH relativeFrom="column">
                  <wp:posOffset>6057900</wp:posOffset>
                </wp:positionH>
                <wp:positionV relativeFrom="paragraph">
                  <wp:posOffset>-749300</wp:posOffset>
                </wp:positionV>
                <wp:extent cx="1828800" cy="1828800"/>
                <wp:effectExtent l="0" t="0" r="0" b="0"/>
                <wp:wrapNone/>
                <wp:docPr id="874454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B0D448" w14:textId="6CAAE6FE" w:rsidR="002321F3" w:rsidRPr="002321F3" w:rsidRDefault="002321F3" w:rsidP="002321F3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 w:rsidRPr="002321F3"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DB4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7pt;margin-top:-5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" filled="f" stroked="f">
                <v:textbox style="mso-fit-shape-to-text:t">
                  <w:txbxContent>
                    <w:p w14:paraId="3AB0D448" w14:textId="6CAAE6FE" w:rsidR="002321F3" w:rsidRPr="002321F3" w:rsidRDefault="002321F3" w:rsidP="002321F3">
                      <w:pPr>
                        <w:spacing w:after="0" w:line="240" w:lineRule="auto"/>
                        <w:jc w:val="center"/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 w:rsidRPr="002321F3"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62B9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องค์ความรู้ด้าน</w:t>
      </w:r>
      <w:r w:rsidR="00501776" w:rsidRPr="0050177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นิติพันธุศาสตร์</w:t>
      </w:r>
    </w:p>
    <w:p w14:paraId="4C8D04C5" w14:textId="77777777" w:rsidR="00FE3F63" w:rsidRPr="00501776" w:rsidRDefault="00FE3F63" w:rsidP="0050177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F77C38C" w14:textId="77777777" w:rsidR="00501776" w:rsidRPr="00501776" w:rsidRDefault="00501776" w:rsidP="005017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บทนำ (</w:t>
      </w:r>
      <w:r w:rsidRPr="00501776">
        <w:rPr>
          <w:rFonts w:ascii="TH SarabunPSK" w:hAnsi="TH SarabunPSK" w:cs="TH SarabunPSK"/>
          <w:b/>
          <w:bCs/>
          <w:sz w:val="32"/>
          <w:szCs w:val="32"/>
        </w:rPr>
        <w:t>Introduction)</w:t>
      </w:r>
      <w:r w:rsidRPr="00501776">
        <w:rPr>
          <w:rFonts w:ascii="TH SarabunPSK" w:hAnsi="TH SarabunPSK" w:cs="TH SarabunPSK"/>
          <w:sz w:val="32"/>
          <w:szCs w:val="32"/>
        </w:rPr>
        <w:br/>
      </w:r>
      <w:r w:rsidRPr="00501776">
        <w:rPr>
          <w:rFonts w:ascii="TH SarabunPSK" w:hAnsi="TH SarabunPSK" w:cs="TH SarabunPSK"/>
          <w:sz w:val="32"/>
          <w:szCs w:val="32"/>
          <w:cs/>
        </w:rPr>
        <w:t>นิติพันธุศาสตร์ (</w:t>
      </w:r>
      <w:r w:rsidRPr="00501776">
        <w:rPr>
          <w:rFonts w:ascii="TH SarabunPSK" w:hAnsi="TH SarabunPSK" w:cs="TH SarabunPSK"/>
          <w:sz w:val="32"/>
          <w:szCs w:val="32"/>
        </w:rPr>
        <w:t xml:space="preserve">Forensic Genetics) </w:t>
      </w:r>
      <w:r w:rsidRPr="00501776">
        <w:rPr>
          <w:rFonts w:ascii="TH SarabunPSK" w:hAnsi="TH SarabunPSK" w:cs="TH SarabunPSK"/>
          <w:sz w:val="32"/>
          <w:szCs w:val="32"/>
          <w:cs/>
        </w:rPr>
        <w:t>คือการใช้หลักการทางพันธุศาสตร์ในการตรวจสอบและพิสูจน์ตัวบุคคลผ่านการตรวจสอบสารพันธุกรรม (</w:t>
      </w:r>
      <w:r w:rsidRPr="00501776">
        <w:rPr>
          <w:rFonts w:ascii="TH SarabunPSK" w:hAnsi="TH SarabunPSK" w:cs="TH SarabunPSK"/>
          <w:sz w:val="32"/>
          <w:szCs w:val="32"/>
        </w:rPr>
        <w:t xml:space="preserve">DNA)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นิติพันธุศาสตร์มีบทบาทสำคัญในกระบวนการยุติธรรม โดยเฉพาะในคดีอาญาและคดีเกี่ยวกับความสัมพันธ์ทางสายเลือด การตรวจ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สามารถใช้ในการระบุตัวผู้ต้องสงสัย ยืนยันตัวบุคคลที่หายไป หรือยืนยันความสัมพันธ์ทางสายเลือดในคดีที่เกี่ยวข้องกับการสืบเชื้อสาย</w:t>
      </w:r>
    </w:p>
    <w:p w14:paraId="5095A6E7" w14:textId="77777777" w:rsidR="00501776" w:rsidRPr="00501776" w:rsidRDefault="00501776" w:rsidP="005017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กระบวนการตรวจพิสูจน์ </w:t>
      </w:r>
      <w:r w:rsidRPr="00501776">
        <w:rPr>
          <w:rFonts w:ascii="TH SarabunPSK" w:hAnsi="TH SarabunPSK" w:cs="TH SarabunPSK"/>
          <w:b/>
          <w:bCs/>
          <w:sz w:val="32"/>
          <w:szCs w:val="32"/>
        </w:rPr>
        <w:t>DNA</w:t>
      </w:r>
      <w:r w:rsidRPr="00501776">
        <w:rPr>
          <w:rFonts w:ascii="TH SarabunPSK" w:hAnsi="TH SarabunPSK" w:cs="TH SarabunPSK"/>
          <w:sz w:val="32"/>
          <w:szCs w:val="32"/>
        </w:rPr>
        <w:br/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การตรวจ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ใช้ตัวอย่างชีวภาพ เช่น เลือด น้ำลาย เส้นผม คราบอสุจิ กระดูก หรือฟัน ซึ่งจะนำไปสกัดสารพันธุกรรมออกมาเพื่อทำการตรวจวิเคราะห์ โดยกระบวนการตรวจพิสูจน์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ประกอบด้วย:</w:t>
      </w:r>
    </w:p>
    <w:p w14:paraId="1830CBFB" w14:textId="77777777" w:rsidR="00501776" w:rsidRPr="00501776" w:rsidRDefault="00501776" w:rsidP="00501776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การเก็บตัวอย่างชีวภาพ:</w:t>
      </w:r>
      <w:r w:rsidRPr="00501776">
        <w:rPr>
          <w:rFonts w:ascii="TH SarabunPSK" w:hAnsi="TH SarabunPSK" w:cs="TH SarabunPSK"/>
          <w:sz w:val="32"/>
          <w:szCs w:val="32"/>
        </w:rPr>
        <w:br/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ตัวอย่างชีวภาพที่ใช้ในการตรวจ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สามารถเก็บได้จากวัตถุพยานที่พบในที่เกิดเหตุ เช่น คราบเลือด คราบอสุจิ เส้นผม หรือเล็บ</w:t>
      </w:r>
    </w:p>
    <w:p w14:paraId="230E0A6B" w14:textId="77777777" w:rsidR="00501776" w:rsidRPr="00501776" w:rsidRDefault="00501776" w:rsidP="00501776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การสกัด </w:t>
      </w:r>
      <w:r w:rsidRPr="00501776">
        <w:rPr>
          <w:rFonts w:ascii="TH SarabunPSK" w:hAnsi="TH SarabunPSK" w:cs="TH SarabunPSK"/>
          <w:b/>
          <w:bCs/>
          <w:sz w:val="32"/>
          <w:szCs w:val="32"/>
        </w:rPr>
        <w:t>DNA (DNA Extraction):</w:t>
      </w:r>
      <w:r w:rsidRPr="00501776">
        <w:rPr>
          <w:rFonts w:ascii="TH SarabunPSK" w:hAnsi="TH SarabunPSK" w:cs="TH SarabunPSK"/>
          <w:sz w:val="32"/>
          <w:szCs w:val="32"/>
        </w:rPr>
        <w:br/>
      </w:r>
      <w:r w:rsidRPr="00501776">
        <w:rPr>
          <w:rFonts w:ascii="TH SarabunPSK" w:hAnsi="TH SarabunPSK" w:cs="TH SarabunPSK"/>
          <w:sz w:val="32"/>
          <w:szCs w:val="32"/>
          <w:cs/>
        </w:rPr>
        <w:t>หลังจากเก็บตัวอย่างชีวภาพ ตัวอย่างจะถูกส่งไปที่ห้องปฏิบัติการเพื่อนำสารพันธุกรรม (</w:t>
      </w:r>
      <w:r w:rsidRPr="00501776">
        <w:rPr>
          <w:rFonts w:ascii="TH SarabunPSK" w:hAnsi="TH SarabunPSK" w:cs="TH SarabunPSK"/>
          <w:sz w:val="32"/>
          <w:szCs w:val="32"/>
        </w:rPr>
        <w:t xml:space="preserve">DNA) </w:t>
      </w:r>
      <w:r w:rsidRPr="00501776">
        <w:rPr>
          <w:rFonts w:ascii="TH SarabunPSK" w:hAnsi="TH SarabunPSK" w:cs="TH SarabunPSK"/>
          <w:sz w:val="32"/>
          <w:szCs w:val="32"/>
          <w:cs/>
        </w:rPr>
        <w:t>ออกมาจากตัวอย่าง</w:t>
      </w:r>
    </w:p>
    <w:p w14:paraId="6CB2611E" w14:textId="0118AB4D" w:rsidR="00501776" w:rsidRPr="00501776" w:rsidRDefault="00501776" w:rsidP="00501776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การเพิ่มจำนวน </w:t>
      </w:r>
      <w:r w:rsidRPr="00501776">
        <w:rPr>
          <w:rFonts w:ascii="TH SarabunPSK" w:hAnsi="TH SarabunPSK" w:cs="TH SarabunPSK"/>
          <w:b/>
          <w:bCs/>
          <w:sz w:val="32"/>
          <w:szCs w:val="32"/>
        </w:rPr>
        <w:t>DNA (PCR - Polymerase Chain Reaction):</w:t>
      </w:r>
      <w:r w:rsidRPr="00501776">
        <w:rPr>
          <w:rFonts w:ascii="TH SarabunPSK" w:hAnsi="TH SarabunPSK" w:cs="TH SarabunPSK"/>
          <w:sz w:val="32"/>
          <w:szCs w:val="32"/>
        </w:rPr>
        <w:br/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เมื่อได้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จากตัวอย่างแล้ว ขั้นตอนต่อไปคือการเพิ่มจำนวน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ผ่านกระบวนการ </w:t>
      </w:r>
      <w:r w:rsidRPr="00501776">
        <w:rPr>
          <w:rFonts w:ascii="TH SarabunPSK" w:hAnsi="TH SarabunPSK" w:cs="TH SarabunPSK"/>
          <w:sz w:val="32"/>
          <w:szCs w:val="32"/>
        </w:rPr>
        <w:t xml:space="preserve">PCR </w:t>
      </w:r>
      <w:r w:rsidR="007357B5">
        <w:rPr>
          <w:rFonts w:ascii="TH SarabunPSK" w:hAnsi="TH SarabunPSK" w:cs="TH SarabunPSK" w:hint="cs"/>
          <w:sz w:val="32"/>
          <w:szCs w:val="32"/>
          <w:cs/>
        </w:rPr>
        <w:t>ในตำแหน่งที่เฉพาะเจาะจง</w:t>
      </w:r>
      <w:r w:rsidRPr="00501776">
        <w:rPr>
          <w:rFonts w:ascii="TH SarabunPSK" w:hAnsi="TH SarabunPSK" w:cs="TH SarabunPSK"/>
          <w:sz w:val="32"/>
          <w:szCs w:val="32"/>
          <w:cs/>
        </w:rPr>
        <w:t>เพื่อให้ได้ปริมาณที่เพียงพอสำหรับการตรวจวิเคราะห์</w:t>
      </w:r>
    </w:p>
    <w:p w14:paraId="1244A939" w14:textId="6342C37A" w:rsidR="00501776" w:rsidRPr="00501776" w:rsidRDefault="00501776" w:rsidP="00501776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การตรวจหาลำดับพันธุกรรม (</w:t>
      </w:r>
      <w:r w:rsidRPr="00501776">
        <w:rPr>
          <w:rFonts w:ascii="TH SarabunPSK" w:hAnsi="TH SarabunPSK" w:cs="TH SarabunPSK"/>
          <w:b/>
          <w:bCs/>
          <w:sz w:val="32"/>
          <w:szCs w:val="32"/>
        </w:rPr>
        <w:t>STR - Short Tandem Repeat):</w:t>
      </w:r>
      <w:r w:rsidRPr="00501776">
        <w:rPr>
          <w:rFonts w:ascii="TH SarabunPSK" w:hAnsi="TH SarabunPSK" w:cs="TH SarabunPSK"/>
          <w:sz w:val="32"/>
          <w:szCs w:val="32"/>
        </w:rPr>
        <w:br/>
      </w:r>
      <w:r w:rsidRPr="00501776">
        <w:rPr>
          <w:rFonts w:ascii="TH SarabunPSK" w:hAnsi="TH SarabunPSK" w:cs="TH SarabunPSK"/>
          <w:sz w:val="32"/>
          <w:szCs w:val="32"/>
          <w:cs/>
        </w:rPr>
        <w:t>การตรวจหาลำดับซ้ำ (</w:t>
      </w:r>
      <w:r w:rsidRPr="00501776">
        <w:rPr>
          <w:rFonts w:ascii="TH SarabunPSK" w:hAnsi="TH SarabunPSK" w:cs="TH SarabunPSK"/>
          <w:sz w:val="32"/>
          <w:szCs w:val="32"/>
        </w:rPr>
        <w:t xml:space="preserve">STR)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เป็นวิธีการที่ใช้เพื่อเปรียบเทียบลักษณะเฉพาะของ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ระหว่างตัวอย่างต่าง ๆ ที่ได้เก็บจากที่เกิดเหตุกับตัวอย่างจากผู้ต้องสงสัย</w:t>
      </w:r>
    </w:p>
    <w:p w14:paraId="6F1CA3C8" w14:textId="77777777" w:rsidR="00501776" w:rsidRPr="00501776" w:rsidRDefault="00501776" w:rsidP="00501776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การเปรียบเทียบผล </w:t>
      </w:r>
      <w:r w:rsidRPr="00501776">
        <w:rPr>
          <w:rFonts w:ascii="TH SarabunPSK" w:hAnsi="TH SarabunPSK" w:cs="TH SarabunPSK"/>
          <w:b/>
          <w:bCs/>
          <w:sz w:val="32"/>
          <w:szCs w:val="32"/>
        </w:rPr>
        <w:t>DNA:</w:t>
      </w:r>
      <w:r w:rsidRPr="00501776">
        <w:rPr>
          <w:rFonts w:ascii="TH SarabunPSK" w:hAnsi="TH SarabunPSK" w:cs="TH SarabunPSK"/>
          <w:sz w:val="32"/>
          <w:szCs w:val="32"/>
        </w:rPr>
        <w:br/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ผลลัพธ์จากการตรวจ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จะถูกนำไปเปรียบเทียบกับฐานข้อมูลหรือกับตัวอย่างจากผู้ต้องสงสัยหรือผู้เกี่ยวข้อง เพื่อยืนยันหรือปฏิเสธความเชื่อมโยงในคดี</w:t>
      </w:r>
    </w:p>
    <w:p w14:paraId="38C412B6" w14:textId="77777777" w:rsidR="00501776" w:rsidRPr="00501776" w:rsidRDefault="00501776" w:rsidP="005017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ประโยชน์ของการตรวจ </w:t>
      </w:r>
      <w:r w:rsidRPr="00501776">
        <w:rPr>
          <w:rFonts w:ascii="TH SarabunPSK" w:hAnsi="TH SarabunPSK" w:cs="TH SarabunPSK"/>
          <w:b/>
          <w:bCs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ในคดีอาญา</w:t>
      </w:r>
      <w:r w:rsidRPr="00501776">
        <w:rPr>
          <w:rFonts w:ascii="TH SarabunPSK" w:hAnsi="TH SarabunPSK" w:cs="TH SarabunPSK"/>
          <w:sz w:val="32"/>
          <w:szCs w:val="32"/>
        </w:rPr>
        <w:br/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การตรวจพิสูจน์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มีบทบาทสำคัญในหลาย ๆ ด้าน เช่น:</w:t>
      </w:r>
    </w:p>
    <w:p w14:paraId="550EAF0D" w14:textId="77777777" w:rsidR="00501776" w:rsidRPr="00501776" w:rsidRDefault="00501776" w:rsidP="00501776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การระบุตัวผู้กระทำผิด:</w:t>
      </w:r>
      <w:r w:rsidRPr="00501776">
        <w:rPr>
          <w:rFonts w:ascii="TH SarabunPSK" w:hAnsi="TH SarabunPSK" w:cs="TH SarabunPSK"/>
          <w:sz w:val="32"/>
          <w:szCs w:val="32"/>
        </w:rPr>
        <w:t xml:space="preserve"> DNA </w:t>
      </w:r>
      <w:r w:rsidRPr="00501776">
        <w:rPr>
          <w:rFonts w:ascii="TH SarabunPSK" w:hAnsi="TH SarabunPSK" w:cs="TH SarabunPSK"/>
          <w:sz w:val="32"/>
          <w:szCs w:val="32"/>
          <w:cs/>
        </w:rPr>
        <w:t>สามารถใช้เป็นหลักฐานที่แม่นยำในการระบุตัวผู้กระทำผิดในคดีอาชญากรรม</w:t>
      </w:r>
    </w:p>
    <w:p w14:paraId="2F5E64E2" w14:textId="77777777" w:rsidR="00501776" w:rsidRPr="00501776" w:rsidRDefault="00501776" w:rsidP="00501776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การพิสูจน์ความบริสุทธิ์:</w:t>
      </w:r>
      <w:r w:rsidRPr="00501776">
        <w:rPr>
          <w:rFonts w:ascii="TH SarabunPSK" w:hAnsi="TH SarabunPSK" w:cs="TH SarabunPSK"/>
          <w:sz w:val="32"/>
          <w:szCs w:val="32"/>
        </w:rPr>
        <w:t xml:space="preserve">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หากตัวอย่าง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ที่พบไม่ตรงกับผู้ต้องสงสัย ก็สามารถใช้เป็นหลักฐานในการพิสูจน์ความบริสุทธิ์ของผู้ถูกกล่าวหาได้</w:t>
      </w:r>
    </w:p>
    <w:p w14:paraId="5350FFCD" w14:textId="77777777" w:rsidR="00501776" w:rsidRPr="00501776" w:rsidRDefault="00501776" w:rsidP="00501776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การพิสูจน์ความสัมพันธ์ทางสายเลือด:</w:t>
      </w:r>
      <w:r w:rsidRPr="00501776">
        <w:rPr>
          <w:rFonts w:ascii="TH SarabunPSK" w:hAnsi="TH SarabunPSK" w:cs="TH SarabunPSK"/>
          <w:sz w:val="32"/>
          <w:szCs w:val="32"/>
        </w:rPr>
        <w:t xml:space="preserve"> DNA </w:t>
      </w:r>
      <w:r w:rsidRPr="00501776">
        <w:rPr>
          <w:rFonts w:ascii="TH SarabunPSK" w:hAnsi="TH SarabunPSK" w:cs="TH SarabunPSK"/>
          <w:sz w:val="32"/>
          <w:szCs w:val="32"/>
          <w:cs/>
        </w:rPr>
        <w:t>ถูกนำมาใช้ในการตรวจพิสูจน์ความสัมพันธ์ทางสายเลือด เช่น คดีฟ้องร้องเพื่อขอรับสิทธิ์ทางกฎหมาย</w:t>
      </w:r>
    </w:p>
    <w:p w14:paraId="6572432C" w14:textId="232FD3C5" w:rsidR="00501776" w:rsidRPr="00501776" w:rsidRDefault="00501776" w:rsidP="005017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การตรวจพิสูจน์ความสัมพันธ์ทางสายเลือด (</w:t>
      </w:r>
      <w:r w:rsidRPr="00501776">
        <w:rPr>
          <w:rFonts w:ascii="TH SarabunPSK" w:hAnsi="TH SarabunPSK" w:cs="TH SarabunPSK"/>
          <w:b/>
          <w:bCs/>
          <w:sz w:val="32"/>
          <w:szCs w:val="32"/>
        </w:rPr>
        <w:t>Paternity Testing)</w:t>
      </w:r>
      <w:r w:rsidRPr="00501776">
        <w:rPr>
          <w:rFonts w:ascii="TH SarabunPSK" w:hAnsi="TH SarabunPSK" w:cs="TH SarabunPSK"/>
          <w:sz w:val="32"/>
          <w:szCs w:val="32"/>
        </w:rPr>
        <w:br/>
      </w:r>
      <w:r w:rsidRPr="00501776">
        <w:rPr>
          <w:rFonts w:ascii="TH SarabunPSK" w:hAnsi="TH SarabunPSK" w:cs="TH SarabunPSK"/>
          <w:sz w:val="32"/>
          <w:szCs w:val="32"/>
          <w:cs/>
        </w:rPr>
        <w:t>การตรวจพิสูจน์ความสัมพันธ์ทางสายเลือดเป็นการตรวจเพื่อยืนยัน</w:t>
      </w:r>
      <w:r w:rsidR="005710F3">
        <w:rPr>
          <w:rFonts w:ascii="TH SarabunPSK" w:hAnsi="TH SarabunPSK" w:cs="TH SarabunPSK" w:hint="cs"/>
          <w:sz w:val="32"/>
          <w:szCs w:val="32"/>
          <w:cs/>
        </w:rPr>
        <w:t>ความสัมพันธ์ระหว่างบุคคล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 โดยเฉพาะในคดีความที่เกี่ยวข้องกับสิทธิ์ทางกฎหมาย เช่น การรับรองบุตร การขอสิทธิ์มรดก หรือการยืนยันตัวตนของบุคคลในคดีคนหาย</w:t>
      </w:r>
    </w:p>
    <w:p w14:paraId="6B87D7CF" w14:textId="77777777" w:rsidR="00501776" w:rsidRPr="00501776" w:rsidRDefault="00501776" w:rsidP="005017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ตัวอย่างชีวภาพที่ใช้ในการตรวจ </w:t>
      </w:r>
      <w:r w:rsidRPr="00501776">
        <w:rPr>
          <w:rFonts w:ascii="TH SarabunPSK" w:hAnsi="TH SarabunPSK" w:cs="TH SarabunPSK"/>
          <w:b/>
          <w:bCs/>
          <w:sz w:val="32"/>
          <w:szCs w:val="32"/>
        </w:rPr>
        <w:t>DNA</w:t>
      </w:r>
      <w:r w:rsidRPr="00501776">
        <w:rPr>
          <w:rFonts w:ascii="TH SarabunPSK" w:hAnsi="TH SarabunPSK" w:cs="TH SarabunPSK"/>
          <w:sz w:val="32"/>
          <w:szCs w:val="32"/>
        </w:rPr>
        <w:br/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ตัวอย่างที่ใช้ในการตรวจ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สามารถเก็บได้จากหลายแหล่ง เช่น:</w:t>
      </w:r>
    </w:p>
    <w:p w14:paraId="556EFE75" w14:textId="77777777" w:rsidR="00501776" w:rsidRPr="00501776" w:rsidRDefault="00501776" w:rsidP="00501776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คราบเลือด</w:t>
      </w:r>
    </w:p>
    <w:p w14:paraId="1E24BBD4" w14:textId="77777777" w:rsidR="00501776" w:rsidRPr="00501776" w:rsidRDefault="00501776" w:rsidP="00501776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น้ำลาย (จากการเก็บจากภายในกระพุ้งแก้ม)</w:t>
      </w:r>
    </w:p>
    <w:p w14:paraId="02466805" w14:textId="77777777" w:rsidR="00501776" w:rsidRPr="00501776" w:rsidRDefault="00501776" w:rsidP="00501776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เส้นผม (ที่มีรากผม)</w:t>
      </w:r>
    </w:p>
    <w:p w14:paraId="62113D8A" w14:textId="77777777" w:rsidR="00501776" w:rsidRPr="00501776" w:rsidRDefault="00501776" w:rsidP="00501776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คราบอสุจิ</w:t>
      </w:r>
    </w:p>
    <w:p w14:paraId="4A72BA0A" w14:textId="77777777" w:rsidR="00501776" w:rsidRPr="00501776" w:rsidRDefault="00501776" w:rsidP="00501776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กระดูกหรือฟัน (ในกรณีที่เป็นศพนิรนาม)</w:t>
      </w:r>
    </w:p>
    <w:p w14:paraId="2E57F97C" w14:textId="77777777" w:rsidR="00501776" w:rsidRPr="00501776" w:rsidRDefault="00501776" w:rsidP="005017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เทคโนโลยีการตรวจ </w:t>
      </w:r>
      <w:r w:rsidRPr="00501776">
        <w:rPr>
          <w:rFonts w:ascii="TH SarabunPSK" w:hAnsi="TH SarabunPSK" w:cs="TH SarabunPSK"/>
          <w:b/>
          <w:bCs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ขั้นสูง</w:t>
      </w:r>
      <w:r w:rsidRPr="00501776">
        <w:rPr>
          <w:rFonts w:ascii="TH SarabunPSK" w:hAnsi="TH SarabunPSK" w:cs="TH SarabunPSK"/>
          <w:sz w:val="32"/>
          <w:szCs w:val="32"/>
        </w:rPr>
        <w:br/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เทคโนโลยีการตรวจ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ได้พัฒนาไปอย่างรวดเร็ว ปัจจุบันมีการใช้เทคนิคต่าง ๆ เพื่อเพิ่มความแม่นยำและประสิทธิภาพในการตรวจ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เช่น:</w:t>
      </w:r>
    </w:p>
    <w:p w14:paraId="3B6B1D6F" w14:textId="78329613" w:rsidR="00501776" w:rsidRPr="00370BCF" w:rsidRDefault="00501776" w:rsidP="00370BCF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เทคนิค </w:t>
      </w:r>
      <w:r w:rsidRPr="00501776">
        <w:rPr>
          <w:rFonts w:ascii="TH SarabunPSK" w:hAnsi="TH SarabunPSK" w:cs="TH SarabunPSK"/>
          <w:b/>
          <w:bCs/>
          <w:sz w:val="32"/>
          <w:szCs w:val="32"/>
        </w:rPr>
        <w:t>PCR (Polymerase Chain Reaction):</w:t>
      </w:r>
      <w:r w:rsidRPr="00501776">
        <w:rPr>
          <w:rFonts w:ascii="TH SarabunPSK" w:hAnsi="TH SarabunPSK" w:cs="TH SarabunPSK"/>
          <w:sz w:val="32"/>
          <w:szCs w:val="32"/>
        </w:rPr>
        <w:t xml:space="preserve">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ช่วยเพิ่มจำนวน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เพื่อให้สามารถตรวจสอบได้ในปริมาณที่น้อย</w:t>
      </w:r>
    </w:p>
    <w:p w14:paraId="1754F2E3" w14:textId="77777777" w:rsidR="00501776" w:rsidRPr="00501776" w:rsidRDefault="00501776" w:rsidP="005017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กรณีศึกษาที่เกี่ยวข้องกับการตรวจ </w:t>
      </w:r>
      <w:r w:rsidRPr="00501776">
        <w:rPr>
          <w:rFonts w:ascii="TH SarabunPSK" w:hAnsi="TH SarabunPSK" w:cs="TH SarabunPSK"/>
          <w:b/>
          <w:bCs/>
          <w:sz w:val="32"/>
          <w:szCs w:val="32"/>
        </w:rPr>
        <w:t>DNA</w:t>
      </w:r>
    </w:p>
    <w:p w14:paraId="30F69B20" w14:textId="77777777" w:rsidR="00501776" w:rsidRPr="00501776" w:rsidRDefault="00501776" w:rsidP="00501776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คดีฆาตกรรม:</w:t>
      </w:r>
      <w:r w:rsidRPr="00501776">
        <w:rPr>
          <w:rFonts w:ascii="TH SarabunPSK" w:hAnsi="TH SarabunPSK" w:cs="TH SarabunPSK"/>
          <w:sz w:val="32"/>
          <w:szCs w:val="32"/>
        </w:rPr>
        <w:t xml:space="preserve">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ในหลาย ๆ คดี การตรวจ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จากคราบเลือดหรือเส้นผมที่พบบนตัวผู้เสียชีวิตสามารถช่วยระบุตัวผู้กระทำผิดได้</w:t>
      </w:r>
    </w:p>
    <w:p w14:paraId="7FA9D7FD" w14:textId="77777777" w:rsidR="00501776" w:rsidRPr="00501776" w:rsidRDefault="00501776" w:rsidP="00501776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คดีความสัมพันธ์ทางสายเลือด:</w:t>
      </w:r>
      <w:r w:rsidRPr="00501776">
        <w:rPr>
          <w:rFonts w:ascii="TH SarabunPSK" w:hAnsi="TH SarabunPSK" w:cs="TH SarabunPSK"/>
          <w:sz w:val="32"/>
          <w:szCs w:val="32"/>
        </w:rPr>
        <w:t xml:space="preserve">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การตรวจ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ถูกนำมาใช้ในการพิสูจน์ความสัมพันธ์ระหว่างบิดากับบุตร หรือในกรณีการแย่งสิทธิ์มรดก</w:t>
      </w:r>
    </w:p>
    <w:p w14:paraId="31CFFC0C" w14:textId="77777777" w:rsidR="00501776" w:rsidRPr="00501776" w:rsidRDefault="00501776" w:rsidP="00501776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>คดีคนหายและศพนิรนาม:</w:t>
      </w:r>
      <w:r w:rsidRPr="00501776">
        <w:rPr>
          <w:rFonts w:ascii="TH SarabunPSK" w:hAnsi="TH SarabunPSK" w:cs="TH SarabunPSK"/>
          <w:sz w:val="32"/>
          <w:szCs w:val="32"/>
        </w:rPr>
        <w:t xml:space="preserve">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การตรวจ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จากกระดูกหรือฟันของศพนิรนามสามารถช่วยระบุตัวผู้เสียชีวิตและคืนศพให้แก่ครอบครัวได้</w:t>
      </w:r>
    </w:p>
    <w:p w14:paraId="13052B02" w14:textId="77777777" w:rsidR="00501776" w:rsidRPr="00501776" w:rsidRDefault="00501776" w:rsidP="005017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776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จริยธรรมและความเป็นส่วนตัวในกระบวนการตรวจ </w:t>
      </w:r>
      <w:r w:rsidRPr="00501776">
        <w:rPr>
          <w:rFonts w:ascii="TH SarabunPSK" w:hAnsi="TH SarabunPSK" w:cs="TH SarabunPSK"/>
          <w:b/>
          <w:bCs/>
          <w:sz w:val="32"/>
          <w:szCs w:val="32"/>
        </w:rPr>
        <w:t>DNA</w:t>
      </w:r>
      <w:r w:rsidRPr="00501776">
        <w:rPr>
          <w:rFonts w:ascii="TH SarabunPSK" w:hAnsi="TH SarabunPSK" w:cs="TH SarabunPSK"/>
          <w:sz w:val="32"/>
          <w:szCs w:val="32"/>
        </w:rPr>
        <w:br/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การตรวจ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แม้จะมีประโยชน์อย่างมากในการสืบสวนคดี แต่ยังมีประเด็นด้านจริยธรรมและความเป็นส่วนตัวที่ต้องพิจารณา เช่น การเก็บรักษาข้อมูล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 xml:space="preserve">ของบุคคล และการใช้ข้อมูล </w:t>
      </w:r>
      <w:r w:rsidRPr="00501776">
        <w:rPr>
          <w:rFonts w:ascii="TH SarabunPSK" w:hAnsi="TH SarabunPSK" w:cs="TH SarabunPSK"/>
          <w:sz w:val="32"/>
          <w:szCs w:val="32"/>
        </w:rPr>
        <w:t xml:space="preserve">DNA </w:t>
      </w:r>
      <w:r w:rsidRPr="00501776">
        <w:rPr>
          <w:rFonts w:ascii="TH SarabunPSK" w:hAnsi="TH SarabunPSK" w:cs="TH SarabunPSK"/>
          <w:sz w:val="32"/>
          <w:szCs w:val="32"/>
          <w:cs/>
        </w:rPr>
        <w:t>โดยไม่ละเมิดสิทธิ์ส่วนบุคคลของผู้เกี่ยวข้อง</w:t>
      </w:r>
    </w:p>
    <w:p w14:paraId="4E020343" w14:textId="77777777" w:rsidR="003E5D87" w:rsidRDefault="003E5D8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40AA5B3F" w14:textId="5C449481" w:rsidR="003E5D87" w:rsidRPr="003E5D87" w:rsidRDefault="003E5D87" w:rsidP="003E5D8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เทคนิคการตรวจ </w:t>
      </w:r>
      <w:r w:rsidRPr="003E5D87">
        <w:rPr>
          <w:rFonts w:ascii="TH SarabunPSK" w:hAnsi="TH SarabunPSK" w:cs="TH SarabunPSK"/>
          <w:b/>
          <w:bCs/>
          <w:sz w:val="32"/>
          <w:szCs w:val="32"/>
        </w:rPr>
        <w:t xml:space="preserve">DNA </w:t>
      </w: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แบบต่าง ๆ (</w:t>
      </w:r>
      <w:r w:rsidRPr="003E5D87">
        <w:rPr>
          <w:rFonts w:ascii="TH SarabunPSK" w:hAnsi="TH SarabunPSK" w:cs="TH SarabunPSK"/>
          <w:b/>
          <w:bCs/>
          <w:sz w:val="32"/>
          <w:szCs w:val="32"/>
        </w:rPr>
        <w:t>DNA Analysis Techniques)</w:t>
      </w:r>
    </w:p>
    <w:p w14:paraId="627B44E5" w14:textId="77777777" w:rsidR="003E5D87" w:rsidRPr="003E5D87" w:rsidRDefault="003E5D87" w:rsidP="003E5D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sz w:val="32"/>
          <w:szCs w:val="32"/>
          <w:cs/>
        </w:rPr>
        <w:t xml:space="preserve">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DNA </w:t>
      </w:r>
      <w:r w:rsidRPr="003E5D87">
        <w:rPr>
          <w:rFonts w:ascii="TH SarabunPSK" w:hAnsi="TH SarabunPSK" w:cs="TH SarabunPSK"/>
          <w:sz w:val="32"/>
          <w:szCs w:val="32"/>
          <w:cs/>
        </w:rPr>
        <w:t>มีหลากหลายเทคนิคที่ใช้เพื่อวัตถุประสงค์ต่าง ๆ ขึ้นอยู่กับลักษณะของตัวอย่างและการประยุกต์ใช้ในคดีอาชญากรรมหรือคดีอื่น ๆ เทคนิคที่สำคัญมีดังนี้:</w:t>
      </w:r>
    </w:p>
    <w:p w14:paraId="2E0EEA32" w14:textId="77777777" w:rsidR="003E5D87" w:rsidRPr="003E5D87" w:rsidRDefault="003E5D87" w:rsidP="003E5D87">
      <w:pPr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การตรวจ </w:t>
      </w:r>
      <w:r w:rsidRPr="003E5D87">
        <w:rPr>
          <w:rFonts w:ascii="TH SarabunPSK" w:hAnsi="TH SarabunPSK" w:cs="TH SarabunPSK"/>
          <w:b/>
          <w:bCs/>
          <w:sz w:val="32"/>
          <w:szCs w:val="32"/>
        </w:rPr>
        <w:t>STR (Short Tandem Repeat)</w:t>
      </w:r>
    </w:p>
    <w:p w14:paraId="0D3B5450" w14:textId="0BA5BA3F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วัตถุประสงค์:</w:t>
      </w:r>
      <w:r w:rsidRPr="003E5D87">
        <w:rPr>
          <w:rFonts w:ascii="TH SarabunPSK" w:hAnsi="TH SarabunPSK" w:cs="TH SarabunPSK"/>
          <w:sz w:val="32"/>
          <w:szCs w:val="32"/>
        </w:rPr>
        <w:t xml:space="preserve">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STR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เป็นวิธีการพื้นฐานและใช้แพร่หลายที่สุดในการตรวจ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DNA </w:t>
      </w:r>
      <w:r w:rsidRPr="003E5D87">
        <w:rPr>
          <w:rFonts w:ascii="TH SarabunPSK" w:hAnsi="TH SarabunPSK" w:cs="TH SarabunPSK"/>
          <w:sz w:val="32"/>
          <w:szCs w:val="32"/>
          <w:cs/>
        </w:rPr>
        <w:t>โดยการตรวจลำดับซ้ำ (</w:t>
      </w:r>
      <w:r w:rsidRPr="003E5D87">
        <w:rPr>
          <w:rFonts w:ascii="TH SarabunPSK" w:hAnsi="TH SarabunPSK" w:cs="TH SarabunPSK"/>
          <w:sz w:val="32"/>
          <w:szCs w:val="32"/>
        </w:rPr>
        <w:t xml:space="preserve">Short Tandem Repeat)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ซึ่งเป็นลำดับที่มีการซ้ำของ </w:t>
      </w:r>
      <w:r w:rsidRPr="003E5D87">
        <w:rPr>
          <w:rFonts w:ascii="TH SarabunPSK" w:hAnsi="TH SarabunPSK" w:cs="TH SarabunPSK"/>
          <w:sz w:val="32"/>
          <w:szCs w:val="32"/>
        </w:rPr>
        <w:t xml:space="preserve">DNA </w:t>
      </w:r>
      <w:r w:rsidRPr="003E5D87">
        <w:rPr>
          <w:rFonts w:ascii="TH SarabunPSK" w:hAnsi="TH SarabunPSK" w:cs="TH SarabunPSK"/>
          <w:sz w:val="32"/>
          <w:szCs w:val="32"/>
          <w:cs/>
        </w:rPr>
        <w:t>ในบริเวณที่เจาะจง</w:t>
      </w:r>
    </w:p>
    <w:p w14:paraId="381E33DD" w14:textId="07CC1237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วิธีการทำ:</w:t>
      </w:r>
      <w:r w:rsidRPr="003E5D87">
        <w:rPr>
          <w:rFonts w:ascii="TH SarabunPSK" w:hAnsi="TH SarabunPSK" w:cs="TH SarabunPSK"/>
          <w:sz w:val="32"/>
          <w:szCs w:val="32"/>
        </w:rPr>
        <w:t xml:space="preserve"> </w:t>
      </w:r>
      <w:r w:rsidR="00581B1F">
        <w:rPr>
          <w:rFonts w:ascii="TH SarabunPSK" w:hAnsi="TH SarabunPSK" w:cs="TH SarabunPSK" w:hint="cs"/>
          <w:sz w:val="32"/>
          <w:szCs w:val="32"/>
          <w:cs/>
        </w:rPr>
        <w:t xml:space="preserve">ใช้เทคนิคการเพิ่มปริมาณสารพันธุกรรม </w:t>
      </w:r>
      <w:r w:rsidR="00581B1F">
        <w:rPr>
          <w:rFonts w:ascii="TH SarabunPSK" w:hAnsi="TH SarabunPSK" w:cs="TH SarabunPSK"/>
          <w:sz w:val="32"/>
          <w:szCs w:val="32"/>
        </w:rPr>
        <w:t xml:space="preserve">PCR </w:t>
      </w:r>
      <w:r w:rsidR="00581B1F" w:rsidRPr="00581B1F">
        <w:rPr>
          <w:rFonts w:ascii="TH SarabunPSK" w:hAnsi="TH SarabunPSK" w:cs="TH SarabunPSK"/>
          <w:sz w:val="32"/>
          <w:szCs w:val="32"/>
        </w:rPr>
        <w:t>(Polymerase Chain Reaction)</w:t>
      </w:r>
      <w:r w:rsidR="00581B1F">
        <w:rPr>
          <w:rFonts w:ascii="TH SarabunPSK" w:hAnsi="TH SarabunPSK" w:cs="TH SarabunPSK"/>
          <w:sz w:val="32"/>
          <w:szCs w:val="32"/>
        </w:rPr>
        <w:t xml:space="preserve">, </w:t>
      </w:r>
      <w:r w:rsidR="00581B1F">
        <w:rPr>
          <w:rFonts w:ascii="TH SarabunPSK" w:hAnsi="TH SarabunPSK" w:cs="TH SarabunPSK" w:hint="cs"/>
          <w:sz w:val="32"/>
          <w:szCs w:val="32"/>
          <w:cs/>
        </w:rPr>
        <w:t xml:space="preserve">การแยกหารูปแบบสารพันธุกรรม </w:t>
      </w:r>
      <w:r w:rsidR="00581B1F">
        <w:rPr>
          <w:rFonts w:ascii="TH SarabunPSK" w:hAnsi="TH SarabunPSK" w:cs="TH SarabunPSK"/>
          <w:sz w:val="32"/>
          <w:szCs w:val="32"/>
        </w:rPr>
        <w:t>(Electropho</w:t>
      </w:r>
      <w:r w:rsidR="0044145D">
        <w:rPr>
          <w:rFonts w:ascii="TH SarabunPSK" w:hAnsi="TH SarabunPSK" w:cs="TH SarabunPSK"/>
          <w:sz w:val="32"/>
          <w:szCs w:val="32"/>
        </w:rPr>
        <w:t>r</w:t>
      </w:r>
      <w:r w:rsidR="00581B1F">
        <w:rPr>
          <w:rFonts w:ascii="TH SarabunPSK" w:hAnsi="TH SarabunPSK" w:cs="TH SarabunPSK"/>
          <w:sz w:val="32"/>
          <w:szCs w:val="32"/>
        </w:rPr>
        <w:t>esis)</w:t>
      </w:r>
    </w:p>
    <w:p w14:paraId="79B884F7" w14:textId="77777777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การใช้งาน:</w:t>
      </w:r>
      <w:r w:rsidRPr="003E5D87">
        <w:rPr>
          <w:rFonts w:ascii="TH SarabunPSK" w:hAnsi="TH SarabunPSK" w:cs="TH SarabunPSK"/>
          <w:sz w:val="32"/>
          <w:szCs w:val="32"/>
        </w:rPr>
        <w:t xml:space="preserve"> </w:t>
      </w:r>
      <w:r w:rsidRPr="003E5D87">
        <w:rPr>
          <w:rFonts w:ascii="TH SarabunPSK" w:hAnsi="TH SarabunPSK" w:cs="TH SarabunPSK"/>
          <w:sz w:val="32"/>
          <w:szCs w:val="32"/>
          <w:cs/>
        </w:rPr>
        <w:t>ใช้ในการระบุตัวบุคคลที่เกี่ยวข้องกับคดี เช่น คดีฆาตกรรม ข่มขืน หรือการพิสูจน์ความสัมพันธ์ทางสายเลือด</w:t>
      </w:r>
    </w:p>
    <w:p w14:paraId="36D1F636" w14:textId="77777777" w:rsidR="003E5D87" w:rsidRPr="003E5D87" w:rsidRDefault="003E5D87" w:rsidP="003E5D87">
      <w:pPr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การตรวจ </w:t>
      </w:r>
      <w:r w:rsidRPr="003E5D87">
        <w:rPr>
          <w:rFonts w:ascii="TH SarabunPSK" w:hAnsi="TH SarabunPSK" w:cs="TH SarabunPSK"/>
          <w:b/>
          <w:bCs/>
          <w:sz w:val="32"/>
          <w:szCs w:val="32"/>
        </w:rPr>
        <w:t>Y-STR (Y Chromosome STR)</w:t>
      </w:r>
    </w:p>
    <w:p w14:paraId="2FDF4079" w14:textId="76E4A13C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วัตถุประสงค์:</w:t>
      </w:r>
      <w:r w:rsidRPr="003E5D87">
        <w:rPr>
          <w:rFonts w:ascii="TH SarabunPSK" w:hAnsi="TH SarabunPSK" w:cs="TH SarabunPSK"/>
          <w:sz w:val="32"/>
          <w:szCs w:val="32"/>
        </w:rPr>
        <w:t xml:space="preserve">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Y-STR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เป็นการตรวจ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DNA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บนโครโมโซม </w:t>
      </w:r>
      <w:r w:rsidRPr="003E5D87">
        <w:rPr>
          <w:rFonts w:ascii="TH SarabunPSK" w:hAnsi="TH SarabunPSK" w:cs="TH SarabunPSK"/>
          <w:sz w:val="32"/>
          <w:szCs w:val="32"/>
        </w:rPr>
        <w:t xml:space="preserve">Y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ซึ่งพบเฉพาะในเพศชาย </w:t>
      </w:r>
      <w:r w:rsidR="00581B1F">
        <w:rPr>
          <w:rFonts w:ascii="TH SarabunPSK" w:hAnsi="TH SarabunPSK" w:cs="TH SarabunPSK" w:hint="cs"/>
          <w:sz w:val="32"/>
          <w:szCs w:val="32"/>
          <w:cs/>
        </w:rPr>
        <w:t xml:space="preserve">ถ่ายทอดจากบิดาไปยังบุตรชาย </w:t>
      </w:r>
      <w:r w:rsidRPr="003E5D87">
        <w:rPr>
          <w:rFonts w:ascii="TH SarabunPSK" w:hAnsi="TH SarabunPSK" w:cs="TH SarabunPSK"/>
          <w:sz w:val="32"/>
          <w:szCs w:val="32"/>
          <w:cs/>
        </w:rPr>
        <w:t>จึงใช้ในการสืบค้นหาความสัมพันธ์ทางสาย</w:t>
      </w:r>
      <w:r w:rsidR="00581B1F">
        <w:rPr>
          <w:rFonts w:ascii="TH SarabunPSK" w:hAnsi="TH SarabunPSK" w:cs="TH SarabunPSK" w:hint="cs"/>
          <w:sz w:val="32"/>
          <w:szCs w:val="32"/>
          <w:cs/>
        </w:rPr>
        <w:t>ตระกลูเพศชาย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 หรือการตรวจสอบคดีที่เกี่ยวข้องกับเพศชายเท่านั้น</w:t>
      </w:r>
    </w:p>
    <w:p w14:paraId="22B9270B" w14:textId="4154CEBE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วิธีการทำ:</w:t>
      </w:r>
      <w:r w:rsidRPr="003E5D87">
        <w:rPr>
          <w:rFonts w:ascii="TH SarabunPSK" w:hAnsi="TH SarabunPSK" w:cs="TH SarabunPSK"/>
          <w:sz w:val="32"/>
          <w:szCs w:val="32"/>
        </w:rPr>
        <w:t xml:space="preserve"> </w:t>
      </w:r>
      <w:r w:rsidR="00581B1F">
        <w:rPr>
          <w:rFonts w:ascii="TH SarabunPSK" w:hAnsi="TH SarabunPSK" w:cs="TH SarabunPSK" w:hint="cs"/>
          <w:sz w:val="32"/>
          <w:szCs w:val="32"/>
          <w:cs/>
        </w:rPr>
        <w:t xml:space="preserve">ใช้เทคนิคการเพิ่มปริมาณสารพันธุกรรม </w:t>
      </w:r>
      <w:r w:rsidR="00581B1F">
        <w:rPr>
          <w:rFonts w:ascii="TH SarabunPSK" w:hAnsi="TH SarabunPSK" w:cs="TH SarabunPSK"/>
          <w:sz w:val="32"/>
          <w:szCs w:val="32"/>
        </w:rPr>
        <w:t xml:space="preserve">PCR </w:t>
      </w:r>
      <w:r w:rsidR="00581B1F" w:rsidRPr="00581B1F">
        <w:rPr>
          <w:rFonts w:ascii="TH SarabunPSK" w:hAnsi="TH SarabunPSK" w:cs="TH SarabunPSK"/>
          <w:sz w:val="32"/>
          <w:szCs w:val="32"/>
        </w:rPr>
        <w:t>(Polymerase Chain Reaction)</w:t>
      </w:r>
      <w:r w:rsidR="0044145D">
        <w:rPr>
          <w:rFonts w:ascii="TH SarabunPSK" w:hAnsi="TH SarabunPSK" w:cs="TH SarabunPSK"/>
          <w:sz w:val="32"/>
          <w:szCs w:val="32"/>
        </w:rPr>
        <w:t xml:space="preserve">, </w:t>
      </w:r>
      <w:r w:rsidR="0044145D">
        <w:rPr>
          <w:rFonts w:ascii="TH SarabunPSK" w:hAnsi="TH SarabunPSK" w:cs="TH SarabunPSK" w:hint="cs"/>
          <w:sz w:val="32"/>
          <w:szCs w:val="32"/>
          <w:cs/>
        </w:rPr>
        <w:t xml:space="preserve">การแยกหารูปแบบสารพันธุกรรม </w:t>
      </w:r>
      <w:r w:rsidR="0044145D">
        <w:rPr>
          <w:rFonts w:ascii="TH SarabunPSK" w:hAnsi="TH SarabunPSK" w:cs="TH SarabunPSK"/>
          <w:sz w:val="32"/>
          <w:szCs w:val="32"/>
        </w:rPr>
        <w:t>(Electrophoresis)</w:t>
      </w:r>
    </w:p>
    <w:p w14:paraId="341B969B" w14:textId="26282702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การใช้งาน:</w:t>
      </w:r>
      <w:r w:rsidRPr="003E5D87">
        <w:rPr>
          <w:rFonts w:ascii="TH SarabunPSK" w:hAnsi="TH SarabunPSK" w:cs="TH SarabunPSK"/>
          <w:sz w:val="32"/>
          <w:szCs w:val="32"/>
        </w:rPr>
        <w:t xml:space="preserve"> </w:t>
      </w:r>
      <w:r w:rsidRPr="003E5D87">
        <w:rPr>
          <w:rFonts w:ascii="TH SarabunPSK" w:hAnsi="TH SarabunPSK" w:cs="TH SarabunPSK"/>
          <w:sz w:val="32"/>
          <w:szCs w:val="32"/>
          <w:cs/>
        </w:rPr>
        <w:t>ใช้ในกรณีที่ต้องการระบุตัวบุคคลเพศชายโดยเฉพาะ เช่น ในคดีข่มขืนหรือคดีที่มีผู้ต้องสงสัยหลายคน และช่วยแยกแยะตัวบุคคลเพศชายจากตัวอย่างที่พบในที่เกิดเหตุ</w:t>
      </w:r>
      <w:r w:rsidR="00852EAC">
        <w:rPr>
          <w:rFonts w:ascii="TH SarabunPSK" w:hAnsi="TH SarabunPSK" w:cs="TH SarabunPSK"/>
          <w:sz w:val="32"/>
          <w:szCs w:val="32"/>
        </w:rPr>
        <w:t xml:space="preserve"> </w:t>
      </w:r>
      <w:r w:rsidR="00852EAC">
        <w:rPr>
          <w:rFonts w:ascii="TH SarabunPSK" w:hAnsi="TH SarabunPSK" w:cs="TH SarabunPSK" w:hint="cs"/>
          <w:sz w:val="32"/>
          <w:szCs w:val="32"/>
          <w:cs/>
        </w:rPr>
        <w:t>หรือการหา</w:t>
      </w:r>
      <w:r w:rsidR="00852EAC" w:rsidRPr="003E5D87">
        <w:rPr>
          <w:rFonts w:ascii="TH SarabunPSK" w:hAnsi="TH SarabunPSK" w:cs="TH SarabunPSK"/>
          <w:sz w:val="32"/>
          <w:szCs w:val="32"/>
          <w:cs/>
        </w:rPr>
        <w:t>ความสัมพันธ์ทางสาย</w:t>
      </w:r>
      <w:r w:rsidR="00852EAC">
        <w:rPr>
          <w:rFonts w:ascii="TH SarabunPSK" w:hAnsi="TH SarabunPSK" w:cs="TH SarabunPSK" w:hint="cs"/>
          <w:sz w:val="32"/>
          <w:szCs w:val="32"/>
          <w:cs/>
        </w:rPr>
        <w:t>ตระกลูเพศชาย</w:t>
      </w:r>
    </w:p>
    <w:p w14:paraId="216D8856" w14:textId="77777777" w:rsidR="003E5D87" w:rsidRPr="003E5D87" w:rsidRDefault="003E5D87" w:rsidP="003E5D87">
      <w:pPr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การตรวจ </w:t>
      </w:r>
      <w:r w:rsidRPr="003E5D87">
        <w:rPr>
          <w:rFonts w:ascii="TH SarabunPSK" w:hAnsi="TH SarabunPSK" w:cs="TH SarabunPSK"/>
          <w:b/>
          <w:bCs/>
          <w:sz w:val="32"/>
          <w:szCs w:val="32"/>
        </w:rPr>
        <w:t>X-STR (X Chromosome STR)</w:t>
      </w:r>
    </w:p>
    <w:p w14:paraId="0213FE6C" w14:textId="6B96C7F3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วัตถุประสงค์:</w:t>
      </w:r>
      <w:r w:rsidRPr="003E5D87">
        <w:rPr>
          <w:rFonts w:ascii="TH SarabunPSK" w:hAnsi="TH SarabunPSK" w:cs="TH SarabunPSK"/>
          <w:sz w:val="32"/>
          <w:szCs w:val="32"/>
        </w:rPr>
        <w:t xml:space="preserve">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X-STR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เป็นการตรวจ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DNA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บนโครโมโซม </w:t>
      </w:r>
      <w:r w:rsidRPr="003E5D87">
        <w:rPr>
          <w:rFonts w:ascii="TH SarabunPSK" w:hAnsi="TH SarabunPSK" w:cs="TH SarabunPSK"/>
          <w:sz w:val="32"/>
          <w:szCs w:val="32"/>
        </w:rPr>
        <w:t xml:space="preserve">X </w:t>
      </w:r>
      <w:r w:rsidRPr="003E5D87">
        <w:rPr>
          <w:rFonts w:ascii="TH SarabunPSK" w:hAnsi="TH SarabunPSK" w:cs="TH SarabunPSK"/>
          <w:sz w:val="32"/>
          <w:szCs w:val="32"/>
          <w:cs/>
        </w:rPr>
        <w:t>ซึ่งพบได้ทั้งในเพศชายและเพศหญิง แต่มีการถ่ายทอดจากมารดาสู่บุตรทั้งชายและหญิง</w:t>
      </w:r>
      <w:r w:rsidR="00B1326E">
        <w:rPr>
          <w:rFonts w:ascii="TH SarabunPSK" w:hAnsi="TH SarabunPSK" w:cs="TH SarabunPSK"/>
          <w:sz w:val="32"/>
          <w:szCs w:val="32"/>
        </w:rPr>
        <w:t xml:space="preserve">, </w:t>
      </w:r>
      <w:r w:rsidR="00B1326E">
        <w:rPr>
          <w:rFonts w:ascii="TH SarabunPSK" w:hAnsi="TH SarabunPSK" w:cs="TH SarabunPSK" w:hint="cs"/>
          <w:sz w:val="32"/>
          <w:szCs w:val="32"/>
          <w:cs/>
        </w:rPr>
        <w:t>บิดาสู่บุตรสาว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 การตรวจนี้</w:t>
      </w:r>
      <w:r w:rsidR="00356D7B" w:rsidRPr="003E5D87">
        <w:rPr>
          <w:rFonts w:ascii="TH SarabunPSK" w:hAnsi="TH SarabunPSK" w:cs="TH SarabunPSK"/>
          <w:sz w:val="32"/>
          <w:szCs w:val="32"/>
          <w:cs/>
        </w:rPr>
        <w:t>สามารถใช้ในการระบุความสัมพันธ์ระหว่างบิดากับบุตรสาวหรือระหว่างพี่น้อง</w:t>
      </w:r>
    </w:p>
    <w:p w14:paraId="54142B08" w14:textId="2B7E0E92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วิธีการทำ:</w:t>
      </w:r>
      <w:r w:rsidRPr="003E5D87">
        <w:rPr>
          <w:rFonts w:ascii="TH SarabunPSK" w:hAnsi="TH SarabunPSK" w:cs="TH SarabunPSK"/>
          <w:sz w:val="32"/>
          <w:szCs w:val="32"/>
        </w:rPr>
        <w:t xml:space="preserve"> </w:t>
      </w:r>
      <w:r w:rsidR="00356D7B">
        <w:rPr>
          <w:rFonts w:ascii="TH SarabunPSK" w:hAnsi="TH SarabunPSK" w:cs="TH SarabunPSK" w:hint="cs"/>
          <w:sz w:val="32"/>
          <w:szCs w:val="32"/>
          <w:cs/>
        </w:rPr>
        <w:t xml:space="preserve">ใช้เทคนิคการเพิ่มปริมาณสารพันธุกรรม </w:t>
      </w:r>
      <w:r w:rsidR="00356D7B">
        <w:rPr>
          <w:rFonts w:ascii="TH SarabunPSK" w:hAnsi="TH SarabunPSK" w:cs="TH SarabunPSK"/>
          <w:sz w:val="32"/>
          <w:szCs w:val="32"/>
        </w:rPr>
        <w:t xml:space="preserve">PCR </w:t>
      </w:r>
      <w:r w:rsidR="00356D7B" w:rsidRPr="00581B1F">
        <w:rPr>
          <w:rFonts w:ascii="TH SarabunPSK" w:hAnsi="TH SarabunPSK" w:cs="TH SarabunPSK"/>
          <w:sz w:val="32"/>
          <w:szCs w:val="32"/>
        </w:rPr>
        <w:t>(Polymerase Chain Reaction)</w:t>
      </w:r>
      <w:r w:rsidR="00356D7B">
        <w:rPr>
          <w:rFonts w:ascii="TH SarabunPSK" w:hAnsi="TH SarabunPSK" w:cs="TH SarabunPSK"/>
          <w:sz w:val="32"/>
          <w:szCs w:val="32"/>
        </w:rPr>
        <w:t xml:space="preserve">, </w:t>
      </w:r>
      <w:r w:rsidR="00356D7B">
        <w:rPr>
          <w:rFonts w:ascii="TH SarabunPSK" w:hAnsi="TH SarabunPSK" w:cs="TH SarabunPSK" w:hint="cs"/>
          <w:sz w:val="32"/>
          <w:szCs w:val="32"/>
          <w:cs/>
        </w:rPr>
        <w:t xml:space="preserve">การแยกหารูปแบบสารพันธุกรรม </w:t>
      </w:r>
      <w:r w:rsidR="00356D7B">
        <w:rPr>
          <w:rFonts w:ascii="TH SarabunPSK" w:hAnsi="TH SarabunPSK" w:cs="TH SarabunPSK"/>
          <w:sz w:val="32"/>
          <w:szCs w:val="32"/>
        </w:rPr>
        <w:t>(Electrophoresis)</w:t>
      </w:r>
    </w:p>
    <w:p w14:paraId="24C3BBC9" w14:textId="5B77F9BE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การใช้งาน:</w:t>
      </w:r>
      <w:r w:rsidRPr="003E5D87">
        <w:rPr>
          <w:rFonts w:ascii="TH SarabunPSK" w:hAnsi="TH SarabunPSK" w:cs="TH SarabunPSK"/>
          <w:sz w:val="32"/>
          <w:szCs w:val="32"/>
        </w:rPr>
        <w:t xml:space="preserve"> </w:t>
      </w:r>
      <w:r w:rsidRPr="003E5D87">
        <w:rPr>
          <w:rFonts w:ascii="TH SarabunPSK" w:hAnsi="TH SarabunPSK" w:cs="TH SarabunPSK"/>
          <w:sz w:val="32"/>
          <w:szCs w:val="32"/>
          <w:cs/>
        </w:rPr>
        <w:t>ใช้ในคดีที่ต้องการพิสูจน์ความสัมพันธ์ทางสายเลือดในเพศหญิง หรือคดีที่เกี่ยวข้องกับการตรวจความสัมพันธ์ทางเครือญาติ เช่น การพิสูจน์ความสัมพันธ์บิดา-บุตรสาว</w:t>
      </w:r>
      <w:r w:rsidR="008F0687">
        <w:rPr>
          <w:rFonts w:ascii="TH SarabunPSK" w:hAnsi="TH SarabunPSK" w:cs="TH SarabunPSK" w:hint="cs"/>
          <w:sz w:val="32"/>
          <w:szCs w:val="32"/>
          <w:cs/>
        </w:rPr>
        <w:t xml:space="preserve"> ความสัมพันธ์ระหว่างพี่น้อง</w:t>
      </w:r>
    </w:p>
    <w:p w14:paraId="0407CB64" w14:textId="77777777" w:rsidR="003E5D87" w:rsidRPr="003E5D87" w:rsidRDefault="003E5D87" w:rsidP="003E5D87">
      <w:pPr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การตรวจ </w:t>
      </w:r>
      <w:r w:rsidRPr="003E5D87">
        <w:rPr>
          <w:rFonts w:ascii="TH SarabunPSK" w:hAnsi="TH SarabunPSK" w:cs="TH SarabunPSK"/>
          <w:b/>
          <w:bCs/>
          <w:sz w:val="32"/>
          <w:szCs w:val="32"/>
        </w:rPr>
        <w:t>mt-DNA (Mitochondrial DNA)</w:t>
      </w:r>
    </w:p>
    <w:p w14:paraId="3A1265BD" w14:textId="77777777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วัตถุประสงค์:</w:t>
      </w:r>
      <w:r w:rsidRPr="003E5D87">
        <w:rPr>
          <w:rFonts w:ascii="TH SarabunPSK" w:hAnsi="TH SarabunPSK" w:cs="TH SarabunPSK"/>
          <w:sz w:val="32"/>
          <w:szCs w:val="32"/>
        </w:rPr>
        <w:t xml:space="preserve"> mt-DNA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คือการตรวจ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DNA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ในไมโทคอนเดรีย ซึ่งส่งต่อจากมารดาไปยังลูกทุกคน 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mt-DNA </w:t>
      </w:r>
      <w:r w:rsidRPr="003E5D87">
        <w:rPr>
          <w:rFonts w:ascii="TH SarabunPSK" w:hAnsi="TH SarabunPSK" w:cs="TH SarabunPSK"/>
          <w:sz w:val="32"/>
          <w:szCs w:val="32"/>
          <w:cs/>
        </w:rPr>
        <w:t>ใช้เพื่อระบุความสัมพันธ์ทางสายเลือดที่สืบทอดมาจากฝ่ายมารดา</w:t>
      </w:r>
    </w:p>
    <w:p w14:paraId="6ED5D627" w14:textId="75A46811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วิธีการทำ:</w:t>
      </w:r>
      <w:r w:rsidRPr="003E5D87">
        <w:rPr>
          <w:rFonts w:ascii="TH SarabunPSK" w:hAnsi="TH SarabunPSK" w:cs="TH SarabunPSK"/>
          <w:sz w:val="32"/>
          <w:szCs w:val="32"/>
        </w:rPr>
        <w:t xml:space="preserve">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mt-DNA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จะสกัด </w:t>
      </w:r>
      <w:r w:rsidRPr="003E5D87">
        <w:rPr>
          <w:rFonts w:ascii="TH SarabunPSK" w:hAnsi="TH SarabunPSK" w:cs="TH SarabunPSK"/>
          <w:sz w:val="32"/>
          <w:szCs w:val="32"/>
        </w:rPr>
        <w:t xml:space="preserve">DNA </w:t>
      </w:r>
      <w:r w:rsidRPr="003E5D87">
        <w:rPr>
          <w:rFonts w:ascii="TH SarabunPSK" w:hAnsi="TH SarabunPSK" w:cs="TH SarabunPSK"/>
          <w:sz w:val="32"/>
          <w:szCs w:val="32"/>
          <w:cs/>
        </w:rPr>
        <w:t>จากไมโทคอนเดรีย ซึ่งมีปริมาณมากกว่า</w:t>
      </w:r>
      <w:r w:rsidR="001D38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38E7">
        <w:rPr>
          <w:rFonts w:ascii="TH SarabunPSK" w:hAnsi="TH SarabunPSK" w:cs="TH SarabunPSK"/>
          <w:sz w:val="32"/>
          <w:szCs w:val="32"/>
        </w:rPr>
        <w:t xml:space="preserve">DNA </w:t>
      </w:r>
      <w:r w:rsidR="001D38E7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Pr="003E5D87">
        <w:rPr>
          <w:rFonts w:ascii="TH SarabunPSK" w:hAnsi="TH SarabunPSK" w:cs="TH SarabunPSK"/>
          <w:sz w:val="32"/>
          <w:szCs w:val="32"/>
          <w:cs/>
        </w:rPr>
        <w:t>ในนิวเคลียร์ ทำให้สามารถ</w:t>
      </w:r>
      <w:r w:rsidR="0099799C">
        <w:rPr>
          <w:rFonts w:ascii="TH SarabunPSK" w:hAnsi="TH SarabunPSK" w:cs="TH SarabunPSK" w:hint="cs"/>
          <w:sz w:val="32"/>
          <w:szCs w:val="32"/>
          <w:cs/>
        </w:rPr>
        <w:t>นำมา</w:t>
      </w:r>
      <w:r w:rsidRPr="003E5D87">
        <w:rPr>
          <w:rFonts w:ascii="TH SarabunPSK" w:hAnsi="TH SarabunPSK" w:cs="TH SarabunPSK"/>
          <w:sz w:val="32"/>
          <w:szCs w:val="32"/>
          <w:cs/>
        </w:rPr>
        <w:t>ใช้ในกรณีที่มีตัวอย่างชีวภาพน้อยมาก เช่น กระดูกเก่า เส้นผมที่ไม่มีราก</w:t>
      </w:r>
    </w:p>
    <w:p w14:paraId="1C8595D9" w14:textId="77777777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การใช้งาน:</w:t>
      </w:r>
      <w:r w:rsidRPr="003E5D87">
        <w:rPr>
          <w:rFonts w:ascii="TH SarabunPSK" w:hAnsi="TH SarabunPSK" w:cs="TH SarabunPSK"/>
          <w:sz w:val="32"/>
          <w:szCs w:val="32"/>
        </w:rPr>
        <w:t xml:space="preserve">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ใช้ในการพิสูจน์ตัวบุคคลในกรณีที่มีตัวอย่าง </w:t>
      </w:r>
      <w:r w:rsidRPr="003E5D87">
        <w:rPr>
          <w:rFonts w:ascii="TH SarabunPSK" w:hAnsi="TH SarabunPSK" w:cs="TH SarabunPSK"/>
          <w:sz w:val="32"/>
          <w:szCs w:val="32"/>
        </w:rPr>
        <w:t xml:space="preserve">DNA </w:t>
      </w:r>
      <w:r w:rsidRPr="003E5D87">
        <w:rPr>
          <w:rFonts w:ascii="TH SarabunPSK" w:hAnsi="TH SarabunPSK" w:cs="TH SarabunPSK"/>
          <w:sz w:val="32"/>
          <w:szCs w:val="32"/>
          <w:cs/>
        </w:rPr>
        <w:t>น้อย เช่น ศพนิรนามที่เป็นกระดูก หรือกรณีที่ต้องการตรวจสอบความสัมพันธ์ทางสายเลือดจากฝ่ายมารดา</w:t>
      </w:r>
    </w:p>
    <w:p w14:paraId="4BD26D17" w14:textId="77777777" w:rsidR="003E5D87" w:rsidRPr="003E5D87" w:rsidRDefault="003E5D87" w:rsidP="003E5D87">
      <w:pPr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การตรวจ </w:t>
      </w:r>
      <w:r w:rsidRPr="003E5D87">
        <w:rPr>
          <w:rFonts w:ascii="TH SarabunPSK" w:hAnsi="TH SarabunPSK" w:cs="TH SarabunPSK"/>
          <w:b/>
          <w:bCs/>
          <w:sz w:val="32"/>
          <w:szCs w:val="32"/>
        </w:rPr>
        <w:t>SNPs (Single Nucleotide Polymorphisms)</w:t>
      </w:r>
    </w:p>
    <w:p w14:paraId="62AFDB3A" w14:textId="77777777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วัตถุประสงค์:</w:t>
      </w:r>
      <w:r w:rsidRPr="003E5D87">
        <w:rPr>
          <w:rFonts w:ascii="TH SarabunPSK" w:hAnsi="TH SarabunPSK" w:cs="TH SarabunPSK"/>
          <w:sz w:val="32"/>
          <w:szCs w:val="32"/>
        </w:rPr>
        <w:t xml:space="preserve"> SNPs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เป็นการตรวจสอบการเปลี่ยนแปลงของลำดับเบสเพียงตำแหน่งเดียวใน </w:t>
      </w:r>
      <w:r w:rsidRPr="003E5D87">
        <w:rPr>
          <w:rFonts w:ascii="TH SarabunPSK" w:hAnsi="TH SarabunPSK" w:cs="TH SarabunPSK"/>
          <w:sz w:val="32"/>
          <w:szCs w:val="32"/>
        </w:rPr>
        <w:t xml:space="preserve">DNA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SNPs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มีความละเอียดมากกว่าการตรวจ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STR </w:t>
      </w:r>
      <w:r w:rsidRPr="003E5D87">
        <w:rPr>
          <w:rFonts w:ascii="TH SarabunPSK" w:hAnsi="TH SarabunPSK" w:cs="TH SarabunPSK"/>
          <w:sz w:val="32"/>
          <w:szCs w:val="32"/>
          <w:cs/>
        </w:rPr>
        <w:t>และใช้ในการวิเคราะห์ลักษณะทางพันธุกรรมของบุคคลในรายละเอียดที่ลึกลงไป</w:t>
      </w:r>
    </w:p>
    <w:p w14:paraId="0F7A320A" w14:textId="77777777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วิธีการทำ:</w:t>
      </w:r>
      <w:r w:rsidRPr="003E5D87">
        <w:rPr>
          <w:rFonts w:ascii="TH SarabunPSK" w:hAnsi="TH SarabunPSK" w:cs="TH SarabunPSK"/>
          <w:sz w:val="32"/>
          <w:szCs w:val="32"/>
        </w:rPr>
        <w:t xml:space="preserve">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SNPs </w:t>
      </w:r>
      <w:r w:rsidRPr="003E5D87">
        <w:rPr>
          <w:rFonts w:ascii="TH SarabunPSK" w:hAnsi="TH SarabunPSK" w:cs="TH SarabunPSK"/>
          <w:sz w:val="32"/>
          <w:szCs w:val="32"/>
          <w:cs/>
        </w:rPr>
        <w:t>จะตรวจหาตำแหน่งที่มีการเปลี่ยนแปลงในลำดับเบสหนึ่งตำแหน่ง (</w:t>
      </w:r>
      <w:r w:rsidRPr="003E5D87">
        <w:rPr>
          <w:rFonts w:ascii="TH SarabunPSK" w:hAnsi="TH SarabunPSK" w:cs="TH SarabunPSK"/>
          <w:sz w:val="32"/>
          <w:szCs w:val="32"/>
        </w:rPr>
        <w:t xml:space="preserve">SNP)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3E5D87">
        <w:rPr>
          <w:rFonts w:ascii="TH SarabunPSK" w:hAnsi="TH SarabunPSK" w:cs="TH SarabunPSK"/>
          <w:sz w:val="32"/>
          <w:szCs w:val="32"/>
        </w:rPr>
        <w:t xml:space="preserve">DNA </w:t>
      </w:r>
      <w:r w:rsidRPr="003E5D87">
        <w:rPr>
          <w:rFonts w:ascii="TH SarabunPSK" w:hAnsi="TH SarabunPSK" w:cs="TH SarabunPSK"/>
          <w:sz w:val="32"/>
          <w:szCs w:val="32"/>
          <w:cs/>
        </w:rPr>
        <w:t>ซึ่งสามารถบ่งบอกลักษณะเฉพาะของบุคคลได้ เช่น ลักษณะทางกายภาพ หรือความเสี่ยงต่อโรคทางพันธุกรรม</w:t>
      </w:r>
    </w:p>
    <w:p w14:paraId="5DDE67AC" w14:textId="548F59C7" w:rsidR="003E5D87" w:rsidRPr="003E5D87" w:rsidRDefault="003E5D87" w:rsidP="003E5D87">
      <w:pPr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การใช้งาน:</w:t>
      </w:r>
      <w:r w:rsidRPr="003E5D87">
        <w:rPr>
          <w:rFonts w:ascii="TH SarabunPSK" w:hAnsi="TH SarabunPSK" w:cs="TH SarabunPSK"/>
          <w:sz w:val="32"/>
          <w:szCs w:val="32"/>
        </w:rPr>
        <w:t xml:space="preserve"> </w:t>
      </w:r>
      <w:r w:rsidRPr="003E5D87">
        <w:rPr>
          <w:rFonts w:ascii="TH SarabunPSK" w:hAnsi="TH SarabunPSK" w:cs="TH SarabunPSK"/>
          <w:sz w:val="32"/>
          <w:szCs w:val="32"/>
          <w:cs/>
        </w:rPr>
        <w:t>ใช้ในการระบุตัวบุคคลหรือวิเคราะห์</w:t>
      </w:r>
      <w:r w:rsidR="0099799C">
        <w:rPr>
          <w:rFonts w:ascii="TH SarabunPSK" w:hAnsi="TH SarabunPSK" w:cs="TH SarabunPSK" w:hint="cs"/>
          <w:sz w:val="32"/>
          <w:szCs w:val="32"/>
          <w:cs/>
        </w:rPr>
        <w:t>การแสดงออก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ลักษณะพันธุกรรมเฉพาะของบุคคล เช่น สีผม สีตา หรือความเสี่ยงต่อโรคต่าง ๆ นอกจากนี้ยังใช้ในการระบุตัวตนในกรณีที่ </w:t>
      </w:r>
      <w:r w:rsidRPr="003E5D87">
        <w:rPr>
          <w:rFonts w:ascii="TH SarabunPSK" w:hAnsi="TH SarabunPSK" w:cs="TH SarabunPSK"/>
          <w:sz w:val="32"/>
          <w:szCs w:val="32"/>
        </w:rPr>
        <w:t xml:space="preserve">DNA </w:t>
      </w:r>
      <w:r w:rsidR="0099799C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3E5D87">
        <w:rPr>
          <w:rFonts w:ascii="TH SarabunPSK" w:hAnsi="TH SarabunPSK" w:cs="TH SarabunPSK"/>
          <w:sz w:val="32"/>
          <w:szCs w:val="32"/>
          <w:cs/>
        </w:rPr>
        <w:t>ตัวอย่างเสื่อมสภาพหรือ</w:t>
      </w:r>
      <w:r w:rsidR="0099799C">
        <w:rPr>
          <w:rFonts w:ascii="TH SarabunPSK" w:hAnsi="TH SarabunPSK" w:cs="TH SarabunPSK" w:hint="cs"/>
          <w:sz w:val="32"/>
          <w:szCs w:val="32"/>
          <w:cs/>
        </w:rPr>
        <w:t>มีปริมาณน้อย</w:t>
      </w:r>
    </w:p>
    <w:p w14:paraId="383C1A9C" w14:textId="2D8659CB" w:rsidR="003E5D87" w:rsidRPr="003E5D87" w:rsidRDefault="003E5D87" w:rsidP="003E5D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D87">
        <w:rPr>
          <w:rFonts w:ascii="TH SarabunPSK" w:hAnsi="TH SarabunPSK" w:cs="TH SarabunPSK"/>
          <w:b/>
          <w:bCs/>
          <w:sz w:val="32"/>
          <w:szCs w:val="32"/>
          <w:cs/>
        </w:rPr>
        <w:t>สรุป</w:t>
      </w:r>
      <w:r w:rsidRPr="003E5D87">
        <w:rPr>
          <w:rFonts w:ascii="TH SarabunPSK" w:hAnsi="TH SarabunPSK" w:cs="TH SarabunPSK"/>
          <w:sz w:val="32"/>
          <w:szCs w:val="32"/>
        </w:rPr>
        <w:br/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เทคนิคการตรวจ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DNA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แต่ละประเภทมีความเหมาะสมสำหรับการใช้งานในสถานการณ์ต่าง ๆ เช่น 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STR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ที่ใช้ทั่วไปในการพิสูจน์ตัวบุคคล 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Y-STR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E5D87">
        <w:rPr>
          <w:rFonts w:ascii="TH SarabunPSK" w:hAnsi="TH SarabunPSK" w:cs="TH SarabunPSK"/>
          <w:sz w:val="32"/>
          <w:szCs w:val="32"/>
        </w:rPr>
        <w:t xml:space="preserve">X-STR 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ที่ใช้ในการพิสูจน์ความสัมพันธ์ทางสายเลือด และการตรวจ </w:t>
      </w:r>
      <w:r w:rsidRPr="003E5D87">
        <w:rPr>
          <w:rFonts w:ascii="TH SarabunPSK" w:hAnsi="TH SarabunPSK" w:cs="TH SarabunPSK"/>
          <w:sz w:val="32"/>
          <w:szCs w:val="32"/>
        </w:rPr>
        <w:t xml:space="preserve">mt-DNA </w:t>
      </w:r>
      <w:r w:rsidRPr="003E5D87">
        <w:rPr>
          <w:rFonts w:ascii="TH SarabunPSK" w:hAnsi="TH SarabunPSK" w:cs="TH SarabunPSK"/>
          <w:sz w:val="32"/>
          <w:szCs w:val="32"/>
          <w:cs/>
        </w:rPr>
        <w:t>ที่เหมาะกับตัวอย่างที่มีปริมาณน้อยหรือ</w:t>
      </w:r>
      <w:r w:rsidR="008E4EE3">
        <w:rPr>
          <w:rFonts w:ascii="TH SarabunPSK" w:hAnsi="TH SarabunPSK" w:cs="TH SarabunPSK" w:hint="cs"/>
          <w:sz w:val="32"/>
          <w:szCs w:val="32"/>
          <w:cs/>
        </w:rPr>
        <w:t>เสื่อมสภาพ</w:t>
      </w:r>
      <w:r w:rsidRPr="003E5D87">
        <w:rPr>
          <w:rFonts w:ascii="TH SarabunPSK" w:hAnsi="TH SarabunPSK" w:cs="TH SarabunPSK"/>
          <w:sz w:val="32"/>
          <w:szCs w:val="32"/>
          <w:cs/>
        </w:rPr>
        <w:t xml:space="preserve"> เทคนิค </w:t>
      </w:r>
      <w:r w:rsidRPr="003E5D87">
        <w:rPr>
          <w:rFonts w:ascii="TH SarabunPSK" w:hAnsi="TH SarabunPSK" w:cs="TH SarabunPSK"/>
          <w:sz w:val="32"/>
          <w:szCs w:val="32"/>
        </w:rPr>
        <w:t xml:space="preserve">SNPs </w:t>
      </w:r>
      <w:r w:rsidRPr="003E5D87">
        <w:rPr>
          <w:rFonts w:ascii="TH SarabunPSK" w:hAnsi="TH SarabunPSK" w:cs="TH SarabunPSK"/>
          <w:sz w:val="32"/>
          <w:szCs w:val="32"/>
          <w:cs/>
        </w:rPr>
        <w:t>ให้ข้อมูลเชิงลึกที่ละเอียดขึ้นเกี่ยวกับลักษณะพันธุกรรมเฉพาะของบุคคล</w:t>
      </w:r>
    </w:p>
    <w:p w14:paraId="45C85F7E" w14:textId="77777777" w:rsidR="00827632" w:rsidRPr="00501776" w:rsidRDefault="00827632" w:rsidP="005017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827632" w:rsidRPr="00501776" w:rsidSect="00426569">
      <w:footerReference w:type="default" r:id="rId7"/>
      <w:pgSz w:w="12240" w:h="15840"/>
      <w:pgMar w:top="1276" w:right="616" w:bottom="568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40F9B" w14:textId="77777777" w:rsidR="00DB0520" w:rsidRDefault="00DB0520" w:rsidP="00956A68">
      <w:pPr>
        <w:spacing w:after="0" w:line="240" w:lineRule="auto"/>
      </w:pPr>
      <w:r>
        <w:separator/>
      </w:r>
    </w:p>
  </w:endnote>
  <w:endnote w:type="continuationSeparator" w:id="0">
    <w:p w14:paraId="381AE5D1" w14:textId="77777777" w:rsidR="00DB0520" w:rsidRDefault="00DB0520" w:rsidP="0095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8604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B10E8" w14:textId="2E0AAADE" w:rsidR="00956A68" w:rsidRDefault="00956A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0DD0B" w14:textId="77777777" w:rsidR="00956A68" w:rsidRDefault="00956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78338" w14:textId="77777777" w:rsidR="00DB0520" w:rsidRDefault="00DB0520" w:rsidP="00956A68">
      <w:pPr>
        <w:spacing w:after="0" w:line="240" w:lineRule="auto"/>
      </w:pPr>
      <w:r>
        <w:separator/>
      </w:r>
    </w:p>
  </w:footnote>
  <w:footnote w:type="continuationSeparator" w:id="0">
    <w:p w14:paraId="47193CC5" w14:textId="77777777" w:rsidR="00DB0520" w:rsidRDefault="00DB0520" w:rsidP="0095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00912"/>
    <w:multiLevelType w:val="multilevel"/>
    <w:tmpl w:val="32D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A4202"/>
    <w:multiLevelType w:val="multilevel"/>
    <w:tmpl w:val="2ED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51E64"/>
    <w:multiLevelType w:val="multilevel"/>
    <w:tmpl w:val="4310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71D7B"/>
    <w:multiLevelType w:val="multilevel"/>
    <w:tmpl w:val="4AD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A7620"/>
    <w:multiLevelType w:val="multilevel"/>
    <w:tmpl w:val="DA7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2120B"/>
    <w:multiLevelType w:val="multilevel"/>
    <w:tmpl w:val="C4FC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309036">
    <w:abstractNumId w:val="5"/>
  </w:num>
  <w:num w:numId="2" w16cid:durableId="850611198">
    <w:abstractNumId w:val="3"/>
  </w:num>
  <w:num w:numId="3" w16cid:durableId="1602644099">
    <w:abstractNumId w:val="0"/>
  </w:num>
  <w:num w:numId="4" w16cid:durableId="276565051">
    <w:abstractNumId w:val="2"/>
  </w:num>
  <w:num w:numId="5" w16cid:durableId="521669409">
    <w:abstractNumId w:val="4"/>
  </w:num>
  <w:num w:numId="6" w16cid:durableId="253057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76"/>
    <w:rsid w:val="00130A1F"/>
    <w:rsid w:val="001400E6"/>
    <w:rsid w:val="001D38E7"/>
    <w:rsid w:val="001D78D0"/>
    <w:rsid w:val="002321F3"/>
    <w:rsid w:val="00356D7B"/>
    <w:rsid w:val="00370BCF"/>
    <w:rsid w:val="003C5641"/>
    <w:rsid w:val="003E5D87"/>
    <w:rsid w:val="00426569"/>
    <w:rsid w:val="0044145D"/>
    <w:rsid w:val="00501776"/>
    <w:rsid w:val="005710F3"/>
    <w:rsid w:val="00581B1F"/>
    <w:rsid w:val="007357B5"/>
    <w:rsid w:val="00762B9C"/>
    <w:rsid w:val="007D781F"/>
    <w:rsid w:val="00827632"/>
    <w:rsid w:val="00852EAC"/>
    <w:rsid w:val="00893AD9"/>
    <w:rsid w:val="008E4EE3"/>
    <w:rsid w:val="008F0687"/>
    <w:rsid w:val="00956A68"/>
    <w:rsid w:val="0099799C"/>
    <w:rsid w:val="00A165D7"/>
    <w:rsid w:val="00B1326E"/>
    <w:rsid w:val="00C2405A"/>
    <w:rsid w:val="00CA3EE9"/>
    <w:rsid w:val="00D46CFD"/>
    <w:rsid w:val="00DB0520"/>
    <w:rsid w:val="00EB2E05"/>
    <w:rsid w:val="00EE125D"/>
    <w:rsid w:val="00F2699D"/>
    <w:rsid w:val="00FE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F2E7"/>
  <w15:chartTrackingRefBased/>
  <w15:docId w15:val="{F8724358-3DAD-4E4C-AD95-5438B072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7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7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7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17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17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A68"/>
  </w:style>
  <w:style w:type="paragraph" w:styleId="Footer">
    <w:name w:val="footer"/>
    <w:basedOn w:val="Normal"/>
    <w:link w:val="FooterChar"/>
    <w:uiPriority w:val="99"/>
    <w:unhideWhenUsed/>
    <w:rsid w:val="0095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Natthalak Pakdeenarong</dc:creator>
  <cp:keywords/>
  <dc:description/>
  <cp:lastModifiedBy>TOI_SAMBAE</cp:lastModifiedBy>
  <cp:revision>22</cp:revision>
  <dcterms:created xsi:type="dcterms:W3CDTF">2024-09-24T18:15:00Z</dcterms:created>
  <dcterms:modified xsi:type="dcterms:W3CDTF">2024-10-03T07:39:00Z</dcterms:modified>
</cp:coreProperties>
</file>