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19F5" w14:textId="77777777" w:rsidR="0013191A" w:rsidRDefault="00915C3E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449F944F" w14:textId="77777777" w:rsidR="0013191A" w:rsidRDefault="00915C3E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39097F67" w14:textId="77777777" w:rsidR="0013191A" w:rsidRDefault="00915C3E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3191A" w14:paraId="3A5FBFB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710E" w14:textId="77777777" w:rsidR="0013191A" w:rsidRDefault="00915C3E"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2E95F" w14:textId="77777777" w:rsidR="0013191A" w:rsidRDefault="00915C3E">
            <w:pPr>
              <w:ind w:left="15"/>
            </w:pPr>
            <w:r>
              <w:t xml:space="preserve">31 January 2025 </w:t>
            </w:r>
          </w:p>
        </w:tc>
      </w:tr>
      <w:tr w:rsidR="0013191A" w14:paraId="26E2601F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9F5DF" w14:textId="77777777" w:rsidR="0013191A" w:rsidRDefault="00915C3E"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A1632" w14:textId="4E8B6390" w:rsidR="0013191A" w:rsidRDefault="0024244C">
            <w:pPr>
              <w:ind w:left="15"/>
            </w:pPr>
            <w:r w:rsidRPr="0024244C">
              <w:t>SWTID-2026-1880</w:t>
            </w:r>
          </w:p>
        </w:tc>
      </w:tr>
      <w:tr w:rsidR="0013191A" w14:paraId="17DAFCF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E4493" w14:textId="77777777" w:rsidR="0013191A" w:rsidRDefault="00915C3E"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9A7E6" w14:textId="2D1AE261" w:rsidR="0013191A" w:rsidRDefault="00915C3E" w:rsidP="00B4304B">
            <w:r>
              <w:t xml:space="preserve"> </w:t>
            </w:r>
            <w:r w:rsidR="00B4304B">
              <w:t>Heart Disease  Analysis</w:t>
            </w:r>
          </w:p>
        </w:tc>
      </w:tr>
      <w:tr w:rsidR="0013191A" w14:paraId="4044933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87F54" w14:textId="77777777" w:rsidR="0013191A" w:rsidRDefault="00915C3E"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9984C" w14:textId="77777777" w:rsidR="0013191A" w:rsidRDefault="00915C3E">
            <w:pPr>
              <w:ind w:left="15"/>
            </w:pPr>
            <w:r>
              <w:t xml:space="preserve">4 Marks </w:t>
            </w:r>
          </w:p>
        </w:tc>
      </w:tr>
    </w:tbl>
    <w:p w14:paraId="21CFBB1C" w14:textId="77777777" w:rsidR="0013191A" w:rsidRDefault="00915C3E">
      <w:r>
        <w:rPr>
          <w:b/>
        </w:rPr>
        <w:t xml:space="preserve"> </w:t>
      </w:r>
    </w:p>
    <w:p w14:paraId="3949E1C3" w14:textId="77777777" w:rsidR="0013191A" w:rsidRDefault="00915C3E">
      <w:pPr>
        <w:ind w:left="-5" w:hanging="10"/>
      </w:pPr>
      <w:r>
        <w:rPr>
          <w:b/>
        </w:rPr>
        <w:t xml:space="preserve">Functional Requirements: </w:t>
      </w:r>
    </w:p>
    <w:p w14:paraId="54869C09" w14:textId="77777777" w:rsidR="008E4B71" w:rsidRDefault="00915C3E" w:rsidP="004C6B0B">
      <w:pPr>
        <w:spacing w:after="0"/>
        <w:ind w:left="-5" w:hanging="10"/>
        <w:rPr>
          <w:noProof/>
        </w:rPr>
      </w:pPr>
      <w:r>
        <w:t>Following are the functi</w:t>
      </w:r>
      <w:r w:rsidR="004C6B0B">
        <w:t xml:space="preserve">onal requirements of the proposed solution. </w:t>
      </w:r>
    </w:p>
    <w:p w14:paraId="097FDFF7" w14:textId="4D0C27A1" w:rsidR="0013191A" w:rsidRDefault="008E4B71" w:rsidP="004C6B0B">
      <w:pPr>
        <w:spacing w:after="0"/>
        <w:ind w:left="-5" w:hanging="10"/>
      </w:pPr>
      <w:r>
        <w:rPr>
          <w:noProof/>
        </w:rPr>
        <w:drawing>
          <wp:inline distT="0" distB="0" distL="0" distR="0" wp14:anchorId="02951EE1" wp14:editId="5FA1DB23">
            <wp:extent cx="4986867" cy="3324762"/>
            <wp:effectExtent l="0" t="0" r="4445" b="9525"/>
            <wp:docPr id="820055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485" cy="333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C3E">
        <w:t xml:space="preserve"> </w:t>
      </w:r>
    </w:p>
    <w:p w14:paraId="09BFBA6F" w14:textId="77777777" w:rsidR="0013191A" w:rsidRDefault="00915C3E">
      <w:pPr>
        <w:ind w:left="-5" w:hanging="10"/>
      </w:pPr>
      <w:r>
        <w:rPr>
          <w:b/>
        </w:rPr>
        <w:t xml:space="preserve">Non-functional Requirements: </w:t>
      </w:r>
    </w:p>
    <w:p w14:paraId="1B5FF48A" w14:textId="77777777" w:rsidR="0013191A" w:rsidRDefault="00915C3E">
      <w:pPr>
        <w:spacing w:after="0"/>
        <w:ind w:left="-5" w:hanging="10"/>
      </w:pPr>
      <w:r>
        <w:t xml:space="preserve">Following are the non-functional requirements of the proposed solution. </w:t>
      </w:r>
    </w:p>
    <w:p w14:paraId="4F3C9CC7" w14:textId="0E40C8D2" w:rsidR="00F37961" w:rsidRDefault="00F37961">
      <w:pPr>
        <w:spacing w:after="0"/>
        <w:ind w:left="-5" w:hanging="10"/>
      </w:pPr>
      <w:r>
        <w:rPr>
          <w:noProof/>
        </w:rPr>
        <w:lastRenderedPageBreak/>
        <w:drawing>
          <wp:inline distT="0" distB="0" distL="0" distR="0" wp14:anchorId="73E74F99" wp14:editId="4D7747AB">
            <wp:extent cx="5037667" cy="3358630"/>
            <wp:effectExtent l="0" t="0" r="0" b="0"/>
            <wp:docPr id="754314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492" cy="336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961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1A"/>
    <w:rsid w:val="0013191A"/>
    <w:rsid w:val="0024244C"/>
    <w:rsid w:val="002E2745"/>
    <w:rsid w:val="00315943"/>
    <w:rsid w:val="0046557E"/>
    <w:rsid w:val="004C6B0B"/>
    <w:rsid w:val="00830A2F"/>
    <w:rsid w:val="008E4B71"/>
    <w:rsid w:val="00915C3E"/>
    <w:rsid w:val="00B4304B"/>
    <w:rsid w:val="00BD5172"/>
    <w:rsid w:val="00CE0A39"/>
    <w:rsid w:val="00EC34EE"/>
    <w:rsid w:val="00F37961"/>
    <w:rsid w:val="00FB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262D"/>
  <w15:docId w15:val="{AE16B417-C31B-45E2-AF36-BCE1245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2006venkatalakshmi@gmail.com</dc:creator>
  <cp:keywords/>
  <cp:lastModifiedBy>NAGA VEERA BHAVANI KODALI</cp:lastModifiedBy>
  <cp:revision>3</cp:revision>
  <dcterms:created xsi:type="dcterms:W3CDTF">2026-07-19T09:47:00Z</dcterms:created>
  <dcterms:modified xsi:type="dcterms:W3CDTF">2026-08-12T06:12:00Z</dcterms:modified>
</cp:coreProperties>
</file>