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EC287" w14:textId="769B91A6" w:rsidR="002B634B" w:rsidRDefault="00ED6A34">
      <w:r>
        <w:t>Day1</w:t>
      </w:r>
    </w:p>
    <w:p w14:paraId="492F79A7" w14:textId="5EC3C4A8" w:rsidR="00ED6A34" w:rsidRDefault="00ED6A34">
      <w:r>
        <w:t>1</w:t>
      </w:r>
    </w:p>
    <w:p w14:paraId="175C5D31" w14:textId="394D16D3" w:rsidR="00ED6A34" w:rsidRDefault="00ED6A34">
      <w:r>
        <w:t>a)</w:t>
      </w:r>
    </w:p>
    <w:p w14:paraId="5D7166C1" w14:textId="5301B785" w:rsidR="00ED6A34" w:rsidRDefault="00ED6A34">
      <w:r>
        <w:t>O(n^2)</w:t>
      </w:r>
    </w:p>
    <w:p w14:paraId="65FA1845" w14:textId="45B7D957" w:rsidR="00ED6A34" w:rsidRDefault="00ED6A34">
      <w:r>
        <w:t>b)</w:t>
      </w:r>
    </w:p>
    <w:p w14:paraId="3919C1BD" w14:textId="73971DF2" w:rsidR="00ED6A34" w:rsidRDefault="00ED6A34">
      <w:r>
        <w:t>O(3logn)</w:t>
      </w:r>
      <w:bookmarkStart w:id="0" w:name="_GoBack"/>
      <w:bookmarkEnd w:id="0"/>
    </w:p>
    <w:sectPr w:rsidR="00ED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34"/>
    <w:rsid w:val="002B634B"/>
    <w:rsid w:val="00E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865E"/>
  <w15:chartTrackingRefBased/>
  <w15:docId w15:val="{766FD874-D1A2-40C0-8D5E-13F22D41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kasireddy srikanth</dc:creator>
  <cp:keywords/>
  <dc:description/>
  <cp:lastModifiedBy>kasireddy srikanth</cp:lastModifiedBy>
  <cp:revision>1</cp:revision>
  <dcterms:created xsi:type="dcterms:W3CDTF">2020-12-25T10:34:00Z</dcterms:created>
  <dcterms:modified xsi:type="dcterms:W3CDTF">2020-12-25T10:36:00Z</dcterms:modified>
</cp:coreProperties>
</file>