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3009" w14:textId="77777777" w:rsidR="00145E62" w:rsidRDefault="00145E62" w:rsidP="00145E62">
      <w:pPr>
        <w:jc w:val="center"/>
        <w:rPr>
          <w:rFonts w:cs="Times New Roman"/>
          <w:b/>
          <w:bCs/>
          <w:sz w:val="28"/>
          <w:szCs w:val="28"/>
        </w:rPr>
      </w:pPr>
      <w:r w:rsidRPr="00D21D79">
        <w:rPr>
          <w:b/>
          <w:bCs/>
          <w:noProof/>
          <w:color w:val="000000" w:themeColor="text1"/>
          <w:sz w:val="44"/>
          <w:szCs w:val="44"/>
          <w:lang w:val="en-CA"/>
        </w:rPr>
        <w:drawing>
          <wp:inline distT="0" distB="0" distL="0" distR="0" wp14:anchorId="4D57A726" wp14:editId="36B4396B">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3D4FA3B5" w14:textId="77777777" w:rsidR="00145E62" w:rsidRDefault="00145E62" w:rsidP="00145E62">
      <w:pPr>
        <w:spacing w:after="100"/>
        <w:jc w:val="center"/>
        <w:rPr>
          <w:rFonts w:cs="Times New Roman"/>
          <w:b/>
          <w:bCs/>
          <w:color w:val="000000" w:themeColor="text1"/>
          <w:sz w:val="32"/>
          <w:szCs w:val="32"/>
          <w:lang w:val="en-CA"/>
        </w:rPr>
      </w:pPr>
      <w:bookmarkStart w:id="0" w:name="_cql8vz8aqahn"/>
      <w:bookmarkEnd w:id="0"/>
    </w:p>
    <w:p w14:paraId="334839CF" w14:textId="77777777" w:rsidR="00145E62" w:rsidRDefault="00145E62" w:rsidP="00145E62">
      <w:pPr>
        <w:spacing w:after="100"/>
        <w:jc w:val="center"/>
        <w:rPr>
          <w:rFonts w:cs="Times New Roman"/>
          <w:b/>
          <w:bCs/>
          <w:color w:val="000000" w:themeColor="text1"/>
          <w:sz w:val="32"/>
          <w:szCs w:val="32"/>
          <w:lang w:val="en-CA"/>
        </w:rPr>
      </w:pPr>
    </w:p>
    <w:p w14:paraId="1A9FCCC6" w14:textId="65910C9A" w:rsidR="00145E62" w:rsidRPr="00A73450" w:rsidRDefault="00BA26B0" w:rsidP="00145E62">
      <w:pPr>
        <w:spacing w:after="100"/>
        <w:jc w:val="center"/>
        <w:rPr>
          <w:rFonts w:cs="Times New Roman"/>
          <w:b/>
          <w:bCs/>
          <w:color w:val="000000" w:themeColor="text1"/>
          <w:sz w:val="28"/>
          <w:szCs w:val="28"/>
          <w:lang w:val="en-CA"/>
        </w:rPr>
      </w:pPr>
      <w:r w:rsidRPr="00BA26B0">
        <w:rPr>
          <w:rFonts w:cs="Times New Roman"/>
          <w:b/>
          <w:bCs/>
          <w:color w:val="000000" w:themeColor="text1"/>
          <w:sz w:val="28"/>
          <w:szCs w:val="28"/>
          <w:lang w:val="en-CA"/>
        </w:rPr>
        <w:t>Smart Renewable Energy Monitoring and Grid Optimization Platform</w:t>
      </w:r>
    </w:p>
    <w:p w14:paraId="7F7F7781"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A REPORT</w:t>
      </w:r>
    </w:p>
    <w:p w14:paraId="58189D2D"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In</w:t>
      </w:r>
    </w:p>
    <w:p w14:paraId="4352B75E"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CSA1012 –Software Engineering</w:t>
      </w:r>
    </w:p>
    <w:p w14:paraId="575159D4" w14:textId="77777777" w:rsidR="00145E62" w:rsidRPr="00A73450" w:rsidRDefault="00145E62" w:rsidP="00145E62">
      <w:pPr>
        <w:spacing w:after="100"/>
        <w:jc w:val="center"/>
        <w:rPr>
          <w:rFonts w:cs="Times New Roman"/>
          <w:b/>
          <w:bCs/>
          <w:i/>
          <w:color w:val="000000" w:themeColor="text1"/>
          <w:sz w:val="28"/>
          <w:szCs w:val="28"/>
          <w:lang w:val="en-CA"/>
        </w:rPr>
      </w:pPr>
      <w:r w:rsidRPr="00A73450">
        <w:rPr>
          <w:rFonts w:cs="Times New Roman"/>
          <w:b/>
          <w:bCs/>
          <w:i/>
          <w:color w:val="000000" w:themeColor="text1"/>
          <w:sz w:val="28"/>
          <w:szCs w:val="28"/>
          <w:lang w:val="en-CA"/>
        </w:rPr>
        <w:t>Submitted in the partial fulfillment for the award of the degree</w:t>
      </w:r>
    </w:p>
    <w:p w14:paraId="66EFFB32"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Of</w:t>
      </w:r>
    </w:p>
    <w:p w14:paraId="1F849D8F"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BACHELOR OF ENGINEERING</w:t>
      </w:r>
    </w:p>
    <w:p w14:paraId="3D9D3C1C"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 xml:space="preserve">IN </w:t>
      </w:r>
    </w:p>
    <w:p w14:paraId="5417CABF"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INFORMATION TECHNOLOGY</w:t>
      </w:r>
    </w:p>
    <w:p w14:paraId="2FC9F3A7"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Submitted by:</w:t>
      </w:r>
    </w:p>
    <w:p w14:paraId="71952794"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N. Srikanth (192411139)</w:t>
      </w:r>
    </w:p>
    <w:p w14:paraId="021C57C6" w14:textId="77777777" w:rsidR="00145E62" w:rsidRPr="00A73450" w:rsidRDefault="00145E62" w:rsidP="00145E62">
      <w:pPr>
        <w:spacing w:after="100"/>
        <w:rPr>
          <w:rFonts w:cs="Times New Roman"/>
          <w:b/>
          <w:bCs/>
          <w:color w:val="000000" w:themeColor="text1"/>
          <w:sz w:val="28"/>
          <w:szCs w:val="28"/>
          <w:lang w:val="en-CA"/>
        </w:rPr>
      </w:pPr>
    </w:p>
    <w:p w14:paraId="145FF5EA"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Supervisor/Advisor Name:</w:t>
      </w:r>
      <w:r w:rsidRPr="00A73450">
        <w:rPr>
          <w:rFonts w:cs="Times New Roman"/>
          <w:b/>
          <w:bCs/>
          <w:color w:val="000000" w:themeColor="text1"/>
          <w:sz w:val="28"/>
          <w:szCs w:val="28"/>
          <w:lang w:val="en-CA"/>
        </w:rPr>
        <w:br/>
        <w:t>Dr. K. Anita Devamani,</w:t>
      </w:r>
    </w:p>
    <w:p w14:paraId="4069C137"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Professor/CSE</w:t>
      </w:r>
    </w:p>
    <w:p w14:paraId="34263618" w14:textId="77777777" w:rsidR="00145E62" w:rsidRPr="00A73450" w:rsidRDefault="00145E62" w:rsidP="00145E62">
      <w:pPr>
        <w:jc w:val="center"/>
        <w:rPr>
          <w:rFonts w:cs="Times New Roman"/>
          <w:b/>
          <w:bCs/>
          <w:sz w:val="28"/>
          <w:szCs w:val="28"/>
        </w:rPr>
      </w:pPr>
    </w:p>
    <w:p w14:paraId="38F60BC3" w14:textId="77777777" w:rsidR="00145E62" w:rsidRPr="00A73450" w:rsidRDefault="00145E62" w:rsidP="00145E62">
      <w:pPr>
        <w:spacing w:after="100"/>
        <w:jc w:val="center"/>
        <w:rPr>
          <w:rFonts w:cs="Times New Roman"/>
          <w:b/>
          <w:bCs/>
          <w:color w:val="000000" w:themeColor="text1"/>
          <w:sz w:val="28"/>
          <w:szCs w:val="28"/>
          <w:lang w:val="en-CA"/>
        </w:rPr>
      </w:pPr>
      <w:r w:rsidRPr="00A73450">
        <w:rPr>
          <w:rFonts w:cs="Times New Roman"/>
          <w:b/>
          <w:bCs/>
          <w:color w:val="000000" w:themeColor="text1"/>
          <w:sz w:val="28"/>
          <w:szCs w:val="28"/>
          <w:lang w:val="en-CA"/>
        </w:rPr>
        <w:t xml:space="preserve">SAVEETHA INSTITUTE OF MEDICAL AND TECHNICAL SCIENCES </w:t>
      </w:r>
    </w:p>
    <w:p w14:paraId="522E17E6" w14:textId="77777777" w:rsidR="00145E62" w:rsidRPr="00A73450" w:rsidRDefault="00145E62" w:rsidP="00145E62">
      <w:pPr>
        <w:jc w:val="center"/>
        <w:rPr>
          <w:sz w:val="28"/>
          <w:szCs w:val="28"/>
        </w:rPr>
      </w:pPr>
      <w:r w:rsidRPr="00A73450">
        <w:rPr>
          <w:rFonts w:cs="Times New Roman"/>
          <w:b/>
          <w:bCs/>
          <w:color w:val="000000" w:themeColor="text1"/>
          <w:sz w:val="28"/>
          <w:szCs w:val="28"/>
          <w:lang w:val="en-CA"/>
        </w:rPr>
        <w:t>CHENNAI-602105</w:t>
      </w:r>
    </w:p>
    <w:p w14:paraId="0E72F4E8" w14:textId="77777777" w:rsidR="00145E62" w:rsidRPr="00A73450" w:rsidRDefault="00145E62">
      <w:pPr>
        <w:jc w:val="center"/>
        <w:rPr>
          <w:b/>
          <w:sz w:val="28"/>
          <w:szCs w:val="28"/>
        </w:rPr>
      </w:pPr>
    </w:p>
    <w:p w14:paraId="4B40BE96" w14:textId="77777777" w:rsidR="00145E62" w:rsidRPr="00A73450" w:rsidRDefault="00145E62">
      <w:pPr>
        <w:jc w:val="center"/>
        <w:rPr>
          <w:b/>
          <w:sz w:val="28"/>
          <w:szCs w:val="28"/>
        </w:rPr>
      </w:pPr>
    </w:p>
    <w:p w14:paraId="58FE0680" w14:textId="77777777" w:rsidR="00145E62" w:rsidRDefault="00145E62">
      <w:pPr>
        <w:jc w:val="center"/>
        <w:rPr>
          <w:b/>
          <w:sz w:val="32"/>
        </w:rPr>
      </w:pPr>
    </w:p>
    <w:p w14:paraId="1A65FDF0" w14:textId="77777777" w:rsidR="00145E62" w:rsidRDefault="00145E62">
      <w:pPr>
        <w:jc w:val="center"/>
        <w:rPr>
          <w:b/>
          <w:sz w:val="32"/>
        </w:rPr>
      </w:pPr>
    </w:p>
    <w:p w14:paraId="7D17FBFF" w14:textId="77777777" w:rsidR="00145E62" w:rsidRDefault="00145E62">
      <w:pPr>
        <w:jc w:val="center"/>
        <w:rPr>
          <w:b/>
          <w:sz w:val="32"/>
        </w:rPr>
      </w:pPr>
    </w:p>
    <w:p w14:paraId="4792BEFE" w14:textId="77777777" w:rsidR="00145E62" w:rsidRDefault="00145E62">
      <w:pPr>
        <w:jc w:val="center"/>
        <w:rPr>
          <w:b/>
          <w:sz w:val="32"/>
        </w:rPr>
      </w:pPr>
    </w:p>
    <w:p w14:paraId="2B681128" w14:textId="1C2B6372" w:rsidR="00C317B2" w:rsidRDefault="00337C65">
      <w:pPr>
        <w:jc w:val="center"/>
      </w:pPr>
      <w:r>
        <w:rPr>
          <w:b/>
          <w:sz w:val="32"/>
        </w:rPr>
        <w:t>CO4 – AT1</w:t>
      </w:r>
      <w:r>
        <w:rPr>
          <w:b/>
          <w:sz w:val="32"/>
        </w:rPr>
        <w:br/>
        <w:t>SOFTWARE TESTING – TEST CASE DESIGN</w:t>
      </w:r>
    </w:p>
    <w:p w14:paraId="5266E85F" w14:textId="77777777" w:rsidR="00C317B2" w:rsidRDefault="00337C65">
      <w:pPr>
        <w:jc w:val="center"/>
      </w:pPr>
      <w:r>
        <w:rPr>
          <w:b/>
          <w:sz w:val="28"/>
        </w:rPr>
        <w:t>Smart Renewable Energy Monitoring and Grid Optimization Platform</w:t>
      </w:r>
    </w:p>
    <w:p w14:paraId="50ED713B" w14:textId="77777777" w:rsidR="00C317B2" w:rsidRPr="00C21248" w:rsidRDefault="00337C65">
      <w:pPr>
        <w:pStyle w:val="Heading1"/>
        <w:rPr>
          <w:color w:val="000000" w:themeColor="text1"/>
        </w:rPr>
      </w:pPr>
      <w:r w:rsidRPr="00C21248">
        <w:rPr>
          <w:color w:val="000000" w:themeColor="text1"/>
        </w:rPr>
        <w:t>1. Introduction</w:t>
      </w:r>
    </w:p>
    <w:p w14:paraId="401DD3C7" w14:textId="77777777" w:rsidR="00C317B2" w:rsidRPr="00C21248" w:rsidRDefault="00337C65">
      <w:pPr>
        <w:pStyle w:val="Heading2"/>
        <w:rPr>
          <w:color w:val="000000" w:themeColor="text1"/>
        </w:rPr>
      </w:pPr>
      <w:r w:rsidRPr="00C21248">
        <w:rPr>
          <w:color w:val="000000" w:themeColor="text1"/>
        </w:rPr>
        <w:t>1.1 Background</w:t>
      </w:r>
    </w:p>
    <w:p w14:paraId="53524FFC" w14:textId="77777777" w:rsidR="00C317B2" w:rsidRDefault="00337C65">
      <w:r>
        <w:t>The increasing adoption of renewable energy sources such as solar and wind power has created a need for intelligent systems that can continuously monitor energy generation, consumption, storage, and grid conditions. Traditional energy monitoring systems mainly display generation and consumption information but provide limited support for prediction, fault detection, and intelligent energy distribution.</w:t>
      </w:r>
    </w:p>
    <w:p w14:paraId="17D35675" w14:textId="77777777" w:rsidR="00C317B2" w:rsidRDefault="00337C65">
      <w:r>
        <w:t>The proposed Smart Renewable Energy Monitoring and Grid Optimization Platform provides a centralized platform for monitoring renewable energy generation and electricity consumption in real time. The system collects data from renewable-energy sensors, stores and analyzes the data, predicts future energy generation, compares energy supply with demand, and supports optimized grid-energy management.</w:t>
      </w:r>
    </w:p>
    <w:p w14:paraId="21A88D2A" w14:textId="77777777" w:rsidR="00C317B2" w:rsidRPr="00C21248" w:rsidRDefault="00337C65">
      <w:pPr>
        <w:pStyle w:val="Heading2"/>
        <w:rPr>
          <w:color w:val="000000" w:themeColor="text1"/>
        </w:rPr>
      </w:pPr>
      <w:r w:rsidRPr="00C21248">
        <w:rPr>
          <w:color w:val="000000" w:themeColor="text1"/>
        </w:rPr>
        <w:t>1.2 Smart Renewable Energy Platform Overview</w:t>
      </w:r>
    </w:p>
    <w:p w14:paraId="5A3C42BF" w14:textId="77777777" w:rsidR="00C317B2" w:rsidRDefault="00337C65">
      <w:r>
        <w:t>The platform monitors renewable energy sources, collects sensor readings, analyzes energy generation and consumption, predicts future renewable generation, and optimizes energy distribution.</w:t>
      </w:r>
    </w:p>
    <w:p w14:paraId="54D985F5" w14:textId="77777777" w:rsidR="00C317B2" w:rsidRDefault="00337C65">
      <w:r>
        <w:t>Renewable Sources → Sensor Data Collection → Data Validation → Database → Energy Analysis → Renewable Energy Prediction → Grid Optimization → Dashboard + Alerts + Reports</w:t>
      </w:r>
    </w:p>
    <w:p w14:paraId="37F4E969" w14:textId="77777777" w:rsidR="00C317B2" w:rsidRPr="00C21248" w:rsidRDefault="00337C65">
      <w:pPr>
        <w:pStyle w:val="Heading2"/>
        <w:rPr>
          <w:color w:val="000000" w:themeColor="text1"/>
        </w:rPr>
      </w:pPr>
      <w:r w:rsidRPr="00C21248">
        <w:rPr>
          <w:color w:val="000000" w:themeColor="text1"/>
        </w:rPr>
        <w:t>1.3 Purpose of Testing</w:t>
      </w:r>
    </w:p>
    <w:p w14:paraId="49AB4014" w14:textId="77777777" w:rsidR="00C317B2" w:rsidRDefault="00337C65">
      <w:r>
        <w:t>Because the platform handles real-time energy information and optimization decisions, incorrect data or delayed processing may result in incorrect energy-management decisions. The system must correctly validate sensor readings, calculate energy values, generate predictions, identify supply-demand conditions, and produce appropriate alerts. Systematic testing is essential to verify normal, invalid, boundary, exceptional, concurrent, and failure conditions.</w:t>
      </w:r>
    </w:p>
    <w:p w14:paraId="49C61E6D" w14:textId="77777777" w:rsidR="00C317B2" w:rsidRPr="00C21248" w:rsidRDefault="00337C65">
      <w:pPr>
        <w:pStyle w:val="Heading2"/>
        <w:rPr>
          <w:color w:val="000000" w:themeColor="text1"/>
        </w:rPr>
      </w:pPr>
      <w:r w:rsidRPr="00C21248">
        <w:rPr>
          <w:color w:val="000000" w:themeColor="text1"/>
        </w:rPr>
        <w:t>1.4 Testing Objectives</w:t>
      </w:r>
    </w:p>
    <w:p w14:paraId="508A094C" w14:textId="77777777" w:rsidR="00C317B2" w:rsidRDefault="00337C65">
      <w:pPr>
        <w:pStyle w:val="ListBullet"/>
        <w:spacing w:after="40"/>
      </w:pPr>
      <w:r>
        <w:t>Verify functional correctness of all core platform modules.</w:t>
      </w:r>
    </w:p>
    <w:p w14:paraId="5A93904F" w14:textId="77777777" w:rsidR="00C317B2" w:rsidRDefault="00337C65">
      <w:pPr>
        <w:pStyle w:val="ListBullet"/>
        <w:spacing w:after="40"/>
      </w:pPr>
      <w:r>
        <w:t>Verify correct collection and validation of renewable-energy sensor data.</w:t>
      </w:r>
    </w:p>
    <w:p w14:paraId="6A140F86" w14:textId="77777777" w:rsidR="00C317B2" w:rsidRDefault="00337C65">
      <w:pPr>
        <w:pStyle w:val="ListBullet"/>
        <w:spacing w:after="40"/>
      </w:pPr>
      <w:r>
        <w:t>Verify accurate monitoring of energy generation and consumption.</w:t>
      </w:r>
    </w:p>
    <w:p w14:paraId="1EA465F1" w14:textId="77777777" w:rsidR="00C317B2" w:rsidRDefault="00337C65">
      <w:pPr>
        <w:pStyle w:val="ListBullet"/>
        <w:spacing w:after="40"/>
      </w:pPr>
      <w:r>
        <w:t>Verify correctness of renewable-energy prediction.</w:t>
      </w:r>
    </w:p>
    <w:p w14:paraId="23E7955C" w14:textId="77777777" w:rsidR="00C317B2" w:rsidRDefault="00337C65">
      <w:pPr>
        <w:pStyle w:val="ListBullet"/>
        <w:spacing w:after="40"/>
      </w:pPr>
      <w:r>
        <w:t>Verify correct comparison between energy generation and demand.</w:t>
      </w:r>
    </w:p>
    <w:p w14:paraId="0659B6DA" w14:textId="77777777" w:rsidR="00C317B2" w:rsidRDefault="00337C65">
      <w:pPr>
        <w:pStyle w:val="ListBullet"/>
        <w:spacing w:after="40"/>
      </w:pPr>
      <w:r>
        <w:t>Verify correct grid optimization decisions.</w:t>
      </w:r>
    </w:p>
    <w:p w14:paraId="3AC88729" w14:textId="77777777" w:rsidR="00C317B2" w:rsidRDefault="00337C65">
      <w:pPr>
        <w:pStyle w:val="ListBullet"/>
        <w:spacing w:after="40"/>
      </w:pPr>
      <w:r>
        <w:t>Verify appropriate warning and critical alerts.</w:t>
      </w:r>
    </w:p>
    <w:p w14:paraId="39F6120D" w14:textId="77777777" w:rsidR="00C317B2" w:rsidRDefault="00337C65">
      <w:pPr>
        <w:pStyle w:val="ListBullet"/>
        <w:spacing w:after="40"/>
      </w:pPr>
      <w:r>
        <w:t>Verify correct handling of sensor, network, database, and API failures.</w:t>
      </w:r>
    </w:p>
    <w:p w14:paraId="301F549D" w14:textId="77777777" w:rsidR="00C317B2" w:rsidRDefault="00337C65">
      <w:pPr>
        <w:pStyle w:val="ListBullet"/>
        <w:spacing w:after="40"/>
      </w:pPr>
      <w:r>
        <w:t>Verify security and authorization of the platform.</w:t>
      </w:r>
    </w:p>
    <w:p w14:paraId="3CFDE759" w14:textId="77777777" w:rsidR="00C317B2" w:rsidRDefault="00337C65">
      <w:pPr>
        <w:pStyle w:val="ListBullet"/>
        <w:spacing w:after="40"/>
      </w:pPr>
      <w:r>
        <w:t>Ensure traceability between requirements, test scenarios, and test cases.</w:t>
      </w:r>
    </w:p>
    <w:p w14:paraId="73A112C7" w14:textId="77777777" w:rsidR="00C317B2" w:rsidRPr="00C21248" w:rsidRDefault="00337C65">
      <w:pPr>
        <w:pStyle w:val="Heading2"/>
        <w:rPr>
          <w:color w:val="000000" w:themeColor="text1"/>
        </w:rPr>
      </w:pPr>
      <w:r w:rsidRPr="00C21248">
        <w:rPr>
          <w:color w:val="000000" w:themeColor="text1"/>
        </w:rPr>
        <w:t>1.5 Scope of Testing</w:t>
      </w:r>
    </w:p>
    <w:p w14:paraId="055A4725" w14:textId="77777777" w:rsidR="00C317B2" w:rsidRDefault="00337C65">
      <w:pPr>
        <w:pStyle w:val="ListBullet"/>
        <w:spacing w:after="40"/>
      </w:pPr>
      <w:r>
        <w:t>User authentication and session management</w:t>
      </w:r>
    </w:p>
    <w:p w14:paraId="73680AD0" w14:textId="77777777" w:rsidR="00C317B2" w:rsidRDefault="00337C65">
      <w:pPr>
        <w:pStyle w:val="ListBullet"/>
        <w:spacing w:after="40"/>
      </w:pPr>
      <w:r>
        <w:t>Renewable-energy sensor monitoring</w:t>
      </w:r>
    </w:p>
    <w:p w14:paraId="7973CC7D" w14:textId="77777777" w:rsidR="00C317B2" w:rsidRDefault="00337C65">
      <w:pPr>
        <w:pStyle w:val="ListBullet"/>
        <w:spacing w:after="40"/>
      </w:pPr>
      <w:r>
        <w:t>Energy generation and consumption monitoring</w:t>
      </w:r>
    </w:p>
    <w:p w14:paraId="6A78CC39" w14:textId="77777777" w:rsidR="00C317B2" w:rsidRDefault="00337C65">
      <w:pPr>
        <w:pStyle w:val="ListBullet"/>
        <w:spacing w:after="40"/>
      </w:pPr>
      <w:r>
        <w:lastRenderedPageBreak/>
        <w:t>Sensor data validation and storage</w:t>
      </w:r>
    </w:p>
    <w:p w14:paraId="373F8771" w14:textId="77777777" w:rsidR="00C317B2" w:rsidRDefault="00337C65">
      <w:pPr>
        <w:pStyle w:val="ListBullet"/>
        <w:spacing w:after="40"/>
      </w:pPr>
      <w:r>
        <w:t>Renewable-energy prediction</w:t>
      </w:r>
    </w:p>
    <w:p w14:paraId="1B3BC0A3" w14:textId="77777777" w:rsidR="00C317B2" w:rsidRDefault="00337C65">
      <w:pPr>
        <w:pStyle w:val="ListBullet"/>
        <w:spacing w:after="40"/>
      </w:pPr>
      <w:r>
        <w:t>Supply-demand analysis and grid optimization</w:t>
      </w:r>
    </w:p>
    <w:p w14:paraId="5E59E4BC" w14:textId="77777777" w:rsidR="00C317B2" w:rsidRDefault="00337C65">
      <w:pPr>
        <w:pStyle w:val="ListBullet"/>
        <w:spacing w:after="40"/>
      </w:pPr>
      <w:r>
        <w:t>Energy alerts and notifications</w:t>
      </w:r>
    </w:p>
    <w:p w14:paraId="39A8F0FD" w14:textId="77777777" w:rsidR="00C317B2" w:rsidRDefault="00337C65">
      <w:pPr>
        <w:pStyle w:val="ListBullet"/>
        <w:spacing w:after="40"/>
      </w:pPr>
      <w:r>
        <w:t>Dashboard and visualization</w:t>
      </w:r>
    </w:p>
    <w:p w14:paraId="2131FAF2" w14:textId="77777777" w:rsidR="00C317B2" w:rsidRDefault="00337C65">
      <w:pPr>
        <w:pStyle w:val="ListBullet"/>
        <w:spacing w:after="40"/>
      </w:pPr>
      <w:r>
        <w:t>Energy reports</w:t>
      </w:r>
    </w:p>
    <w:p w14:paraId="1574D202" w14:textId="77777777" w:rsidR="00C317B2" w:rsidRDefault="00337C65">
      <w:pPr>
        <w:pStyle w:val="ListBullet"/>
        <w:spacing w:after="40"/>
      </w:pPr>
      <w:r>
        <w:t>Security, reliability, data integrity, performance, scalability, usability, and compatibility</w:t>
      </w:r>
    </w:p>
    <w:p w14:paraId="3DA96421" w14:textId="77777777" w:rsidR="00C317B2" w:rsidRPr="00C21248" w:rsidRDefault="00337C65">
      <w:pPr>
        <w:pStyle w:val="Heading1"/>
        <w:rPr>
          <w:color w:val="000000" w:themeColor="text1"/>
        </w:rPr>
      </w:pPr>
      <w:r w:rsidRPr="00C21248">
        <w:rPr>
          <w:color w:val="000000" w:themeColor="text1"/>
        </w:rPr>
        <w:t>2. System Overview and Architecture</w:t>
      </w:r>
    </w:p>
    <w:p w14:paraId="267311D1" w14:textId="77777777" w:rsidR="00C317B2" w:rsidRDefault="00337C65">
      <w:r>
        <w:t>The platform is organized into modules that transform raw renewable-energy sensor readings into monitoring, prediction, and grid-management decisions. Sensors collect generation and consumption information. The data is transmitted, validated, and stored. Analysis and prediction modules process the data, and the optimization module compares generation with demand and determines the appropriate energy-distribution strategy.</w:t>
      </w:r>
    </w:p>
    <w:p w14:paraId="277F51E0" w14:textId="028C6E27" w:rsidR="00C317B2" w:rsidRDefault="00C21248">
      <w:r>
        <w:t xml:space="preserve">                                     </w:t>
      </w:r>
      <w:r w:rsidR="00337C65">
        <w:t>Smart Renewable Energy Monitoring and Grid Optimization Platform Architecture</w:t>
      </w:r>
    </w:p>
    <w:p w14:paraId="10E6063F" w14:textId="77777777" w:rsidR="00C21248" w:rsidRDefault="00337C65" w:rsidP="00C21248">
      <w:pPr>
        <w:jc w:val="center"/>
      </w:pPr>
      <w:r>
        <w:t>SOLAR / WIND SOURCES</w:t>
      </w:r>
      <w:r>
        <w:br/>
        <w:t>↓</w:t>
      </w:r>
      <w:r>
        <w:br/>
        <w:t>IoT SENSORS</w:t>
      </w:r>
      <w:r>
        <w:br/>
        <w:t>↓</w:t>
      </w:r>
      <w:r>
        <w:br/>
        <w:t>DATA COLLECTION</w:t>
      </w:r>
      <w:r>
        <w:br/>
        <w:t>↓</w:t>
      </w:r>
      <w:r>
        <w:br/>
        <w:t>DATA VALIDATION → DATABASE STORAGE</w:t>
      </w:r>
      <w:r>
        <w:br/>
        <w:t>↓</w:t>
      </w:r>
      <w:r>
        <w:br/>
        <w:t>ENERGY ANALYSIS</w:t>
      </w:r>
      <w:r>
        <w:br/>
        <w:t>↓</w:t>
      </w:r>
      <w:r>
        <w:br/>
        <w:t>RENEWABLE ENERGY PREDICTION</w:t>
      </w:r>
      <w:r>
        <w:br/>
        <w:t>↓</w:t>
      </w:r>
      <w:r>
        <w:br/>
        <w:t>SUPPLY–DEMAND ANALYSIS</w:t>
      </w:r>
      <w:r>
        <w:br/>
        <w:t>↓</w:t>
      </w:r>
      <w:r>
        <w:br/>
        <w:t>GRID OPTIMIZATION</w:t>
      </w:r>
      <w:r>
        <w:br/>
        <w:t>↓</w:t>
      </w:r>
      <w:r>
        <w:br/>
        <w:t>DASHBOARD + ALERTS + REPORTS</w:t>
      </w:r>
    </w:p>
    <w:p w14:paraId="4A47E4D3" w14:textId="4054D116" w:rsidR="00C317B2" w:rsidRPr="00C21248" w:rsidRDefault="00337C65" w:rsidP="00C21248">
      <w:pPr>
        <w:jc w:val="both"/>
        <w:rPr>
          <w:b/>
          <w:bCs/>
          <w:sz w:val="24"/>
          <w:szCs w:val="24"/>
        </w:rPr>
      </w:pPr>
      <w:r w:rsidRPr="00C21248">
        <w:rPr>
          <w:b/>
          <w:bCs/>
          <w:sz w:val="24"/>
          <w:szCs w:val="24"/>
        </w:rPr>
        <w:t>Energy Data Processing Workflow</w:t>
      </w:r>
    </w:p>
    <w:p w14:paraId="432244C6" w14:textId="77777777" w:rsidR="00C317B2" w:rsidRDefault="00337C65">
      <w:r>
        <w:t>Sensor Generates Reading → Validate Sensor Data → Store Energy Data → Calculate Generation &amp; Consumption → Predict Renewable Energy → Compare Generation with Demand → Optimize Energy Distribution → Update Dashboard + Generate Alerts</w:t>
      </w:r>
    </w:p>
    <w:p w14:paraId="14B53CC5" w14:textId="77777777" w:rsidR="00C317B2" w:rsidRPr="00C21248" w:rsidRDefault="00337C65">
      <w:pPr>
        <w:pStyle w:val="Heading1"/>
        <w:rPr>
          <w:color w:val="000000" w:themeColor="text1"/>
        </w:rPr>
      </w:pPr>
      <w:r w:rsidRPr="00C21248">
        <w:rPr>
          <w:color w:val="000000" w:themeColor="text1"/>
        </w:rPr>
        <w:t>3. Functional Requirements</w:t>
      </w:r>
    </w:p>
    <w:tbl>
      <w:tblPr>
        <w:tblStyle w:val="TableGrid"/>
        <w:tblW w:w="0" w:type="auto"/>
        <w:jc w:val="center"/>
        <w:tblLook w:val="04A0" w:firstRow="1" w:lastRow="0" w:firstColumn="1" w:lastColumn="0" w:noHBand="0" w:noVBand="1"/>
      </w:tblPr>
      <w:tblGrid>
        <w:gridCol w:w="936"/>
        <w:gridCol w:w="4752"/>
        <w:gridCol w:w="2232"/>
        <w:gridCol w:w="1008"/>
      </w:tblGrid>
      <w:tr w:rsidR="00C317B2" w14:paraId="386F90A4" w14:textId="77777777">
        <w:trPr>
          <w:jc w:val="center"/>
        </w:trPr>
        <w:tc>
          <w:tcPr>
            <w:tcW w:w="936" w:type="dxa"/>
            <w:shd w:val="clear" w:color="auto" w:fill="D9EAF7"/>
            <w:vAlign w:val="center"/>
          </w:tcPr>
          <w:p w14:paraId="07E90712" w14:textId="77777777" w:rsidR="00C317B2" w:rsidRDefault="00337C65">
            <w:r>
              <w:rPr>
                <w:b/>
                <w:sz w:val="17"/>
              </w:rPr>
              <w:t>Req. ID</w:t>
            </w:r>
          </w:p>
        </w:tc>
        <w:tc>
          <w:tcPr>
            <w:tcW w:w="4752" w:type="dxa"/>
            <w:shd w:val="clear" w:color="auto" w:fill="D9EAF7"/>
            <w:vAlign w:val="center"/>
          </w:tcPr>
          <w:p w14:paraId="11C0E52E" w14:textId="77777777" w:rsidR="00C317B2" w:rsidRDefault="00337C65">
            <w:r>
              <w:rPr>
                <w:b/>
                <w:sz w:val="17"/>
              </w:rPr>
              <w:t>Functional Requirement</w:t>
            </w:r>
          </w:p>
        </w:tc>
        <w:tc>
          <w:tcPr>
            <w:tcW w:w="2232" w:type="dxa"/>
            <w:shd w:val="clear" w:color="auto" w:fill="D9EAF7"/>
            <w:vAlign w:val="center"/>
          </w:tcPr>
          <w:p w14:paraId="3024CC8F" w14:textId="77777777" w:rsidR="00C317B2" w:rsidRDefault="00337C65">
            <w:r>
              <w:rPr>
                <w:b/>
                <w:sz w:val="17"/>
              </w:rPr>
              <w:t>Module</w:t>
            </w:r>
          </w:p>
        </w:tc>
        <w:tc>
          <w:tcPr>
            <w:tcW w:w="1008" w:type="dxa"/>
            <w:shd w:val="clear" w:color="auto" w:fill="D9EAF7"/>
            <w:vAlign w:val="center"/>
          </w:tcPr>
          <w:p w14:paraId="0EC8624B" w14:textId="77777777" w:rsidR="00C317B2" w:rsidRDefault="00337C65">
            <w:r>
              <w:rPr>
                <w:b/>
                <w:sz w:val="17"/>
              </w:rPr>
              <w:t>Priority</w:t>
            </w:r>
          </w:p>
        </w:tc>
      </w:tr>
      <w:tr w:rsidR="00C317B2" w14:paraId="20CBE3E3" w14:textId="77777777">
        <w:trPr>
          <w:jc w:val="center"/>
        </w:trPr>
        <w:tc>
          <w:tcPr>
            <w:tcW w:w="936" w:type="dxa"/>
            <w:vAlign w:val="center"/>
          </w:tcPr>
          <w:p w14:paraId="2B0CC2AA" w14:textId="77777777" w:rsidR="00C317B2" w:rsidRDefault="00337C65">
            <w:r>
              <w:rPr>
                <w:sz w:val="17"/>
              </w:rPr>
              <w:t>FR-01</w:t>
            </w:r>
          </w:p>
        </w:tc>
        <w:tc>
          <w:tcPr>
            <w:tcW w:w="4752" w:type="dxa"/>
            <w:vAlign w:val="center"/>
          </w:tcPr>
          <w:p w14:paraId="2394BA7E" w14:textId="77777777" w:rsidR="00C317B2" w:rsidRDefault="00337C65">
            <w:r>
              <w:rPr>
                <w:sz w:val="17"/>
              </w:rPr>
              <w:t>User Registration and Login</w:t>
            </w:r>
          </w:p>
        </w:tc>
        <w:tc>
          <w:tcPr>
            <w:tcW w:w="2232" w:type="dxa"/>
            <w:vAlign w:val="center"/>
          </w:tcPr>
          <w:p w14:paraId="1BC3393C" w14:textId="77777777" w:rsidR="00C317B2" w:rsidRDefault="00337C65">
            <w:r>
              <w:rPr>
                <w:sz w:val="17"/>
              </w:rPr>
              <w:t>Authentication</w:t>
            </w:r>
          </w:p>
        </w:tc>
        <w:tc>
          <w:tcPr>
            <w:tcW w:w="1008" w:type="dxa"/>
            <w:vAlign w:val="center"/>
          </w:tcPr>
          <w:p w14:paraId="2B7774E3" w14:textId="77777777" w:rsidR="00C317B2" w:rsidRDefault="00337C65">
            <w:r>
              <w:rPr>
                <w:sz w:val="17"/>
              </w:rPr>
              <w:t>High</w:t>
            </w:r>
          </w:p>
        </w:tc>
      </w:tr>
      <w:tr w:rsidR="00C317B2" w14:paraId="18C14334" w14:textId="77777777">
        <w:trPr>
          <w:jc w:val="center"/>
        </w:trPr>
        <w:tc>
          <w:tcPr>
            <w:tcW w:w="936" w:type="dxa"/>
            <w:vAlign w:val="center"/>
          </w:tcPr>
          <w:p w14:paraId="48F23084" w14:textId="77777777" w:rsidR="00C317B2" w:rsidRDefault="00337C65">
            <w:r>
              <w:rPr>
                <w:sz w:val="17"/>
              </w:rPr>
              <w:t>FR-02</w:t>
            </w:r>
          </w:p>
        </w:tc>
        <w:tc>
          <w:tcPr>
            <w:tcW w:w="4752" w:type="dxa"/>
            <w:vAlign w:val="center"/>
          </w:tcPr>
          <w:p w14:paraId="0E3C0283" w14:textId="77777777" w:rsidR="00C317B2" w:rsidRDefault="00337C65">
            <w:r>
              <w:rPr>
                <w:sz w:val="17"/>
              </w:rPr>
              <w:t>Password Reset</w:t>
            </w:r>
          </w:p>
        </w:tc>
        <w:tc>
          <w:tcPr>
            <w:tcW w:w="2232" w:type="dxa"/>
            <w:vAlign w:val="center"/>
          </w:tcPr>
          <w:p w14:paraId="2F3904CD" w14:textId="77777777" w:rsidR="00C317B2" w:rsidRDefault="00337C65">
            <w:r>
              <w:rPr>
                <w:sz w:val="17"/>
              </w:rPr>
              <w:t>Authentication</w:t>
            </w:r>
          </w:p>
        </w:tc>
        <w:tc>
          <w:tcPr>
            <w:tcW w:w="1008" w:type="dxa"/>
            <w:vAlign w:val="center"/>
          </w:tcPr>
          <w:p w14:paraId="397A0291" w14:textId="77777777" w:rsidR="00C317B2" w:rsidRDefault="00337C65">
            <w:r>
              <w:rPr>
                <w:sz w:val="17"/>
              </w:rPr>
              <w:t>Medium</w:t>
            </w:r>
          </w:p>
        </w:tc>
      </w:tr>
      <w:tr w:rsidR="00C317B2" w14:paraId="6B611E55" w14:textId="77777777">
        <w:trPr>
          <w:jc w:val="center"/>
        </w:trPr>
        <w:tc>
          <w:tcPr>
            <w:tcW w:w="936" w:type="dxa"/>
            <w:vAlign w:val="center"/>
          </w:tcPr>
          <w:p w14:paraId="493BE327" w14:textId="77777777" w:rsidR="00C317B2" w:rsidRDefault="00337C65">
            <w:r>
              <w:rPr>
                <w:sz w:val="17"/>
              </w:rPr>
              <w:t>FR-03</w:t>
            </w:r>
          </w:p>
        </w:tc>
        <w:tc>
          <w:tcPr>
            <w:tcW w:w="4752" w:type="dxa"/>
            <w:vAlign w:val="center"/>
          </w:tcPr>
          <w:p w14:paraId="19863107" w14:textId="77777777" w:rsidR="00C317B2" w:rsidRDefault="00337C65">
            <w:r>
              <w:rPr>
                <w:sz w:val="17"/>
              </w:rPr>
              <w:t>Renewable Sensor Registration</w:t>
            </w:r>
          </w:p>
        </w:tc>
        <w:tc>
          <w:tcPr>
            <w:tcW w:w="2232" w:type="dxa"/>
            <w:vAlign w:val="center"/>
          </w:tcPr>
          <w:p w14:paraId="4C13958F" w14:textId="77777777" w:rsidR="00C317B2" w:rsidRDefault="00337C65">
            <w:r>
              <w:rPr>
                <w:sz w:val="17"/>
              </w:rPr>
              <w:t>Sensor Management</w:t>
            </w:r>
          </w:p>
        </w:tc>
        <w:tc>
          <w:tcPr>
            <w:tcW w:w="1008" w:type="dxa"/>
            <w:vAlign w:val="center"/>
          </w:tcPr>
          <w:p w14:paraId="265D7BBF" w14:textId="77777777" w:rsidR="00C317B2" w:rsidRDefault="00337C65">
            <w:r>
              <w:rPr>
                <w:sz w:val="17"/>
              </w:rPr>
              <w:t>High</w:t>
            </w:r>
          </w:p>
        </w:tc>
      </w:tr>
      <w:tr w:rsidR="00C317B2" w14:paraId="6322EB75" w14:textId="77777777">
        <w:trPr>
          <w:jc w:val="center"/>
        </w:trPr>
        <w:tc>
          <w:tcPr>
            <w:tcW w:w="936" w:type="dxa"/>
            <w:vAlign w:val="center"/>
          </w:tcPr>
          <w:p w14:paraId="07D59BD1" w14:textId="77777777" w:rsidR="00C317B2" w:rsidRDefault="00337C65">
            <w:r>
              <w:rPr>
                <w:sz w:val="17"/>
              </w:rPr>
              <w:t>FR-04</w:t>
            </w:r>
          </w:p>
        </w:tc>
        <w:tc>
          <w:tcPr>
            <w:tcW w:w="4752" w:type="dxa"/>
            <w:vAlign w:val="center"/>
          </w:tcPr>
          <w:p w14:paraId="28C75AFF" w14:textId="77777777" w:rsidR="00C317B2" w:rsidRDefault="00337C65">
            <w:r>
              <w:rPr>
                <w:sz w:val="17"/>
              </w:rPr>
              <w:t>Sensor Data Collection</w:t>
            </w:r>
          </w:p>
        </w:tc>
        <w:tc>
          <w:tcPr>
            <w:tcW w:w="2232" w:type="dxa"/>
            <w:vAlign w:val="center"/>
          </w:tcPr>
          <w:p w14:paraId="02FAB9B7" w14:textId="77777777" w:rsidR="00C317B2" w:rsidRDefault="00337C65">
            <w:r>
              <w:rPr>
                <w:sz w:val="17"/>
              </w:rPr>
              <w:t>Monitoring</w:t>
            </w:r>
          </w:p>
        </w:tc>
        <w:tc>
          <w:tcPr>
            <w:tcW w:w="1008" w:type="dxa"/>
            <w:vAlign w:val="center"/>
          </w:tcPr>
          <w:p w14:paraId="67B3431F" w14:textId="77777777" w:rsidR="00C317B2" w:rsidRDefault="00337C65">
            <w:r>
              <w:rPr>
                <w:sz w:val="17"/>
              </w:rPr>
              <w:t>High</w:t>
            </w:r>
          </w:p>
        </w:tc>
      </w:tr>
      <w:tr w:rsidR="00C317B2" w14:paraId="663E05B1" w14:textId="77777777">
        <w:trPr>
          <w:jc w:val="center"/>
        </w:trPr>
        <w:tc>
          <w:tcPr>
            <w:tcW w:w="936" w:type="dxa"/>
            <w:vAlign w:val="center"/>
          </w:tcPr>
          <w:p w14:paraId="4DAFC743" w14:textId="77777777" w:rsidR="00C317B2" w:rsidRDefault="00337C65">
            <w:r>
              <w:rPr>
                <w:sz w:val="17"/>
              </w:rPr>
              <w:t>FR-05</w:t>
            </w:r>
          </w:p>
        </w:tc>
        <w:tc>
          <w:tcPr>
            <w:tcW w:w="4752" w:type="dxa"/>
            <w:vAlign w:val="center"/>
          </w:tcPr>
          <w:p w14:paraId="6B7C346C" w14:textId="77777777" w:rsidR="00C317B2" w:rsidRDefault="00337C65">
            <w:r>
              <w:rPr>
                <w:sz w:val="17"/>
              </w:rPr>
              <w:t>Energy Generation Monitoring</w:t>
            </w:r>
          </w:p>
        </w:tc>
        <w:tc>
          <w:tcPr>
            <w:tcW w:w="2232" w:type="dxa"/>
            <w:vAlign w:val="center"/>
          </w:tcPr>
          <w:p w14:paraId="16F40055" w14:textId="77777777" w:rsidR="00C317B2" w:rsidRDefault="00337C65">
            <w:r>
              <w:rPr>
                <w:sz w:val="17"/>
              </w:rPr>
              <w:t>Monitoring</w:t>
            </w:r>
          </w:p>
        </w:tc>
        <w:tc>
          <w:tcPr>
            <w:tcW w:w="1008" w:type="dxa"/>
            <w:vAlign w:val="center"/>
          </w:tcPr>
          <w:p w14:paraId="29BD8257" w14:textId="77777777" w:rsidR="00C317B2" w:rsidRDefault="00337C65">
            <w:r>
              <w:rPr>
                <w:sz w:val="17"/>
              </w:rPr>
              <w:t>High</w:t>
            </w:r>
          </w:p>
        </w:tc>
      </w:tr>
      <w:tr w:rsidR="00C317B2" w14:paraId="71581633" w14:textId="77777777">
        <w:trPr>
          <w:jc w:val="center"/>
        </w:trPr>
        <w:tc>
          <w:tcPr>
            <w:tcW w:w="936" w:type="dxa"/>
            <w:vAlign w:val="center"/>
          </w:tcPr>
          <w:p w14:paraId="746D3914" w14:textId="77777777" w:rsidR="00C317B2" w:rsidRDefault="00337C65">
            <w:r>
              <w:rPr>
                <w:sz w:val="17"/>
              </w:rPr>
              <w:t>FR-06</w:t>
            </w:r>
          </w:p>
        </w:tc>
        <w:tc>
          <w:tcPr>
            <w:tcW w:w="4752" w:type="dxa"/>
            <w:vAlign w:val="center"/>
          </w:tcPr>
          <w:p w14:paraId="1D33B60B" w14:textId="77777777" w:rsidR="00C317B2" w:rsidRDefault="00337C65">
            <w:r>
              <w:rPr>
                <w:sz w:val="17"/>
              </w:rPr>
              <w:t>Energy Consumption Monitoring</w:t>
            </w:r>
          </w:p>
        </w:tc>
        <w:tc>
          <w:tcPr>
            <w:tcW w:w="2232" w:type="dxa"/>
            <w:vAlign w:val="center"/>
          </w:tcPr>
          <w:p w14:paraId="63DB8E8C" w14:textId="77777777" w:rsidR="00C317B2" w:rsidRDefault="00337C65">
            <w:r>
              <w:rPr>
                <w:sz w:val="17"/>
              </w:rPr>
              <w:t>Monitoring</w:t>
            </w:r>
          </w:p>
        </w:tc>
        <w:tc>
          <w:tcPr>
            <w:tcW w:w="1008" w:type="dxa"/>
            <w:vAlign w:val="center"/>
          </w:tcPr>
          <w:p w14:paraId="78F886CB" w14:textId="77777777" w:rsidR="00C317B2" w:rsidRDefault="00337C65">
            <w:r>
              <w:rPr>
                <w:sz w:val="17"/>
              </w:rPr>
              <w:t>High</w:t>
            </w:r>
          </w:p>
        </w:tc>
      </w:tr>
      <w:tr w:rsidR="00C317B2" w14:paraId="3B18854B" w14:textId="77777777">
        <w:trPr>
          <w:jc w:val="center"/>
        </w:trPr>
        <w:tc>
          <w:tcPr>
            <w:tcW w:w="936" w:type="dxa"/>
            <w:vAlign w:val="center"/>
          </w:tcPr>
          <w:p w14:paraId="5B58977D" w14:textId="77777777" w:rsidR="00C317B2" w:rsidRDefault="00337C65">
            <w:r>
              <w:rPr>
                <w:sz w:val="17"/>
              </w:rPr>
              <w:t>FR-07</w:t>
            </w:r>
          </w:p>
        </w:tc>
        <w:tc>
          <w:tcPr>
            <w:tcW w:w="4752" w:type="dxa"/>
            <w:vAlign w:val="center"/>
          </w:tcPr>
          <w:p w14:paraId="70B88514" w14:textId="77777777" w:rsidR="00C317B2" w:rsidRDefault="00337C65">
            <w:r>
              <w:rPr>
                <w:sz w:val="17"/>
              </w:rPr>
              <w:t>Sensor Data Validation</w:t>
            </w:r>
          </w:p>
        </w:tc>
        <w:tc>
          <w:tcPr>
            <w:tcW w:w="2232" w:type="dxa"/>
            <w:vAlign w:val="center"/>
          </w:tcPr>
          <w:p w14:paraId="71D634F7" w14:textId="77777777" w:rsidR="00C317B2" w:rsidRDefault="00337C65">
            <w:r>
              <w:rPr>
                <w:sz w:val="17"/>
              </w:rPr>
              <w:t>Data Management</w:t>
            </w:r>
          </w:p>
        </w:tc>
        <w:tc>
          <w:tcPr>
            <w:tcW w:w="1008" w:type="dxa"/>
            <w:vAlign w:val="center"/>
          </w:tcPr>
          <w:p w14:paraId="41BAECBA" w14:textId="77777777" w:rsidR="00C317B2" w:rsidRDefault="00337C65">
            <w:r>
              <w:rPr>
                <w:sz w:val="17"/>
              </w:rPr>
              <w:t>High</w:t>
            </w:r>
          </w:p>
        </w:tc>
      </w:tr>
      <w:tr w:rsidR="00C317B2" w14:paraId="74472B60" w14:textId="77777777">
        <w:trPr>
          <w:jc w:val="center"/>
        </w:trPr>
        <w:tc>
          <w:tcPr>
            <w:tcW w:w="936" w:type="dxa"/>
            <w:vAlign w:val="center"/>
          </w:tcPr>
          <w:p w14:paraId="36BE7366" w14:textId="77777777" w:rsidR="00C317B2" w:rsidRDefault="00337C65">
            <w:r>
              <w:rPr>
                <w:sz w:val="17"/>
              </w:rPr>
              <w:t>FR-08</w:t>
            </w:r>
          </w:p>
        </w:tc>
        <w:tc>
          <w:tcPr>
            <w:tcW w:w="4752" w:type="dxa"/>
            <w:vAlign w:val="center"/>
          </w:tcPr>
          <w:p w14:paraId="435DF223" w14:textId="77777777" w:rsidR="00C317B2" w:rsidRDefault="00337C65">
            <w:r>
              <w:rPr>
                <w:sz w:val="17"/>
              </w:rPr>
              <w:t>Energy Data Storage</w:t>
            </w:r>
          </w:p>
        </w:tc>
        <w:tc>
          <w:tcPr>
            <w:tcW w:w="2232" w:type="dxa"/>
            <w:vAlign w:val="center"/>
          </w:tcPr>
          <w:p w14:paraId="061EF9A4" w14:textId="77777777" w:rsidR="00C317B2" w:rsidRDefault="00337C65">
            <w:r>
              <w:rPr>
                <w:sz w:val="17"/>
              </w:rPr>
              <w:t>Data Management</w:t>
            </w:r>
          </w:p>
        </w:tc>
        <w:tc>
          <w:tcPr>
            <w:tcW w:w="1008" w:type="dxa"/>
            <w:vAlign w:val="center"/>
          </w:tcPr>
          <w:p w14:paraId="6D5BC2A5" w14:textId="77777777" w:rsidR="00C317B2" w:rsidRDefault="00337C65">
            <w:r>
              <w:rPr>
                <w:sz w:val="17"/>
              </w:rPr>
              <w:t>High</w:t>
            </w:r>
          </w:p>
        </w:tc>
      </w:tr>
      <w:tr w:rsidR="00C317B2" w14:paraId="1D8F91E4" w14:textId="77777777">
        <w:trPr>
          <w:jc w:val="center"/>
        </w:trPr>
        <w:tc>
          <w:tcPr>
            <w:tcW w:w="936" w:type="dxa"/>
            <w:vAlign w:val="center"/>
          </w:tcPr>
          <w:p w14:paraId="6957F064" w14:textId="77777777" w:rsidR="00C317B2" w:rsidRDefault="00337C65">
            <w:r>
              <w:rPr>
                <w:sz w:val="17"/>
              </w:rPr>
              <w:t>FR-09</w:t>
            </w:r>
          </w:p>
        </w:tc>
        <w:tc>
          <w:tcPr>
            <w:tcW w:w="4752" w:type="dxa"/>
            <w:vAlign w:val="center"/>
          </w:tcPr>
          <w:p w14:paraId="6DAE2988" w14:textId="77777777" w:rsidR="00C317B2" w:rsidRDefault="00337C65">
            <w:r>
              <w:rPr>
                <w:sz w:val="17"/>
              </w:rPr>
              <w:t>Renewable Energy Prediction</w:t>
            </w:r>
          </w:p>
        </w:tc>
        <w:tc>
          <w:tcPr>
            <w:tcW w:w="2232" w:type="dxa"/>
            <w:vAlign w:val="center"/>
          </w:tcPr>
          <w:p w14:paraId="4D7C3440" w14:textId="77777777" w:rsidR="00C317B2" w:rsidRDefault="00337C65">
            <w:r>
              <w:rPr>
                <w:sz w:val="17"/>
              </w:rPr>
              <w:t>Prediction</w:t>
            </w:r>
          </w:p>
        </w:tc>
        <w:tc>
          <w:tcPr>
            <w:tcW w:w="1008" w:type="dxa"/>
            <w:vAlign w:val="center"/>
          </w:tcPr>
          <w:p w14:paraId="30ED602E" w14:textId="77777777" w:rsidR="00C317B2" w:rsidRDefault="00337C65">
            <w:r>
              <w:rPr>
                <w:sz w:val="17"/>
              </w:rPr>
              <w:t>High</w:t>
            </w:r>
          </w:p>
        </w:tc>
      </w:tr>
      <w:tr w:rsidR="00C317B2" w14:paraId="79151E59" w14:textId="77777777">
        <w:trPr>
          <w:jc w:val="center"/>
        </w:trPr>
        <w:tc>
          <w:tcPr>
            <w:tcW w:w="936" w:type="dxa"/>
            <w:vAlign w:val="center"/>
          </w:tcPr>
          <w:p w14:paraId="27DC8EC1" w14:textId="77777777" w:rsidR="00C317B2" w:rsidRDefault="00337C65">
            <w:r>
              <w:rPr>
                <w:sz w:val="17"/>
              </w:rPr>
              <w:t>FR-10</w:t>
            </w:r>
          </w:p>
        </w:tc>
        <w:tc>
          <w:tcPr>
            <w:tcW w:w="4752" w:type="dxa"/>
            <w:vAlign w:val="center"/>
          </w:tcPr>
          <w:p w14:paraId="535D3B0F" w14:textId="77777777" w:rsidR="00C317B2" w:rsidRDefault="00337C65">
            <w:r>
              <w:rPr>
                <w:sz w:val="17"/>
              </w:rPr>
              <w:t>Generation-Demand Comparison</w:t>
            </w:r>
          </w:p>
        </w:tc>
        <w:tc>
          <w:tcPr>
            <w:tcW w:w="2232" w:type="dxa"/>
            <w:vAlign w:val="center"/>
          </w:tcPr>
          <w:p w14:paraId="3AAF8A16" w14:textId="77777777" w:rsidR="00C317B2" w:rsidRDefault="00337C65">
            <w:r>
              <w:rPr>
                <w:sz w:val="17"/>
              </w:rPr>
              <w:t>Energy Analysis</w:t>
            </w:r>
          </w:p>
        </w:tc>
        <w:tc>
          <w:tcPr>
            <w:tcW w:w="1008" w:type="dxa"/>
            <w:vAlign w:val="center"/>
          </w:tcPr>
          <w:p w14:paraId="7B514D73" w14:textId="77777777" w:rsidR="00C317B2" w:rsidRDefault="00337C65">
            <w:r>
              <w:rPr>
                <w:sz w:val="17"/>
              </w:rPr>
              <w:t>High</w:t>
            </w:r>
          </w:p>
        </w:tc>
      </w:tr>
      <w:tr w:rsidR="00C317B2" w14:paraId="67CA8F33" w14:textId="77777777">
        <w:trPr>
          <w:jc w:val="center"/>
        </w:trPr>
        <w:tc>
          <w:tcPr>
            <w:tcW w:w="936" w:type="dxa"/>
            <w:vAlign w:val="center"/>
          </w:tcPr>
          <w:p w14:paraId="3A3A39FD" w14:textId="77777777" w:rsidR="00C317B2" w:rsidRDefault="00337C65">
            <w:r>
              <w:rPr>
                <w:sz w:val="17"/>
              </w:rPr>
              <w:t>FR-11</w:t>
            </w:r>
          </w:p>
        </w:tc>
        <w:tc>
          <w:tcPr>
            <w:tcW w:w="4752" w:type="dxa"/>
            <w:vAlign w:val="center"/>
          </w:tcPr>
          <w:p w14:paraId="66CF69E9" w14:textId="77777777" w:rsidR="00C317B2" w:rsidRDefault="00337C65">
            <w:r>
              <w:rPr>
                <w:sz w:val="17"/>
              </w:rPr>
              <w:t>Grid Optimization</w:t>
            </w:r>
          </w:p>
        </w:tc>
        <w:tc>
          <w:tcPr>
            <w:tcW w:w="2232" w:type="dxa"/>
            <w:vAlign w:val="center"/>
          </w:tcPr>
          <w:p w14:paraId="3E1F0907" w14:textId="77777777" w:rsidR="00C317B2" w:rsidRDefault="00337C65">
            <w:r>
              <w:rPr>
                <w:sz w:val="17"/>
              </w:rPr>
              <w:t>Grid Management</w:t>
            </w:r>
          </w:p>
        </w:tc>
        <w:tc>
          <w:tcPr>
            <w:tcW w:w="1008" w:type="dxa"/>
            <w:vAlign w:val="center"/>
          </w:tcPr>
          <w:p w14:paraId="47AA3546" w14:textId="77777777" w:rsidR="00C317B2" w:rsidRDefault="00337C65">
            <w:r>
              <w:rPr>
                <w:sz w:val="17"/>
              </w:rPr>
              <w:t>High</w:t>
            </w:r>
          </w:p>
        </w:tc>
      </w:tr>
      <w:tr w:rsidR="00C317B2" w14:paraId="074DF935" w14:textId="77777777">
        <w:trPr>
          <w:jc w:val="center"/>
        </w:trPr>
        <w:tc>
          <w:tcPr>
            <w:tcW w:w="936" w:type="dxa"/>
            <w:vAlign w:val="center"/>
          </w:tcPr>
          <w:p w14:paraId="60E49063" w14:textId="77777777" w:rsidR="00C317B2" w:rsidRDefault="00337C65">
            <w:r>
              <w:rPr>
                <w:sz w:val="17"/>
              </w:rPr>
              <w:lastRenderedPageBreak/>
              <w:t>FR-12</w:t>
            </w:r>
          </w:p>
        </w:tc>
        <w:tc>
          <w:tcPr>
            <w:tcW w:w="4752" w:type="dxa"/>
            <w:vAlign w:val="center"/>
          </w:tcPr>
          <w:p w14:paraId="3B83FF48" w14:textId="77777777" w:rsidR="00C317B2" w:rsidRDefault="00337C65">
            <w:r>
              <w:rPr>
                <w:sz w:val="17"/>
              </w:rPr>
              <w:t>Real-Time Dashboard Updates</w:t>
            </w:r>
          </w:p>
        </w:tc>
        <w:tc>
          <w:tcPr>
            <w:tcW w:w="2232" w:type="dxa"/>
            <w:vAlign w:val="center"/>
          </w:tcPr>
          <w:p w14:paraId="51E5346A" w14:textId="77777777" w:rsidR="00C317B2" w:rsidRDefault="00337C65">
            <w:r>
              <w:rPr>
                <w:sz w:val="17"/>
              </w:rPr>
              <w:t>Visualization</w:t>
            </w:r>
          </w:p>
        </w:tc>
        <w:tc>
          <w:tcPr>
            <w:tcW w:w="1008" w:type="dxa"/>
            <w:vAlign w:val="center"/>
          </w:tcPr>
          <w:p w14:paraId="61189661" w14:textId="77777777" w:rsidR="00C317B2" w:rsidRDefault="00337C65">
            <w:r>
              <w:rPr>
                <w:sz w:val="17"/>
              </w:rPr>
              <w:t>High</w:t>
            </w:r>
          </w:p>
        </w:tc>
      </w:tr>
      <w:tr w:rsidR="00C317B2" w14:paraId="71F82C77" w14:textId="77777777">
        <w:trPr>
          <w:jc w:val="center"/>
        </w:trPr>
        <w:tc>
          <w:tcPr>
            <w:tcW w:w="936" w:type="dxa"/>
            <w:vAlign w:val="center"/>
          </w:tcPr>
          <w:p w14:paraId="555E244B" w14:textId="77777777" w:rsidR="00C317B2" w:rsidRDefault="00337C65">
            <w:r>
              <w:rPr>
                <w:sz w:val="17"/>
              </w:rPr>
              <w:t>FR-13</w:t>
            </w:r>
          </w:p>
        </w:tc>
        <w:tc>
          <w:tcPr>
            <w:tcW w:w="4752" w:type="dxa"/>
            <w:vAlign w:val="center"/>
          </w:tcPr>
          <w:p w14:paraId="17A33A60" w14:textId="77777777" w:rsidR="00C317B2" w:rsidRDefault="00337C65">
            <w:r>
              <w:rPr>
                <w:sz w:val="17"/>
              </w:rPr>
              <w:t>Abnormal Energy Detection</w:t>
            </w:r>
          </w:p>
        </w:tc>
        <w:tc>
          <w:tcPr>
            <w:tcW w:w="2232" w:type="dxa"/>
            <w:vAlign w:val="center"/>
          </w:tcPr>
          <w:p w14:paraId="6C032247" w14:textId="77777777" w:rsidR="00C317B2" w:rsidRDefault="00337C65">
            <w:r>
              <w:rPr>
                <w:sz w:val="17"/>
              </w:rPr>
              <w:t>Monitoring</w:t>
            </w:r>
          </w:p>
        </w:tc>
        <w:tc>
          <w:tcPr>
            <w:tcW w:w="1008" w:type="dxa"/>
            <w:vAlign w:val="center"/>
          </w:tcPr>
          <w:p w14:paraId="4F4700D8" w14:textId="77777777" w:rsidR="00C317B2" w:rsidRDefault="00337C65">
            <w:r>
              <w:rPr>
                <w:sz w:val="17"/>
              </w:rPr>
              <w:t>Medium</w:t>
            </w:r>
          </w:p>
        </w:tc>
      </w:tr>
      <w:tr w:rsidR="00C317B2" w14:paraId="4F16CEEC" w14:textId="77777777">
        <w:trPr>
          <w:jc w:val="center"/>
        </w:trPr>
        <w:tc>
          <w:tcPr>
            <w:tcW w:w="936" w:type="dxa"/>
            <w:vAlign w:val="center"/>
          </w:tcPr>
          <w:p w14:paraId="58CED4CE" w14:textId="77777777" w:rsidR="00C317B2" w:rsidRDefault="00337C65">
            <w:r>
              <w:rPr>
                <w:sz w:val="17"/>
              </w:rPr>
              <w:t>FR-14</w:t>
            </w:r>
          </w:p>
        </w:tc>
        <w:tc>
          <w:tcPr>
            <w:tcW w:w="4752" w:type="dxa"/>
            <w:vAlign w:val="center"/>
          </w:tcPr>
          <w:p w14:paraId="11C6BB2E" w14:textId="77777777" w:rsidR="00C317B2" w:rsidRDefault="00337C65">
            <w:r>
              <w:rPr>
                <w:sz w:val="17"/>
              </w:rPr>
              <w:t>Warning and Critical Alerts</w:t>
            </w:r>
          </w:p>
        </w:tc>
        <w:tc>
          <w:tcPr>
            <w:tcW w:w="2232" w:type="dxa"/>
            <w:vAlign w:val="center"/>
          </w:tcPr>
          <w:p w14:paraId="10078D1C" w14:textId="77777777" w:rsidR="00C317B2" w:rsidRDefault="00337C65">
            <w:r>
              <w:rPr>
                <w:sz w:val="17"/>
              </w:rPr>
              <w:t>Notification</w:t>
            </w:r>
          </w:p>
        </w:tc>
        <w:tc>
          <w:tcPr>
            <w:tcW w:w="1008" w:type="dxa"/>
            <w:vAlign w:val="center"/>
          </w:tcPr>
          <w:p w14:paraId="0CBD23E5" w14:textId="77777777" w:rsidR="00C317B2" w:rsidRDefault="00337C65">
            <w:r>
              <w:rPr>
                <w:sz w:val="17"/>
              </w:rPr>
              <w:t>High</w:t>
            </w:r>
          </w:p>
        </w:tc>
      </w:tr>
      <w:tr w:rsidR="00C317B2" w14:paraId="6F1C7144" w14:textId="77777777">
        <w:trPr>
          <w:jc w:val="center"/>
        </w:trPr>
        <w:tc>
          <w:tcPr>
            <w:tcW w:w="936" w:type="dxa"/>
            <w:vAlign w:val="center"/>
          </w:tcPr>
          <w:p w14:paraId="390D1F8F" w14:textId="77777777" w:rsidR="00C317B2" w:rsidRDefault="00337C65">
            <w:r>
              <w:rPr>
                <w:sz w:val="17"/>
              </w:rPr>
              <w:t>FR-15</w:t>
            </w:r>
          </w:p>
        </w:tc>
        <w:tc>
          <w:tcPr>
            <w:tcW w:w="4752" w:type="dxa"/>
            <w:vAlign w:val="center"/>
          </w:tcPr>
          <w:p w14:paraId="47807309" w14:textId="77777777" w:rsidR="00C317B2" w:rsidRDefault="00337C65">
            <w:r>
              <w:rPr>
                <w:sz w:val="17"/>
              </w:rPr>
              <w:t>Sensor Failure Detection</w:t>
            </w:r>
          </w:p>
        </w:tc>
        <w:tc>
          <w:tcPr>
            <w:tcW w:w="2232" w:type="dxa"/>
            <w:vAlign w:val="center"/>
          </w:tcPr>
          <w:p w14:paraId="25CA020E" w14:textId="77777777" w:rsidR="00C317B2" w:rsidRDefault="00337C65">
            <w:r>
              <w:rPr>
                <w:sz w:val="17"/>
              </w:rPr>
              <w:t>Monitoring</w:t>
            </w:r>
          </w:p>
        </w:tc>
        <w:tc>
          <w:tcPr>
            <w:tcW w:w="1008" w:type="dxa"/>
            <w:vAlign w:val="center"/>
          </w:tcPr>
          <w:p w14:paraId="51BD8822" w14:textId="77777777" w:rsidR="00C317B2" w:rsidRDefault="00337C65">
            <w:r>
              <w:rPr>
                <w:sz w:val="17"/>
              </w:rPr>
              <w:t>Medium</w:t>
            </w:r>
          </w:p>
        </w:tc>
      </w:tr>
      <w:tr w:rsidR="00C317B2" w14:paraId="6CCC4FB2" w14:textId="77777777">
        <w:trPr>
          <w:jc w:val="center"/>
        </w:trPr>
        <w:tc>
          <w:tcPr>
            <w:tcW w:w="936" w:type="dxa"/>
            <w:vAlign w:val="center"/>
          </w:tcPr>
          <w:p w14:paraId="313233A4" w14:textId="77777777" w:rsidR="00C317B2" w:rsidRDefault="00337C65">
            <w:r>
              <w:rPr>
                <w:sz w:val="17"/>
              </w:rPr>
              <w:t>FR-16</w:t>
            </w:r>
          </w:p>
        </w:tc>
        <w:tc>
          <w:tcPr>
            <w:tcW w:w="4752" w:type="dxa"/>
            <w:vAlign w:val="center"/>
          </w:tcPr>
          <w:p w14:paraId="6DF3F0D1" w14:textId="77777777" w:rsidR="00C317B2" w:rsidRDefault="00337C65">
            <w:r>
              <w:rPr>
                <w:sz w:val="17"/>
              </w:rPr>
              <w:t>Energy Report Generation</w:t>
            </w:r>
          </w:p>
        </w:tc>
        <w:tc>
          <w:tcPr>
            <w:tcW w:w="2232" w:type="dxa"/>
            <w:vAlign w:val="center"/>
          </w:tcPr>
          <w:p w14:paraId="426A84C0" w14:textId="77777777" w:rsidR="00C317B2" w:rsidRDefault="00337C65">
            <w:r>
              <w:rPr>
                <w:sz w:val="17"/>
              </w:rPr>
              <w:t>Reporting</w:t>
            </w:r>
          </w:p>
        </w:tc>
        <w:tc>
          <w:tcPr>
            <w:tcW w:w="1008" w:type="dxa"/>
            <w:vAlign w:val="center"/>
          </w:tcPr>
          <w:p w14:paraId="0B739949" w14:textId="77777777" w:rsidR="00C317B2" w:rsidRDefault="00337C65">
            <w:r>
              <w:rPr>
                <w:sz w:val="17"/>
              </w:rPr>
              <w:t>Medium</w:t>
            </w:r>
          </w:p>
        </w:tc>
      </w:tr>
      <w:tr w:rsidR="00C317B2" w14:paraId="2F35E7D3" w14:textId="77777777">
        <w:trPr>
          <w:jc w:val="center"/>
        </w:trPr>
        <w:tc>
          <w:tcPr>
            <w:tcW w:w="936" w:type="dxa"/>
            <w:vAlign w:val="center"/>
          </w:tcPr>
          <w:p w14:paraId="751A591F" w14:textId="77777777" w:rsidR="00C317B2" w:rsidRDefault="00337C65">
            <w:r>
              <w:rPr>
                <w:sz w:val="17"/>
              </w:rPr>
              <w:t>FR-17</w:t>
            </w:r>
          </w:p>
        </w:tc>
        <w:tc>
          <w:tcPr>
            <w:tcW w:w="4752" w:type="dxa"/>
            <w:vAlign w:val="center"/>
          </w:tcPr>
          <w:p w14:paraId="0ED9E50A" w14:textId="77777777" w:rsidR="00C317B2" w:rsidRDefault="00337C65">
            <w:r>
              <w:rPr>
                <w:sz w:val="17"/>
              </w:rPr>
              <w:t>Energy History Visualization</w:t>
            </w:r>
          </w:p>
        </w:tc>
        <w:tc>
          <w:tcPr>
            <w:tcW w:w="2232" w:type="dxa"/>
            <w:vAlign w:val="center"/>
          </w:tcPr>
          <w:p w14:paraId="58345DF7" w14:textId="77777777" w:rsidR="00C317B2" w:rsidRDefault="00337C65">
            <w:r>
              <w:rPr>
                <w:sz w:val="17"/>
              </w:rPr>
              <w:t>Visualization</w:t>
            </w:r>
          </w:p>
        </w:tc>
        <w:tc>
          <w:tcPr>
            <w:tcW w:w="1008" w:type="dxa"/>
            <w:vAlign w:val="center"/>
          </w:tcPr>
          <w:p w14:paraId="6C05A272" w14:textId="77777777" w:rsidR="00C317B2" w:rsidRDefault="00337C65">
            <w:r>
              <w:rPr>
                <w:sz w:val="17"/>
              </w:rPr>
              <w:t>Medium</w:t>
            </w:r>
          </w:p>
        </w:tc>
      </w:tr>
      <w:tr w:rsidR="00C317B2" w14:paraId="46BC7B61" w14:textId="77777777">
        <w:trPr>
          <w:jc w:val="center"/>
        </w:trPr>
        <w:tc>
          <w:tcPr>
            <w:tcW w:w="936" w:type="dxa"/>
            <w:vAlign w:val="center"/>
          </w:tcPr>
          <w:p w14:paraId="420B5F98" w14:textId="77777777" w:rsidR="00C317B2" w:rsidRDefault="00337C65">
            <w:r>
              <w:rPr>
                <w:sz w:val="17"/>
              </w:rPr>
              <w:t>FR-18</w:t>
            </w:r>
          </w:p>
        </w:tc>
        <w:tc>
          <w:tcPr>
            <w:tcW w:w="4752" w:type="dxa"/>
            <w:vAlign w:val="center"/>
          </w:tcPr>
          <w:p w14:paraId="495F312C" w14:textId="77777777" w:rsidR="00C317B2" w:rsidRDefault="00337C65">
            <w:r>
              <w:rPr>
                <w:sz w:val="17"/>
              </w:rPr>
              <w:t>Admin Monitoring Panel</w:t>
            </w:r>
          </w:p>
        </w:tc>
        <w:tc>
          <w:tcPr>
            <w:tcW w:w="2232" w:type="dxa"/>
            <w:vAlign w:val="center"/>
          </w:tcPr>
          <w:p w14:paraId="63EE2E7D" w14:textId="77777777" w:rsidR="00C317B2" w:rsidRDefault="00337C65">
            <w:r>
              <w:rPr>
                <w:sz w:val="17"/>
              </w:rPr>
              <w:t>Administration</w:t>
            </w:r>
          </w:p>
        </w:tc>
        <w:tc>
          <w:tcPr>
            <w:tcW w:w="1008" w:type="dxa"/>
            <w:vAlign w:val="center"/>
          </w:tcPr>
          <w:p w14:paraId="437A5284" w14:textId="77777777" w:rsidR="00C317B2" w:rsidRDefault="00337C65">
            <w:r>
              <w:rPr>
                <w:sz w:val="17"/>
              </w:rPr>
              <w:t>Medium</w:t>
            </w:r>
          </w:p>
        </w:tc>
      </w:tr>
      <w:tr w:rsidR="00C317B2" w14:paraId="5B05308D" w14:textId="77777777">
        <w:trPr>
          <w:jc w:val="center"/>
        </w:trPr>
        <w:tc>
          <w:tcPr>
            <w:tcW w:w="936" w:type="dxa"/>
            <w:vAlign w:val="center"/>
          </w:tcPr>
          <w:p w14:paraId="47D60185" w14:textId="77777777" w:rsidR="00C317B2" w:rsidRDefault="00337C65">
            <w:r>
              <w:rPr>
                <w:sz w:val="17"/>
              </w:rPr>
              <w:t>FR-19</w:t>
            </w:r>
          </w:p>
        </w:tc>
        <w:tc>
          <w:tcPr>
            <w:tcW w:w="4752" w:type="dxa"/>
            <w:vAlign w:val="center"/>
          </w:tcPr>
          <w:p w14:paraId="78051784" w14:textId="77777777" w:rsidR="00C317B2" w:rsidRDefault="00337C65">
            <w:r>
              <w:rPr>
                <w:sz w:val="17"/>
              </w:rPr>
              <w:t>Energy Usage Analytics</w:t>
            </w:r>
          </w:p>
        </w:tc>
        <w:tc>
          <w:tcPr>
            <w:tcW w:w="2232" w:type="dxa"/>
            <w:vAlign w:val="center"/>
          </w:tcPr>
          <w:p w14:paraId="766418BD" w14:textId="77777777" w:rsidR="00C317B2" w:rsidRDefault="00337C65">
            <w:r>
              <w:rPr>
                <w:sz w:val="17"/>
              </w:rPr>
              <w:t>Analytics</w:t>
            </w:r>
          </w:p>
        </w:tc>
        <w:tc>
          <w:tcPr>
            <w:tcW w:w="1008" w:type="dxa"/>
            <w:vAlign w:val="center"/>
          </w:tcPr>
          <w:p w14:paraId="7915F92D" w14:textId="77777777" w:rsidR="00C317B2" w:rsidRDefault="00337C65">
            <w:r>
              <w:rPr>
                <w:sz w:val="17"/>
              </w:rPr>
              <w:t>Medium</w:t>
            </w:r>
          </w:p>
        </w:tc>
      </w:tr>
      <w:tr w:rsidR="00C317B2" w14:paraId="5D11716E" w14:textId="77777777">
        <w:trPr>
          <w:jc w:val="center"/>
        </w:trPr>
        <w:tc>
          <w:tcPr>
            <w:tcW w:w="936" w:type="dxa"/>
            <w:vAlign w:val="center"/>
          </w:tcPr>
          <w:p w14:paraId="71247F24" w14:textId="77777777" w:rsidR="00C317B2" w:rsidRDefault="00337C65">
            <w:r>
              <w:rPr>
                <w:sz w:val="17"/>
              </w:rPr>
              <w:t>FR-20</w:t>
            </w:r>
          </w:p>
        </w:tc>
        <w:tc>
          <w:tcPr>
            <w:tcW w:w="4752" w:type="dxa"/>
            <w:vAlign w:val="center"/>
          </w:tcPr>
          <w:p w14:paraId="202E73D4" w14:textId="77777777" w:rsidR="00C317B2" w:rsidRDefault="00337C65">
            <w:r>
              <w:rPr>
                <w:sz w:val="17"/>
              </w:rPr>
              <w:t>Grid Status Monitoring</w:t>
            </w:r>
          </w:p>
        </w:tc>
        <w:tc>
          <w:tcPr>
            <w:tcW w:w="2232" w:type="dxa"/>
            <w:vAlign w:val="center"/>
          </w:tcPr>
          <w:p w14:paraId="311E4749" w14:textId="77777777" w:rsidR="00C317B2" w:rsidRDefault="00337C65">
            <w:r>
              <w:rPr>
                <w:sz w:val="17"/>
              </w:rPr>
              <w:t>Grid Management</w:t>
            </w:r>
          </w:p>
        </w:tc>
        <w:tc>
          <w:tcPr>
            <w:tcW w:w="1008" w:type="dxa"/>
            <w:vAlign w:val="center"/>
          </w:tcPr>
          <w:p w14:paraId="71A188FE" w14:textId="77777777" w:rsidR="00C317B2" w:rsidRDefault="00337C65">
            <w:r>
              <w:rPr>
                <w:sz w:val="17"/>
              </w:rPr>
              <w:t>High</w:t>
            </w:r>
          </w:p>
        </w:tc>
      </w:tr>
      <w:tr w:rsidR="00C317B2" w14:paraId="2ABB9843" w14:textId="77777777">
        <w:trPr>
          <w:jc w:val="center"/>
        </w:trPr>
        <w:tc>
          <w:tcPr>
            <w:tcW w:w="936" w:type="dxa"/>
            <w:vAlign w:val="center"/>
          </w:tcPr>
          <w:p w14:paraId="01397E3A" w14:textId="77777777" w:rsidR="00C317B2" w:rsidRDefault="00337C65">
            <w:r>
              <w:rPr>
                <w:sz w:val="17"/>
              </w:rPr>
              <w:t>FR-21</w:t>
            </w:r>
          </w:p>
        </w:tc>
        <w:tc>
          <w:tcPr>
            <w:tcW w:w="4752" w:type="dxa"/>
            <w:vAlign w:val="center"/>
          </w:tcPr>
          <w:p w14:paraId="15AC34D0" w14:textId="77777777" w:rsidR="00C317B2" w:rsidRDefault="00337C65">
            <w:r>
              <w:rPr>
                <w:sz w:val="17"/>
              </w:rPr>
              <w:t>Data Export</w:t>
            </w:r>
          </w:p>
        </w:tc>
        <w:tc>
          <w:tcPr>
            <w:tcW w:w="2232" w:type="dxa"/>
            <w:vAlign w:val="center"/>
          </w:tcPr>
          <w:p w14:paraId="0A72DCD1" w14:textId="77777777" w:rsidR="00C317B2" w:rsidRDefault="00337C65">
            <w:r>
              <w:rPr>
                <w:sz w:val="17"/>
              </w:rPr>
              <w:t>Reporting</w:t>
            </w:r>
          </w:p>
        </w:tc>
        <w:tc>
          <w:tcPr>
            <w:tcW w:w="1008" w:type="dxa"/>
            <w:vAlign w:val="center"/>
          </w:tcPr>
          <w:p w14:paraId="738E0751" w14:textId="77777777" w:rsidR="00C317B2" w:rsidRDefault="00337C65">
            <w:r>
              <w:rPr>
                <w:sz w:val="17"/>
              </w:rPr>
              <w:t>Medium</w:t>
            </w:r>
          </w:p>
        </w:tc>
      </w:tr>
    </w:tbl>
    <w:p w14:paraId="79CD1EE0" w14:textId="77777777" w:rsidR="00C317B2" w:rsidRDefault="00C317B2"/>
    <w:p w14:paraId="4D265DBA" w14:textId="77777777" w:rsidR="00C317B2" w:rsidRPr="00C21248" w:rsidRDefault="00337C65">
      <w:pPr>
        <w:pStyle w:val="Heading1"/>
        <w:rPr>
          <w:color w:val="000000" w:themeColor="text1"/>
        </w:rPr>
      </w:pPr>
      <w:r w:rsidRPr="00C21248">
        <w:rPr>
          <w:color w:val="000000" w:themeColor="text1"/>
        </w:rPr>
        <w:t>4. Non-Functional Requirements</w:t>
      </w:r>
    </w:p>
    <w:tbl>
      <w:tblPr>
        <w:tblStyle w:val="TableGrid"/>
        <w:tblW w:w="0" w:type="auto"/>
        <w:jc w:val="center"/>
        <w:tblLook w:val="04A0" w:firstRow="1" w:lastRow="0" w:firstColumn="1" w:lastColumn="0" w:noHBand="0" w:noVBand="1"/>
      </w:tblPr>
      <w:tblGrid>
        <w:gridCol w:w="1007"/>
        <w:gridCol w:w="1440"/>
        <w:gridCol w:w="4602"/>
        <w:gridCol w:w="3165"/>
      </w:tblGrid>
      <w:tr w:rsidR="00C317B2" w14:paraId="5FD2DD09" w14:textId="77777777">
        <w:trPr>
          <w:jc w:val="center"/>
        </w:trPr>
        <w:tc>
          <w:tcPr>
            <w:tcW w:w="1008" w:type="dxa"/>
            <w:shd w:val="clear" w:color="auto" w:fill="D9EAF7"/>
            <w:vAlign w:val="center"/>
          </w:tcPr>
          <w:p w14:paraId="53E68734" w14:textId="77777777" w:rsidR="00C317B2" w:rsidRDefault="00337C65">
            <w:r>
              <w:rPr>
                <w:b/>
                <w:sz w:val="17"/>
              </w:rPr>
              <w:t>ID</w:t>
            </w:r>
          </w:p>
        </w:tc>
        <w:tc>
          <w:tcPr>
            <w:tcW w:w="1440" w:type="dxa"/>
            <w:shd w:val="clear" w:color="auto" w:fill="D9EAF7"/>
            <w:vAlign w:val="center"/>
          </w:tcPr>
          <w:p w14:paraId="4DDDBF8A" w14:textId="77777777" w:rsidR="00C317B2" w:rsidRDefault="00337C65">
            <w:r>
              <w:rPr>
                <w:b/>
                <w:sz w:val="17"/>
              </w:rPr>
              <w:t>Requirement</w:t>
            </w:r>
          </w:p>
        </w:tc>
        <w:tc>
          <w:tcPr>
            <w:tcW w:w="4608" w:type="dxa"/>
            <w:shd w:val="clear" w:color="auto" w:fill="D9EAF7"/>
            <w:vAlign w:val="center"/>
          </w:tcPr>
          <w:p w14:paraId="4F09EF51" w14:textId="77777777" w:rsidR="00C317B2" w:rsidRDefault="00337C65">
            <w:r>
              <w:rPr>
                <w:b/>
                <w:sz w:val="17"/>
              </w:rPr>
              <w:t>Description</w:t>
            </w:r>
          </w:p>
        </w:tc>
        <w:tc>
          <w:tcPr>
            <w:tcW w:w="3168" w:type="dxa"/>
            <w:shd w:val="clear" w:color="auto" w:fill="D9EAF7"/>
            <w:vAlign w:val="center"/>
          </w:tcPr>
          <w:p w14:paraId="4B2EDCA1" w14:textId="77777777" w:rsidR="00C317B2" w:rsidRDefault="00337C65">
            <w:r>
              <w:rPr>
                <w:b/>
                <w:sz w:val="17"/>
              </w:rPr>
              <w:t>Testing Objective</w:t>
            </w:r>
          </w:p>
        </w:tc>
      </w:tr>
      <w:tr w:rsidR="00C317B2" w14:paraId="4450785F" w14:textId="77777777">
        <w:trPr>
          <w:jc w:val="center"/>
        </w:trPr>
        <w:tc>
          <w:tcPr>
            <w:tcW w:w="1008" w:type="dxa"/>
            <w:vAlign w:val="center"/>
          </w:tcPr>
          <w:p w14:paraId="3776863A" w14:textId="77777777" w:rsidR="00C317B2" w:rsidRDefault="00337C65">
            <w:r>
              <w:rPr>
                <w:sz w:val="17"/>
              </w:rPr>
              <w:t>NFR-01</w:t>
            </w:r>
          </w:p>
        </w:tc>
        <w:tc>
          <w:tcPr>
            <w:tcW w:w="1440" w:type="dxa"/>
            <w:vAlign w:val="center"/>
          </w:tcPr>
          <w:p w14:paraId="59081E62" w14:textId="77777777" w:rsidR="00C317B2" w:rsidRDefault="00337C65">
            <w:r>
              <w:rPr>
                <w:sz w:val="17"/>
              </w:rPr>
              <w:t>Performance</w:t>
            </w:r>
          </w:p>
        </w:tc>
        <w:tc>
          <w:tcPr>
            <w:tcW w:w="4608" w:type="dxa"/>
            <w:vAlign w:val="center"/>
          </w:tcPr>
          <w:p w14:paraId="27828219" w14:textId="77777777" w:rsidR="00C317B2" w:rsidRDefault="00337C65">
            <w:r>
              <w:rPr>
                <w:sz w:val="17"/>
              </w:rPr>
              <w:t>Process and display energy readings within an acceptable response time.</w:t>
            </w:r>
          </w:p>
        </w:tc>
        <w:tc>
          <w:tcPr>
            <w:tcW w:w="3168" w:type="dxa"/>
            <w:vAlign w:val="center"/>
          </w:tcPr>
          <w:p w14:paraId="54C5D385" w14:textId="77777777" w:rsidR="00C317B2" w:rsidRDefault="00337C65">
            <w:r>
              <w:rPr>
                <w:sz w:val="17"/>
              </w:rPr>
              <w:t>Verify response time and dashboard update speed.</w:t>
            </w:r>
          </w:p>
        </w:tc>
      </w:tr>
      <w:tr w:rsidR="00C317B2" w14:paraId="2BC66288" w14:textId="77777777">
        <w:trPr>
          <w:jc w:val="center"/>
        </w:trPr>
        <w:tc>
          <w:tcPr>
            <w:tcW w:w="1008" w:type="dxa"/>
            <w:vAlign w:val="center"/>
          </w:tcPr>
          <w:p w14:paraId="5E26B34B" w14:textId="77777777" w:rsidR="00C317B2" w:rsidRDefault="00337C65">
            <w:r>
              <w:rPr>
                <w:sz w:val="17"/>
              </w:rPr>
              <w:t>NFR-02</w:t>
            </w:r>
          </w:p>
        </w:tc>
        <w:tc>
          <w:tcPr>
            <w:tcW w:w="1440" w:type="dxa"/>
            <w:vAlign w:val="center"/>
          </w:tcPr>
          <w:p w14:paraId="0DB93BD6" w14:textId="77777777" w:rsidR="00C317B2" w:rsidRDefault="00337C65">
            <w:r>
              <w:rPr>
                <w:sz w:val="17"/>
              </w:rPr>
              <w:t>Security</w:t>
            </w:r>
          </w:p>
        </w:tc>
        <w:tc>
          <w:tcPr>
            <w:tcW w:w="4608" w:type="dxa"/>
            <w:vAlign w:val="center"/>
          </w:tcPr>
          <w:p w14:paraId="16393053" w14:textId="77777777" w:rsidR="00C317B2" w:rsidRDefault="00337C65">
            <w:r>
              <w:rPr>
                <w:sz w:val="17"/>
              </w:rPr>
              <w:t>Restrict access to authorized users and protect energy data.</w:t>
            </w:r>
          </w:p>
        </w:tc>
        <w:tc>
          <w:tcPr>
            <w:tcW w:w="3168" w:type="dxa"/>
            <w:vAlign w:val="center"/>
          </w:tcPr>
          <w:p w14:paraId="2AFFA0BE" w14:textId="77777777" w:rsidR="00C317B2" w:rsidRDefault="00337C65">
            <w:r>
              <w:rPr>
                <w:sz w:val="17"/>
              </w:rPr>
              <w:t>Verify authentication and authorization.</w:t>
            </w:r>
          </w:p>
        </w:tc>
      </w:tr>
      <w:tr w:rsidR="00C317B2" w14:paraId="16D6080B" w14:textId="77777777">
        <w:trPr>
          <w:jc w:val="center"/>
        </w:trPr>
        <w:tc>
          <w:tcPr>
            <w:tcW w:w="1008" w:type="dxa"/>
            <w:vAlign w:val="center"/>
          </w:tcPr>
          <w:p w14:paraId="74BEB626" w14:textId="77777777" w:rsidR="00C317B2" w:rsidRDefault="00337C65">
            <w:r>
              <w:rPr>
                <w:sz w:val="17"/>
              </w:rPr>
              <w:t>NFR-03</w:t>
            </w:r>
          </w:p>
        </w:tc>
        <w:tc>
          <w:tcPr>
            <w:tcW w:w="1440" w:type="dxa"/>
            <w:vAlign w:val="center"/>
          </w:tcPr>
          <w:p w14:paraId="535EB93A" w14:textId="77777777" w:rsidR="00C317B2" w:rsidRDefault="00337C65">
            <w:r>
              <w:rPr>
                <w:sz w:val="17"/>
              </w:rPr>
              <w:t>Reliability</w:t>
            </w:r>
          </w:p>
        </w:tc>
        <w:tc>
          <w:tcPr>
            <w:tcW w:w="4608" w:type="dxa"/>
            <w:vAlign w:val="center"/>
          </w:tcPr>
          <w:p w14:paraId="73F4D5C9" w14:textId="77777777" w:rsidR="00C317B2" w:rsidRDefault="00337C65">
            <w:r>
              <w:rPr>
                <w:sz w:val="17"/>
              </w:rPr>
              <w:t>Continue functioning correctly during sensor, network, API, or database failures.</w:t>
            </w:r>
          </w:p>
        </w:tc>
        <w:tc>
          <w:tcPr>
            <w:tcW w:w="3168" w:type="dxa"/>
            <w:vAlign w:val="center"/>
          </w:tcPr>
          <w:p w14:paraId="12BA798E" w14:textId="77777777" w:rsidR="00C317B2" w:rsidRDefault="00337C65">
            <w:r>
              <w:rPr>
                <w:sz w:val="17"/>
              </w:rPr>
              <w:t>Verify failure handling and recovery.</w:t>
            </w:r>
          </w:p>
        </w:tc>
      </w:tr>
      <w:tr w:rsidR="00C317B2" w14:paraId="586A95E1" w14:textId="77777777">
        <w:trPr>
          <w:jc w:val="center"/>
        </w:trPr>
        <w:tc>
          <w:tcPr>
            <w:tcW w:w="1008" w:type="dxa"/>
            <w:vAlign w:val="center"/>
          </w:tcPr>
          <w:p w14:paraId="2BFF3E1A" w14:textId="77777777" w:rsidR="00C317B2" w:rsidRDefault="00337C65">
            <w:r>
              <w:rPr>
                <w:sz w:val="17"/>
              </w:rPr>
              <w:t>NFR-04</w:t>
            </w:r>
          </w:p>
        </w:tc>
        <w:tc>
          <w:tcPr>
            <w:tcW w:w="1440" w:type="dxa"/>
            <w:vAlign w:val="center"/>
          </w:tcPr>
          <w:p w14:paraId="79FE3672" w14:textId="77777777" w:rsidR="00C317B2" w:rsidRDefault="00337C65">
            <w:r>
              <w:rPr>
                <w:sz w:val="17"/>
              </w:rPr>
              <w:t>Availability</w:t>
            </w:r>
          </w:p>
        </w:tc>
        <w:tc>
          <w:tcPr>
            <w:tcW w:w="4608" w:type="dxa"/>
            <w:vAlign w:val="center"/>
          </w:tcPr>
          <w:p w14:paraId="287BACCD" w14:textId="77777777" w:rsidR="00C317B2" w:rsidRDefault="00337C65">
            <w:r>
              <w:rPr>
                <w:sz w:val="17"/>
              </w:rPr>
              <w:t>Remain available for continuous energy monitoring.</w:t>
            </w:r>
          </w:p>
        </w:tc>
        <w:tc>
          <w:tcPr>
            <w:tcW w:w="3168" w:type="dxa"/>
            <w:vAlign w:val="center"/>
          </w:tcPr>
          <w:p w14:paraId="2BA0F1D7" w14:textId="77777777" w:rsidR="00C317B2" w:rsidRDefault="00337C65">
            <w:r>
              <w:rPr>
                <w:sz w:val="17"/>
              </w:rPr>
              <w:t>Verify accessibility and recovery.</w:t>
            </w:r>
          </w:p>
        </w:tc>
      </w:tr>
      <w:tr w:rsidR="00C317B2" w14:paraId="46F1335D" w14:textId="77777777">
        <w:trPr>
          <w:jc w:val="center"/>
        </w:trPr>
        <w:tc>
          <w:tcPr>
            <w:tcW w:w="1008" w:type="dxa"/>
            <w:vAlign w:val="center"/>
          </w:tcPr>
          <w:p w14:paraId="0C04AB3D" w14:textId="77777777" w:rsidR="00C317B2" w:rsidRDefault="00337C65">
            <w:r>
              <w:rPr>
                <w:sz w:val="17"/>
              </w:rPr>
              <w:t>NFR-05</w:t>
            </w:r>
          </w:p>
        </w:tc>
        <w:tc>
          <w:tcPr>
            <w:tcW w:w="1440" w:type="dxa"/>
            <w:vAlign w:val="center"/>
          </w:tcPr>
          <w:p w14:paraId="2A29F61D" w14:textId="77777777" w:rsidR="00C317B2" w:rsidRDefault="00337C65">
            <w:r>
              <w:rPr>
                <w:sz w:val="17"/>
              </w:rPr>
              <w:t>Usability</w:t>
            </w:r>
          </w:p>
        </w:tc>
        <w:tc>
          <w:tcPr>
            <w:tcW w:w="4608" w:type="dxa"/>
            <w:vAlign w:val="center"/>
          </w:tcPr>
          <w:p w14:paraId="26D37DCB" w14:textId="77777777" w:rsidR="00C317B2" w:rsidRDefault="00337C65">
            <w:r>
              <w:rPr>
                <w:sz w:val="17"/>
              </w:rPr>
              <w:t>Present energy information, charts, alerts, and status clearly.</w:t>
            </w:r>
          </w:p>
        </w:tc>
        <w:tc>
          <w:tcPr>
            <w:tcW w:w="3168" w:type="dxa"/>
            <w:vAlign w:val="center"/>
          </w:tcPr>
          <w:p w14:paraId="1A8DA49F" w14:textId="77777777" w:rsidR="00C317B2" w:rsidRDefault="00337C65">
            <w:r>
              <w:rPr>
                <w:sz w:val="17"/>
              </w:rPr>
              <w:t>Verify interface clarity and ease of use.</w:t>
            </w:r>
          </w:p>
        </w:tc>
      </w:tr>
      <w:tr w:rsidR="00C317B2" w14:paraId="2BA9205A" w14:textId="77777777">
        <w:trPr>
          <w:jc w:val="center"/>
        </w:trPr>
        <w:tc>
          <w:tcPr>
            <w:tcW w:w="1008" w:type="dxa"/>
            <w:vAlign w:val="center"/>
          </w:tcPr>
          <w:p w14:paraId="2E4C5B31" w14:textId="77777777" w:rsidR="00C317B2" w:rsidRDefault="00337C65">
            <w:r>
              <w:rPr>
                <w:sz w:val="17"/>
              </w:rPr>
              <w:t>NFR-06</w:t>
            </w:r>
          </w:p>
        </w:tc>
        <w:tc>
          <w:tcPr>
            <w:tcW w:w="1440" w:type="dxa"/>
            <w:vAlign w:val="center"/>
          </w:tcPr>
          <w:p w14:paraId="42532990" w14:textId="77777777" w:rsidR="00C317B2" w:rsidRDefault="00337C65">
            <w:r>
              <w:rPr>
                <w:sz w:val="17"/>
              </w:rPr>
              <w:t>Scalability</w:t>
            </w:r>
          </w:p>
        </w:tc>
        <w:tc>
          <w:tcPr>
            <w:tcW w:w="4608" w:type="dxa"/>
            <w:vAlign w:val="center"/>
          </w:tcPr>
          <w:p w14:paraId="0B6E4D16" w14:textId="77777777" w:rsidR="00C317B2" w:rsidRDefault="00337C65">
            <w:r>
              <w:rPr>
                <w:sz w:val="17"/>
              </w:rPr>
              <w:t>Support increasing sensors and energy data without degradation.</w:t>
            </w:r>
          </w:p>
        </w:tc>
        <w:tc>
          <w:tcPr>
            <w:tcW w:w="3168" w:type="dxa"/>
            <w:vAlign w:val="center"/>
          </w:tcPr>
          <w:p w14:paraId="218FFB51" w14:textId="77777777" w:rsidR="00C317B2" w:rsidRDefault="00337C65">
            <w:r>
              <w:rPr>
                <w:sz w:val="17"/>
              </w:rPr>
              <w:t>Verify behaviour under increasing load.</w:t>
            </w:r>
          </w:p>
        </w:tc>
      </w:tr>
      <w:tr w:rsidR="00C317B2" w14:paraId="683051D5" w14:textId="77777777">
        <w:trPr>
          <w:jc w:val="center"/>
        </w:trPr>
        <w:tc>
          <w:tcPr>
            <w:tcW w:w="1008" w:type="dxa"/>
            <w:vAlign w:val="center"/>
          </w:tcPr>
          <w:p w14:paraId="124AF2F1" w14:textId="77777777" w:rsidR="00C317B2" w:rsidRDefault="00337C65">
            <w:r>
              <w:rPr>
                <w:sz w:val="17"/>
              </w:rPr>
              <w:t>NFR-07</w:t>
            </w:r>
          </w:p>
        </w:tc>
        <w:tc>
          <w:tcPr>
            <w:tcW w:w="1440" w:type="dxa"/>
            <w:vAlign w:val="center"/>
          </w:tcPr>
          <w:p w14:paraId="6056BDA6" w14:textId="77777777" w:rsidR="00C317B2" w:rsidRDefault="00337C65">
            <w:r>
              <w:rPr>
                <w:sz w:val="17"/>
              </w:rPr>
              <w:t>Data Integrity</w:t>
            </w:r>
          </w:p>
        </w:tc>
        <w:tc>
          <w:tcPr>
            <w:tcW w:w="4608" w:type="dxa"/>
            <w:vAlign w:val="center"/>
          </w:tcPr>
          <w:p w14:paraId="7AB668AF" w14:textId="77777777" w:rsidR="00C317B2" w:rsidRDefault="00337C65">
            <w:r>
              <w:rPr>
                <w:sz w:val="17"/>
              </w:rPr>
              <w:t>Maintain accurate readings without unintended duplication or loss.</w:t>
            </w:r>
          </w:p>
        </w:tc>
        <w:tc>
          <w:tcPr>
            <w:tcW w:w="3168" w:type="dxa"/>
            <w:vAlign w:val="center"/>
          </w:tcPr>
          <w:p w14:paraId="42DB0A8B" w14:textId="77777777" w:rsidR="00C317B2" w:rsidRDefault="00337C65">
            <w:r>
              <w:rPr>
                <w:sz w:val="17"/>
              </w:rPr>
              <w:t>Verify consistency and correctness.</w:t>
            </w:r>
          </w:p>
        </w:tc>
      </w:tr>
      <w:tr w:rsidR="00C317B2" w14:paraId="6586B6C0" w14:textId="77777777">
        <w:trPr>
          <w:jc w:val="center"/>
        </w:trPr>
        <w:tc>
          <w:tcPr>
            <w:tcW w:w="1008" w:type="dxa"/>
            <w:vAlign w:val="center"/>
          </w:tcPr>
          <w:p w14:paraId="20C04254" w14:textId="77777777" w:rsidR="00C317B2" w:rsidRDefault="00337C65">
            <w:r>
              <w:rPr>
                <w:sz w:val="17"/>
              </w:rPr>
              <w:t>NFR-08</w:t>
            </w:r>
          </w:p>
        </w:tc>
        <w:tc>
          <w:tcPr>
            <w:tcW w:w="1440" w:type="dxa"/>
            <w:vAlign w:val="center"/>
          </w:tcPr>
          <w:p w14:paraId="0ABD6437" w14:textId="77777777" w:rsidR="00C317B2" w:rsidRDefault="00337C65">
            <w:r>
              <w:rPr>
                <w:sz w:val="17"/>
              </w:rPr>
              <w:t>Maintainability</w:t>
            </w:r>
          </w:p>
        </w:tc>
        <w:tc>
          <w:tcPr>
            <w:tcW w:w="4608" w:type="dxa"/>
            <w:vAlign w:val="center"/>
          </w:tcPr>
          <w:p w14:paraId="1EBA4156" w14:textId="77777777" w:rsidR="00C317B2" w:rsidRDefault="00337C65">
            <w:r>
              <w:rPr>
                <w:sz w:val="17"/>
              </w:rPr>
              <w:t>Allow modules to be independently maintained and tested.</w:t>
            </w:r>
          </w:p>
        </w:tc>
        <w:tc>
          <w:tcPr>
            <w:tcW w:w="3168" w:type="dxa"/>
            <w:vAlign w:val="center"/>
          </w:tcPr>
          <w:p w14:paraId="6A695249" w14:textId="77777777" w:rsidR="00C317B2" w:rsidRDefault="00337C65">
            <w:r>
              <w:rPr>
                <w:sz w:val="17"/>
              </w:rPr>
              <w:t>Verify modular behaviour.</w:t>
            </w:r>
          </w:p>
        </w:tc>
      </w:tr>
      <w:tr w:rsidR="00C317B2" w14:paraId="31C8D462" w14:textId="77777777">
        <w:trPr>
          <w:jc w:val="center"/>
        </w:trPr>
        <w:tc>
          <w:tcPr>
            <w:tcW w:w="1008" w:type="dxa"/>
            <w:vAlign w:val="center"/>
          </w:tcPr>
          <w:p w14:paraId="7C1DC3BB" w14:textId="77777777" w:rsidR="00C317B2" w:rsidRDefault="00337C65">
            <w:r>
              <w:rPr>
                <w:sz w:val="17"/>
              </w:rPr>
              <w:t>NFR-09</w:t>
            </w:r>
          </w:p>
        </w:tc>
        <w:tc>
          <w:tcPr>
            <w:tcW w:w="1440" w:type="dxa"/>
            <w:vAlign w:val="center"/>
          </w:tcPr>
          <w:p w14:paraId="1CEAD0ED" w14:textId="77777777" w:rsidR="00C317B2" w:rsidRDefault="00337C65">
            <w:r>
              <w:rPr>
                <w:sz w:val="17"/>
              </w:rPr>
              <w:t>Compatibility</w:t>
            </w:r>
          </w:p>
        </w:tc>
        <w:tc>
          <w:tcPr>
            <w:tcW w:w="4608" w:type="dxa"/>
            <w:vAlign w:val="center"/>
          </w:tcPr>
          <w:p w14:paraId="775DCE77" w14:textId="77777777" w:rsidR="00C317B2" w:rsidRDefault="00337C65">
            <w:r>
              <w:rPr>
                <w:sz w:val="17"/>
              </w:rPr>
              <w:t>Work correctly across supported browsers and devices.</w:t>
            </w:r>
          </w:p>
        </w:tc>
        <w:tc>
          <w:tcPr>
            <w:tcW w:w="3168" w:type="dxa"/>
            <w:vAlign w:val="center"/>
          </w:tcPr>
          <w:p w14:paraId="64C6982D" w14:textId="77777777" w:rsidR="00C317B2" w:rsidRDefault="00337C65">
            <w:r>
              <w:rPr>
                <w:sz w:val="17"/>
              </w:rPr>
              <w:t>Verify cross-platform behaviour.</w:t>
            </w:r>
          </w:p>
        </w:tc>
      </w:tr>
      <w:tr w:rsidR="00C317B2" w14:paraId="75DFD063" w14:textId="77777777">
        <w:trPr>
          <w:jc w:val="center"/>
        </w:trPr>
        <w:tc>
          <w:tcPr>
            <w:tcW w:w="1008" w:type="dxa"/>
            <w:vAlign w:val="center"/>
          </w:tcPr>
          <w:p w14:paraId="00888BDF" w14:textId="77777777" w:rsidR="00C317B2" w:rsidRDefault="00337C65">
            <w:r>
              <w:rPr>
                <w:sz w:val="17"/>
              </w:rPr>
              <w:t>NFR-10</w:t>
            </w:r>
          </w:p>
        </w:tc>
        <w:tc>
          <w:tcPr>
            <w:tcW w:w="1440" w:type="dxa"/>
            <w:vAlign w:val="center"/>
          </w:tcPr>
          <w:p w14:paraId="116A9C71" w14:textId="77777777" w:rsidR="00C317B2" w:rsidRDefault="00337C65">
            <w:r>
              <w:rPr>
                <w:sz w:val="17"/>
              </w:rPr>
              <w:t>Privacy</w:t>
            </w:r>
          </w:p>
        </w:tc>
        <w:tc>
          <w:tcPr>
            <w:tcW w:w="4608" w:type="dxa"/>
            <w:vAlign w:val="center"/>
          </w:tcPr>
          <w:p w14:paraId="420057E5" w14:textId="77777777" w:rsidR="00C317B2" w:rsidRDefault="00337C65">
            <w:r>
              <w:rPr>
                <w:sz w:val="17"/>
              </w:rPr>
              <w:t>Prevent exposure of user and energy information to unauthorized users.</w:t>
            </w:r>
          </w:p>
        </w:tc>
        <w:tc>
          <w:tcPr>
            <w:tcW w:w="3168" w:type="dxa"/>
            <w:vAlign w:val="center"/>
          </w:tcPr>
          <w:p w14:paraId="2238BE0D" w14:textId="77777777" w:rsidR="00C317B2" w:rsidRDefault="00337C65">
            <w:r>
              <w:rPr>
                <w:sz w:val="17"/>
              </w:rPr>
              <w:t>Verify data isolation and access control.</w:t>
            </w:r>
          </w:p>
        </w:tc>
      </w:tr>
    </w:tbl>
    <w:p w14:paraId="264A53BD" w14:textId="77777777" w:rsidR="00C317B2" w:rsidRDefault="00C317B2"/>
    <w:p w14:paraId="0C7B312F" w14:textId="77777777" w:rsidR="00C317B2" w:rsidRPr="00C21248" w:rsidRDefault="00337C65">
      <w:pPr>
        <w:pStyle w:val="Heading1"/>
        <w:rPr>
          <w:color w:val="000000" w:themeColor="text1"/>
        </w:rPr>
      </w:pPr>
      <w:r w:rsidRPr="00C21248">
        <w:rPr>
          <w:color w:val="000000" w:themeColor="text1"/>
        </w:rPr>
        <w:t>5. Test Scenario Identification</w:t>
      </w:r>
    </w:p>
    <w:tbl>
      <w:tblPr>
        <w:tblStyle w:val="TableGrid"/>
        <w:tblW w:w="0" w:type="auto"/>
        <w:jc w:val="center"/>
        <w:tblLook w:val="04A0" w:firstRow="1" w:lastRow="0" w:firstColumn="1" w:lastColumn="0" w:noHBand="0" w:noVBand="1"/>
      </w:tblPr>
      <w:tblGrid>
        <w:gridCol w:w="1440"/>
        <w:gridCol w:w="8352"/>
      </w:tblGrid>
      <w:tr w:rsidR="00C317B2" w14:paraId="59CA604F" w14:textId="77777777">
        <w:trPr>
          <w:jc w:val="center"/>
        </w:trPr>
        <w:tc>
          <w:tcPr>
            <w:tcW w:w="1440" w:type="dxa"/>
            <w:shd w:val="clear" w:color="auto" w:fill="D9EAF7"/>
            <w:vAlign w:val="center"/>
          </w:tcPr>
          <w:p w14:paraId="6D1AA267" w14:textId="77777777" w:rsidR="00C317B2" w:rsidRDefault="00337C65">
            <w:r>
              <w:rPr>
                <w:b/>
                <w:sz w:val="17"/>
              </w:rPr>
              <w:t>Scenario ID</w:t>
            </w:r>
          </w:p>
        </w:tc>
        <w:tc>
          <w:tcPr>
            <w:tcW w:w="8352" w:type="dxa"/>
            <w:shd w:val="clear" w:color="auto" w:fill="D9EAF7"/>
            <w:vAlign w:val="center"/>
          </w:tcPr>
          <w:p w14:paraId="31D52A74" w14:textId="77777777" w:rsidR="00C317B2" w:rsidRDefault="00337C65">
            <w:r>
              <w:rPr>
                <w:b/>
                <w:sz w:val="17"/>
              </w:rPr>
              <w:t>Test Scenario</w:t>
            </w:r>
          </w:p>
        </w:tc>
      </w:tr>
      <w:tr w:rsidR="00C317B2" w14:paraId="4962B935" w14:textId="77777777">
        <w:trPr>
          <w:jc w:val="center"/>
        </w:trPr>
        <w:tc>
          <w:tcPr>
            <w:tcW w:w="1440" w:type="dxa"/>
            <w:vAlign w:val="center"/>
          </w:tcPr>
          <w:p w14:paraId="43DD8B12" w14:textId="77777777" w:rsidR="00C317B2" w:rsidRDefault="00337C65">
            <w:r>
              <w:rPr>
                <w:sz w:val="17"/>
              </w:rPr>
              <w:t>TS-01</w:t>
            </w:r>
          </w:p>
        </w:tc>
        <w:tc>
          <w:tcPr>
            <w:tcW w:w="8352" w:type="dxa"/>
            <w:vAlign w:val="center"/>
          </w:tcPr>
          <w:p w14:paraId="252CF93F" w14:textId="77777777" w:rsidR="00C317B2" w:rsidRDefault="00337C65">
            <w:r>
              <w:rPr>
                <w:sz w:val="17"/>
              </w:rPr>
              <w:t>Valid user login</w:t>
            </w:r>
          </w:p>
        </w:tc>
      </w:tr>
      <w:tr w:rsidR="00C317B2" w14:paraId="0A4308BF" w14:textId="77777777">
        <w:trPr>
          <w:jc w:val="center"/>
        </w:trPr>
        <w:tc>
          <w:tcPr>
            <w:tcW w:w="1440" w:type="dxa"/>
            <w:vAlign w:val="center"/>
          </w:tcPr>
          <w:p w14:paraId="6B67FF7E" w14:textId="77777777" w:rsidR="00C317B2" w:rsidRDefault="00337C65">
            <w:r>
              <w:rPr>
                <w:sz w:val="17"/>
              </w:rPr>
              <w:t>TS-02</w:t>
            </w:r>
          </w:p>
        </w:tc>
        <w:tc>
          <w:tcPr>
            <w:tcW w:w="8352" w:type="dxa"/>
            <w:vAlign w:val="center"/>
          </w:tcPr>
          <w:p w14:paraId="0FC16B6E" w14:textId="77777777" w:rsidR="00C317B2" w:rsidRDefault="00337C65">
            <w:r>
              <w:rPr>
                <w:sz w:val="17"/>
              </w:rPr>
              <w:t>Invalid user login</w:t>
            </w:r>
          </w:p>
        </w:tc>
      </w:tr>
      <w:tr w:rsidR="00C317B2" w14:paraId="186C3461" w14:textId="77777777">
        <w:trPr>
          <w:jc w:val="center"/>
        </w:trPr>
        <w:tc>
          <w:tcPr>
            <w:tcW w:w="1440" w:type="dxa"/>
            <w:vAlign w:val="center"/>
          </w:tcPr>
          <w:p w14:paraId="48B33A30" w14:textId="77777777" w:rsidR="00C317B2" w:rsidRDefault="00337C65">
            <w:r>
              <w:rPr>
                <w:sz w:val="17"/>
              </w:rPr>
              <w:t>TS-03</w:t>
            </w:r>
          </w:p>
        </w:tc>
        <w:tc>
          <w:tcPr>
            <w:tcW w:w="8352" w:type="dxa"/>
            <w:vAlign w:val="center"/>
          </w:tcPr>
          <w:p w14:paraId="1ECC2320" w14:textId="77777777" w:rsidR="00C317B2" w:rsidRDefault="00337C65">
            <w:r>
              <w:rPr>
                <w:sz w:val="17"/>
              </w:rPr>
              <w:t>Sensor registration</w:t>
            </w:r>
          </w:p>
        </w:tc>
      </w:tr>
      <w:tr w:rsidR="00C317B2" w14:paraId="5E216571" w14:textId="77777777">
        <w:trPr>
          <w:jc w:val="center"/>
        </w:trPr>
        <w:tc>
          <w:tcPr>
            <w:tcW w:w="1440" w:type="dxa"/>
            <w:vAlign w:val="center"/>
          </w:tcPr>
          <w:p w14:paraId="0A223818" w14:textId="77777777" w:rsidR="00C317B2" w:rsidRDefault="00337C65">
            <w:r>
              <w:rPr>
                <w:sz w:val="17"/>
              </w:rPr>
              <w:t>TS-04</w:t>
            </w:r>
          </w:p>
        </w:tc>
        <w:tc>
          <w:tcPr>
            <w:tcW w:w="8352" w:type="dxa"/>
            <w:vAlign w:val="center"/>
          </w:tcPr>
          <w:p w14:paraId="5DCEB5CD" w14:textId="77777777" w:rsidR="00C317B2" w:rsidRDefault="00337C65">
            <w:r>
              <w:rPr>
                <w:sz w:val="17"/>
              </w:rPr>
              <w:t>Renewable-energy data collection</w:t>
            </w:r>
          </w:p>
        </w:tc>
      </w:tr>
      <w:tr w:rsidR="00C317B2" w14:paraId="3EFE2D3C" w14:textId="77777777">
        <w:trPr>
          <w:jc w:val="center"/>
        </w:trPr>
        <w:tc>
          <w:tcPr>
            <w:tcW w:w="1440" w:type="dxa"/>
            <w:vAlign w:val="center"/>
          </w:tcPr>
          <w:p w14:paraId="423D9670" w14:textId="77777777" w:rsidR="00C317B2" w:rsidRDefault="00337C65">
            <w:r>
              <w:rPr>
                <w:sz w:val="17"/>
              </w:rPr>
              <w:t>TS-05</w:t>
            </w:r>
          </w:p>
        </w:tc>
        <w:tc>
          <w:tcPr>
            <w:tcW w:w="8352" w:type="dxa"/>
            <w:vAlign w:val="center"/>
          </w:tcPr>
          <w:p w14:paraId="4FC1203A" w14:textId="77777777" w:rsidR="00C317B2" w:rsidRDefault="00337C65">
            <w:r>
              <w:rPr>
                <w:sz w:val="17"/>
              </w:rPr>
              <w:t>Energy generation monitoring</w:t>
            </w:r>
          </w:p>
        </w:tc>
      </w:tr>
      <w:tr w:rsidR="00C317B2" w14:paraId="52F2D070" w14:textId="77777777">
        <w:trPr>
          <w:jc w:val="center"/>
        </w:trPr>
        <w:tc>
          <w:tcPr>
            <w:tcW w:w="1440" w:type="dxa"/>
            <w:vAlign w:val="center"/>
          </w:tcPr>
          <w:p w14:paraId="381A1A4F" w14:textId="77777777" w:rsidR="00C317B2" w:rsidRDefault="00337C65">
            <w:r>
              <w:rPr>
                <w:sz w:val="17"/>
              </w:rPr>
              <w:t>TS-06</w:t>
            </w:r>
          </w:p>
        </w:tc>
        <w:tc>
          <w:tcPr>
            <w:tcW w:w="8352" w:type="dxa"/>
            <w:vAlign w:val="center"/>
          </w:tcPr>
          <w:p w14:paraId="5C70156D" w14:textId="77777777" w:rsidR="00C317B2" w:rsidRDefault="00337C65">
            <w:r>
              <w:rPr>
                <w:sz w:val="17"/>
              </w:rPr>
              <w:t>Energy consumption monitoring</w:t>
            </w:r>
          </w:p>
        </w:tc>
      </w:tr>
      <w:tr w:rsidR="00C317B2" w14:paraId="3412CDCA" w14:textId="77777777">
        <w:trPr>
          <w:jc w:val="center"/>
        </w:trPr>
        <w:tc>
          <w:tcPr>
            <w:tcW w:w="1440" w:type="dxa"/>
            <w:vAlign w:val="center"/>
          </w:tcPr>
          <w:p w14:paraId="48332A5C" w14:textId="77777777" w:rsidR="00C317B2" w:rsidRDefault="00337C65">
            <w:r>
              <w:rPr>
                <w:sz w:val="17"/>
              </w:rPr>
              <w:t>TS-07</w:t>
            </w:r>
          </w:p>
        </w:tc>
        <w:tc>
          <w:tcPr>
            <w:tcW w:w="8352" w:type="dxa"/>
            <w:vAlign w:val="center"/>
          </w:tcPr>
          <w:p w14:paraId="6DECE4CF" w14:textId="77777777" w:rsidR="00C317B2" w:rsidRDefault="00337C65">
            <w:r>
              <w:rPr>
                <w:sz w:val="17"/>
              </w:rPr>
              <w:t>Valid sensor data validation</w:t>
            </w:r>
          </w:p>
        </w:tc>
      </w:tr>
      <w:tr w:rsidR="00C317B2" w14:paraId="19146330" w14:textId="77777777">
        <w:trPr>
          <w:jc w:val="center"/>
        </w:trPr>
        <w:tc>
          <w:tcPr>
            <w:tcW w:w="1440" w:type="dxa"/>
            <w:vAlign w:val="center"/>
          </w:tcPr>
          <w:p w14:paraId="506D8A22" w14:textId="77777777" w:rsidR="00C317B2" w:rsidRDefault="00337C65">
            <w:r>
              <w:rPr>
                <w:sz w:val="17"/>
              </w:rPr>
              <w:t>TS-08</w:t>
            </w:r>
          </w:p>
        </w:tc>
        <w:tc>
          <w:tcPr>
            <w:tcW w:w="8352" w:type="dxa"/>
            <w:vAlign w:val="center"/>
          </w:tcPr>
          <w:p w14:paraId="15592CB2" w14:textId="77777777" w:rsidR="00C317B2" w:rsidRDefault="00337C65">
            <w:r>
              <w:rPr>
                <w:sz w:val="17"/>
              </w:rPr>
              <w:t>Invalid sensor data validation</w:t>
            </w:r>
          </w:p>
        </w:tc>
      </w:tr>
      <w:tr w:rsidR="00C317B2" w14:paraId="13409B5E" w14:textId="77777777">
        <w:trPr>
          <w:jc w:val="center"/>
        </w:trPr>
        <w:tc>
          <w:tcPr>
            <w:tcW w:w="1440" w:type="dxa"/>
            <w:vAlign w:val="center"/>
          </w:tcPr>
          <w:p w14:paraId="3E2DD698" w14:textId="77777777" w:rsidR="00C317B2" w:rsidRDefault="00337C65">
            <w:r>
              <w:rPr>
                <w:sz w:val="17"/>
              </w:rPr>
              <w:t>TS-09</w:t>
            </w:r>
          </w:p>
        </w:tc>
        <w:tc>
          <w:tcPr>
            <w:tcW w:w="8352" w:type="dxa"/>
            <w:vAlign w:val="center"/>
          </w:tcPr>
          <w:p w14:paraId="7F8E5ADC" w14:textId="77777777" w:rsidR="00C317B2" w:rsidRDefault="00337C65">
            <w:r>
              <w:rPr>
                <w:sz w:val="17"/>
              </w:rPr>
              <w:t>Energy data storage</w:t>
            </w:r>
          </w:p>
        </w:tc>
      </w:tr>
      <w:tr w:rsidR="00C317B2" w14:paraId="468CAA10" w14:textId="77777777">
        <w:trPr>
          <w:jc w:val="center"/>
        </w:trPr>
        <w:tc>
          <w:tcPr>
            <w:tcW w:w="1440" w:type="dxa"/>
            <w:vAlign w:val="center"/>
          </w:tcPr>
          <w:p w14:paraId="309518ED" w14:textId="77777777" w:rsidR="00C317B2" w:rsidRDefault="00337C65">
            <w:r>
              <w:rPr>
                <w:sz w:val="17"/>
              </w:rPr>
              <w:t>TS-10</w:t>
            </w:r>
          </w:p>
        </w:tc>
        <w:tc>
          <w:tcPr>
            <w:tcW w:w="8352" w:type="dxa"/>
            <w:vAlign w:val="center"/>
          </w:tcPr>
          <w:p w14:paraId="62EA0347" w14:textId="77777777" w:rsidR="00C317B2" w:rsidRDefault="00337C65">
            <w:r>
              <w:rPr>
                <w:sz w:val="17"/>
              </w:rPr>
              <w:t>Renewable-energy prediction</w:t>
            </w:r>
          </w:p>
        </w:tc>
      </w:tr>
      <w:tr w:rsidR="00C317B2" w14:paraId="53D24CC1" w14:textId="77777777">
        <w:trPr>
          <w:jc w:val="center"/>
        </w:trPr>
        <w:tc>
          <w:tcPr>
            <w:tcW w:w="1440" w:type="dxa"/>
            <w:vAlign w:val="center"/>
          </w:tcPr>
          <w:p w14:paraId="1D64F78A" w14:textId="77777777" w:rsidR="00C317B2" w:rsidRDefault="00337C65">
            <w:r>
              <w:rPr>
                <w:sz w:val="17"/>
              </w:rPr>
              <w:t>TS-11</w:t>
            </w:r>
          </w:p>
        </w:tc>
        <w:tc>
          <w:tcPr>
            <w:tcW w:w="8352" w:type="dxa"/>
            <w:vAlign w:val="center"/>
          </w:tcPr>
          <w:p w14:paraId="457926CC" w14:textId="77777777" w:rsidR="00C317B2" w:rsidRDefault="00337C65">
            <w:r>
              <w:rPr>
                <w:sz w:val="17"/>
              </w:rPr>
              <w:t>Generation-demand comparison</w:t>
            </w:r>
          </w:p>
        </w:tc>
      </w:tr>
      <w:tr w:rsidR="00C317B2" w14:paraId="19A9D83E" w14:textId="77777777">
        <w:trPr>
          <w:jc w:val="center"/>
        </w:trPr>
        <w:tc>
          <w:tcPr>
            <w:tcW w:w="1440" w:type="dxa"/>
            <w:vAlign w:val="center"/>
          </w:tcPr>
          <w:p w14:paraId="45D7707D" w14:textId="77777777" w:rsidR="00C317B2" w:rsidRDefault="00337C65">
            <w:r>
              <w:rPr>
                <w:sz w:val="17"/>
              </w:rPr>
              <w:t>TS-12</w:t>
            </w:r>
          </w:p>
        </w:tc>
        <w:tc>
          <w:tcPr>
            <w:tcW w:w="8352" w:type="dxa"/>
            <w:vAlign w:val="center"/>
          </w:tcPr>
          <w:p w14:paraId="75034638" w14:textId="77777777" w:rsidR="00C317B2" w:rsidRDefault="00337C65">
            <w:r>
              <w:rPr>
                <w:sz w:val="17"/>
              </w:rPr>
              <w:t>Grid optimization</w:t>
            </w:r>
          </w:p>
        </w:tc>
      </w:tr>
      <w:tr w:rsidR="00C317B2" w14:paraId="054DF1A4" w14:textId="77777777">
        <w:trPr>
          <w:jc w:val="center"/>
        </w:trPr>
        <w:tc>
          <w:tcPr>
            <w:tcW w:w="1440" w:type="dxa"/>
            <w:vAlign w:val="center"/>
          </w:tcPr>
          <w:p w14:paraId="23D98CC8" w14:textId="77777777" w:rsidR="00C317B2" w:rsidRDefault="00337C65">
            <w:r>
              <w:rPr>
                <w:sz w:val="17"/>
              </w:rPr>
              <w:t>TS-13</w:t>
            </w:r>
          </w:p>
        </w:tc>
        <w:tc>
          <w:tcPr>
            <w:tcW w:w="8352" w:type="dxa"/>
            <w:vAlign w:val="center"/>
          </w:tcPr>
          <w:p w14:paraId="6BFA885B" w14:textId="77777777" w:rsidR="00C317B2" w:rsidRDefault="00337C65">
            <w:r>
              <w:rPr>
                <w:sz w:val="17"/>
              </w:rPr>
              <w:t>Abnormal energy detection</w:t>
            </w:r>
          </w:p>
        </w:tc>
      </w:tr>
      <w:tr w:rsidR="00C317B2" w14:paraId="5C0C1074" w14:textId="77777777">
        <w:trPr>
          <w:jc w:val="center"/>
        </w:trPr>
        <w:tc>
          <w:tcPr>
            <w:tcW w:w="1440" w:type="dxa"/>
            <w:vAlign w:val="center"/>
          </w:tcPr>
          <w:p w14:paraId="1A3BC752" w14:textId="77777777" w:rsidR="00C317B2" w:rsidRDefault="00337C65">
            <w:r>
              <w:rPr>
                <w:sz w:val="17"/>
              </w:rPr>
              <w:t>TS-14</w:t>
            </w:r>
          </w:p>
        </w:tc>
        <w:tc>
          <w:tcPr>
            <w:tcW w:w="8352" w:type="dxa"/>
            <w:vAlign w:val="center"/>
          </w:tcPr>
          <w:p w14:paraId="025A44BF" w14:textId="77777777" w:rsidR="00C317B2" w:rsidRDefault="00337C65">
            <w:r>
              <w:rPr>
                <w:sz w:val="17"/>
              </w:rPr>
              <w:t>Warning and critical alerts</w:t>
            </w:r>
          </w:p>
        </w:tc>
      </w:tr>
      <w:tr w:rsidR="00C317B2" w14:paraId="3587982B" w14:textId="77777777">
        <w:trPr>
          <w:jc w:val="center"/>
        </w:trPr>
        <w:tc>
          <w:tcPr>
            <w:tcW w:w="1440" w:type="dxa"/>
            <w:vAlign w:val="center"/>
          </w:tcPr>
          <w:p w14:paraId="55E00D68" w14:textId="77777777" w:rsidR="00C317B2" w:rsidRDefault="00337C65">
            <w:r>
              <w:rPr>
                <w:sz w:val="17"/>
              </w:rPr>
              <w:t>TS-15</w:t>
            </w:r>
          </w:p>
        </w:tc>
        <w:tc>
          <w:tcPr>
            <w:tcW w:w="8352" w:type="dxa"/>
            <w:vAlign w:val="center"/>
          </w:tcPr>
          <w:p w14:paraId="0F6F2268" w14:textId="77777777" w:rsidR="00C317B2" w:rsidRDefault="00337C65">
            <w:r>
              <w:rPr>
                <w:sz w:val="17"/>
              </w:rPr>
              <w:t>Sensor failure handling</w:t>
            </w:r>
          </w:p>
        </w:tc>
      </w:tr>
      <w:tr w:rsidR="00C317B2" w14:paraId="18A69DE2" w14:textId="77777777">
        <w:trPr>
          <w:jc w:val="center"/>
        </w:trPr>
        <w:tc>
          <w:tcPr>
            <w:tcW w:w="1440" w:type="dxa"/>
            <w:vAlign w:val="center"/>
          </w:tcPr>
          <w:p w14:paraId="2DE57FCA" w14:textId="77777777" w:rsidR="00C317B2" w:rsidRDefault="00337C65">
            <w:r>
              <w:rPr>
                <w:sz w:val="17"/>
              </w:rPr>
              <w:t>TS-16</w:t>
            </w:r>
          </w:p>
        </w:tc>
        <w:tc>
          <w:tcPr>
            <w:tcW w:w="8352" w:type="dxa"/>
            <w:vAlign w:val="center"/>
          </w:tcPr>
          <w:p w14:paraId="58643DE0" w14:textId="77777777" w:rsidR="00C317B2" w:rsidRDefault="00337C65">
            <w:r>
              <w:rPr>
                <w:sz w:val="17"/>
              </w:rPr>
              <w:t>Dashboard visualization</w:t>
            </w:r>
          </w:p>
        </w:tc>
      </w:tr>
      <w:tr w:rsidR="00C317B2" w14:paraId="5C0282D4" w14:textId="77777777">
        <w:trPr>
          <w:jc w:val="center"/>
        </w:trPr>
        <w:tc>
          <w:tcPr>
            <w:tcW w:w="1440" w:type="dxa"/>
            <w:vAlign w:val="center"/>
          </w:tcPr>
          <w:p w14:paraId="4B03A2F8" w14:textId="77777777" w:rsidR="00C317B2" w:rsidRDefault="00337C65">
            <w:r>
              <w:rPr>
                <w:sz w:val="17"/>
              </w:rPr>
              <w:t>TS-17</w:t>
            </w:r>
          </w:p>
        </w:tc>
        <w:tc>
          <w:tcPr>
            <w:tcW w:w="8352" w:type="dxa"/>
            <w:vAlign w:val="center"/>
          </w:tcPr>
          <w:p w14:paraId="658FE2F3" w14:textId="77777777" w:rsidR="00C317B2" w:rsidRDefault="00337C65">
            <w:r>
              <w:rPr>
                <w:sz w:val="17"/>
              </w:rPr>
              <w:t>Report generation</w:t>
            </w:r>
          </w:p>
        </w:tc>
      </w:tr>
      <w:tr w:rsidR="00C317B2" w14:paraId="468C058B" w14:textId="77777777">
        <w:trPr>
          <w:jc w:val="center"/>
        </w:trPr>
        <w:tc>
          <w:tcPr>
            <w:tcW w:w="1440" w:type="dxa"/>
            <w:vAlign w:val="center"/>
          </w:tcPr>
          <w:p w14:paraId="6761F733" w14:textId="77777777" w:rsidR="00C317B2" w:rsidRDefault="00337C65">
            <w:r>
              <w:rPr>
                <w:sz w:val="17"/>
              </w:rPr>
              <w:t>TS-18</w:t>
            </w:r>
          </w:p>
        </w:tc>
        <w:tc>
          <w:tcPr>
            <w:tcW w:w="8352" w:type="dxa"/>
            <w:vAlign w:val="center"/>
          </w:tcPr>
          <w:p w14:paraId="345546DB" w14:textId="77777777" w:rsidR="00C317B2" w:rsidRDefault="00337C65">
            <w:r>
              <w:rPr>
                <w:sz w:val="17"/>
              </w:rPr>
              <w:t>Grid status monitoring</w:t>
            </w:r>
          </w:p>
        </w:tc>
      </w:tr>
      <w:tr w:rsidR="00C317B2" w14:paraId="77D464DB" w14:textId="77777777">
        <w:trPr>
          <w:jc w:val="center"/>
        </w:trPr>
        <w:tc>
          <w:tcPr>
            <w:tcW w:w="1440" w:type="dxa"/>
            <w:vAlign w:val="center"/>
          </w:tcPr>
          <w:p w14:paraId="04BD7200" w14:textId="77777777" w:rsidR="00C317B2" w:rsidRDefault="00337C65">
            <w:r>
              <w:rPr>
                <w:sz w:val="17"/>
              </w:rPr>
              <w:t>TS-19</w:t>
            </w:r>
          </w:p>
        </w:tc>
        <w:tc>
          <w:tcPr>
            <w:tcW w:w="8352" w:type="dxa"/>
            <w:vAlign w:val="center"/>
          </w:tcPr>
          <w:p w14:paraId="72CB2EEE" w14:textId="77777777" w:rsidR="00C317B2" w:rsidRDefault="00337C65">
            <w:r>
              <w:rPr>
                <w:sz w:val="17"/>
              </w:rPr>
              <w:t>Security and unauthorized access</w:t>
            </w:r>
          </w:p>
        </w:tc>
      </w:tr>
      <w:tr w:rsidR="00C317B2" w14:paraId="63F0C409" w14:textId="77777777">
        <w:trPr>
          <w:jc w:val="center"/>
        </w:trPr>
        <w:tc>
          <w:tcPr>
            <w:tcW w:w="1440" w:type="dxa"/>
            <w:vAlign w:val="center"/>
          </w:tcPr>
          <w:p w14:paraId="2A2E2444" w14:textId="77777777" w:rsidR="00C317B2" w:rsidRDefault="00337C65">
            <w:r>
              <w:rPr>
                <w:sz w:val="17"/>
              </w:rPr>
              <w:t>TS-20</w:t>
            </w:r>
          </w:p>
        </w:tc>
        <w:tc>
          <w:tcPr>
            <w:tcW w:w="8352" w:type="dxa"/>
            <w:vAlign w:val="center"/>
          </w:tcPr>
          <w:p w14:paraId="4731FE2C" w14:textId="77777777" w:rsidR="00C317B2" w:rsidRDefault="00337C65">
            <w:r>
              <w:rPr>
                <w:sz w:val="17"/>
              </w:rPr>
              <w:t>Network/API/database failure</w:t>
            </w:r>
          </w:p>
        </w:tc>
      </w:tr>
      <w:tr w:rsidR="00C317B2" w14:paraId="59FDBBC5" w14:textId="77777777">
        <w:trPr>
          <w:jc w:val="center"/>
        </w:trPr>
        <w:tc>
          <w:tcPr>
            <w:tcW w:w="1440" w:type="dxa"/>
            <w:vAlign w:val="center"/>
          </w:tcPr>
          <w:p w14:paraId="269D763F" w14:textId="77777777" w:rsidR="00C317B2" w:rsidRDefault="00337C65">
            <w:r>
              <w:rPr>
                <w:sz w:val="17"/>
              </w:rPr>
              <w:t>TS-21</w:t>
            </w:r>
          </w:p>
        </w:tc>
        <w:tc>
          <w:tcPr>
            <w:tcW w:w="8352" w:type="dxa"/>
            <w:vAlign w:val="center"/>
          </w:tcPr>
          <w:p w14:paraId="01CE14B9" w14:textId="77777777" w:rsidR="00C317B2" w:rsidRDefault="00337C65">
            <w:r>
              <w:rPr>
                <w:sz w:val="17"/>
              </w:rPr>
              <w:t>Concurrent sensor data</w:t>
            </w:r>
          </w:p>
        </w:tc>
      </w:tr>
      <w:tr w:rsidR="00C317B2" w14:paraId="09F83D54" w14:textId="77777777">
        <w:trPr>
          <w:jc w:val="center"/>
        </w:trPr>
        <w:tc>
          <w:tcPr>
            <w:tcW w:w="1440" w:type="dxa"/>
            <w:vAlign w:val="center"/>
          </w:tcPr>
          <w:p w14:paraId="7619681B" w14:textId="77777777" w:rsidR="00C317B2" w:rsidRDefault="00337C65">
            <w:r>
              <w:rPr>
                <w:sz w:val="17"/>
              </w:rPr>
              <w:t>TS-22</w:t>
            </w:r>
          </w:p>
        </w:tc>
        <w:tc>
          <w:tcPr>
            <w:tcW w:w="8352" w:type="dxa"/>
            <w:vAlign w:val="center"/>
          </w:tcPr>
          <w:p w14:paraId="47BBC819" w14:textId="77777777" w:rsidR="00C317B2" w:rsidRDefault="00337C65">
            <w:r>
              <w:rPr>
                <w:sz w:val="17"/>
              </w:rPr>
              <w:t>Data duplication handling</w:t>
            </w:r>
          </w:p>
        </w:tc>
      </w:tr>
    </w:tbl>
    <w:p w14:paraId="1355759E" w14:textId="77777777" w:rsidR="00C317B2" w:rsidRDefault="00C317B2"/>
    <w:p w14:paraId="508DE76B" w14:textId="77777777" w:rsidR="00C317B2" w:rsidRPr="00C21248" w:rsidRDefault="00337C65">
      <w:pPr>
        <w:pStyle w:val="Heading1"/>
        <w:rPr>
          <w:color w:val="000000" w:themeColor="text1"/>
        </w:rPr>
      </w:pPr>
      <w:r w:rsidRPr="00C21248">
        <w:rPr>
          <w:color w:val="000000" w:themeColor="text1"/>
        </w:rPr>
        <w:t>6. Test Design Techniques</w:t>
      </w:r>
    </w:p>
    <w:p w14:paraId="6EF3D679" w14:textId="77777777" w:rsidR="00C317B2" w:rsidRDefault="00337C65">
      <w:r>
        <w:t>Four complementary test-design techniques are applied: Equivalence Partitioning, Boundary Value Analysis, Decision Table Testing, and State Transition Testing.</w:t>
      </w:r>
    </w:p>
    <w:p w14:paraId="3EA69D92" w14:textId="77777777" w:rsidR="00C21248" w:rsidRDefault="00C21248"/>
    <w:p w14:paraId="1B77E1A9" w14:textId="77777777" w:rsidR="00C317B2" w:rsidRPr="00C21248" w:rsidRDefault="00337C65">
      <w:pPr>
        <w:pStyle w:val="Heading2"/>
        <w:rPr>
          <w:color w:val="000000" w:themeColor="text1"/>
        </w:rPr>
      </w:pPr>
      <w:r w:rsidRPr="00C21248">
        <w:rPr>
          <w:color w:val="000000" w:themeColor="text1"/>
        </w:rPr>
        <w:t>6.1 Equivalence Partitioning</w:t>
      </w:r>
    </w:p>
    <w:p w14:paraId="6118D40E" w14:textId="77777777" w:rsidR="00C317B2" w:rsidRDefault="00337C65">
      <w:r>
        <w:t>Assumed valid renewable-energy generation range: 0–100 kW.</w:t>
      </w:r>
    </w:p>
    <w:tbl>
      <w:tblPr>
        <w:tblStyle w:val="TableGrid"/>
        <w:tblW w:w="0" w:type="auto"/>
        <w:jc w:val="center"/>
        <w:tblLook w:val="04A0" w:firstRow="1" w:lastRow="0" w:firstColumn="1" w:lastColumn="0" w:noHBand="0" w:noVBand="1"/>
      </w:tblPr>
      <w:tblGrid>
        <w:gridCol w:w="1152"/>
        <w:gridCol w:w="2880"/>
        <w:gridCol w:w="2160"/>
        <w:gridCol w:w="3600"/>
      </w:tblGrid>
      <w:tr w:rsidR="00C317B2" w14:paraId="47FB823F" w14:textId="77777777">
        <w:trPr>
          <w:jc w:val="center"/>
        </w:trPr>
        <w:tc>
          <w:tcPr>
            <w:tcW w:w="1152" w:type="dxa"/>
            <w:shd w:val="clear" w:color="auto" w:fill="D9EAF7"/>
            <w:vAlign w:val="center"/>
          </w:tcPr>
          <w:p w14:paraId="108BF7C1" w14:textId="77777777" w:rsidR="00C317B2" w:rsidRDefault="00337C65">
            <w:r>
              <w:rPr>
                <w:b/>
                <w:sz w:val="17"/>
              </w:rPr>
              <w:t>Partition</w:t>
            </w:r>
          </w:p>
        </w:tc>
        <w:tc>
          <w:tcPr>
            <w:tcW w:w="2880" w:type="dxa"/>
            <w:shd w:val="clear" w:color="auto" w:fill="D9EAF7"/>
            <w:vAlign w:val="center"/>
          </w:tcPr>
          <w:p w14:paraId="64AC5258" w14:textId="77777777" w:rsidR="00C317B2" w:rsidRDefault="00337C65">
            <w:r>
              <w:rPr>
                <w:b/>
                <w:sz w:val="17"/>
              </w:rPr>
              <w:t>Description</w:t>
            </w:r>
          </w:p>
        </w:tc>
        <w:tc>
          <w:tcPr>
            <w:tcW w:w="2160" w:type="dxa"/>
            <w:shd w:val="clear" w:color="auto" w:fill="D9EAF7"/>
            <w:vAlign w:val="center"/>
          </w:tcPr>
          <w:p w14:paraId="41DFF2C1" w14:textId="77777777" w:rsidR="00C317B2" w:rsidRDefault="00337C65">
            <w:r>
              <w:rPr>
                <w:b/>
                <w:sz w:val="17"/>
              </w:rPr>
              <w:t>Representative Value</w:t>
            </w:r>
          </w:p>
        </w:tc>
        <w:tc>
          <w:tcPr>
            <w:tcW w:w="3600" w:type="dxa"/>
            <w:shd w:val="clear" w:color="auto" w:fill="D9EAF7"/>
            <w:vAlign w:val="center"/>
          </w:tcPr>
          <w:p w14:paraId="4770A876" w14:textId="77777777" w:rsidR="00C317B2" w:rsidRDefault="00337C65">
            <w:r>
              <w:rPr>
                <w:b/>
                <w:sz w:val="17"/>
              </w:rPr>
              <w:t>Expected Handling</w:t>
            </w:r>
          </w:p>
        </w:tc>
      </w:tr>
      <w:tr w:rsidR="00C317B2" w14:paraId="7A76477F" w14:textId="77777777">
        <w:trPr>
          <w:jc w:val="center"/>
        </w:trPr>
        <w:tc>
          <w:tcPr>
            <w:tcW w:w="1152" w:type="dxa"/>
            <w:vAlign w:val="center"/>
          </w:tcPr>
          <w:p w14:paraId="16C07A63" w14:textId="77777777" w:rsidR="00C317B2" w:rsidRDefault="00337C65">
            <w:r>
              <w:rPr>
                <w:sz w:val="17"/>
              </w:rPr>
              <w:t>EP-1</w:t>
            </w:r>
          </w:p>
        </w:tc>
        <w:tc>
          <w:tcPr>
            <w:tcW w:w="2880" w:type="dxa"/>
            <w:vAlign w:val="center"/>
          </w:tcPr>
          <w:p w14:paraId="7123F716" w14:textId="77777777" w:rsidR="00C317B2" w:rsidRDefault="00337C65">
            <w:r>
              <w:rPr>
                <w:sz w:val="17"/>
              </w:rPr>
              <w:t>Valid generation range</w:t>
            </w:r>
          </w:p>
        </w:tc>
        <w:tc>
          <w:tcPr>
            <w:tcW w:w="2160" w:type="dxa"/>
            <w:vAlign w:val="center"/>
          </w:tcPr>
          <w:p w14:paraId="0BCB0001" w14:textId="77777777" w:rsidR="00C317B2" w:rsidRDefault="00337C65">
            <w:r>
              <w:rPr>
                <w:sz w:val="17"/>
              </w:rPr>
              <w:t>50 kW</w:t>
            </w:r>
          </w:p>
        </w:tc>
        <w:tc>
          <w:tcPr>
            <w:tcW w:w="3600" w:type="dxa"/>
            <w:vAlign w:val="center"/>
          </w:tcPr>
          <w:p w14:paraId="05CBE754" w14:textId="77777777" w:rsidR="00C317B2" w:rsidRDefault="00337C65">
            <w:r>
              <w:rPr>
                <w:sz w:val="17"/>
              </w:rPr>
              <w:t>Accepted and displayed</w:t>
            </w:r>
          </w:p>
        </w:tc>
      </w:tr>
      <w:tr w:rsidR="00C317B2" w14:paraId="6C506A3F" w14:textId="77777777">
        <w:trPr>
          <w:jc w:val="center"/>
        </w:trPr>
        <w:tc>
          <w:tcPr>
            <w:tcW w:w="1152" w:type="dxa"/>
            <w:vAlign w:val="center"/>
          </w:tcPr>
          <w:p w14:paraId="26A1C601" w14:textId="77777777" w:rsidR="00C317B2" w:rsidRDefault="00337C65">
            <w:r>
              <w:rPr>
                <w:sz w:val="17"/>
              </w:rPr>
              <w:t>EP-2</w:t>
            </w:r>
          </w:p>
        </w:tc>
        <w:tc>
          <w:tcPr>
            <w:tcW w:w="2880" w:type="dxa"/>
            <w:vAlign w:val="center"/>
          </w:tcPr>
          <w:p w14:paraId="2735D960" w14:textId="77777777" w:rsidR="00C317B2" w:rsidRDefault="00337C65">
            <w:r>
              <w:rPr>
                <w:sz w:val="17"/>
              </w:rPr>
              <w:t>Negative generation</w:t>
            </w:r>
          </w:p>
        </w:tc>
        <w:tc>
          <w:tcPr>
            <w:tcW w:w="2160" w:type="dxa"/>
            <w:vAlign w:val="center"/>
          </w:tcPr>
          <w:p w14:paraId="57E0F684" w14:textId="77777777" w:rsidR="00C317B2" w:rsidRDefault="00337C65">
            <w:r>
              <w:rPr>
                <w:sz w:val="17"/>
              </w:rPr>
              <w:t>-5 kW</w:t>
            </w:r>
          </w:p>
        </w:tc>
        <w:tc>
          <w:tcPr>
            <w:tcW w:w="3600" w:type="dxa"/>
            <w:vAlign w:val="center"/>
          </w:tcPr>
          <w:p w14:paraId="6C5DFA18" w14:textId="77777777" w:rsidR="00C317B2" w:rsidRDefault="00337C65">
            <w:r>
              <w:rPr>
                <w:sz w:val="17"/>
              </w:rPr>
              <w:t>Rejected as invalid</w:t>
            </w:r>
          </w:p>
        </w:tc>
      </w:tr>
      <w:tr w:rsidR="00C317B2" w14:paraId="4FB1E645" w14:textId="77777777">
        <w:trPr>
          <w:jc w:val="center"/>
        </w:trPr>
        <w:tc>
          <w:tcPr>
            <w:tcW w:w="1152" w:type="dxa"/>
            <w:vAlign w:val="center"/>
          </w:tcPr>
          <w:p w14:paraId="6408D2B8" w14:textId="77777777" w:rsidR="00C317B2" w:rsidRDefault="00337C65">
            <w:r>
              <w:rPr>
                <w:sz w:val="17"/>
              </w:rPr>
              <w:t>EP-3</w:t>
            </w:r>
          </w:p>
        </w:tc>
        <w:tc>
          <w:tcPr>
            <w:tcW w:w="2880" w:type="dxa"/>
            <w:vAlign w:val="center"/>
          </w:tcPr>
          <w:p w14:paraId="4188C2F9" w14:textId="77777777" w:rsidR="00C317B2" w:rsidRDefault="00337C65">
            <w:r>
              <w:rPr>
                <w:sz w:val="17"/>
              </w:rPr>
              <w:t>Above maximum</w:t>
            </w:r>
          </w:p>
        </w:tc>
        <w:tc>
          <w:tcPr>
            <w:tcW w:w="2160" w:type="dxa"/>
            <w:vAlign w:val="center"/>
          </w:tcPr>
          <w:p w14:paraId="36AC940A" w14:textId="77777777" w:rsidR="00C317B2" w:rsidRDefault="00337C65">
            <w:r>
              <w:rPr>
                <w:sz w:val="17"/>
              </w:rPr>
              <w:t>150 kW</w:t>
            </w:r>
          </w:p>
        </w:tc>
        <w:tc>
          <w:tcPr>
            <w:tcW w:w="3600" w:type="dxa"/>
            <w:vAlign w:val="center"/>
          </w:tcPr>
          <w:p w14:paraId="15B80559" w14:textId="77777777" w:rsidR="00C317B2" w:rsidRDefault="00337C65">
            <w:r>
              <w:rPr>
                <w:sz w:val="17"/>
              </w:rPr>
              <w:t>Rejected / abnormal alert</w:t>
            </w:r>
          </w:p>
        </w:tc>
      </w:tr>
      <w:tr w:rsidR="00C317B2" w14:paraId="2B105B1C" w14:textId="77777777">
        <w:trPr>
          <w:jc w:val="center"/>
        </w:trPr>
        <w:tc>
          <w:tcPr>
            <w:tcW w:w="1152" w:type="dxa"/>
            <w:vAlign w:val="center"/>
          </w:tcPr>
          <w:p w14:paraId="76DBD515" w14:textId="77777777" w:rsidR="00C317B2" w:rsidRDefault="00337C65">
            <w:r>
              <w:rPr>
                <w:sz w:val="17"/>
              </w:rPr>
              <w:t>EP-4</w:t>
            </w:r>
          </w:p>
        </w:tc>
        <w:tc>
          <w:tcPr>
            <w:tcW w:w="2880" w:type="dxa"/>
            <w:vAlign w:val="center"/>
          </w:tcPr>
          <w:p w14:paraId="6A8A75AC" w14:textId="77777777" w:rsidR="00C317B2" w:rsidRDefault="00337C65">
            <w:r>
              <w:rPr>
                <w:sz w:val="17"/>
              </w:rPr>
              <w:t>Zero generation</w:t>
            </w:r>
          </w:p>
        </w:tc>
        <w:tc>
          <w:tcPr>
            <w:tcW w:w="2160" w:type="dxa"/>
            <w:vAlign w:val="center"/>
          </w:tcPr>
          <w:p w14:paraId="5CD128D1" w14:textId="77777777" w:rsidR="00C317B2" w:rsidRDefault="00337C65">
            <w:r>
              <w:rPr>
                <w:sz w:val="17"/>
              </w:rPr>
              <w:t>0 kW</w:t>
            </w:r>
          </w:p>
        </w:tc>
        <w:tc>
          <w:tcPr>
            <w:tcW w:w="3600" w:type="dxa"/>
            <w:vAlign w:val="center"/>
          </w:tcPr>
          <w:p w14:paraId="5F17B1E4" w14:textId="77777777" w:rsidR="00C317B2" w:rsidRDefault="00337C65">
            <w:r>
              <w:rPr>
                <w:sz w:val="17"/>
              </w:rPr>
              <w:t>Accepted</w:t>
            </w:r>
          </w:p>
        </w:tc>
      </w:tr>
      <w:tr w:rsidR="00C317B2" w14:paraId="47001286" w14:textId="77777777">
        <w:trPr>
          <w:jc w:val="center"/>
        </w:trPr>
        <w:tc>
          <w:tcPr>
            <w:tcW w:w="1152" w:type="dxa"/>
            <w:vAlign w:val="center"/>
          </w:tcPr>
          <w:p w14:paraId="2D840E80" w14:textId="77777777" w:rsidR="00C317B2" w:rsidRDefault="00337C65">
            <w:r>
              <w:rPr>
                <w:sz w:val="17"/>
              </w:rPr>
              <w:t>EP-5</w:t>
            </w:r>
          </w:p>
        </w:tc>
        <w:tc>
          <w:tcPr>
            <w:tcW w:w="2880" w:type="dxa"/>
            <w:vAlign w:val="center"/>
          </w:tcPr>
          <w:p w14:paraId="3E2D095C" w14:textId="77777777" w:rsidR="00C317B2" w:rsidRDefault="00337C65">
            <w:r>
              <w:rPr>
                <w:sz w:val="17"/>
              </w:rPr>
              <w:t>Missing value</w:t>
            </w:r>
          </w:p>
        </w:tc>
        <w:tc>
          <w:tcPr>
            <w:tcW w:w="2160" w:type="dxa"/>
            <w:vAlign w:val="center"/>
          </w:tcPr>
          <w:p w14:paraId="60CCE57D" w14:textId="77777777" w:rsidR="00C317B2" w:rsidRDefault="00337C65">
            <w:r>
              <w:rPr>
                <w:sz w:val="17"/>
              </w:rPr>
              <w:t>Null</w:t>
            </w:r>
          </w:p>
        </w:tc>
        <w:tc>
          <w:tcPr>
            <w:tcW w:w="3600" w:type="dxa"/>
            <w:vAlign w:val="center"/>
          </w:tcPr>
          <w:p w14:paraId="2F8CC8CC" w14:textId="77777777" w:rsidR="00C317B2" w:rsidRDefault="00337C65">
            <w:r>
              <w:rPr>
                <w:sz w:val="17"/>
              </w:rPr>
              <w:t>Rejected</w:t>
            </w:r>
          </w:p>
        </w:tc>
      </w:tr>
      <w:tr w:rsidR="00C317B2" w14:paraId="09A7E9C0" w14:textId="77777777">
        <w:trPr>
          <w:jc w:val="center"/>
        </w:trPr>
        <w:tc>
          <w:tcPr>
            <w:tcW w:w="1152" w:type="dxa"/>
            <w:vAlign w:val="center"/>
          </w:tcPr>
          <w:p w14:paraId="68D38567" w14:textId="77777777" w:rsidR="00C317B2" w:rsidRDefault="00337C65">
            <w:r>
              <w:rPr>
                <w:sz w:val="17"/>
              </w:rPr>
              <w:t>EP-6</w:t>
            </w:r>
          </w:p>
        </w:tc>
        <w:tc>
          <w:tcPr>
            <w:tcW w:w="2880" w:type="dxa"/>
            <w:vAlign w:val="center"/>
          </w:tcPr>
          <w:p w14:paraId="15B1C1BF" w14:textId="77777777" w:rsidR="00C317B2" w:rsidRDefault="00337C65">
            <w:r>
              <w:rPr>
                <w:sz w:val="17"/>
              </w:rPr>
              <w:t>Non-numeric value</w:t>
            </w:r>
          </w:p>
        </w:tc>
        <w:tc>
          <w:tcPr>
            <w:tcW w:w="2160" w:type="dxa"/>
            <w:vAlign w:val="center"/>
          </w:tcPr>
          <w:p w14:paraId="5F62837E" w14:textId="77777777" w:rsidR="00C317B2" w:rsidRDefault="00337C65">
            <w:r>
              <w:rPr>
                <w:sz w:val="17"/>
              </w:rPr>
              <w:t>ABC</w:t>
            </w:r>
          </w:p>
        </w:tc>
        <w:tc>
          <w:tcPr>
            <w:tcW w:w="3600" w:type="dxa"/>
            <w:vAlign w:val="center"/>
          </w:tcPr>
          <w:p w14:paraId="615B6112" w14:textId="77777777" w:rsidR="00C317B2" w:rsidRDefault="00337C65">
            <w:r>
              <w:rPr>
                <w:sz w:val="17"/>
              </w:rPr>
              <w:t>Rejected with format error</w:t>
            </w:r>
          </w:p>
        </w:tc>
      </w:tr>
      <w:tr w:rsidR="00C317B2" w14:paraId="33138764" w14:textId="77777777">
        <w:trPr>
          <w:jc w:val="center"/>
        </w:trPr>
        <w:tc>
          <w:tcPr>
            <w:tcW w:w="1152" w:type="dxa"/>
            <w:vAlign w:val="center"/>
          </w:tcPr>
          <w:p w14:paraId="09BF280C" w14:textId="77777777" w:rsidR="00C317B2" w:rsidRDefault="00337C65">
            <w:r>
              <w:rPr>
                <w:sz w:val="17"/>
              </w:rPr>
              <w:t>EP-7</w:t>
            </w:r>
          </w:p>
        </w:tc>
        <w:tc>
          <w:tcPr>
            <w:tcW w:w="2880" w:type="dxa"/>
            <w:vAlign w:val="center"/>
          </w:tcPr>
          <w:p w14:paraId="056FF7CE" w14:textId="77777777" w:rsidR="00C317B2" w:rsidRDefault="00337C65">
            <w:r>
              <w:rPr>
                <w:sz w:val="17"/>
              </w:rPr>
              <w:t>Valid decimal value</w:t>
            </w:r>
          </w:p>
        </w:tc>
        <w:tc>
          <w:tcPr>
            <w:tcW w:w="2160" w:type="dxa"/>
            <w:vAlign w:val="center"/>
          </w:tcPr>
          <w:p w14:paraId="33824A17" w14:textId="77777777" w:rsidR="00C317B2" w:rsidRDefault="00337C65">
            <w:r>
              <w:rPr>
                <w:sz w:val="17"/>
              </w:rPr>
              <w:t>25.5 kW</w:t>
            </w:r>
          </w:p>
        </w:tc>
        <w:tc>
          <w:tcPr>
            <w:tcW w:w="3600" w:type="dxa"/>
            <w:vAlign w:val="center"/>
          </w:tcPr>
          <w:p w14:paraId="28612D4C" w14:textId="77777777" w:rsidR="00C317B2" w:rsidRDefault="00337C65">
            <w:r>
              <w:rPr>
                <w:sz w:val="17"/>
              </w:rPr>
              <w:t>Accepted</w:t>
            </w:r>
          </w:p>
        </w:tc>
      </w:tr>
    </w:tbl>
    <w:p w14:paraId="0F3DC572" w14:textId="77777777" w:rsidR="00C317B2" w:rsidRDefault="00C317B2"/>
    <w:p w14:paraId="4FCC7025" w14:textId="77777777" w:rsidR="00C317B2" w:rsidRDefault="00337C65">
      <w:pPr>
        <w:pStyle w:val="Heading2"/>
      </w:pPr>
      <w:r w:rsidRPr="00C21248">
        <w:rPr>
          <w:color w:val="000000" w:themeColor="text1"/>
        </w:rPr>
        <w:t>6.2 Boundary Value Analysis</w:t>
      </w:r>
    </w:p>
    <w:tbl>
      <w:tblPr>
        <w:tblStyle w:val="TableGrid"/>
        <w:tblW w:w="0" w:type="auto"/>
        <w:jc w:val="center"/>
        <w:tblLook w:val="04A0" w:firstRow="1" w:lastRow="0" w:firstColumn="1" w:lastColumn="0" w:noHBand="0" w:noVBand="1"/>
      </w:tblPr>
      <w:tblGrid>
        <w:gridCol w:w="2880"/>
        <w:gridCol w:w="2160"/>
        <w:gridCol w:w="4320"/>
      </w:tblGrid>
      <w:tr w:rsidR="00C317B2" w14:paraId="3D740A2C" w14:textId="77777777">
        <w:trPr>
          <w:jc w:val="center"/>
        </w:trPr>
        <w:tc>
          <w:tcPr>
            <w:tcW w:w="2880" w:type="dxa"/>
            <w:shd w:val="clear" w:color="auto" w:fill="D9EAF7"/>
            <w:vAlign w:val="center"/>
          </w:tcPr>
          <w:p w14:paraId="70F70B16" w14:textId="77777777" w:rsidR="00C317B2" w:rsidRDefault="00337C65">
            <w:r>
              <w:rPr>
                <w:b/>
                <w:sz w:val="17"/>
              </w:rPr>
              <w:t>Test Point</w:t>
            </w:r>
          </w:p>
        </w:tc>
        <w:tc>
          <w:tcPr>
            <w:tcW w:w="2160" w:type="dxa"/>
            <w:shd w:val="clear" w:color="auto" w:fill="D9EAF7"/>
            <w:vAlign w:val="center"/>
          </w:tcPr>
          <w:p w14:paraId="50714E6A" w14:textId="77777777" w:rsidR="00C317B2" w:rsidRDefault="00337C65">
            <w:r>
              <w:rPr>
                <w:b/>
                <w:sz w:val="17"/>
              </w:rPr>
              <w:t>Value</w:t>
            </w:r>
          </w:p>
        </w:tc>
        <w:tc>
          <w:tcPr>
            <w:tcW w:w="4320" w:type="dxa"/>
            <w:shd w:val="clear" w:color="auto" w:fill="D9EAF7"/>
            <w:vAlign w:val="center"/>
          </w:tcPr>
          <w:p w14:paraId="25DA296D" w14:textId="77777777" w:rsidR="00C317B2" w:rsidRDefault="00337C65">
            <w:r>
              <w:rPr>
                <w:b/>
                <w:sz w:val="17"/>
              </w:rPr>
              <w:t>Expected Handling</w:t>
            </w:r>
          </w:p>
        </w:tc>
      </w:tr>
      <w:tr w:rsidR="00C317B2" w14:paraId="3A3ECC95" w14:textId="77777777">
        <w:trPr>
          <w:jc w:val="center"/>
        </w:trPr>
        <w:tc>
          <w:tcPr>
            <w:tcW w:w="2880" w:type="dxa"/>
            <w:vAlign w:val="center"/>
          </w:tcPr>
          <w:p w14:paraId="27B71014" w14:textId="77777777" w:rsidR="00C317B2" w:rsidRDefault="00337C65">
            <w:r>
              <w:rPr>
                <w:sz w:val="17"/>
              </w:rPr>
              <w:t>Minimum − 1</w:t>
            </w:r>
          </w:p>
        </w:tc>
        <w:tc>
          <w:tcPr>
            <w:tcW w:w="2160" w:type="dxa"/>
            <w:vAlign w:val="center"/>
          </w:tcPr>
          <w:p w14:paraId="34F09DCB" w14:textId="77777777" w:rsidR="00C317B2" w:rsidRDefault="00337C65">
            <w:r>
              <w:rPr>
                <w:sz w:val="17"/>
              </w:rPr>
              <w:t>-1 kW</w:t>
            </w:r>
          </w:p>
        </w:tc>
        <w:tc>
          <w:tcPr>
            <w:tcW w:w="4320" w:type="dxa"/>
            <w:vAlign w:val="center"/>
          </w:tcPr>
          <w:p w14:paraId="0DE23603" w14:textId="77777777" w:rsidR="00C317B2" w:rsidRDefault="00337C65">
            <w:r>
              <w:rPr>
                <w:sz w:val="17"/>
              </w:rPr>
              <w:t>Rejected</w:t>
            </w:r>
          </w:p>
        </w:tc>
      </w:tr>
      <w:tr w:rsidR="00C317B2" w14:paraId="268324A3" w14:textId="77777777">
        <w:trPr>
          <w:jc w:val="center"/>
        </w:trPr>
        <w:tc>
          <w:tcPr>
            <w:tcW w:w="2880" w:type="dxa"/>
            <w:vAlign w:val="center"/>
          </w:tcPr>
          <w:p w14:paraId="163B5283" w14:textId="77777777" w:rsidR="00C317B2" w:rsidRDefault="00337C65">
            <w:r>
              <w:rPr>
                <w:sz w:val="17"/>
              </w:rPr>
              <w:t>Minimum</w:t>
            </w:r>
          </w:p>
        </w:tc>
        <w:tc>
          <w:tcPr>
            <w:tcW w:w="2160" w:type="dxa"/>
            <w:vAlign w:val="center"/>
          </w:tcPr>
          <w:p w14:paraId="7CD93205" w14:textId="77777777" w:rsidR="00C317B2" w:rsidRDefault="00337C65">
            <w:r>
              <w:rPr>
                <w:sz w:val="17"/>
              </w:rPr>
              <w:t>0 kW</w:t>
            </w:r>
          </w:p>
        </w:tc>
        <w:tc>
          <w:tcPr>
            <w:tcW w:w="4320" w:type="dxa"/>
            <w:vAlign w:val="center"/>
          </w:tcPr>
          <w:p w14:paraId="3360E021" w14:textId="77777777" w:rsidR="00C317B2" w:rsidRDefault="00337C65">
            <w:r>
              <w:rPr>
                <w:sz w:val="17"/>
              </w:rPr>
              <w:t>Accepted</w:t>
            </w:r>
          </w:p>
        </w:tc>
      </w:tr>
      <w:tr w:rsidR="00C317B2" w14:paraId="203C9F5B" w14:textId="77777777">
        <w:trPr>
          <w:jc w:val="center"/>
        </w:trPr>
        <w:tc>
          <w:tcPr>
            <w:tcW w:w="2880" w:type="dxa"/>
            <w:vAlign w:val="center"/>
          </w:tcPr>
          <w:p w14:paraId="1021421B" w14:textId="77777777" w:rsidR="00C317B2" w:rsidRDefault="00337C65">
            <w:r>
              <w:rPr>
                <w:sz w:val="17"/>
              </w:rPr>
              <w:t>Minimum + 1</w:t>
            </w:r>
          </w:p>
        </w:tc>
        <w:tc>
          <w:tcPr>
            <w:tcW w:w="2160" w:type="dxa"/>
            <w:vAlign w:val="center"/>
          </w:tcPr>
          <w:p w14:paraId="66F1C4D2" w14:textId="77777777" w:rsidR="00C317B2" w:rsidRDefault="00337C65">
            <w:r>
              <w:rPr>
                <w:sz w:val="17"/>
              </w:rPr>
              <w:t>1 kW</w:t>
            </w:r>
          </w:p>
        </w:tc>
        <w:tc>
          <w:tcPr>
            <w:tcW w:w="4320" w:type="dxa"/>
            <w:vAlign w:val="center"/>
          </w:tcPr>
          <w:p w14:paraId="6418A346" w14:textId="77777777" w:rsidR="00C317B2" w:rsidRDefault="00337C65">
            <w:r>
              <w:rPr>
                <w:sz w:val="17"/>
              </w:rPr>
              <w:t>Accepted</w:t>
            </w:r>
          </w:p>
        </w:tc>
      </w:tr>
      <w:tr w:rsidR="00C317B2" w14:paraId="1962082A" w14:textId="77777777">
        <w:trPr>
          <w:jc w:val="center"/>
        </w:trPr>
        <w:tc>
          <w:tcPr>
            <w:tcW w:w="2880" w:type="dxa"/>
            <w:vAlign w:val="center"/>
          </w:tcPr>
          <w:p w14:paraId="50BA2140" w14:textId="77777777" w:rsidR="00C317B2" w:rsidRDefault="00337C65">
            <w:r>
              <w:rPr>
                <w:sz w:val="17"/>
              </w:rPr>
              <w:t>Nominal</w:t>
            </w:r>
          </w:p>
        </w:tc>
        <w:tc>
          <w:tcPr>
            <w:tcW w:w="2160" w:type="dxa"/>
            <w:vAlign w:val="center"/>
          </w:tcPr>
          <w:p w14:paraId="0F9A8120" w14:textId="77777777" w:rsidR="00C317B2" w:rsidRDefault="00337C65">
            <w:r>
              <w:rPr>
                <w:sz w:val="17"/>
              </w:rPr>
              <w:t>50 kW</w:t>
            </w:r>
          </w:p>
        </w:tc>
        <w:tc>
          <w:tcPr>
            <w:tcW w:w="4320" w:type="dxa"/>
            <w:vAlign w:val="center"/>
          </w:tcPr>
          <w:p w14:paraId="3558592E" w14:textId="77777777" w:rsidR="00C317B2" w:rsidRDefault="00337C65">
            <w:r>
              <w:rPr>
                <w:sz w:val="17"/>
              </w:rPr>
              <w:t>Accepted</w:t>
            </w:r>
          </w:p>
        </w:tc>
      </w:tr>
      <w:tr w:rsidR="00C317B2" w14:paraId="4FE41FB9" w14:textId="77777777">
        <w:trPr>
          <w:jc w:val="center"/>
        </w:trPr>
        <w:tc>
          <w:tcPr>
            <w:tcW w:w="2880" w:type="dxa"/>
            <w:vAlign w:val="center"/>
          </w:tcPr>
          <w:p w14:paraId="60DFED8D" w14:textId="77777777" w:rsidR="00C317B2" w:rsidRDefault="00337C65">
            <w:r>
              <w:rPr>
                <w:sz w:val="17"/>
              </w:rPr>
              <w:t>Maximum − 1</w:t>
            </w:r>
          </w:p>
        </w:tc>
        <w:tc>
          <w:tcPr>
            <w:tcW w:w="2160" w:type="dxa"/>
            <w:vAlign w:val="center"/>
          </w:tcPr>
          <w:p w14:paraId="09A92034" w14:textId="77777777" w:rsidR="00C317B2" w:rsidRDefault="00337C65">
            <w:r>
              <w:rPr>
                <w:sz w:val="17"/>
              </w:rPr>
              <w:t>99 kW</w:t>
            </w:r>
          </w:p>
        </w:tc>
        <w:tc>
          <w:tcPr>
            <w:tcW w:w="4320" w:type="dxa"/>
            <w:vAlign w:val="center"/>
          </w:tcPr>
          <w:p w14:paraId="38452689" w14:textId="77777777" w:rsidR="00C317B2" w:rsidRDefault="00337C65">
            <w:r>
              <w:rPr>
                <w:sz w:val="17"/>
              </w:rPr>
              <w:t>Accepted</w:t>
            </w:r>
          </w:p>
        </w:tc>
      </w:tr>
      <w:tr w:rsidR="00C317B2" w14:paraId="0D1776B4" w14:textId="77777777">
        <w:trPr>
          <w:jc w:val="center"/>
        </w:trPr>
        <w:tc>
          <w:tcPr>
            <w:tcW w:w="2880" w:type="dxa"/>
            <w:vAlign w:val="center"/>
          </w:tcPr>
          <w:p w14:paraId="7DA1E0C2" w14:textId="77777777" w:rsidR="00C317B2" w:rsidRDefault="00337C65">
            <w:r>
              <w:rPr>
                <w:sz w:val="17"/>
              </w:rPr>
              <w:t>Maximum</w:t>
            </w:r>
          </w:p>
        </w:tc>
        <w:tc>
          <w:tcPr>
            <w:tcW w:w="2160" w:type="dxa"/>
            <w:vAlign w:val="center"/>
          </w:tcPr>
          <w:p w14:paraId="4638698A" w14:textId="77777777" w:rsidR="00C317B2" w:rsidRDefault="00337C65">
            <w:r>
              <w:rPr>
                <w:sz w:val="17"/>
              </w:rPr>
              <w:t>100 kW</w:t>
            </w:r>
          </w:p>
        </w:tc>
        <w:tc>
          <w:tcPr>
            <w:tcW w:w="4320" w:type="dxa"/>
            <w:vAlign w:val="center"/>
          </w:tcPr>
          <w:p w14:paraId="7D359EBB" w14:textId="77777777" w:rsidR="00C317B2" w:rsidRDefault="00337C65">
            <w:r>
              <w:rPr>
                <w:sz w:val="17"/>
              </w:rPr>
              <w:t>Accepted</w:t>
            </w:r>
          </w:p>
        </w:tc>
      </w:tr>
      <w:tr w:rsidR="00C317B2" w14:paraId="416C4B4E" w14:textId="77777777">
        <w:trPr>
          <w:jc w:val="center"/>
        </w:trPr>
        <w:tc>
          <w:tcPr>
            <w:tcW w:w="2880" w:type="dxa"/>
            <w:vAlign w:val="center"/>
          </w:tcPr>
          <w:p w14:paraId="58319A27" w14:textId="77777777" w:rsidR="00C317B2" w:rsidRDefault="00337C65">
            <w:r>
              <w:rPr>
                <w:sz w:val="17"/>
              </w:rPr>
              <w:t>Maximum + 1</w:t>
            </w:r>
          </w:p>
        </w:tc>
        <w:tc>
          <w:tcPr>
            <w:tcW w:w="2160" w:type="dxa"/>
            <w:vAlign w:val="center"/>
          </w:tcPr>
          <w:p w14:paraId="01F39DF1" w14:textId="77777777" w:rsidR="00C317B2" w:rsidRDefault="00337C65">
            <w:r>
              <w:rPr>
                <w:sz w:val="17"/>
              </w:rPr>
              <w:t>101 kW</w:t>
            </w:r>
          </w:p>
        </w:tc>
        <w:tc>
          <w:tcPr>
            <w:tcW w:w="4320" w:type="dxa"/>
            <w:vAlign w:val="center"/>
          </w:tcPr>
          <w:p w14:paraId="79FEDCDF" w14:textId="77777777" w:rsidR="00C317B2" w:rsidRDefault="00337C65">
            <w:r>
              <w:rPr>
                <w:sz w:val="17"/>
              </w:rPr>
              <w:t>Rejected</w:t>
            </w:r>
          </w:p>
        </w:tc>
      </w:tr>
    </w:tbl>
    <w:p w14:paraId="7291B64A" w14:textId="77777777" w:rsidR="00C317B2" w:rsidRDefault="00C317B2"/>
    <w:p w14:paraId="5B0B359C" w14:textId="77777777" w:rsidR="00C317B2" w:rsidRDefault="00337C65">
      <w:r>
        <w:t>Note: The 0–100 kW range is a testing assumption because the exact sensor-generation limits were not specified.</w:t>
      </w:r>
    </w:p>
    <w:p w14:paraId="58147DE8" w14:textId="77777777" w:rsidR="00C317B2" w:rsidRPr="00C21248" w:rsidRDefault="00337C65">
      <w:pPr>
        <w:pStyle w:val="Heading2"/>
        <w:rPr>
          <w:color w:val="000000" w:themeColor="text1"/>
        </w:rPr>
      </w:pPr>
      <w:r w:rsidRPr="00C21248">
        <w:rPr>
          <w:color w:val="000000" w:themeColor="text1"/>
        </w:rPr>
        <w:t>6.3 Decision Table Testing</w:t>
      </w:r>
    </w:p>
    <w:tbl>
      <w:tblPr>
        <w:tblStyle w:val="TableGrid"/>
        <w:tblW w:w="0" w:type="auto"/>
        <w:jc w:val="center"/>
        <w:tblLook w:val="04A0" w:firstRow="1" w:lastRow="0" w:firstColumn="1" w:lastColumn="0" w:noHBand="0" w:noVBand="1"/>
      </w:tblPr>
      <w:tblGrid>
        <w:gridCol w:w="1008"/>
        <w:gridCol w:w="3168"/>
        <w:gridCol w:w="2016"/>
        <w:gridCol w:w="3744"/>
      </w:tblGrid>
      <w:tr w:rsidR="00C317B2" w14:paraId="35D8DE4A" w14:textId="77777777">
        <w:trPr>
          <w:jc w:val="center"/>
        </w:trPr>
        <w:tc>
          <w:tcPr>
            <w:tcW w:w="1008" w:type="dxa"/>
            <w:shd w:val="clear" w:color="auto" w:fill="D9EAF7"/>
            <w:vAlign w:val="center"/>
          </w:tcPr>
          <w:p w14:paraId="252F1E20" w14:textId="77777777" w:rsidR="00C317B2" w:rsidRDefault="00337C65">
            <w:r>
              <w:rPr>
                <w:b/>
                <w:sz w:val="17"/>
              </w:rPr>
              <w:t>Rule</w:t>
            </w:r>
          </w:p>
        </w:tc>
        <w:tc>
          <w:tcPr>
            <w:tcW w:w="3168" w:type="dxa"/>
            <w:shd w:val="clear" w:color="auto" w:fill="D9EAF7"/>
            <w:vAlign w:val="center"/>
          </w:tcPr>
          <w:p w14:paraId="1BA37A3C" w14:textId="77777777" w:rsidR="00C317B2" w:rsidRDefault="00337C65">
            <w:r>
              <w:rPr>
                <w:b/>
                <w:sz w:val="17"/>
              </w:rPr>
              <w:t>Generation vs Demand</w:t>
            </w:r>
          </w:p>
        </w:tc>
        <w:tc>
          <w:tcPr>
            <w:tcW w:w="2016" w:type="dxa"/>
            <w:shd w:val="clear" w:color="auto" w:fill="D9EAF7"/>
            <w:vAlign w:val="center"/>
          </w:tcPr>
          <w:p w14:paraId="699503A5" w14:textId="77777777" w:rsidR="00C317B2" w:rsidRDefault="00337C65">
            <w:r>
              <w:rPr>
                <w:b/>
                <w:sz w:val="17"/>
              </w:rPr>
              <w:t>Critical Shortage</w:t>
            </w:r>
          </w:p>
        </w:tc>
        <w:tc>
          <w:tcPr>
            <w:tcW w:w="3744" w:type="dxa"/>
            <w:shd w:val="clear" w:color="auto" w:fill="D9EAF7"/>
            <w:vAlign w:val="center"/>
          </w:tcPr>
          <w:p w14:paraId="14B9C575" w14:textId="77777777" w:rsidR="00C317B2" w:rsidRDefault="00337C65">
            <w:r>
              <w:rPr>
                <w:b/>
                <w:sz w:val="17"/>
              </w:rPr>
              <w:t>Resulting Action</w:t>
            </w:r>
          </w:p>
        </w:tc>
      </w:tr>
      <w:tr w:rsidR="00C317B2" w14:paraId="4F7A6CEA" w14:textId="77777777">
        <w:trPr>
          <w:jc w:val="center"/>
        </w:trPr>
        <w:tc>
          <w:tcPr>
            <w:tcW w:w="1008" w:type="dxa"/>
            <w:vAlign w:val="center"/>
          </w:tcPr>
          <w:p w14:paraId="5BD48CFB" w14:textId="77777777" w:rsidR="00C317B2" w:rsidRDefault="00337C65">
            <w:r>
              <w:rPr>
                <w:sz w:val="17"/>
              </w:rPr>
              <w:t>R1</w:t>
            </w:r>
          </w:p>
        </w:tc>
        <w:tc>
          <w:tcPr>
            <w:tcW w:w="3168" w:type="dxa"/>
            <w:vAlign w:val="center"/>
          </w:tcPr>
          <w:p w14:paraId="043159B2" w14:textId="77777777" w:rsidR="00C317B2" w:rsidRDefault="00337C65">
            <w:r>
              <w:rPr>
                <w:sz w:val="17"/>
              </w:rPr>
              <w:t>Generation &gt; Demand</w:t>
            </w:r>
          </w:p>
        </w:tc>
        <w:tc>
          <w:tcPr>
            <w:tcW w:w="2016" w:type="dxa"/>
            <w:vAlign w:val="center"/>
          </w:tcPr>
          <w:p w14:paraId="744AB357" w14:textId="77777777" w:rsidR="00C317B2" w:rsidRDefault="00337C65">
            <w:r>
              <w:rPr>
                <w:sz w:val="17"/>
              </w:rPr>
              <w:t>No</w:t>
            </w:r>
          </w:p>
        </w:tc>
        <w:tc>
          <w:tcPr>
            <w:tcW w:w="3744" w:type="dxa"/>
            <w:vAlign w:val="center"/>
          </w:tcPr>
          <w:p w14:paraId="70CEFADA" w14:textId="77777777" w:rsidR="00C317B2" w:rsidRDefault="00337C65">
            <w:r>
              <w:rPr>
                <w:sz w:val="17"/>
              </w:rPr>
              <w:t>Use renewable + manage surplus</w:t>
            </w:r>
          </w:p>
        </w:tc>
      </w:tr>
      <w:tr w:rsidR="00C317B2" w14:paraId="55EF2C42" w14:textId="77777777">
        <w:trPr>
          <w:jc w:val="center"/>
        </w:trPr>
        <w:tc>
          <w:tcPr>
            <w:tcW w:w="1008" w:type="dxa"/>
            <w:vAlign w:val="center"/>
          </w:tcPr>
          <w:p w14:paraId="26B12041" w14:textId="77777777" w:rsidR="00C317B2" w:rsidRDefault="00337C65">
            <w:r>
              <w:rPr>
                <w:sz w:val="17"/>
              </w:rPr>
              <w:t>R2</w:t>
            </w:r>
          </w:p>
        </w:tc>
        <w:tc>
          <w:tcPr>
            <w:tcW w:w="3168" w:type="dxa"/>
            <w:vAlign w:val="center"/>
          </w:tcPr>
          <w:p w14:paraId="742F2FE2" w14:textId="77777777" w:rsidR="00C317B2" w:rsidRDefault="00337C65">
            <w:r>
              <w:rPr>
                <w:sz w:val="17"/>
              </w:rPr>
              <w:t>Generation = Demand</w:t>
            </w:r>
          </w:p>
        </w:tc>
        <w:tc>
          <w:tcPr>
            <w:tcW w:w="2016" w:type="dxa"/>
            <w:vAlign w:val="center"/>
          </w:tcPr>
          <w:p w14:paraId="514CDBE0" w14:textId="77777777" w:rsidR="00C317B2" w:rsidRDefault="00337C65">
            <w:r>
              <w:rPr>
                <w:sz w:val="17"/>
              </w:rPr>
              <w:t>No</w:t>
            </w:r>
          </w:p>
        </w:tc>
        <w:tc>
          <w:tcPr>
            <w:tcW w:w="3744" w:type="dxa"/>
            <w:vAlign w:val="center"/>
          </w:tcPr>
          <w:p w14:paraId="0C9BF413" w14:textId="77777777" w:rsidR="00C317B2" w:rsidRDefault="00337C65">
            <w:r>
              <w:rPr>
                <w:sz w:val="17"/>
              </w:rPr>
              <w:t>Use renewable energy</w:t>
            </w:r>
          </w:p>
        </w:tc>
      </w:tr>
      <w:tr w:rsidR="00C317B2" w14:paraId="08489AF4" w14:textId="77777777">
        <w:trPr>
          <w:jc w:val="center"/>
        </w:trPr>
        <w:tc>
          <w:tcPr>
            <w:tcW w:w="1008" w:type="dxa"/>
            <w:vAlign w:val="center"/>
          </w:tcPr>
          <w:p w14:paraId="5381B206" w14:textId="77777777" w:rsidR="00C317B2" w:rsidRDefault="00337C65">
            <w:r>
              <w:rPr>
                <w:sz w:val="17"/>
              </w:rPr>
              <w:t>R3</w:t>
            </w:r>
          </w:p>
        </w:tc>
        <w:tc>
          <w:tcPr>
            <w:tcW w:w="3168" w:type="dxa"/>
            <w:vAlign w:val="center"/>
          </w:tcPr>
          <w:p w14:paraId="3197660C" w14:textId="77777777" w:rsidR="00C317B2" w:rsidRDefault="00337C65">
            <w:r>
              <w:rPr>
                <w:sz w:val="17"/>
              </w:rPr>
              <w:t>Generation &lt; Demand</w:t>
            </w:r>
          </w:p>
        </w:tc>
        <w:tc>
          <w:tcPr>
            <w:tcW w:w="2016" w:type="dxa"/>
            <w:vAlign w:val="center"/>
          </w:tcPr>
          <w:p w14:paraId="1832BA58" w14:textId="77777777" w:rsidR="00C317B2" w:rsidRDefault="00337C65">
            <w:r>
              <w:rPr>
                <w:sz w:val="17"/>
              </w:rPr>
              <w:t>No</w:t>
            </w:r>
          </w:p>
        </w:tc>
        <w:tc>
          <w:tcPr>
            <w:tcW w:w="3744" w:type="dxa"/>
            <w:vAlign w:val="center"/>
          </w:tcPr>
          <w:p w14:paraId="6D238F98" w14:textId="77777777" w:rsidR="00C317B2" w:rsidRDefault="00337C65">
            <w:r>
              <w:rPr>
                <w:sz w:val="17"/>
              </w:rPr>
              <w:t>Use renewable + additional grid/backup</w:t>
            </w:r>
          </w:p>
        </w:tc>
      </w:tr>
      <w:tr w:rsidR="00C317B2" w14:paraId="51DAEDA7" w14:textId="77777777">
        <w:trPr>
          <w:jc w:val="center"/>
        </w:trPr>
        <w:tc>
          <w:tcPr>
            <w:tcW w:w="1008" w:type="dxa"/>
            <w:vAlign w:val="center"/>
          </w:tcPr>
          <w:p w14:paraId="646D494C" w14:textId="77777777" w:rsidR="00C317B2" w:rsidRDefault="00337C65">
            <w:r>
              <w:rPr>
                <w:sz w:val="17"/>
              </w:rPr>
              <w:t>R4</w:t>
            </w:r>
          </w:p>
        </w:tc>
        <w:tc>
          <w:tcPr>
            <w:tcW w:w="3168" w:type="dxa"/>
            <w:vAlign w:val="center"/>
          </w:tcPr>
          <w:p w14:paraId="4FA1CD76" w14:textId="77777777" w:rsidR="00C317B2" w:rsidRDefault="00337C65">
            <w:r>
              <w:rPr>
                <w:sz w:val="17"/>
              </w:rPr>
              <w:t>Generation &lt; Demand</w:t>
            </w:r>
          </w:p>
        </w:tc>
        <w:tc>
          <w:tcPr>
            <w:tcW w:w="2016" w:type="dxa"/>
            <w:vAlign w:val="center"/>
          </w:tcPr>
          <w:p w14:paraId="0D541471" w14:textId="77777777" w:rsidR="00C317B2" w:rsidRDefault="00337C65">
            <w:r>
              <w:rPr>
                <w:sz w:val="17"/>
              </w:rPr>
              <w:t>Yes</w:t>
            </w:r>
          </w:p>
        </w:tc>
        <w:tc>
          <w:tcPr>
            <w:tcW w:w="3744" w:type="dxa"/>
            <w:vAlign w:val="center"/>
          </w:tcPr>
          <w:p w14:paraId="6DA0EE18" w14:textId="77777777" w:rsidR="00C317B2" w:rsidRDefault="00337C65">
            <w:r>
              <w:rPr>
                <w:sz w:val="17"/>
              </w:rPr>
              <w:t>Additional grid/backup + critical alert</w:t>
            </w:r>
          </w:p>
        </w:tc>
      </w:tr>
    </w:tbl>
    <w:p w14:paraId="56DBFEE7" w14:textId="77777777" w:rsidR="00C317B2" w:rsidRDefault="00C317B2"/>
    <w:p w14:paraId="50CEB896" w14:textId="77777777" w:rsidR="00C317B2" w:rsidRPr="00C21248" w:rsidRDefault="00337C65">
      <w:pPr>
        <w:pStyle w:val="Heading2"/>
        <w:rPr>
          <w:color w:val="000000" w:themeColor="text1"/>
        </w:rPr>
      </w:pPr>
      <w:r w:rsidRPr="00C21248">
        <w:rPr>
          <w:color w:val="000000" w:themeColor="text1"/>
        </w:rPr>
        <w:t>6.4 State Transition Testing</w:t>
      </w:r>
    </w:p>
    <w:p w14:paraId="258C3613" w14:textId="77777777" w:rsidR="00C317B2" w:rsidRDefault="00337C65">
      <w:r>
        <w:t>Energy System State Transition Model</w:t>
      </w:r>
    </w:p>
    <w:p w14:paraId="0F0339BE" w14:textId="77777777" w:rsidR="00C317B2" w:rsidRDefault="00337C65">
      <w:r>
        <w:t>Normal → Warning → Critical → Recovery → Normal</w:t>
      </w:r>
    </w:p>
    <w:p w14:paraId="09CAE267" w14:textId="77777777" w:rsidR="00C317B2" w:rsidRDefault="00337C65">
      <w:r>
        <w:t>Exception paths: Normal / Warning → Sensor Failure → Recovery; Normal / Warning → Network Failure → Reconnection → Normal</w:t>
      </w:r>
    </w:p>
    <w:p w14:paraId="475C3B9F" w14:textId="77777777" w:rsidR="00C317B2" w:rsidRDefault="00337C65">
      <w:pPr>
        <w:pStyle w:val="ListBullet"/>
        <w:spacing w:after="40"/>
      </w:pPr>
      <w:r>
        <w:t>Normal: Generation is sufficient and the grid operates normally.</w:t>
      </w:r>
    </w:p>
    <w:p w14:paraId="38681110" w14:textId="77777777" w:rsidR="00C317B2" w:rsidRDefault="00337C65">
      <w:pPr>
        <w:pStyle w:val="ListBullet"/>
        <w:spacing w:after="40"/>
      </w:pPr>
      <w:r>
        <w:t>Warning: Generation begins to fall below expected demand.</w:t>
      </w:r>
    </w:p>
    <w:p w14:paraId="0B636589" w14:textId="77777777" w:rsidR="00C317B2" w:rsidRDefault="00337C65">
      <w:pPr>
        <w:pStyle w:val="ListBullet"/>
        <w:spacing w:after="40"/>
      </w:pPr>
      <w:r>
        <w:t>Critical: Severe energy shortage or critical fault occurs.</w:t>
      </w:r>
    </w:p>
    <w:p w14:paraId="7F3B009F" w14:textId="77777777" w:rsidR="00C317B2" w:rsidRDefault="00337C65">
      <w:pPr>
        <w:pStyle w:val="ListBullet"/>
        <w:spacing w:after="40"/>
      </w:pPr>
      <w:r>
        <w:t>Recovery: Generation or system connectivity is restored.</w:t>
      </w:r>
    </w:p>
    <w:p w14:paraId="1593DB63" w14:textId="77777777" w:rsidR="00C317B2" w:rsidRDefault="00337C65">
      <w:pPr>
        <w:pStyle w:val="ListBullet"/>
        <w:spacing w:after="40"/>
      </w:pPr>
      <w:r>
        <w:t>Sensor Failure: Sensor data is unavailable or invalid.</w:t>
      </w:r>
    </w:p>
    <w:p w14:paraId="64540FBF" w14:textId="77777777" w:rsidR="00C317B2" w:rsidRPr="00C21248" w:rsidRDefault="00337C65">
      <w:pPr>
        <w:pStyle w:val="Heading1"/>
        <w:rPr>
          <w:color w:val="000000" w:themeColor="text1"/>
        </w:rPr>
      </w:pPr>
      <w:r w:rsidRPr="00C21248">
        <w:rPr>
          <w:color w:val="000000" w:themeColor="text1"/>
        </w:rPr>
        <w:t>7. Detailed Test Case Design</w:t>
      </w:r>
    </w:p>
    <w:p w14:paraId="07ED07BA" w14:textId="77777777" w:rsidR="00C317B2" w:rsidRDefault="00337C65">
      <w:r>
        <w:t>As this is a test-case design exercise, no execution has been performed. Therefore, Actual Result = "Not Executed" and Pass/Fail Status = "Not Run". Test data is illustrative.</w:t>
      </w:r>
    </w:p>
    <w:p w14:paraId="2B4E2F48" w14:textId="77777777" w:rsidR="00C317B2" w:rsidRPr="00C21248" w:rsidRDefault="00337C65">
      <w:pPr>
        <w:pStyle w:val="Heading2"/>
        <w:rPr>
          <w:color w:val="000000" w:themeColor="text1"/>
        </w:rPr>
      </w:pPr>
      <w:r w:rsidRPr="00C21248">
        <w:rPr>
          <w:color w:val="000000" w:themeColor="text1"/>
        </w:rPr>
        <w:t>7.1 Authentication Test Cases</w:t>
      </w:r>
    </w:p>
    <w:tbl>
      <w:tblPr>
        <w:tblStyle w:val="TableGrid"/>
        <w:tblW w:w="0" w:type="auto"/>
        <w:jc w:val="center"/>
        <w:tblLook w:val="04A0" w:firstRow="1" w:lastRow="0" w:firstColumn="1" w:lastColumn="0" w:noHBand="0" w:noVBand="1"/>
      </w:tblPr>
      <w:tblGrid>
        <w:gridCol w:w="640"/>
        <w:gridCol w:w="671"/>
        <w:gridCol w:w="1374"/>
        <w:gridCol w:w="2107"/>
        <w:gridCol w:w="1448"/>
        <w:gridCol w:w="2072"/>
        <w:gridCol w:w="1000"/>
        <w:gridCol w:w="902"/>
      </w:tblGrid>
      <w:tr w:rsidR="00C317B2" w14:paraId="5FC88521" w14:textId="77777777">
        <w:trPr>
          <w:jc w:val="center"/>
        </w:trPr>
        <w:tc>
          <w:tcPr>
            <w:tcW w:w="792" w:type="dxa"/>
            <w:shd w:val="clear" w:color="auto" w:fill="D9EAF7"/>
            <w:vAlign w:val="center"/>
          </w:tcPr>
          <w:p w14:paraId="7178A649" w14:textId="77777777" w:rsidR="00C317B2" w:rsidRDefault="00337C65">
            <w:r>
              <w:rPr>
                <w:b/>
                <w:sz w:val="17"/>
              </w:rPr>
              <w:t>TC ID</w:t>
            </w:r>
          </w:p>
        </w:tc>
        <w:tc>
          <w:tcPr>
            <w:tcW w:w="792" w:type="dxa"/>
            <w:shd w:val="clear" w:color="auto" w:fill="D9EAF7"/>
            <w:vAlign w:val="center"/>
          </w:tcPr>
          <w:p w14:paraId="3C902326" w14:textId="77777777" w:rsidR="00C317B2" w:rsidRDefault="00337C65">
            <w:r>
              <w:rPr>
                <w:b/>
                <w:sz w:val="17"/>
              </w:rPr>
              <w:t>Req. ID</w:t>
            </w:r>
          </w:p>
        </w:tc>
        <w:tc>
          <w:tcPr>
            <w:tcW w:w="1800" w:type="dxa"/>
            <w:shd w:val="clear" w:color="auto" w:fill="D9EAF7"/>
            <w:vAlign w:val="center"/>
          </w:tcPr>
          <w:p w14:paraId="00A1408D" w14:textId="77777777" w:rsidR="00C317B2" w:rsidRDefault="00337C65">
            <w:r>
              <w:rPr>
                <w:b/>
                <w:sz w:val="17"/>
              </w:rPr>
              <w:t>Test Scenario</w:t>
            </w:r>
          </w:p>
        </w:tc>
        <w:tc>
          <w:tcPr>
            <w:tcW w:w="3168" w:type="dxa"/>
            <w:shd w:val="clear" w:color="auto" w:fill="D9EAF7"/>
            <w:vAlign w:val="center"/>
          </w:tcPr>
          <w:p w14:paraId="4536093C" w14:textId="77777777" w:rsidR="00C317B2" w:rsidRDefault="00337C65">
            <w:r>
              <w:rPr>
                <w:b/>
                <w:sz w:val="17"/>
              </w:rPr>
              <w:t>Test Steps</w:t>
            </w:r>
          </w:p>
        </w:tc>
        <w:tc>
          <w:tcPr>
            <w:tcW w:w="1800" w:type="dxa"/>
            <w:shd w:val="clear" w:color="auto" w:fill="D9EAF7"/>
            <w:vAlign w:val="center"/>
          </w:tcPr>
          <w:p w14:paraId="450D1C7D" w14:textId="77777777" w:rsidR="00C317B2" w:rsidRDefault="00337C65">
            <w:r>
              <w:rPr>
                <w:b/>
                <w:sz w:val="17"/>
              </w:rPr>
              <w:t>Test Data</w:t>
            </w:r>
          </w:p>
        </w:tc>
        <w:tc>
          <w:tcPr>
            <w:tcW w:w="2880" w:type="dxa"/>
            <w:shd w:val="clear" w:color="auto" w:fill="D9EAF7"/>
            <w:vAlign w:val="center"/>
          </w:tcPr>
          <w:p w14:paraId="230AB69D" w14:textId="77777777" w:rsidR="00C317B2" w:rsidRDefault="00337C65">
            <w:r>
              <w:rPr>
                <w:b/>
                <w:sz w:val="17"/>
              </w:rPr>
              <w:t>Expected Result</w:t>
            </w:r>
          </w:p>
        </w:tc>
        <w:tc>
          <w:tcPr>
            <w:tcW w:w="1152" w:type="dxa"/>
            <w:shd w:val="clear" w:color="auto" w:fill="D9EAF7"/>
            <w:vAlign w:val="center"/>
          </w:tcPr>
          <w:p w14:paraId="6D0C5849" w14:textId="77777777" w:rsidR="00C317B2" w:rsidRDefault="00337C65">
            <w:r>
              <w:rPr>
                <w:b/>
                <w:sz w:val="17"/>
              </w:rPr>
              <w:t>Actual Result</w:t>
            </w:r>
          </w:p>
        </w:tc>
        <w:tc>
          <w:tcPr>
            <w:tcW w:w="936" w:type="dxa"/>
            <w:shd w:val="clear" w:color="auto" w:fill="D9EAF7"/>
            <w:vAlign w:val="center"/>
          </w:tcPr>
          <w:p w14:paraId="0DA3CBA7" w14:textId="77777777" w:rsidR="00C317B2" w:rsidRDefault="00337C65">
            <w:r>
              <w:rPr>
                <w:b/>
                <w:sz w:val="17"/>
              </w:rPr>
              <w:t>Pass/Fail</w:t>
            </w:r>
          </w:p>
        </w:tc>
      </w:tr>
      <w:tr w:rsidR="00C317B2" w14:paraId="3847172D" w14:textId="77777777">
        <w:trPr>
          <w:jc w:val="center"/>
        </w:trPr>
        <w:tc>
          <w:tcPr>
            <w:tcW w:w="792" w:type="dxa"/>
            <w:vAlign w:val="center"/>
          </w:tcPr>
          <w:p w14:paraId="2AA83D6C" w14:textId="77777777" w:rsidR="00C317B2" w:rsidRDefault="00337C65">
            <w:r>
              <w:rPr>
                <w:sz w:val="17"/>
              </w:rPr>
              <w:lastRenderedPageBreak/>
              <w:t>TC-001</w:t>
            </w:r>
          </w:p>
        </w:tc>
        <w:tc>
          <w:tcPr>
            <w:tcW w:w="792" w:type="dxa"/>
            <w:vAlign w:val="center"/>
          </w:tcPr>
          <w:p w14:paraId="13492A6F" w14:textId="77777777" w:rsidR="00C317B2" w:rsidRDefault="00337C65">
            <w:r>
              <w:rPr>
                <w:sz w:val="17"/>
              </w:rPr>
              <w:t>FR-01</w:t>
            </w:r>
          </w:p>
        </w:tc>
        <w:tc>
          <w:tcPr>
            <w:tcW w:w="1800" w:type="dxa"/>
            <w:vAlign w:val="center"/>
          </w:tcPr>
          <w:p w14:paraId="78EDA1C3" w14:textId="77777777" w:rsidR="00C317B2" w:rsidRDefault="00337C65">
            <w:r>
              <w:rPr>
                <w:sz w:val="17"/>
              </w:rPr>
              <w:t>Valid login</w:t>
            </w:r>
          </w:p>
        </w:tc>
        <w:tc>
          <w:tcPr>
            <w:tcW w:w="3168" w:type="dxa"/>
            <w:vAlign w:val="center"/>
          </w:tcPr>
          <w:p w14:paraId="4F63B3F2" w14:textId="77777777" w:rsidR="00C317B2" w:rsidRDefault="00337C65">
            <w:r>
              <w:rPr>
                <w:sz w:val="17"/>
              </w:rPr>
              <w:t>Open login → Enter credentials → Click Login</w:t>
            </w:r>
          </w:p>
        </w:tc>
        <w:tc>
          <w:tcPr>
            <w:tcW w:w="1800" w:type="dxa"/>
            <w:vAlign w:val="center"/>
          </w:tcPr>
          <w:p w14:paraId="3EFB195D" w14:textId="77777777" w:rsidR="00C317B2" w:rsidRDefault="00337C65">
            <w:r>
              <w:rPr>
                <w:sz w:val="17"/>
              </w:rPr>
              <w:t>admin / Admin@123</w:t>
            </w:r>
          </w:p>
        </w:tc>
        <w:tc>
          <w:tcPr>
            <w:tcW w:w="2880" w:type="dxa"/>
            <w:vAlign w:val="center"/>
          </w:tcPr>
          <w:p w14:paraId="4208E571" w14:textId="77777777" w:rsidR="00C317B2" w:rsidRDefault="00337C65">
            <w:r>
              <w:rPr>
                <w:sz w:val="17"/>
              </w:rPr>
              <w:t>User is authenticated and redirected to dashboard.</w:t>
            </w:r>
          </w:p>
        </w:tc>
        <w:tc>
          <w:tcPr>
            <w:tcW w:w="1152" w:type="dxa"/>
            <w:vAlign w:val="center"/>
          </w:tcPr>
          <w:p w14:paraId="6A570607" w14:textId="77777777" w:rsidR="00C317B2" w:rsidRDefault="00337C65">
            <w:r>
              <w:rPr>
                <w:sz w:val="17"/>
              </w:rPr>
              <w:t>Not Executed</w:t>
            </w:r>
          </w:p>
        </w:tc>
        <w:tc>
          <w:tcPr>
            <w:tcW w:w="936" w:type="dxa"/>
            <w:vAlign w:val="center"/>
          </w:tcPr>
          <w:p w14:paraId="278F1C8D" w14:textId="77777777" w:rsidR="00C317B2" w:rsidRDefault="00337C65">
            <w:r>
              <w:rPr>
                <w:sz w:val="17"/>
              </w:rPr>
              <w:t>Not Run</w:t>
            </w:r>
          </w:p>
        </w:tc>
      </w:tr>
      <w:tr w:rsidR="00C317B2" w14:paraId="3FB892B4" w14:textId="77777777">
        <w:trPr>
          <w:jc w:val="center"/>
        </w:trPr>
        <w:tc>
          <w:tcPr>
            <w:tcW w:w="792" w:type="dxa"/>
            <w:vAlign w:val="center"/>
          </w:tcPr>
          <w:p w14:paraId="1A50FDE7" w14:textId="77777777" w:rsidR="00C317B2" w:rsidRDefault="00337C65">
            <w:r>
              <w:rPr>
                <w:sz w:val="17"/>
              </w:rPr>
              <w:t>TC-002</w:t>
            </w:r>
          </w:p>
        </w:tc>
        <w:tc>
          <w:tcPr>
            <w:tcW w:w="792" w:type="dxa"/>
            <w:vAlign w:val="center"/>
          </w:tcPr>
          <w:p w14:paraId="3029579E" w14:textId="77777777" w:rsidR="00C317B2" w:rsidRDefault="00337C65">
            <w:r>
              <w:rPr>
                <w:sz w:val="17"/>
              </w:rPr>
              <w:t>FR-01</w:t>
            </w:r>
          </w:p>
        </w:tc>
        <w:tc>
          <w:tcPr>
            <w:tcW w:w="1800" w:type="dxa"/>
            <w:vAlign w:val="center"/>
          </w:tcPr>
          <w:p w14:paraId="3D1313ED" w14:textId="77777777" w:rsidR="00C317B2" w:rsidRDefault="00337C65">
            <w:r>
              <w:rPr>
                <w:sz w:val="17"/>
              </w:rPr>
              <w:t>Invalid password</w:t>
            </w:r>
          </w:p>
        </w:tc>
        <w:tc>
          <w:tcPr>
            <w:tcW w:w="3168" w:type="dxa"/>
            <w:vAlign w:val="center"/>
          </w:tcPr>
          <w:p w14:paraId="1FF04889" w14:textId="77777777" w:rsidR="00C317B2" w:rsidRDefault="00337C65">
            <w:r>
              <w:rPr>
                <w:sz w:val="17"/>
              </w:rPr>
              <w:t>Enter valid username and wrong password → Login</w:t>
            </w:r>
          </w:p>
        </w:tc>
        <w:tc>
          <w:tcPr>
            <w:tcW w:w="1800" w:type="dxa"/>
            <w:vAlign w:val="center"/>
          </w:tcPr>
          <w:p w14:paraId="601B76A6" w14:textId="77777777" w:rsidR="00C317B2" w:rsidRDefault="00337C65">
            <w:r>
              <w:rPr>
                <w:sz w:val="17"/>
              </w:rPr>
              <w:t>admin / Wrong123</w:t>
            </w:r>
          </w:p>
        </w:tc>
        <w:tc>
          <w:tcPr>
            <w:tcW w:w="2880" w:type="dxa"/>
            <w:vAlign w:val="center"/>
          </w:tcPr>
          <w:p w14:paraId="18A3B811" w14:textId="77777777" w:rsidR="00C317B2" w:rsidRDefault="00337C65">
            <w:r>
              <w:rPr>
                <w:sz w:val="17"/>
              </w:rPr>
              <w:t>Invalid-credentials message displayed.</w:t>
            </w:r>
          </w:p>
        </w:tc>
        <w:tc>
          <w:tcPr>
            <w:tcW w:w="1152" w:type="dxa"/>
            <w:vAlign w:val="center"/>
          </w:tcPr>
          <w:p w14:paraId="5BD91E05" w14:textId="77777777" w:rsidR="00C317B2" w:rsidRDefault="00337C65">
            <w:r>
              <w:rPr>
                <w:sz w:val="17"/>
              </w:rPr>
              <w:t>Not Executed</w:t>
            </w:r>
          </w:p>
        </w:tc>
        <w:tc>
          <w:tcPr>
            <w:tcW w:w="936" w:type="dxa"/>
            <w:vAlign w:val="center"/>
          </w:tcPr>
          <w:p w14:paraId="33618859" w14:textId="77777777" w:rsidR="00C317B2" w:rsidRDefault="00337C65">
            <w:r>
              <w:rPr>
                <w:sz w:val="17"/>
              </w:rPr>
              <w:t>Not Run</w:t>
            </w:r>
          </w:p>
        </w:tc>
      </w:tr>
      <w:tr w:rsidR="00C317B2" w14:paraId="22D17375" w14:textId="77777777">
        <w:trPr>
          <w:jc w:val="center"/>
        </w:trPr>
        <w:tc>
          <w:tcPr>
            <w:tcW w:w="792" w:type="dxa"/>
            <w:vAlign w:val="center"/>
          </w:tcPr>
          <w:p w14:paraId="26E0CB19" w14:textId="77777777" w:rsidR="00C317B2" w:rsidRDefault="00337C65">
            <w:r>
              <w:rPr>
                <w:sz w:val="17"/>
              </w:rPr>
              <w:t>TC-003</w:t>
            </w:r>
          </w:p>
        </w:tc>
        <w:tc>
          <w:tcPr>
            <w:tcW w:w="792" w:type="dxa"/>
            <w:vAlign w:val="center"/>
          </w:tcPr>
          <w:p w14:paraId="18DC5168" w14:textId="77777777" w:rsidR="00C317B2" w:rsidRDefault="00337C65">
            <w:r>
              <w:rPr>
                <w:sz w:val="17"/>
              </w:rPr>
              <w:t>FR-01</w:t>
            </w:r>
          </w:p>
        </w:tc>
        <w:tc>
          <w:tcPr>
            <w:tcW w:w="1800" w:type="dxa"/>
            <w:vAlign w:val="center"/>
          </w:tcPr>
          <w:p w14:paraId="572BB5A8" w14:textId="77777777" w:rsidR="00C317B2" w:rsidRDefault="00337C65">
            <w:r>
              <w:rPr>
                <w:sz w:val="17"/>
              </w:rPr>
              <w:t>Invalid username</w:t>
            </w:r>
          </w:p>
        </w:tc>
        <w:tc>
          <w:tcPr>
            <w:tcW w:w="3168" w:type="dxa"/>
            <w:vAlign w:val="center"/>
          </w:tcPr>
          <w:p w14:paraId="42E4D4AF" w14:textId="77777777" w:rsidR="00C317B2" w:rsidRDefault="00337C65">
            <w:r>
              <w:rPr>
                <w:sz w:val="17"/>
              </w:rPr>
              <w:t>Enter unregistered username → Login</w:t>
            </w:r>
          </w:p>
        </w:tc>
        <w:tc>
          <w:tcPr>
            <w:tcW w:w="1800" w:type="dxa"/>
            <w:vAlign w:val="center"/>
          </w:tcPr>
          <w:p w14:paraId="5FC01191" w14:textId="77777777" w:rsidR="00C317B2" w:rsidRDefault="00337C65">
            <w:r>
              <w:rPr>
                <w:sz w:val="17"/>
              </w:rPr>
              <w:t>unknown / Admin@123</w:t>
            </w:r>
          </w:p>
        </w:tc>
        <w:tc>
          <w:tcPr>
            <w:tcW w:w="2880" w:type="dxa"/>
            <w:vAlign w:val="center"/>
          </w:tcPr>
          <w:p w14:paraId="666ED944" w14:textId="77777777" w:rsidR="00C317B2" w:rsidRDefault="00337C65">
            <w:r>
              <w:rPr>
                <w:sz w:val="17"/>
              </w:rPr>
              <w:t>Access denied with user-not-found message.</w:t>
            </w:r>
          </w:p>
        </w:tc>
        <w:tc>
          <w:tcPr>
            <w:tcW w:w="1152" w:type="dxa"/>
            <w:vAlign w:val="center"/>
          </w:tcPr>
          <w:p w14:paraId="4591EDA1" w14:textId="77777777" w:rsidR="00C317B2" w:rsidRDefault="00337C65">
            <w:r>
              <w:rPr>
                <w:sz w:val="17"/>
              </w:rPr>
              <w:t>Not Executed</w:t>
            </w:r>
          </w:p>
        </w:tc>
        <w:tc>
          <w:tcPr>
            <w:tcW w:w="936" w:type="dxa"/>
            <w:vAlign w:val="center"/>
          </w:tcPr>
          <w:p w14:paraId="0A5610DC" w14:textId="77777777" w:rsidR="00C317B2" w:rsidRDefault="00337C65">
            <w:r>
              <w:rPr>
                <w:sz w:val="17"/>
              </w:rPr>
              <w:t>Not Run</w:t>
            </w:r>
          </w:p>
        </w:tc>
      </w:tr>
      <w:tr w:rsidR="00C317B2" w14:paraId="468B7B16" w14:textId="77777777">
        <w:trPr>
          <w:jc w:val="center"/>
        </w:trPr>
        <w:tc>
          <w:tcPr>
            <w:tcW w:w="792" w:type="dxa"/>
            <w:vAlign w:val="center"/>
          </w:tcPr>
          <w:p w14:paraId="5847176F" w14:textId="77777777" w:rsidR="00C317B2" w:rsidRDefault="00337C65">
            <w:r>
              <w:rPr>
                <w:sz w:val="17"/>
              </w:rPr>
              <w:t>TC-004</w:t>
            </w:r>
          </w:p>
        </w:tc>
        <w:tc>
          <w:tcPr>
            <w:tcW w:w="792" w:type="dxa"/>
            <w:vAlign w:val="center"/>
          </w:tcPr>
          <w:p w14:paraId="3A5AE58D" w14:textId="77777777" w:rsidR="00C317B2" w:rsidRDefault="00337C65">
            <w:r>
              <w:rPr>
                <w:sz w:val="17"/>
              </w:rPr>
              <w:t>FR-01</w:t>
            </w:r>
          </w:p>
        </w:tc>
        <w:tc>
          <w:tcPr>
            <w:tcW w:w="1800" w:type="dxa"/>
            <w:vAlign w:val="center"/>
          </w:tcPr>
          <w:p w14:paraId="4C251F19" w14:textId="77777777" w:rsidR="00C317B2" w:rsidRDefault="00337C65">
            <w:r>
              <w:rPr>
                <w:sz w:val="17"/>
              </w:rPr>
              <w:t>Empty credentials</w:t>
            </w:r>
          </w:p>
        </w:tc>
        <w:tc>
          <w:tcPr>
            <w:tcW w:w="3168" w:type="dxa"/>
            <w:vAlign w:val="center"/>
          </w:tcPr>
          <w:p w14:paraId="4726E9DC" w14:textId="77777777" w:rsidR="00C317B2" w:rsidRDefault="00337C65">
            <w:r>
              <w:rPr>
                <w:sz w:val="17"/>
              </w:rPr>
              <w:t>Leave fields blank → Click Login</w:t>
            </w:r>
          </w:p>
        </w:tc>
        <w:tc>
          <w:tcPr>
            <w:tcW w:w="1800" w:type="dxa"/>
            <w:vAlign w:val="center"/>
          </w:tcPr>
          <w:p w14:paraId="3AE6665A" w14:textId="77777777" w:rsidR="00C317B2" w:rsidRDefault="00337C65">
            <w:r>
              <w:rPr>
                <w:sz w:val="17"/>
              </w:rPr>
              <w:t>Blank fields</w:t>
            </w:r>
          </w:p>
        </w:tc>
        <w:tc>
          <w:tcPr>
            <w:tcW w:w="2880" w:type="dxa"/>
            <w:vAlign w:val="center"/>
          </w:tcPr>
          <w:p w14:paraId="33F164D6" w14:textId="77777777" w:rsidR="00C317B2" w:rsidRDefault="00337C65">
            <w:r>
              <w:rPr>
                <w:sz w:val="17"/>
              </w:rPr>
              <w:t>Mandatory-field validation displayed.</w:t>
            </w:r>
          </w:p>
        </w:tc>
        <w:tc>
          <w:tcPr>
            <w:tcW w:w="1152" w:type="dxa"/>
            <w:vAlign w:val="center"/>
          </w:tcPr>
          <w:p w14:paraId="4EB62CEC" w14:textId="77777777" w:rsidR="00C317B2" w:rsidRDefault="00337C65">
            <w:r>
              <w:rPr>
                <w:sz w:val="17"/>
              </w:rPr>
              <w:t>Not Executed</w:t>
            </w:r>
          </w:p>
        </w:tc>
        <w:tc>
          <w:tcPr>
            <w:tcW w:w="936" w:type="dxa"/>
            <w:vAlign w:val="center"/>
          </w:tcPr>
          <w:p w14:paraId="3DE64901" w14:textId="77777777" w:rsidR="00C317B2" w:rsidRDefault="00337C65">
            <w:r>
              <w:rPr>
                <w:sz w:val="17"/>
              </w:rPr>
              <w:t>Not Run</w:t>
            </w:r>
          </w:p>
        </w:tc>
      </w:tr>
      <w:tr w:rsidR="00C317B2" w14:paraId="07D0CE83" w14:textId="77777777">
        <w:trPr>
          <w:jc w:val="center"/>
        </w:trPr>
        <w:tc>
          <w:tcPr>
            <w:tcW w:w="792" w:type="dxa"/>
            <w:vAlign w:val="center"/>
          </w:tcPr>
          <w:p w14:paraId="6FFDDF05" w14:textId="77777777" w:rsidR="00C317B2" w:rsidRDefault="00337C65">
            <w:r>
              <w:rPr>
                <w:sz w:val="17"/>
              </w:rPr>
              <w:t>TC-005</w:t>
            </w:r>
          </w:p>
        </w:tc>
        <w:tc>
          <w:tcPr>
            <w:tcW w:w="792" w:type="dxa"/>
            <w:vAlign w:val="center"/>
          </w:tcPr>
          <w:p w14:paraId="7961AF76" w14:textId="77777777" w:rsidR="00C317B2" w:rsidRDefault="00337C65">
            <w:r>
              <w:rPr>
                <w:sz w:val="17"/>
              </w:rPr>
              <w:t>FR-01</w:t>
            </w:r>
          </w:p>
        </w:tc>
        <w:tc>
          <w:tcPr>
            <w:tcW w:w="1800" w:type="dxa"/>
            <w:vAlign w:val="center"/>
          </w:tcPr>
          <w:p w14:paraId="33952A65" w14:textId="77777777" w:rsidR="00C317B2" w:rsidRDefault="00337C65">
            <w:r>
              <w:rPr>
                <w:sz w:val="17"/>
              </w:rPr>
              <w:t>Multiple failed attempts</w:t>
            </w:r>
          </w:p>
        </w:tc>
        <w:tc>
          <w:tcPr>
            <w:tcW w:w="3168" w:type="dxa"/>
            <w:vAlign w:val="center"/>
          </w:tcPr>
          <w:p w14:paraId="7C882726" w14:textId="77777777" w:rsidR="00C317B2" w:rsidRDefault="00337C65">
            <w:r>
              <w:rPr>
                <w:sz w:val="17"/>
              </w:rPr>
              <w:t>Enter incorrect password repeatedly</w:t>
            </w:r>
          </w:p>
        </w:tc>
        <w:tc>
          <w:tcPr>
            <w:tcW w:w="1800" w:type="dxa"/>
            <w:vAlign w:val="center"/>
          </w:tcPr>
          <w:p w14:paraId="0E52E16E" w14:textId="77777777" w:rsidR="00C317B2" w:rsidRDefault="00337C65">
            <w:r>
              <w:rPr>
                <w:sz w:val="17"/>
              </w:rPr>
              <w:t>5 failed attempts</w:t>
            </w:r>
          </w:p>
        </w:tc>
        <w:tc>
          <w:tcPr>
            <w:tcW w:w="2880" w:type="dxa"/>
            <w:vAlign w:val="center"/>
          </w:tcPr>
          <w:p w14:paraId="1C9EFFEC" w14:textId="77777777" w:rsidR="00C317B2" w:rsidRDefault="00337C65">
            <w:r>
              <w:rPr>
                <w:sz w:val="17"/>
              </w:rPr>
              <w:t>Account is temporarily locked/warning displayed.</w:t>
            </w:r>
          </w:p>
        </w:tc>
        <w:tc>
          <w:tcPr>
            <w:tcW w:w="1152" w:type="dxa"/>
            <w:vAlign w:val="center"/>
          </w:tcPr>
          <w:p w14:paraId="1ACCB4BD" w14:textId="77777777" w:rsidR="00C317B2" w:rsidRDefault="00337C65">
            <w:r>
              <w:rPr>
                <w:sz w:val="17"/>
              </w:rPr>
              <w:t>Not Executed</w:t>
            </w:r>
          </w:p>
        </w:tc>
        <w:tc>
          <w:tcPr>
            <w:tcW w:w="936" w:type="dxa"/>
            <w:vAlign w:val="center"/>
          </w:tcPr>
          <w:p w14:paraId="3A3E6C62" w14:textId="77777777" w:rsidR="00C317B2" w:rsidRDefault="00337C65">
            <w:r>
              <w:rPr>
                <w:sz w:val="17"/>
              </w:rPr>
              <w:t>Not Run</w:t>
            </w:r>
          </w:p>
        </w:tc>
      </w:tr>
    </w:tbl>
    <w:p w14:paraId="708F2212" w14:textId="77777777" w:rsidR="00C317B2" w:rsidRDefault="00C317B2"/>
    <w:p w14:paraId="3E1B0C5E" w14:textId="77777777" w:rsidR="00C317B2" w:rsidRPr="00C21248" w:rsidRDefault="00337C65">
      <w:pPr>
        <w:pStyle w:val="Heading2"/>
        <w:rPr>
          <w:color w:val="000000" w:themeColor="text1"/>
        </w:rPr>
      </w:pPr>
      <w:r w:rsidRPr="00C21248">
        <w:rPr>
          <w:color w:val="000000" w:themeColor="text1"/>
        </w:rPr>
        <w:t>7.2 Sensor Management and Data Collection</w:t>
      </w:r>
    </w:p>
    <w:tbl>
      <w:tblPr>
        <w:tblStyle w:val="TableGrid"/>
        <w:tblW w:w="0" w:type="auto"/>
        <w:jc w:val="center"/>
        <w:tblLook w:val="04A0" w:firstRow="1" w:lastRow="0" w:firstColumn="1" w:lastColumn="0" w:noHBand="0" w:noVBand="1"/>
      </w:tblPr>
      <w:tblGrid>
        <w:gridCol w:w="646"/>
        <w:gridCol w:w="676"/>
        <w:gridCol w:w="1381"/>
        <w:gridCol w:w="2160"/>
        <w:gridCol w:w="1258"/>
        <w:gridCol w:w="2185"/>
        <w:gridCol w:w="1005"/>
        <w:gridCol w:w="903"/>
      </w:tblGrid>
      <w:tr w:rsidR="00C317B2" w14:paraId="76FD2AAA" w14:textId="77777777">
        <w:trPr>
          <w:jc w:val="center"/>
        </w:trPr>
        <w:tc>
          <w:tcPr>
            <w:tcW w:w="792" w:type="dxa"/>
            <w:shd w:val="clear" w:color="auto" w:fill="D9EAF7"/>
            <w:vAlign w:val="center"/>
          </w:tcPr>
          <w:p w14:paraId="2EB6477E" w14:textId="77777777" w:rsidR="00C317B2" w:rsidRDefault="00337C65">
            <w:r>
              <w:rPr>
                <w:b/>
                <w:sz w:val="17"/>
              </w:rPr>
              <w:t>TC ID</w:t>
            </w:r>
          </w:p>
        </w:tc>
        <w:tc>
          <w:tcPr>
            <w:tcW w:w="792" w:type="dxa"/>
            <w:shd w:val="clear" w:color="auto" w:fill="D9EAF7"/>
            <w:vAlign w:val="center"/>
          </w:tcPr>
          <w:p w14:paraId="21E18258" w14:textId="77777777" w:rsidR="00C317B2" w:rsidRDefault="00337C65">
            <w:r>
              <w:rPr>
                <w:b/>
                <w:sz w:val="17"/>
              </w:rPr>
              <w:t>Req. ID</w:t>
            </w:r>
          </w:p>
        </w:tc>
        <w:tc>
          <w:tcPr>
            <w:tcW w:w="1800" w:type="dxa"/>
            <w:shd w:val="clear" w:color="auto" w:fill="D9EAF7"/>
            <w:vAlign w:val="center"/>
          </w:tcPr>
          <w:p w14:paraId="63522E14" w14:textId="77777777" w:rsidR="00C317B2" w:rsidRDefault="00337C65">
            <w:r>
              <w:rPr>
                <w:b/>
                <w:sz w:val="17"/>
              </w:rPr>
              <w:t>Test Scenario</w:t>
            </w:r>
          </w:p>
        </w:tc>
        <w:tc>
          <w:tcPr>
            <w:tcW w:w="3168" w:type="dxa"/>
            <w:shd w:val="clear" w:color="auto" w:fill="D9EAF7"/>
            <w:vAlign w:val="center"/>
          </w:tcPr>
          <w:p w14:paraId="62BE9360" w14:textId="77777777" w:rsidR="00C317B2" w:rsidRDefault="00337C65">
            <w:r>
              <w:rPr>
                <w:b/>
                <w:sz w:val="17"/>
              </w:rPr>
              <w:t>Test Steps</w:t>
            </w:r>
          </w:p>
        </w:tc>
        <w:tc>
          <w:tcPr>
            <w:tcW w:w="1800" w:type="dxa"/>
            <w:shd w:val="clear" w:color="auto" w:fill="D9EAF7"/>
            <w:vAlign w:val="center"/>
          </w:tcPr>
          <w:p w14:paraId="4428A91C" w14:textId="77777777" w:rsidR="00C317B2" w:rsidRDefault="00337C65">
            <w:r>
              <w:rPr>
                <w:b/>
                <w:sz w:val="17"/>
              </w:rPr>
              <w:t>Test Data</w:t>
            </w:r>
          </w:p>
        </w:tc>
        <w:tc>
          <w:tcPr>
            <w:tcW w:w="2880" w:type="dxa"/>
            <w:shd w:val="clear" w:color="auto" w:fill="D9EAF7"/>
            <w:vAlign w:val="center"/>
          </w:tcPr>
          <w:p w14:paraId="66EC6BD7" w14:textId="77777777" w:rsidR="00C317B2" w:rsidRDefault="00337C65">
            <w:r>
              <w:rPr>
                <w:b/>
                <w:sz w:val="17"/>
              </w:rPr>
              <w:t>Expected Result</w:t>
            </w:r>
          </w:p>
        </w:tc>
        <w:tc>
          <w:tcPr>
            <w:tcW w:w="1152" w:type="dxa"/>
            <w:shd w:val="clear" w:color="auto" w:fill="D9EAF7"/>
            <w:vAlign w:val="center"/>
          </w:tcPr>
          <w:p w14:paraId="16F1FAB0" w14:textId="77777777" w:rsidR="00C317B2" w:rsidRDefault="00337C65">
            <w:r>
              <w:rPr>
                <w:b/>
                <w:sz w:val="17"/>
              </w:rPr>
              <w:t>Actual Result</w:t>
            </w:r>
          </w:p>
        </w:tc>
        <w:tc>
          <w:tcPr>
            <w:tcW w:w="936" w:type="dxa"/>
            <w:shd w:val="clear" w:color="auto" w:fill="D9EAF7"/>
            <w:vAlign w:val="center"/>
          </w:tcPr>
          <w:p w14:paraId="5C2AF4C6" w14:textId="77777777" w:rsidR="00C317B2" w:rsidRDefault="00337C65">
            <w:r>
              <w:rPr>
                <w:b/>
                <w:sz w:val="17"/>
              </w:rPr>
              <w:t>Pass/Fail</w:t>
            </w:r>
          </w:p>
        </w:tc>
      </w:tr>
      <w:tr w:rsidR="00C317B2" w14:paraId="59326129" w14:textId="77777777">
        <w:trPr>
          <w:jc w:val="center"/>
        </w:trPr>
        <w:tc>
          <w:tcPr>
            <w:tcW w:w="792" w:type="dxa"/>
            <w:vAlign w:val="center"/>
          </w:tcPr>
          <w:p w14:paraId="695ABAAF" w14:textId="77777777" w:rsidR="00C317B2" w:rsidRDefault="00337C65">
            <w:r>
              <w:rPr>
                <w:sz w:val="17"/>
              </w:rPr>
              <w:t>TC-006</w:t>
            </w:r>
          </w:p>
        </w:tc>
        <w:tc>
          <w:tcPr>
            <w:tcW w:w="792" w:type="dxa"/>
            <w:vAlign w:val="center"/>
          </w:tcPr>
          <w:p w14:paraId="58B8C063" w14:textId="77777777" w:rsidR="00C317B2" w:rsidRDefault="00337C65">
            <w:r>
              <w:rPr>
                <w:sz w:val="17"/>
              </w:rPr>
              <w:t>FR-03</w:t>
            </w:r>
          </w:p>
        </w:tc>
        <w:tc>
          <w:tcPr>
            <w:tcW w:w="1800" w:type="dxa"/>
            <w:vAlign w:val="center"/>
          </w:tcPr>
          <w:p w14:paraId="42B9769F" w14:textId="77777777" w:rsidR="00C317B2" w:rsidRDefault="00337C65">
            <w:r>
              <w:rPr>
                <w:sz w:val="17"/>
              </w:rPr>
              <w:t>Register valid sensor</w:t>
            </w:r>
          </w:p>
        </w:tc>
        <w:tc>
          <w:tcPr>
            <w:tcW w:w="3168" w:type="dxa"/>
            <w:vAlign w:val="center"/>
          </w:tcPr>
          <w:p w14:paraId="600897BD" w14:textId="77777777" w:rsidR="00C317B2" w:rsidRDefault="00337C65">
            <w:r>
              <w:rPr>
                <w:sz w:val="17"/>
              </w:rPr>
              <w:t>Open sensor management → Enter details → Save</w:t>
            </w:r>
          </w:p>
        </w:tc>
        <w:tc>
          <w:tcPr>
            <w:tcW w:w="1800" w:type="dxa"/>
            <w:vAlign w:val="center"/>
          </w:tcPr>
          <w:p w14:paraId="44B20FAB" w14:textId="77777777" w:rsidR="00C317B2" w:rsidRDefault="00337C65">
            <w:r>
              <w:rPr>
                <w:sz w:val="17"/>
              </w:rPr>
              <w:t>Sensor ID: S-1001</w:t>
            </w:r>
          </w:p>
        </w:tc>
        <w:tc>
          <w:tcPr>
            <w:tcW w:w="2880" w:type="dxa"/>
            <w:vAlign w:val="center"/>
          </w:tcPr>
          <w:p w14:paraId="7E0FDD12" w14:textId="77777777" w:rsidR="00C317B2" w:rsidRDefault="00337C65">
            <w:r>
              <w:rPr>
                <w:sz w:val="17"/>
              </w:rPr>
              <w:t>Sensor is successfully registered.</w:t>
            </w:r>
          </w:p>
        </w:tc>
        <w:tc>
          <w:tcPr>
            <w:tcW w:w="1152" w:type="dxa"/>
            <w:vAlign w:val="center"/>
          </w:tcPr>
          <w:p w14:paraId="41A10675" w14:textId="77777777" w:rsidR="00C317B2" w:rsidRDefault="00337C65">
            <w:r>
              <w:rPr>
                <w:sz w:val="17"/>
              </w:rPr>
              <w:t>Not Executed</w:t>
            </w:r>
          </w:p>
        </w:tc>
        <w:tc>
          <w:tcPr>
            <w:tcW w:w="936" w:type="dxa"/>
            <w:vAlign w:val="center"/>
          </w:tcPr>
          <w:p w14:paraId="5981875A" w14:textId="77777777" w:rsidR="00C317B2" w:rsidRDefault="00337C65">
            <w:r>
              <w:rPr>
                <w:sz w:val="17"/>
              </w:rPr>
              <w:t>Not Run</w:t>
            </w:r>
          </w:p>
        </w:tc>
      </w:tr>
      <w:tr w:rsidR="00C317B2" w14:paraId="4AF94E58" w14:textId="77777777">
        <w:trPr>
          <w:jc w:val="center"/>
        </w:trPr>
        <w:tc>
          <w:tcPr>
            <w:tcW w:w="792" w:type="dxa"/>
            <w:vAlign w:val="center"/>
          </w:tcPr>
          <w:p w14:paraId="7CC63716" w14:textId="77777777" w:rsidR="00C317B2" w:rsidRDefault="00337C65">
            <w:r>
              <w:rPr>
                <w:sz w:val="17"/>
              </w:rPr>
              <w:t>TC-007</w:t>
            </w:r>
          </w:p>
        </w:tc>
        <w:tc>
          <w:tcPr>
            <w:tcW w:w="792" w:type="dxa"/>
            <w:vAlign w:val="center"/>
          </w:tcPr>
          <w:p w14:paraId="5B3C34FC" w14:textId="77777777" w:rsidR="00C317B2" w:rsidRDefault="00337C65">
            <w:r>
              <w:rPr>
                <w:sz w:val="17"/>
              </w:rPr>
              <w:t>FR-03</w:t>
            </w:r>
          </w:p>
        </w:tc>
        <w:tc>
          <w:tcPr>
            <w:tcW w:w="1800" w:type="dxa"/>
            <w:vAlign w:val="center"/>
          </w:tcPr>
          <w:p w14:paraId="2FC99A43" w14:textId="77777777" w:rsidR="00C317B2" w:rsidRDefault="00337C65">
            <w:r>
              <w:rPr>
                <w:sz w:val="17"/>
              </w:rPr>
              <w:t>Missing sensor ID</w:t>
            </w:r>
          </w:p>
        </w:tc>
        <w:tc>
          <w:tcPr>
            <w:tcW w:w="3168" w:type="dxa"/>
            <w:vAlign w:val="center"/>
          </w:tcPr>
          <w:p w14:paraId="642FD9B3" w14:textId="77777777" w:rsidR="00C317B2" w:rsidRDefault="00337C65">
            <w:r>
              <w:rPr>
                <w:sz w:val="17"/>
              </w:rPr>
              <w:t>Leave sensor ID blank → Save</w:t>
            </w:r>
          </w:p>
        </w:tc>
        <w:tc>
          <w:tcPr>
            <w:tcW w:w="1800" w:type="dxa"/>
            <w:vAlign w:val="center"/>
          </w:tcPr>
          <w:p w14:paraId="1ABF8E4F" w14:textId="77777777" w:rsidR="00C317B2" w:rsidRDefault="00337C65">
            <w:r>
              <w:rPr>
                <w:sz w:val="17"/>
              </w:rPr>
              <w:t>ID: blank</w:t>
            </w:r>
          </w:p>
        </w:tc>
        <w:tc>
          <w:tcPr>
            <w:tcW w:w="2880" w:type="dxa"/>
            <w:vAlign w:val="center"/>
          </w:tcPr>
          <w:p w14:paraId="41C31DDA" w14:textId="77777777" w:rsidR="00C317B2" w:rsidRDefault="00337C65">
            <w:r>
              <w:rPr>
                <w:sz w:val="17"/>
              </w:rPr>
              <w:t>Mandatory-field error displayed.</w:t>
            </w:r>
          </w:p>
        </w:tc>
        <w:tc>
          <w:tcPr>
            <w:tcW w:w="1152" w:type="dxa"/>
            <w:vAlign w:val="center"/>
          </w:tcPr>
          <w:p w14:paraId="755D1407" w14:textId="77777777" w:rsidR="00C317B2" w:rsidRDefault="00337C65">
            <w:r>
              <w:rPr>
                <w:sz w:val="17"/>
              </w:rPr>
              <w:t>Not Executed</w:t>
            </w:r>
          </w:p>
        </w:tc>
        <w:tc>
          <w:tcPr>
            <w:tcW w:w="936" w:type="dxa"/>
            <w:vAlign w:val="center"/>
          </w:tcPr>
          <w:p w14:paraId="0ED63699" w14:textId="77777777" w:rsidR="00C317B2" w:rsidRDefault="00337C65">
            <w:r>
              <w:rPr>
                <w:sz w:val="17"/>
              </w:rPr>
              <w:t>Not Run</w:t>
            </w:r>
          </w:p>
        </w:tc>
      </w:tr>
      <w:tr w:rsidR="00C317B2" w14:paraId="324EF7FC" w14:textId="77777777">
        <w:trPr>
          <w:jc w:val="center"/>
        </w:trPr>
        <w:tc>
          <w:tcPr>
            <w:tcW w:w="792" w:type="dxa"/>
            <w:vAlign w:val="center"/>
          </w:tcPr>
          <w:p w14:paraId="593F59BD" w14:textId="77777777" w:rsidR="00C317B2" w:rsidRDefault="00337C65">
            <w:r>
              <w:rPr>
                <w:sz w:val="17"/>
              </w:rPr>
              <w:t>TC-008</w:t>
            </w:r>
          </w:p>
        </w:tc>
        <w:tc>
          <w:tcPr>
            <w:tcW w:w="792" w:type="dxa"/>
            <w:vAlign w:val="center"/>
          </w:tcPr>
          <w:p w14:paraId="6E628458" w14:textId="77777777" w:rsidR="00C317B2" w:rsidRDefault="00337C65">
            <w:r>
              <w:rPr>
                <w:sz w:val="17"/>
              </w:rPr>
              <w:t>FR-04</w:t>
            </w:r>
          </w:p>
        </w:tc>
        <w:tc>
          <w:tcPr>
            <w:tcW w:w="1800" w:type="dxa"/>
            <w:vAlign w:val="center"/>
          </w:tcPr>
          <w:p w14:paraId="547C1842" w14:textId="77777777" w:rsidR="00C317B2" w:rsidRDefault="00337C65">
            <w:r>
              <w:rPr>
                <w:sz w:val="17"/>
              </w:rPr>
              <w:t>Valid sensor reading</w:t>
            </w:r>
          </w:p>
        </w:tc>
        <w:tc>
          <w:tcPr>
            <w:tcW w:w="3168" w:type="dxa"/>
            <w:vAlign w:val="center"/>
          </w:tcPr>
          <w:p w14:paraId="37BB7238" w14:textId="77777777" w:rsidR="00C317B2" w:rsidRDefault="00337C65">
            <w:r>
              <w:rPr>
                <w:sz w:val="17"/>
              </w:rPr>
              <w:t>Send valid sensor reading → Check dashboard</w:t>
            </w:r>
          </w:p>
        </w:tc>
        <w:tc>
          <w:tcPr>
            <w:tcW w:w="1800" w:type="dxa"/>
            <w:vAlign w:val="center"/>
          </w:tcPr>
          <w:p w14:paraId="2D19AACF" w14:textId="77777777" w:rsidR="00C317B2" w:rsidRDefault="00337C65">
            <w:r>
              <w:rPr>
                <w:sz w:val="17"/>
              </w:rPr>
              <w:t>Solar: 50 kW</w:t>
            </w:r>
          </w:p>
        </w:tc>
        <w:tc>
          <w:tcPr>
            <w:tcW w:w="2880" w:type="dxa"/>
            <w:vAlign w:val="center"/>
          </w:tcPr>
          <w:p w14:paraId="4CBA8038" w14:textId="77777777" w:rsidR="00C317B2" w:rsidRDefault="00337C65">
            <w:r>
              <w:rPr>
                <w:sz w:val="17"/>
              </w:rPr>
              <w:t>Reading is received and displayed.</w:t>
            </w:r>
          </w:p>
        </w:tc>
        <w:tc>
          <w:tcPr>
            <w:tcW w:w="1152" w:type="dxa"/>
            <w:vAlign w:val="center"/>
          </w:tcPr>
          <w:p w14:paraId="29D5C6F3" w14:textId="77777777" w:rsidR="00C317B2" w:rsidRDefault="00337C65">
            <w:r>
              <w:rPr>
                <w:sz w:val="17"/>
              </w:rPr>
              <w:t>Not Executed</w:t>
            </w:r>
          </w:p>
        </w:tc>
        <w:tc>
          <w:tcPr>
            <w:tcW w:w="936" w:type="dxa"/>
            <w:vAlign w:val="center"/>
          </w:tcPr>
          <w:p w14:paraId="093E339E" w14:textId="77777777" w:rsidR="00C317B2" w:rsidRDefault="00337C65">
            <w:r>
              <w:rPr>
                <w:sz w:val="17"/>
              </w:rPr>
              <w:t>Not Run</w:t>
            </w:r>
          </w:p>
        </w:tc>
      </w:tr>
      <w:tr w:rsidR="00C317B2" w14:paraId="77D79777" w14:textId="77777777">
        <w:trPr>
          <w:jc w:val="center"/>
        </w:trPr>
        <w:tc>
          <w:tcPr>
            <w:tcW w:w="792" w:type="dxa"/>
            <w:vAlign w:val="center"/>
          </w:tcPr>
          <w:p w14:paraId="1A8C523F" w14:textId="77777777" w:rsidR="00C317B2" w:rsidRDefault="00337C65">
            <w:r>
              <w:rPr>
                <w:sz w:val="17"/>
              </w:rPr>
              <w:t>TC-009</w:t>
            </w:r>
          </w:p>
        </w:tc>
        <w:tc>
          <w:tcPr>
            <w:tcW w:w="792" w:type="dxa"/>
            <w:vAlign w:val="center"/>
          </w:tcPr>
          <w:p w14:paraId="143BEA3F" w14:textId="77777777" w:rsidR="00C317B2" w:rsidRDefault="00337C65">
            <w:r>
              <w:rPr>
                <w:sz w:val="17"/>
              </w:rPr>
              <w:t>FR-04</w:t>
            </w:r>
          </w:p>
        </w:tc>
        <w:tc>
          <w:tcPr>
            <w:tcW w:w="1800" w:type="dxa"/>
            <w:vAlign w:val="center"/>
          </w:tcPr>
          <w:p w14:paraId="59961E92" w14:textId="77777777" w:rsidR="00C317B2" w:rsidRDefault="00337C65">
            <w:r>
              <w:rPr>
                <w:sz w:val="17"/>
              </w:rPr>
              <w:t>Zero generation</w:t>
            </w:r>
          </w:p>
        </w:tc>
        <w:tc>
          <w:tcPr>
            <w:tcW w:w="3168" w:type="dxa"/>
            <w:vAlign w:val="center"/>
          </w:tcPr>
          <w:p w14:paraId="6F1F9CE8" w14:textId="77777777" w:rsidR="00C317B2" w:rsidRDefault="00337C65">
            <w:r>
              <w:rPr>
                <w:sz w:val="17"/>
              </w:rPr>
              <w:t>Send zero generation value</w:t>
            </w:r>
          </w:p>
        </w:tc>
        <w:tc>
          <w:tcPr>
            <w:tcW w:w="1800" w:type="dxa"/>
            <w:vAlign w:val="center"/>
          </w:tcPr>
          <w:p w14:paraId="2AD35044" w14:textId="77777777" w:rsidR="00C317B2" w:rsidRDefault="00337C65">
            <w:r>
              <w:rPr>
                <w:sz w:val="17"/>
              </w:rPr>
              <w:t>0 kW</w:t>
            </w:r>
          </w:p>
        </w:tc>
        <w:tc>
          <w:tcPr>
            <w:tcW w:w="2880" w:type="dxa"/>
            <w:vAlign w:val="center"/>
          </w:tcPr>
          <w:p w14:paraId="07BB0E68" w14:textId="77777777" w:rsidR="00C317B2" w:rsidRDefault="00337C65">
            <w:r>
              <w:rPr>
                <w:sz w:val="17"/>
              </w:rPr>
              <w:t>System accepts zero and displays 0 kW.</w:t>
            </w:r>
          </w:p>
        </w:tc>
        <w:tc>
          <w:tcPr>
            <w:tcW w:w="1152" w:type="dxa"/>
            <w:vAlign w:val="center"/>
          </w:tcPr>
          <w:p w14:paraId="2E246D1F" w14:textId="77777777" w:rsidR="00C317B2" w:rsidRDefault="00337C65">
            <w:r>
              <w:rPr>
                <w:sz w:val="17"/>
              </w:rPr>
              <w:t>Not Executed</w:t>
            </w:r>
          </w:p>
        </w:tc>
        <w:tc>
          <w:tcPr>
            <w:tcW w:w="936" w:type="dxa"/>
            <w:vAlign w:val="center"/>
          </w:tcPr>
          <w:p w14:paraId="467B00B9" w14:textId="77777777" w:rsidR="00C317B2" w:rsidRDefault="00337C65">
            <w:r>
              <w:rPr>
                <w:sz w:val="17"/>
              </w:rPr>
              <w:t>Not Run</w:t>
            </w:r>
          </w:p>
        </w:tc>
      </w:tr>
      <w:tr w:rsidR="00C317B2" w14:paraId="06EC0E83" w14:textId="77777777">
        <w:trPr>
          <w:jc w:val="center"/>
        </w:trPr>
        <w:tc>
          <w:tcPr>
            <w:tcW w:w="792" w:type="dxa"/>
            <w:vAlign w:val="center"/>
          </w:tcPr>
          <w:p w14:paraId="24DA9D67" w14:textId="77777777" w:rsidR="00C317B2" w:rsidRDefault="00337C65">
            <w:r>
              <w:rPr>
                <w:sz w:val="17"/>
              </w:rPr>
              <w:t>TC-010</w:t>
            </w:r>
          </w:p>
        </w:tc>
        <w:tc>
          <w:tcPr>
            <w:tcW w:w="792" w:type="dxa"/>
            <w:vAlign w:val="center"/>
          </w:tcPr>
          <w:p w14:paraId="71D544EB" w14:textId="77777777" w:rsidR="00C317B2" w:rsidRDefault="00337C65">
            <w:r>
              <w:rPr>
                <w:sz w:val="17"/>
              </w:rPr>
              <w:t>FR-07</w:t>
            </w:r>
          </w:p>
        </w:tc>
        <w:tc>
          <w:tcPr>
            <w:tcW w:w="1800" w:type="dxa"/>
            <w:vAlign w:val="center"/>
          </w:tcPr>
          <w:p w14:paraId="1DC1D6AC" w14:textId="77777777" w:rsidR="00C317B2" w:rsidRDefault="00337C65">
            <w:r>
              <w:rPr>
                <w:sz w:val="17"/>
              </w:rPr>
              <w:t>Negative sensor value</w:t>
            </w:r>
          </w:p>
        </w:tc>
        <w:tc>
          <w:tcPr>
            <w:tcW w:w="3168" w:type="dxa"/>
            <w:vAlign w:val="center"/>
          </w:tcPr>
          <w:p w14:paraId="30553C28" w14:textId="77777777" w:rsidR="00C317B2" w:rsidRDefault="00337C65">
            <w:r>
              <w:rPr>
                <w:sz w:val="17"/>
              </w:rPr>
              <w:t>Send negative reading</w:t>
            </w:r>
          </w:p>
        </w:tc>
        <w:tc>
          <w:tcPr>
            <w:tcW w:w="1800" w:type="dxa"/>
            <w:vAlign w:val="center"/>
          </w:tcPr>
          <w:p w14:paraId="50F1A2CC" w14:textId="77777777" w:rsidR="00C317B2" w:rsidRDefault="00337C65">
            <w:r>
              <w:rPr>
                <w:sz w:val="17"/>
              </w:rPr>
              <w:t>-5 kW</w:t>
            </w:r>
          </w:p>
        </w:tc>
        <w:tc>
          <w:tcPr>
            <w:tcW w:w="2880" w:type="dxa"/>
            <w:vAlign w:val="center"/>
          </w:tcPr>
          <w:p w14:paraId="60FF44E6" w14:textId="77777777" w:rsidR="00C317B2" w:rsidRDefault="00337C65">
            <w:r>
              <w:rPr>
                <w:sz w:val="17"/>
              </w:rPr>
              <w:t>Reading is rejected as invalid.</w:t>
            </w:r>
          </w:p>
        </w:tc>
        <w:tc>
          <w:tcPr>
            <w:tcW w:w="1152" w:type="dxa"/>
            <w:vAlign w:val="center"/>
          </w:tcPr>
          <w:p w14:paraId="3C030EC3" w14:textId="77777777" w:rsidR="00C317B2" w:rsidRDefault="00337C65">
            <w:r>
              <w:rPr>
                <w:sz w:val="17"/>
              </w:rPr>
              <w:t>Not Executed</w:t>
            </w:r>
          </w:p>
        </w:tc>
        <w:tc>
          <w:tcPr>
            <w:tcW w:w="936" w:type="dxa"/>
            <w:vAlign w:val="center"/>
          </w:tcPr>
          <w:p w14:paraId="5C5A1532" w14:textId="77777777" w:rsidR="00C317B2" w:rsidRDefault="00337C65">
            <w:r>
              <w:rPr>
                <w:sz w:val="17"/>
              </w:rPr>
              <w:t>Not Run</w:t>
            </w:r>
          </w:p>
        </w:tc>
      </w:tr>
      <w:tr w:rsidR="00C317B2" w14:paraId="0B64BE9C" w14:textId="77777777">
        <w:trPr>
          <w:jc w:val="center"/>
        </w:trPr>
        <w:tc>
          <w:tcPr>
            <w:tcW w:w="792" w:type="dxa"/>
            <w:vAlign w:val="center"/>
          </w:tcPr>
          <w:p w14:paraId="28F567EC" w14:textId="77777777" w:rsidR="00C317B2" w:rsidRDefault="00337C65">
            <w:r>
              <w:rPr>
                <w:sz w:val="17"/>
              </w:rPr>
              <w:t>TC-011</w:t>
            </w:r>
          </w:p>
        </w:tc>
        <w:tc>
          <w:tcPr>
            <w:tcW w:w="792" w:type="dxa"/>
            <w:vAlign w:val="center"/>
          </w:tcPr>
          <w:p w14:paraId="69A08247" w14:textId="77777777" w:rsidR="00C317B2" w:rsidRDefault="00337C65">
            <w:r>
              <w:rPr>
                <w:sz w:val="17"/>
              </w:rPr>
              <w:t>FR-07</w:t>
            </w:r>
          </w:p>
        </w:tc>
        <w:tc>
          <w:tcPr>
            <w:tcW w:w="1800" w:type="dxa"/>
            <w:vAlign w:val="center"/>
          </w:tcPr>
          <w:p w14:paraId="4DB2CAD0" w14:textId="77777777" w:rsidR="00C317B2" w:rsidRDefault="00337C65">
            <w:r>
              <w:rPr>
                <w:sz w:val="17"/>
              </w:rPr>
              <w:t>Non-numeric reading</w:t>
            </w:r>
          </w:p>
        </w:tc>
        <w:tc>
          <w:tcPr>
            <w:tcW w:w="3168" w:type="dxa"/>
            <w:vAlign w:val="center"/>
          </w:tcPr>
          <w:p w14:paraId="5F1B726A" w14:textId="77777777" w:rsidR="00C317B2" w:rsidRDefault="00337C65">
            <w:r>
              <w:rPr>
                <w:sz w:val="17"/>
              </w:rPr>
              <w:t>Send text instead of numerical reading</w:t>
            </w:r>
          </w:p>
        </w:tc>
        <w:tc>
          <w:tcPr>
            <w:tcW w:w="1800" w:type="dxa"/>
            <w:vAlign w:val="center"/>
          </w:tcPr>
          <w:p w14:paraId="3B013914" w14:textId="77777777" w:rsidR="00C317B2" w:rsidRDefault="00337C65">
            <w:r>
              <w:rPr>
                <w:sz w:val="17"/>
              </w:rPr>
              <w:t>ABC</w:t>
            </w:r>
          </w:p>
        </w:tc>
        <w:tc>
          <w:tcPr>
            <w:tcW w:w="2880" w:type="dxa"/>
            <w:vAlign w:val="center"/>
          </w:tcPr>
          <w:p w14:paraId="38F795AC" w14:textId="77777777" w:rsidR="00C317B2" w:rsidRDefault="00337C65">
            <w:r>
              <w:rPr>
                <w:sz w:val="17"/>
              </w:rPr>
              <w:t>Data-format error is displayed/logged.</w:t>
            </w:r>
          </w:p>
        </w:tc>
        <w:tc>
          <w:tcPr>
            <w:tcW w:w="1152" w:type="dxa"/>
            <w:vAlign w:val="center"/>
          </w:tcPr>
          <w:p w14:paraId="0D35C66C" w14:textId="77777777" w:rsidR="00C317B2" w:rsidRDefault="00337C65">
            <w:r>
              <w:rPr>
                <w:sz w:val="17"/>
              </w:rPr>
              <w:t>Not Executed</w:t>
            </w:r>
          </w:p>
        </w:tc>
        <w:tc>
          <w:tcPr>
            <w:tcW w:w="936" w:type="dxa"/>
            <w:vAlign w:val="center"/>
          </w:tcPr>
          <w:p w14:paraId="6309D607" w14:textId="77777777" w:rsidR="00C317B2" w:rsidRDefault="00337C65">
            <w:r>
              <w:rPr>
                <w:sz w:val="17"/>
              </w:rPr>
              <w:t>Not Run</w:t>
            </w:r>
          </w:p>
        </w:tc>
      </w:tr>
      <w:tr w:rsidR="00C317B2" w14:paraId="321456EC" w14:textId="77777777">
        <w:trPr>
          <w:jc w:val="center"/>
        </w:trPr>
        <w:tc>
          <w:tcPr>
            <w:tcW w:w="792" w:type="dxa"/>
            <w:vAlign w:val="center"/>
          </w:tcPr>
          <w:p w14:paraId="32F12803" w14:textId="77777777" w:rsidR="00C317B2" w:rsidRDefault="00337C65">
            <w:r>
              <w:rPr>
                <w:sz w:val="17"/>
              </w:rPr>
              <w:t>TC-012</w:t>
            </w:r>
          </w:p>
        </w:tc>
        <w:tc>
          <w:tcPr>
            <w:tcW w:w="792" w:type="dxa"/>
            <w:vAlign w:val="center"/>
          </w:tcPr>
          <w:p w14:paraId="6898BD8D" w14:textId="77777777" w:rsidR="00C317B2" w:rsidRDefault="00337C65">
            <w:r>
              <w:rPr>
                <w:sz w:val="17"/>
              </w:rPr>
              <w:t>FR-07</w:t>
            </w:r>
          </w:p>
        </w:tc>
        <w:tc>
          <w:tcPr>
            <w:tcW w:w="1800" w:type="dxa"/>
            <w:vAlign w:val="center"/>
          </w:tcPr>
          <w:p w14:paraId="46ACA87B" w14:textId="77777777" w:rsidR="00C317B2" w:rsidRDefault="00337C65">
            <w:r>
              <w:rPr>
                <w:sz w:val="17"/>
              </w:rPr>
              <w:t>Missing sensor reading</w:t>
            </w:r>
          </w:p>
        </w:tc>
        <w:tc>
          <w:tcPr>
            <w:tcW w:w="3168" w:type="dxa"/>
            <w:vAlign w:val="center"/>
          </w:tcPr>
          <w:p w14:paraId="68C863DA" w14:textId="77777777" w:rsidR="00C317B2" w:rsidRDefault="00337C65">
            <w:r>
              <w:rPr>
                <w:sz w:val="17"/>
              </w:rPr>
              <w:t>Send null reading</w:t>
            </w:r>
          </w:p>
        </w:tc>
        <w:tc>
          <w:tcPr>
            <w:tcW w:w="1800" w:type="dxa"/>
            <w:vAlign w:val="center"/>
          </w:tcPr>
          <w:p w14:paraId="6AAB94FC" w14:textId="77777777" w:rsidR="00C317B2" w:rsidRDefault="00337C65">
            <w:r>
              <w:rPr>
                <w:sz w:val="17"/>
              </w:rPr>
              <w:t>Null</w:t>
            </w:r>
          </w:p>
        </w:tc>
        <w:tc>
          <w:tcPr>
            <w:tcW w:w="2880" w:type="dxa"/>
            <w:vAlign w:val="center"/>
          </w:tcPr>
          <w:p w14:paraId="537F6BE0" w14:textId="77777777" w:rsidR="00C317B2" w:rsidRDefault="00337C65">
            <w:r>
              <w:rPr>
                <w:sz w:val="17"/>
              </w:rPr>
              <w:t>Missing-data error generated.</w:t>
            </w:r>
          </w:p>
        </w:tc>
        <w:tc>
          <w:tcPr>
            <w:tcW w:w="1152" w:type="dxa"/>
            <w:vAlign w:val="center"/>
          </w:tcPr>
          <w:p w14:paraId="5A5A5288" w14:textId="77777777" w:rsidR="00C317B2" w:rsidRDefault="00337C65">
            <w:r>
              <w:rPr>
                <w:sz w:val="17"/>
              </w:rPr>
              <w:t>Not Executed</w:t>
            </w:r>
          </w:p>
        </w:tc>
        <w:tc>
          <w:tcPr>
            <w:tcW w:w="936" w:type="dxa"/>
            <w:vAlign w:val="center"/>
          </w:tcPr>
          <w:p w14:paraId="561D034C" w14:textId="77777777" w:rsidR="00C317B2" w:rsidRDefault="00337C65">
            <w:r>
              <w:rPr>
                <w:sz w:val="17"/>
              </w:rPr>
              <w:t>Not Run</w:t>
            </w:r>
          </w:p>
        </w:tc>
      </w:tr>
      <w:tr w:rsidR="00C317B2" w14:paraId="65B91463" w14:textId="77777777">
        <w:trPr>
          <w:jc w:val="center"/>
        </w:trPr>
        <w:tc>
          <w:tcPr>
            <w:tcW w:w="792" w:type="dxa"/>
            <w:vAlign w:val="center"/>
          </w:tcPr>
          <w:p w14:paraId="51576D2E" w14:textId="77777777" w:rsidR="00C317B2" w:rsidRDefault="00337C65">
            <w:r>
              <w:rPr>
                <w:sz w:val="17"/>
              </w:rPr>
              <w:t>TC-013</w:t>
            </w:r>
          </w:p>
        </w:tc>
        <w:tc>
          <w:tcPr>
            <w:tcW w:w="792" w:type="dxa"/>
            <w:vAlign w:val="center"/>
          </w:tcPr>
          <w:p w14:paraId="22046890" w14:textId="77777777" w:rsidR="00C317B2" w:rsidRDefault="00337C65">
            <w:r>
              <w:rPr>
                <w:sz w:val="17"/>
              </w:rPr>
              <w:t>FR-07</w:t>
            </w:r>
          </w:p>
        </w:tc>
        <w:tc>
          <w:tcPr>
            <w:tcW w:w="1800" w:type="dxa"/>
            <w:vAlign w:val="center"/>
          </w:tcPr>
          <w:p w14:paraId="1E2C108A" w14:textId="77777777" w:rsidR="00C317B2" w:rsidRDefault="00337C65">
            <w:r>
              <w:rPr>
                <w:sz w:val="17"/>
              </w:rPr>
              <w:t>Maximum valid reading</w:t>
            </w:r>
          </w:p>
        </w:tc>
        <w:tc>
          <w:tcPr>
            <w:tcW w:w="3168" w:type="dxa"/>
            <w:vAlign w:val="center"/>
          </w:tcPr>
          <w:p w14:paraId="1B8348C4" w14:textId="77777777" w:rsidR="00C317B2" w:rsidRDefault="00337C65">
            <w:r>
              <w:rPr>
                <w:sz w:val="17"/>
              </w:rPr>
              <w:t>Send maximum supported value</w:t>
            </w:r>
          </w:p>
        </w:tc>
        <w:tc>
          <w:tcPr>
            <w:tcW w:w="1800" w:type="dxa"/>
            <w:vAlign w:val="center"/>
          </w:tcPr>
          <w:p w14:paraId="168B3763" w14:textId="77777777" w:rsidR="00C317B2" w:rsidRDefault="00337C65">
            <w:r>
              <w:rPr>
                <w:sz w:val="17"/>
              </w:rPr>
              <w:t>100 kW</w:t>
            </w:r>
          </w:p>
        </w:tc>
        <w:tc>
          <w:tcPr>
            <w:tcW w:w="2880" w:type="dxa"/>
            <w:vAlign w:val="center"/>
          </w:tcPr>
          <w:p w14:paraId="75D87C92" w14:textId="77777777" w:rsidR="00C317B2" w:rsidRDefault="00337C65">
            <w:r>
              <w:rPr>
                <w:sz w:val="17"/>
              </w:rPr>
              <w:t>Value is accepted.</w:t>
            </w:r>
          </w:p>
        </w:tc>
        <w:tc>
          <w:tcPr>
            <w:tcW w:w="1152" w:type="dxa"/>
            <w:vAlign w:val="center"/>
          </w:tcPr>
          <w:p w14:paraId="0D2FE24E" w14:textId="77777777" w:rsidR="00C317B2" w:rsidRDefault="00337C65">
            <w:r>
              <w:rPr>
                <w:sz w:val="17"/>
              </w:rPr>
              <w:t>Not Executed</w:t>
            </w:r>
          </w:p>
        </w:tc>
        <w:tc>
          <w:tcPr>
            <w:tcW w:w="936" w:type="dxa"/>
            <w:vAlign w:val="center"/>
          </w:tcPr>
          <w:p w14:paraId="01098828" w14:textId="77777777" w:rsidR="00C317B2" w:rsidRDefault="00337C65">
            <w:r>
              <w:rPr>
                <w:sz w:val="17"/>
              </w:rPr>
              <w:t>Not Run</w:t>
            </w:r>
          </w:p>
        </w:tc>
      </w:tr>
      <w:tr w:rsidR="00C317B2" w14:paraId="1DF8E502" w14:textId="77777777">
        <w:trPr>
          <w:jc w:val="center"/>
        </w:trPr>
        <w:tc>
          <w:tcPr>
            <w:tcW w:w="792" w:type="dxa"/>
            <w:vAlign w:val="center"/>
          </w:tcPr>
          <w:p w14:paraId="084FFA1A" w14:textId="77777777" w:rsidR="00C317B2" w:rsidRDefault="00337C65">
            <w:r>
              <w:rPr>
                <w:sz w:val="17"/>
              </w:rPr>
              <w:t>TC-014</w:t>
            </w:r>
          </w:p>
        </w:tc>
        <w:tc>
          <w:tcPr>
            <w:tcW w:w="792" w:type="dxa"/>
            <w:vAlign w:val="center"/>
          </w:tcPr>
          <w:p w14:paraId="7F3A781B" w14:textId="77777777" w:rsidR="00C317B2" w:rsidRDefault="00337C65">
            <w:r>
              <w:rPr>
                <w:sz w:val="17"/>
              </w:rPr>
              <w:t>FR-07</w:t>
            </w:r>
          </w:p>
        </w:tc>
        <w:tc>
          <w:tcPr>
            <w:tcW w:w="1800" w:type="dxa"/>
            <w:vAlign w:val="center"/>
          </w:tcPr>
          <w:p w14:paraId="011E9AA6" w14:textId="77777777" w:rsidR="00C317B2" w:rsidRDefault="00337C65">
            <w:r>
              <w:rPr>
                <w:sz w:val="17"/>
              </w:rPr>
              <w:t>Above maximum reading</w:t>
            </w:r>
          </w:p>
        </w:tc>
        <w:tc>
          <w:tcPr>
            <w:tcW w:w="3168" w:type="dxa"/>
            <w:vAlign w:val="center"/>
          </w:tcPr>
          <w:p w14:paraId="0E1F8915" w14:textId="77777777" w:rsidR="00C317B2" w:rsidRDefault="00337C65">
            <w:r>
              <w:rPr>
                <w:sz w:val="17"/>
              </w:rPr>
              <w:t>Send value above assumed limit</w:t>
            </w:r>
          </w:p>
        </w:tc>
        <w:tc>
          <w:tcPr>
            <w:tcW w:w="1800" w:type="dxa"/>
            <w:vAlign w:val="center"/>
          </w:tcPr>
          <w:p w14:paraId="6ADA95A3" w14:textId="77777777" w:rsidR="00C317B2" w:rsidRDefault="00337C65">
            <w:r>
              <w:rPr>
                <w:sz w:val="17"/>
              </w:rPr>
              <w:t>101 kW</w:t>
            </w:r>
          </w:p>
        </w:tc>
        <w:tc>
          <w:tcPr>
            <w:tcW w:w="2880" w:type="dxa"/>
            <w:vAlign w:val="center"/>
          </w:tcPr>
          <w:p w14:paraId="5EAB7D98" w14:textId="77777777" w:rsidR="00C317B2" w:rsidRDefault="00337C65">
            <w:r>
              <w:rPr>
                <w:sz w:val="17"/>
              </w:rPr>
              <w:t>Value is rejected/abnormal alert generated.</w:t>
            </w:r>
          </w:p>
        </w:tc>
        <w:tc>
          <w:tcPr>
            <w:tcW w:w="1152" w:type="dxa"/>
            <w:vAlign w:val="center"/>
          </w:tcPr>
          <w:p w14:paraId="73FE1DB0" w14:textId="77777777" w:rsidR="00C317B2" w:rsidRDefault="00337C65">
            <w:r>
              <w:rPr>
                <w:sz w:val="17"/>
              </w:rPr>
              <w:t>Not Executed</w:t>
            </w:r>
          </w:p>
        </w:tc>
        <w:tc>
          <w:tcPr>
            <w:tcW w:w="936" w:type="dxa"/>
            <w:vAlign w:val="center"/>
          </w:tcPr>
          <w:p w14:paraId="76C5D13C" w14:textId="77777777" w:rsidR="00C317B2" w:rsidRDefault="00337C65">
            <w:r>
              <w:rPr>
                <w:sz w:val="17"/>
              </w:rPr>
              <w:t>Not Run</w:t>
            </w:r>
          </w:p>
        </w:tc>
      </w:tr>
    </w:tbl>
    <w:p w14:paraId="70763B17" w14:textId="77777777" w:rsidR="00C317B2" w:rsidRDefault="00C317B2"/>
    <w:p w14:paraId="02C5D87F" w14:textId="77777777" w:rsidR="00C317B2" w:rsidRPr="00C21248" w:rsidRDefault="00337C65">
      <w:pPr>
        <w:pStyle w:val="Heading2"/>
        <w:rPr>
          <w:color w:val="000000" w:themeColor="text1"/>
        </w:rPr>
      </w:pPr>
      <w:r w:rsidRPr="00C21248">
        <w:rPr>
          <w:color w:val="000000" w:themeColor="text1"/>
        </w:rPr>
        <w:t>7.3 Energy Monitoring</w:t>
      </w:r>
    </w:p>
    <w:tbl>
      <w:tblPr>
        <w:tblStyle w:val="TableGrid"/>
        <w:tblW w:w="0" w:type="auto"/>
        <w:jc w:val="center"/>
        <w:tblLook w:val="04A0" w:firstRow="1" w:lastRow="0" w:firstColumn="1" w:lastColumn="0" w:noHBand="0" w:noVBand="1"/>
      </w:tblPr>
      <w:tblGrid>
        <w:gridCol w:w="637"/>
        <w:gridCol w:w="669"/>
        <w:gridCol w:w="1457"/>
        <w:gridCol w:w="2102"/>
        <w:gridCol w:w="1350"/>
        <w:gridCol w:w="2102"/>
        <w:gridCol w:w="996"/>
        <w:gridCol w:w="901"/>
      </w:tblGrid>
      <w:tr w:rsidR="00C317B2" w14:paraId="0CDCB526" w14:textId="77777777">
        <w:trPr>
          <w:jc w:val="center"/>
        </w:trPr>
        <w:tc>
          <w:tcPr>
            <w:tcW w:w="792" w:type="dxa"/>
            <w:shd w:val="clear" w:color="auto" w:fill="D9EAF7"/>
            <w:vAlign w:val="center"/>
          </w:tcPr>
          <w:p w14:paraId="7B0F2C6B" w14:textId="77777777" w:rsidR="00C317B2" w:rsidRDefault="00337C65">
            <w:r>
              <w:rPr>
                <w:b/>
                <w:sz w:val="17"/>
              </w:rPr>
              <w:t>TC ID</w:t>
            </w:r>
          </w:p>
        </w:tc>
        <w:tc>
          <w:tcPr>
            <w:tcW w:w="792" w:type="dxa"/>
            <w:shd w:val="clear" w:color="auto" w:fill="D9EAF7"/>
            <w:vAlign w:val="center"/>
          </w:tcPr>
          <w:p w14:paraId="1027EC21" w14:textId="77777777" w:rsidR="00C317B2" w:rsidRDefault="00337C65">
            <w:r>
              <w:rPr>
                <w:b/>
                <w:sz w:val="17"/>
              </w:rPr>
              <w:t>Req. ID</w:t>
            </w:r>
          </w:p>
        </w:tc>
        <w:tc>
          <w:tcPr>
            <w:tcW w:w="1800" w:type="dxa"/>
            <w:shd w:val="clear" w:color="auto" w:fill="D9EAF7"/>
            <w:vAlign w:val="center"/>
          </w:tcPr>
          <w:p w14:paraId="669A5DB7" w14:textId="77777777" w:rsidR="00C317B2" w:rsidRDefault="00337C65">
            <w:r>
              <w:rPr>
                <w:b/>
                <w:sz w:val="17"/>
              </w:rPr>
              <w:t>Test Scenario</w:t>
            </w:r>
          </w:p>
        </w:tc>
        <w:tc>
          <w:tcPr>
            <w:tcW w:w="3168" w:type="dxa"/>
            <w:shd w:val="clear" w:color="auto" w:fill="D9EAF7"/>
            <w:vAlign w:val="center"/>
          </w:tcPr>
          <w:p w14:paraId="4B0A2A5E" w14:textId="77777777" w:rsidR="00C317B2" w:rsidRDefault="00337C65">
            <w:r>
              <w:rPr>
                <w:b/>
                <w:sz w:val="17"/>
              </w:rPr>
              <w:t>Test Steps</w:t>
            </w:r>
          </w:p>
        </w:tc>
        <w:tc>
          <w:tcPr>
            <w:tcW w:w="1800" w:type="dxa"/>
            <w:shd w:val="clear" w:color="auto" w:fill="D9EAF7"/>
            <w:vAlign w:val="center"/>
          </w:tcPr>
          <w:p w14:paraId="60083FC6" w14:textId="77777777" w:rsidR="00C317B2" w:rsidRDefault="00337C65">
            <w:r>
              <w:rPr>
                <w:b/>
                <w:sz w:val="17"/>
              </w:rPr>
              <w:t>Test Data</w:t>
            </w:r>
          </w:p>
        </w:tc>
        <w:tc>
          <w:tcPr>
            <w:tcW w:w="2880" w:type="dxa"/>
            <w:shd w:val="clear" w:color="auto" w:fill="D9EAF7"/>
            <w:vAlign w:val="center"/>
          </w:tcPr>
          <w:p w14:paraId="378370C9" w14:textId="77777777" w:rsidR="00C317B2" w:rsidRDefault="00337C65">
            <w:r>
              <w:rPr>
                <w:b/>
                <w:sz w:val="17"/>
              </w:rPr>
              <w:t>Expected Result</w:t>
            </w:r>
          </w:p>
        </w:tc>
        <w:tc>
          <w:tcPr>
            <w:tcW w:w="1152" w:type="dxa"/>
            <w:shd w:val="clear" w:color="auto" w:fill="D9EAF7"/>
            <w:vAlign w:val="center"/>
          </w:tcPr>
          <w:p w14:paraId="488AB166" w14:textId="77777777" w:rsidR="00C317B2" w:rsidRDefault="00337C65">
            <w:r>
              <w:rPr>
                <w:b/>
                <w:sz w:val="17"/>
              </w:rPr>
              <w:t>Actual Result</w:t>
            </w:r>
          </w:p>
        </w:tc>
        <w:tc>
          <w:tcPr>
            <w:tcW w:w="936" w:type="dxa"/>
            <w:shd w:val="clear" w:color="auto" w:fill="D9EAF7"/>
            <w:vAlign w:val="center"/>
          </w:tcPr>
          <w:p w14:paraId="0BC482DB" w14:textId="77777777" w:rsidR="00C317B2" w:rsidRDefault="00337C65">
            <w:r>
              <w:rPr>
                <w:b/>
                <w:sz w:val="17"/>
              </w:rPr>
              <w:t>Pass/Fail</w:t>
            </w:r>
          </w:p>
        </w:tc>
      </w:tr>
      <w:tr w:rsidR="00C317B2" w14:paraId="07228552" w14:textId="77777777">
        <w:trPr>
          <w:jc w:val="center"/>
        </w:trPr>
        <w:tc>
          <w:tcPr>
            <w:tcW w:w="792" w:type="dxa"/>
            <w:vAlign w:val="center"/>
          </w:tcPr>
          <w:p w14:paraId="0A1E1F04" w14:textId="77777777" w:rsidR="00C317B2" w:rsidRDefault="00337C65">
            <w:r>
              <w:rPr>
                <w:sz w:val="17"/>
              </w:rPr>
              <w:t>TC-015</w:t>
            </w:r>
          </w:p>
        </w:tc>
        <w:tc>
          <w:tcPr>
            <w:tcW w:w="792" w:type="dxa"/>
            <w:vAlign w:val="center"/>
          </w:tcPr>
          <w:p w14:paraId="4098965F" w14:textId="77777777" w:rsidR="00C317B2" w:rsidRDefault="00337C65">
            <w:r>
              <w:rPr>
                <w:sz w:val="17"/>
              </w:rPr>
              <w:t>FR-05</w:t>
            </w:r>
          </w:p>
        </w:tc>
        <w:tc>
          <w:tcPr>
            <w:tcW w:w="1800" w:type="dxa"/>
            <w:vAlign w:val="center"/>
          </w:tcPr>
          <w:p w14:paraId="38CDA403" w14:textId="77777777" w:rsidR="00C317B2" w:rsidRDefault="00337C65">
            <w:r>
              <w:rPr>
                <w:sz w:val="17"/>
              </w:rPr>
              <w:t>Generation monitoring</w:t>
            </w:r>
          </w:p>
        </w:tc>
        <w:tc>
          <w:tcPr>
            <w:tcW w:w="3168" w:type="dxa"/>
            <w:vAlign w:val="center"/>
          </w:tcPr>
          <w:p w14:paraId="4419D757" w14:textId="77777777" w:rsidR="00C317B2" w:rsidRDefault="00337C65">
            <w:r>
              <w:rPr>
                <w:sz w:val="17"/>
              </w:rPr>
              <w:t>Send solar reading → Open dashboard</w:t>
            </w:r>
          </w:p>
        </w:tc>
        <w:tc>
          <w:tcPr>
            <w:tcW w:w="1800" w:type="dxa"/>
            <w:vAlign w:val="center"/>
          </w:tcPr>
          <w:p w14:paraId="2E66ECB0" w14:textId="77777777" w:rsidR="00C317B2" w:rsidRDefault="00337C65">
            <w:r>
              <w:rPr>
                <w:sz w:val="17"/>
              </w:rPr>
              <w:t>50 kW</w:t>
            </w:r>
          </w:p>
        </w:tc>
        <w:tc>
          <w:tcPr>
            <w:tcW w:w="2880" w:type="dxa"/>
            <w:vAlign w:val="center"/>
          </w:tcPr>
          <w:p w14:paraId="3D92EBBD" w14:textId="77777777" w:rsidR="00C317B2" w:rsidRDefault="00337C65">
            <w:r>
              <w:rPr>
                <w:sz w:val="17"/>
              </w:rPr>
              <w:t>Correct generation is displayed.</w:t>
            </w:r>
          </w:p>
        </w:tc>
        <w:tc>
          <w:tcPr>
            <w:tcW w:w="1152" w:type="dxa"/>
            <w:vAlign w:val="center"/>
          </w:tcPr>
          <w:p w14:paraId="486A764B" w14:textId="77777777" w:rsidR="00C317B2" w:rsidRDefault="00337C65">
            <w:r>
              <w:rPr>
                <w:sz w:val="17"/>
              </w:rPr>
              <w:t>Not Executed</w:t>
            </w:r>
          </w:p>
        </w:tc>
        <w:tc>
          <w:tcPr>
            <w:tcW w:w="936" w:type="dxa"/>
            <w:vAlign w:val="center"/>
          </w:tcPr>
          <w:p w14:paraId="374903C6" w14:textId="77777777" w:rsidR="00C317B2" w:rsidRDefault="00337C65">
            <w:r>
              <w:rPr>
                <w:sz w:val="17"/>
              </w:rPr>
              <w:t>Not Run</w:t>
            </w:r>
          </w:p>
        </w:tc>
      </w:tr>
      <w:tr w:rsidR="00C317B2" w14:paraId="3827C61F" w14:textId="77777777">
        <w:trPr>
          <w:jc w:val="center"/>
        </w:trPr>
        <w:tc>
          <w:tcPr>
            <w:tcW w:w="792" w:type="dxa"/>
            <w:vAlign w:val="center"/>
          </w:tcPr>
          <w:p w14:paraId="52614BB7" w14:textId="77777777" w:rsidR="00C317B2" w:rsidRDefault="00337C65">
            <w:r>
              <w:rPr>
                <w:sz w:val="17"/>
              </w:rPr>
              <w:t>TC-016</w:t>
            </w:r>
          </w:p>
        </w:tc>
        <w:tc>
          <w:tcPr>
            <w:tcW w:w="792" w:type="dxa"/>
            <w:vAlign w:val="center"/>
          </w:tcPr>
          <w:p w14:paraId="79A29CC5" w14:textId="77777777" w:rsidR="00C317B2" w:rsidRDefault="00337C65">
            <w:r>
              <w:rPr>
                <w:sz w:val="17"/>
              </w:rPr>
              <w:t>FR-06</w:t>
            </w:r>
          </w:p>
        </w:tc>
        <w:tc>
          <w:tcPr>
            <w:tcW w:w="1800" w:type="dxa"/>
            <w:vAlign w:val="center"/>
          </w:tcPr>
          <w:p w14:paraId="6E6523FB" w14:textId="77777777" w:rsidR="00C317B2" w:rsidRDefault="00337C65">
            <w:r>
              <w:rPr>
                <w:sz w:val="17"/>
              </w:rPr>
              <w:t>Consumption monitoring</w:t>
            </w:r>
          </w:p>
        </w:tc>
        <w:tc>
          <w:tcPr>
            <w:tcW w:w="3168" w:type="dxa"/>
            <w:vAlign w:val="center"/>
          </w:tcPr>
          <w:p w14:paraId="39223C1C" w14:textId="77777777" w:rsidR="00C317B2" w:rsidRDefault="00337C65">
            <w:r>
              <w:rPr>
                <w:sz w:val="17"/>
              </w:rPr>
              <w:t>Send consumption reading → View dashboard</w:t>
            </w:r>
          </w:p>
        </w:tc>
        <w:tc>
          <w:tcPr>
            <w:tcW w:w="1800" w:type="dxa"/>
            <w:vAlign w:val="center"/>
          </w:tcPr>
          <w:p w14:paraId="7168D59C" w14:textId="77777777" w:rsidR="00C317B2" w:rsidRDefault="00337C65">
            <w:r>
              <w:rPr>
                <w:sz w:val="17"/>
              </w:rPr>
              <w:t>40 kW</w:t>
            </w:r>
          </w:p>
        </w:tc>
        <w:tc>
          <w:tcPr>
            <w:tcW w:w="2880" w:type="dxa"/>
            <w:vAlign w:val="center"/>
          </w:tcPr>
          <w:p w14:paraId="5DD7C0E6" w14:textId="77777777" w:rsidR="00C317B2" w:rsidRDefault="00337C65">
            <w:r>
              <w:rPr>
                <w:sz w:val="17"/>
              </w:rPr>
              <w:t>Correct consumption is displayed.</w:t>
            </w:r>
          </w:p>
        </w:tc>
        <w:tc>
          <w:tcPr>
            <w:tcW w:w="1152" w:type="dxa"/>
            <w:vAlign w:val="center"/>
          </w:tcPr>
          <w:p w14:paraId="391021E1" w14:textId="77777777" w:rsidR="00C317B2" w:rsidRDefault="00337C65">
            <w:r>
              <w:rPr>
                <w:sz w:val="17"/>
              </w:rPr>
              <w:t>Not Executed</w:t>
            </w:r>
          </w:p>
        </w:tc>
        <w:tc>
          <w:tcPr>
            <w:tcW w:w="936" w:type="dxa"/>
            <w:vAlign w:val="center"/>
          </w:tcPr>
          <w:p w14:paraId="3AF084EA" w14:textId="77777777" w:rsidR="00C317B2" w:rsidRDefault="00337C65">
            <w:r>
              <w:rPr>
                <w:sz w:val="17"/>
              </w:rPr>
              <w:t>Not Run</w:t>
            </w:r>
          </w:p>
        </w:tc>
      </w:tr>
      <w:tr w:rsidR="00C317B2" w14:paraId="13A467C0" w14:textId="77777777">
        <w:trPr>
          <w:jc w:val="center"/>
        </w:trPr>
        <w:tc>
          <w:tcPr>
            <w:tcW w:w="792" w:type="dxa"/>
            <w:vAlign w:val="center"/>
          </w:tcPr>
          <w:p w14:paraId="68E8672E" w14:textId="77777777" w:rsidR="00C317B2" w:rsidRDefault="00337C65">
            <w:r>
              <w:rPr>
                <w:sz w:val="17"/>
              </w:rPr>
              <w:t>TC-017</w:t>
            </w:r>
          </w:p>
        </w:tc>
        <w:tc>
          <w:tcPr>
            <w:tcW w:w="792" w:type="dxa"/>
            <w:vAlign w:val="center"/>
          </w:tcPr>
          <w:p w14:paraId="36CB3A56" w14:textId="77777777" w:rsidR="00C317B2" w:rsidRDefault="00337C65">
            <w:r>
              <w:rPr>
                <w:sz w:val="17"/>
              </w:rPr>
              <w:t>FR-05</w:t>
            </w:r>
          </w:p>
        </w:tc>
        <w:tc>
          <w:tcPr>
            <w:tcW w:w="1800" w:type="dxa"/>
            <w:vAlign w:val="center"/>
          </w:tcPr>
          <w:p w14:paraId="2D89BAED" w14:textId="77777777" w:rsidR="00C317B2" w:rsidRDefault="00337C65">
            <w:r>
              <w:rPr>
                <w:sz w:val="17"/>
              </w:rPr>
              <w:t>Real-time generation update</w:t>
            </w:r>
          </w:p>
        </w:tc>
        <w:tc>
          <w:tcPr>
            <w:tcW w:w="3168" w:type="dxa"/>
            <w:vAlign w:val="center"/>
          </w:tcPr>
          <w:p w14:paraId="17D4ED18" w14:textId="77777777" w:rsidR="00C317B2" w:rsidRDefault="00337C65">
            <w:r>
              <w:rPr>
                <w:sz w:val="17"/>
              </w:rPr>
              <w:t>Change sensor reading → Refresh dashboard</w:t>
            </w:r>
          </w:p>
        </w:tc>
        <w:tc>
          <w:tcPr>
            <w:tcW w:w="1800" w:type="dxa"/>
            <w:vAlign w:val="center"/>
          </w:tcPr>
          <w:p w14:paraId="5E9860C6" w14:textId="77777777" w:rsidR="00C317B2" w:rsidRDefault="00337C65">
            <w:r>
              <w:rPr>
                <w:sz w:val="17"/>
              </w:rPr>
              <w:t>50 → 65 kW</w:t>
            </w:r>
          </w:p>
        </w:tc>
        <w:tc>
          <w:tcPr>
            <w:tcW w:w="2880" w:type="dxa"/>
            <w:vAlign w:val="center"/>
          </w:tcPr>
          <w:p w14:paraId="16C56878" w14:textId="77777777" w:rsidR="00C317B2" w:rsidRDefault="00337C65">
            <w:r>
              <w:rPr>
                <w:sz w:val="17"/>
              </w:rPr>
              <w:t>Dashboard displays latest reading.</w:t>
            </w:r>
          </w:p>
        </w:tc>
        <w:tc>
          <w:tcPr>
            <w:tcW w:w="1152" w:type="dxa"/>
            <w:vAlign w:val="center"/>
          </w:tcPr>
          <w:p w14:paraId="2E458395" w14:textId="77777777" w:rsidR="00C317B2" w:rsidRDefault="00337C65">
            <w:r>
              <w:rPr>
                <w:sz w:val="17"/>
              </w:rPr>
              <w:t>Not Executed</w:t>
            </w:r>
          </w:p>
        </w:tc>
        <w:tc>
          <w:tcPr>
            <w:tcW w:w="936" w:type="dxa"/>
            <w:vAlign w:val="center"/>
          </w:tcPr>
          <w:p w14:paraId="3BD5C99D" w14:textId="77777777" w:rsidR="00C317B2" w:rsidRDefault="00337C65">
            <w:r>
              <w:rPr>
                <w:sz w:val="17"/>
              </w:rPr>
              <w:t>Not Run</w:t>
            </w:r>
          </w:p>
        </w:tc>
      </w:tr>
      <w:tr w:rsidR="00C317B2" w14:paraId="6784DEB7" w14:textId="77777777">
        <w:trPr>
          <w:jc w:val="center"/>
        </w:trPr>
        <w:tc>
          <w:tcPr>
            <w:tcW w:w="792" w:type="dxa"/>
            <w:vAlign w:val="center"/>
          </w:tcPr>
          <w:p w14:paraId="252CF0D1" w14:textId="77777777" w:rsidR="00C317B2" w:rsidRDefault="00337C65">
            <w:r>
              <w:rPr>
                <w:sz w:val="17"/>
              </w:rPr>
              <w:t>TC-018</w:t>
            </w:r>
          </w:p>
        </w:tc>
        <w:tc>
          <w:tcPr>
            <w:tcW w:w="792" w:type="dxa"/>
            <w:vAlign w:val="center"/>
          </w:tcPr>
          <w:p w14:paraId="481F4104" w14:textId="77777777" w:rsidR="00C317B2" w:rsidRDefault="00337C65">
            <w:r>
              <w:rPr>
                <w:sz w:val="17"/>
              </w:rPr>
              <w:t>FR-06</w:t>
            </w:r>
          </w:p>
        </w:tc>
        <w:tc>
          <w:tcPr>
            <w:tcW w:w="1800" w:type="dxa"/>
            <w:vAlign w:val="center"/>
          </w:tcPr>
          <w:p w14:paraId="720E0E0B" w14:textId="77777777" w:rsidR="00C317B2" w:rsidRDefault="00337C65">
            <w:r>
              <w:rPr>
                <w:sz w:val="17"/>
              </w:rPr>
              <w:t>High consumption</w:t>
            </w:r>
          </w:p>
        </w:tc>
        <w:tc>
          <w:tcPr>
            <w:tcW w:w="3168" w:type="dxa"/>
            <w:vAlign w:val="center"/>
          </w:tcPr>
          <w:p w14:paraId="203DA2CD" w14:textId="77777777" w:rsidR="00C317B2" w:rsidRDefault="00337C65">
            <w:r>
              <w:rPr>
                <w:sz w:val="17"/>
              </w:rPr>
              <w:t>Send high consumption reading</w:t>
            </w:r>
          </w:p>
        </w:tc>
        <w:tc>
          <w:tcPr>
            <w:tcW w:w="1800" w:type="dxa"/>
            <w:vAlign w:val="center"/>
          </w:tcPr>
          <w:p w14:paraId="779B4E0A" w14:textId="77777777" w:rsidR="00C317B2" w:rsidRDefault="00337C65">
            <w:r>
              <w:rPr>
                <w:sz w:val="17"/>
              </w:rPr>
              <w:t>Demand: 95 kW</w:t>
            </w:r>
          </w:p>
        </w:tc>
        <w:tc>
          <w:tcPr>
            <w:tcW w:w="2880" w:type="dxa"/>
            <w:vAlign w:val="center"/>
          </w:tcPr>
          <w:p w14:paraId="1C0DBEFC" w14:textId="77777777" w:rsidR="00C317B2" w:rsidRDefault="00337C65">
            <w:r>
              <w:rPr>
                <w:sz w:val="17"/>
              </w:rPr>
              <w:t>High-demand condition is identified.</w:t>
            </w:r>
          </w:p>
        </w:tc>
        <w:tc>
          <w:tcPr>
            <w:tcW w:w="1152" w:type="dxa"/>
            <w:vAlign w:val="center"/>
          </w:tcPr>
          <w:p w14:paraId="56648C02" w14:textId="77777777" w:rsidR="00C317B2" w:rsidRDefault="00337C65">
            <w:r>
              <w:rPr>
                <w:sz w:val="17"/>
              </w:rPr>
              <w:t>Not Executed</w:t>
            </w:r>
          </w:p>
        </w:tc>
        <w:tc>
          <w:tcPr>
            <w:tcW w:w="936" w:type="dxa"/>
            <w:vAlign w:val="center"/>
          </w:tcPr>
          <w:p w14:paraId="6A5C06FC" w14:textId="77777777" w:rsidR="00C317B2" w:rsidRDefault="00337C65">
            <w:r>
              <w:rPr>
                <w:sz w:val="17"/>
              </w:rPr>
              <w:t>Not Run</w:t>
            </w:r>
          </w:p>
        </w:tc>
      </w:tr>
      <w:tr w:rsidR="00C317B2" w14:paraId="3A7EEBA0" w14:textId="77777777">
        <w:trPr>
          <w:jc w:val="center"/>
        </w:trPr>
        <w:tc>
          <w:tcPr>
            <w:tcW w:w="792" w:type="dxa"/>
            <w:vAlign w:val="center"/>
          </w:tcPr>
          <w:p w14:paraId="6F610545" w14:textId="77777777" w:rsidR="00C317B2" w:rsidRDefault="00337C65">
            <w:r>
              <w:rPr>
                <w:sz w:val="17"/>
              </w:rPr>
              <w:t>TC-019</w:t>
            </w:r>
          </w:p>
        </w:tc>
        <w:tc>
          <w:tcPr>
            <w:tcW w:w="792" w:type="dxa"/>
            <w:vAlign w:val="center"/>
          </w:tcPr>
          <w:p w14:paraId="78140C64" w14:textId="77777777" w:rsidR="00C317B2" w:rsidRDefault="00337C65">
            <w:r>
              <w:rPr>
                <w:sz w:val="17"/>
              </w:rPr>
              <w:t>FR-08</w:t>
            </w:r>
          </w:p>
        </w:tc>
        <w:tc>
          <w:tcPr>
            <w:tcW w:w="1800" w:type="dxa"/>
            <w:vAlign w:val="center"/>
          </w:tcPr>
          <w:p w14:paraId="342C60EC" w14:textId="77777777" w:rsidR="00C317B2" w:rsidRDefault="00337C65">
            <w:r>
              <w:rPr>
                <w:sz w:val="17"/>
              </w:rPr>
              <w:t>Store valid reading</w:t>
            </w:r>
          </w:p>
        </w:tc>
        <w:tc>
          <w:tcPr>
            <w:tcW w:w="3168" w:type="dxa"/>
            <w:vAlign w:val="center"/>
          </w:tcPr>
          <w:p w14:paraId="258F1CAC" w14:textId="77777777" w:rsidR="00C317B2" w:rsidRDefault="00337C65">
            <w:r>
              <w:rPr>
                <w:sz w:val="17"/>
              </w:rPr>
              <w:t>Send valid reading → Check database</w:t>
            </w:r>
          </w:p>
        </w:tc>
        <w:tc>
          <w:tcPr>
            <w:tcW w:w="1800" w:type="dxa"/>
            <w:vAlign w:val="center"/>
          </w:tcPr>
          <w:p w14:paraId="7E4BAB47" w14:textId="77777777" w:rsidR="00C317B2" w:rsidRDefault="00337C65">
            <w:r>
              <w:rPr>
                <w:sz w:val="17"/>
              </w:rPr>
              <w:t>60 kW</w:t>
            </w:r>
          </w:p>
        </w:tc>
        <w:tc>
          <w:tcPr>
            <w:tcW w:w="2880" w:type="dxa"/>
            <w:vAlign w:val="center"/>
          </w:tcPr>
          <w:p w14:paraId="37F6B6DC" w14:textId="77777777" w:rsidR="00C317B2" w:rsidRDefault="00337C65">
            <w:r>
              <w:rPr>
                <w:sz w:val="17"/>
              </w:rPr>
              <w:t>Reading is stored with timestamp and sensor ID.</w:t>
            </w:r>
          </w:p>
        </w:tc>
        <w:tc>
          <w:tcPr>
            <w:tcW w:w="1152" w:type="dxa"/>
            <w:vAlign w:val="center"/>
          </w:tcPr>
          <w:p w14:paraId="0ED1D756" w14:textId="77777777" w:rsidR="00C317B2" w:rsidRDefault="00337C65">
            <w:r>
              <w:rPr>
                <w:sz w:val="17"/>
              </w:rPr>
              <w:t>Not Executed</w:t>
            </w:r>
          </w:p>
        </w:tc>
        <w:tc>
          <w:tcPr>
            <w:tcW w:w="936" w:type="dxa"/>
            <w:vAlign w:val="center"/>
          </w:tcPr>
          <w:p w14:paraId="233EC7AD" w14:textId="77777777" w:rsidR="00C317B2" w:rsidRDefault="00337C65">
            <w:r>
              <w:rPr>
                <w:sz w:val="17"/>
              </w:rPr>
              <w:t>Not Run</w:t>
            </w:r>
          </w:p>
        </w:tc>
      </w:tr>
      <w:tr w:rsidR="00C317B2" w14:paraId="3F10B62E" w14:textId="77777777">
        <w:trPr>
          <w:jc w:val="center"/>
        </w:trPr>
        <w:tc>
          <w:tcPr>
            <w:tcW w:w="792" w:type="dxa"/>
            <w:vAlign w:val="center"/>
          </w:tcPr>
          <w:p w14:paraId="3222204F" w14:textId="77777777" w:rsidR="00C317B2" w:rsidRDefault="00337C65">
            <w:r>
              <w:rPr>
                <w:sz w:val="17"/>
              </w:rPr>
              <w:t>TC-020</w:t>
            </w:r>
          </w:p>
        </w:tc>
        <w:tc>
          <w:tcPr>
            <w:tcW w:w="792" w:type="dxa"/>
            <w:vAlign w:val="center"/>
          </w:tcPr>
          <w:p w14:paraId="623E3F9A" w14:textId="77777777" w:rsidR="00C317B2" w:rsidRDefault="00337C65">
            <w:r>
              <w:rPr>
                <w:sz w:val="17"/>
              </w:rPr>
              <w:t>FR-08</w:t>
            </w:r>
          </w:p>
        </w:tc>
        <w:tc>
          <w:tcPr>
            <w:tcW w:w="1800" w:type="dxa"/>
            <w:vAlign w:val="center"/>
          </w:tcPr>
          <w:p w14:paraId="091AED09" w14:textId="77777777" w:rsidR="00C317B2" w:rsidRDefault="00337C65">
            <w:r>
              <w:rPr>
                <w:sz w:val="17"/>
              </w:rPr>
              <w:t>Duplicate reading</w:t>
            </w:r>
          </w:p>
        </w:tc>
        <w:tc>
          <w:tcPr>
            <w:tcW w:w="3168" w:type="dxa"/>
            <w:vAlign w:val="center"/>
          </w:tcPr>
          <w:p w14:paraId="69042FEF" w14:textId="77777777" w:rsidR="00C317B2" w:rsidRDefault="00337C65">
            <w:r>
              <w:rPr>
                <w:sz w:val="17"/>
              </w:rPr>
              <w:t>Send same reading twice</w:t>
            </w:r>
          </w:p>
        </w:tc>
        <w:tc>
          <w:tcPr>
            <w:tcW w:w="1800" w:type="dxa"/>
            <w:vAlign w:val="center"/>
          </w:tcPr>
          <w:p w14:paraId="60AFD078" w14:textId="77777777" w:rsidR="00C317B2" w:rsidRDefault="00337C65">
            <w:r>
              <w:rPr>
                <w:sz w:val="17"/>
              </w:rPr>
              <w:t>Same ID + timestamp</w:t>
            </w:r>
          </w:p>
        </w:tc>
        <w:tc>
          <w:tcPr>
            <w:tcW w:w="2880" w:type="dxa"/>
            <w:vAlign w:val="center"/>
          </w:tcPr>
          <w:p w14:paraId="53DD73F8" w14:textId="77777777" w:rsidR="00C317B2" w:rsidRDefault="00337C65">
            <w:r>
              <w:rPr>
                <w:sz w:val="17"/>
              </w:rPr>
              <w:t>Duplicate is detected/handled according to rules.</w:t>
            </w:r>
          </w:p>
        </w:tc>
        <w:tc>
          <w:tcPr>
            <w:tcW w:w="1152" w:type="dxa"/>
            <w:vAlign w:val="center"/>
          </w:tcPr>
          <w:p w14:paraId="71B6CBE7" w14:textId="77777777" w:rsidR="00C317B2" w:rsidRDefault="00337C65">
            <w:r>
              <w:rPr>
                <w:sz w:val="17"/>
              </w:rPr>
              <w:t>Not Executed</w:t>
            </w:r>
          </w:p>
        </w:tc>
        <w:tc>
          <w:tcPr>
            <w:tcW w:w="936" w:type="dxa"/>
            <w:vAlign w:val="center"/>
          </w:tcPr>
          <w:p w14:paraId="0CB962D1" w14:textId="77777777" w:rsidR="00C317B2" w:rsidRDefault="00337C65">
            <w:r>
              <w:rPr>
                <w:sz w:val="17"/>
              </w:rPr>
              <w:t>Not Run</w:t>
            </w:r>
          </w:p>
        </w:tc>
      </w:tr>
    </w:tbl>
    <w:p w14:paraId="7F29DCC5" w14:textId="77777777" w:rsidR="00C317B2" w:rsidRDefault="00C317B2"/>
    <w:p w14:paraId="04077E83" w14:textId="77777777" w:rsidR="00C317B2" w:rsidRPr="00C21248" w:rsidRDefault="00337C65">
      <w:pPr>
        <w:pStyle w:val="Heading2"/>
        <w:rPr>
          <w:color w:val="000000" w:themeColor="text1"/>
        </w:rPr>
      </w:pPr>
      <w:r w:rsidRPr="00C21248">
        <w:rPr>
          <w:color w:val="000000" w:themeColor="text1"/>
        </w:rPr>
        <w:t>7.4 Renewable Energy Prediction</w:t>
      </w:r>
    </w:p>
    <w:tbl>
      <w:tblPr>
        <w:tblStyle w:val="TableGrid"/>
        <w:tblW w:w="0" w:type="auto"/>
        <w:jc w:val="center"/>
        <w:tblLook w:val="04A0" w:firstRow="1" w:lastRow="0" w:firstColumn="1" w:lastColumn="0" w:noHBand="0" w:noVBand="1"/>
      </w:tblPr>
      <w:tblGrid>
        <w:gridCol w:w="646"/>
        <w:gridCol w:w="675"/>
        <w:gridCol w:w="1411"/>
        <w:gridCol w:w="2110"/>
        <w:gridCol w:w="1365"/>
        <w:gridCol w:w="2099"/>
        <w:gridCol w:w="1005"/>
        <w:gridCol w:w="903"/>
      </w:tblGrid>
      <w:tr w:rsidR="00C317B2" w14:paraId="59B043B0" w14:textId="77777777">
        <w:trPr>
          <w:jc w:val="center"/>
        </w:trPr>
        <w:tc>
          <w:tcPr>
            <w:tcW w:w="792" w:type="dxa"/>
            <w:shd w:val="clear" w:color="auto" w:fill="D9EAF7"/>
            <w:vAlign w:val="center"/>
          </w:tcPr>
          <w:p w14:paraId="2E8D0E54" w14:textId="77777777" w:rsidR="00C317B2" w:rsidRDefault="00337C65">
            <w:r>
              <w:rPr>
                <w:b/>
                <w:sz w:val="17"/>
              </w:rPr>
              <w:t>TC ID</w:t>
            </w:r>
          </w:p>
        </w:tc>
        <w:tc>
          <w:tcPr>
            <w:tcW w:w="792" w:type="dxa"/>
            <w:shd w:val="clear" w:color="auto" w:fill="D9EAF7"/>
            <w:vAlign w:val="center"/>
          </w:tcPr>
          <w:p w14:paraId="746B82D5" w14:textId="77777777" w:rsidR="00C317B2" w:rsidRDefault="00337C65">
            <w:r>
              <w:rPr>
                <w:b/>
                <w:sz w:val="17"/>
              </w:rPr>
              <w:t>Req. ID</w:t>
            </w:r>
          </w:p>
        </w:tc>
        <w:tc>
          <w:tcPr>
            <w:tcW w:w="1800" w:type="dxa"/>
            <w:shd w:val="clear" w:color="auto" w:fill="D9EAF7"/>
            <w:vAlign w:val="center"/>
          </w:tcPr>
          <w:p w14:paraId="5B8708CF" w14:textId="77777777" w:rsidR="00C317B2" w:rsidRDefault="00337C65">
            <w:r>
              <w:rPr>
                <w:b/>
                <w:sz w:val="17"/>
              </w:rPr>
              <w:t>Test Scenario</w:t>
            </w:r>
          </w:p>
        </w:tc>
        <w:tc>
          <w:tcPr>
            <w:tcW w:w="3168" w:type="dxa"/>
            <w:shd w:val="clear" w:color="auto" w:fill="D9EAF7"/>
            <w:vAlign w:val="center"/>
          </w:tcPr>
          <w:p w14:paraId="6669C889" w14:textId="77777777" w:rsidR="00C317B2" w:rsidRDefault="00337C65">
            <w:r>
              <w:rPr>
                <w:b/>
                <w:sz w:val="17"/>
              </w:rPr>
              <w:t>Test Steps</w:t>
            </w:r>
          </w:p>
        </w:tc>
        <w:tc>
          <w:tcPr>
            <w:tcW w:w="1800" w:type="dxa"/>
            <w:shd w:val="clear" w:color="auto" w:fill="D9EAF7"/>
            <w:vAlign w:val="center"/>
          </w:tcPr>
          <w:p w14:paraId="033F19B9" w14:textId="77777777" w:rsidR="00C317B2" w:rsidRDefault="00337C65">
            <w:r>
              <w:rPr>
                <w:b/>
                <w:sz w:val="17"/>
              </w:rPr>
              <w:t>Test Data</w:t>
            </w:r>
          </w:p>
        </w:tc>
        <w:tc>
          <w:tcPr>
            <w:tcW w:w="2880" w:type="dxa"/>
            <w:shd w:val="clear" w:color="auto" w:fill="D9EAF7"/>
            <w:vAlign w:val="center"/>
          </w:tcPr>
          <w:p w14:paraId="26CA7B8A" w14:textId="77777777" w:rsidR="00C317B2" w:rsidRDefault="00337C65">
            <w:r>
              <w:rPr>
                <w:b/>
                <w:sz w:val="17"/>
              </w:rPr>
              <w:t>Expected Result</w:t>
            </w:r>
          </w:p>
        </w:tc>
        <w:tc>
          <w:tcPr>
            <w:tcW w:w="1152" w:type="dxa"/>
            <w:shd w:val="clear" w:color="auto" w:fill="D9EAF7"/>
            <w:vAlign w:val="center"/>
          </w:tcPr>
          <w:p w14:paraId="40F232DA" w14:textId="77777777" w:rsidR="00C317B2" w:rsidRDefault="00337C65">
            <w:r>
              <w:rPr>
                <w:b/>
                <w:sz w:val="17"/>
              </w:rPr>
              <w:t>Actual Result</w:t>
            </w:r>
          </w:p>
        </w:tc>
        <w:tc>
          <w:tcPr>
            <w:tcW w:w="936" w:type="dxa"/>
            <w:shd w:val="clear" w:color="auto" w:fill="D9EAF7"/>
            <w:vAlign w:val="center"/>
          </w:tcPr>
          <w:p w14:paraId="2695BE3F" w14:textId="77777777" w:rsidR="00C317B2" w:rsidRDefault="00337C65">
            <w:r>
              <w:rPr>
                <w:b/>
                <w:sz w:val="17"/>
              </w:rPr>
              <w:t>Pass/Fail</w:t>
            </w:r>
          </w:p>
        </w:tc>
      </w:tr>
      <w:tr w:rsidR="00C317B2" w14:paraId="373D34C7" w14:textId="77777777">
        <w:trPr>
          <w:jc w:val="center"/>
        </w:trPr>
        <w:tc>
          <w:tcPr>
            <w:tcW w:w="792" w:type="dxa"/>
            <w:vAlign w:val="center"/>
          </w:tcPr>
          <w:p w14:paraId="5A2197BE" w14:textId="77777777" w:rsidR="00C317B2" w:rsidRDefault="00337C65">
            <w:r>
              <w:rPr>
                <w:sz w:val="17"/>
              </w:rPr>
              <w:t>TC-021</w:t>
            </w:r>
          </w:p>
        </w:tc>
        <w:tc>
          <w:tcPr>
            <w:tcW w:w="792" w:type="dxa"/>
            <w:vAlign w:val="center"/>
          </w:tcPr>
          <w:p w14:paraId="55C747F0" w14:textId="77777777" w:rsidR="00C317B2" w:rsidRDefault="00337C65">
            <w:r>
              <w:rPr>
                <w:sz w:val="17"/>
              </w:rPr>
              <w:t>FR-09</w:t>
            </w:r>
          </w:p>
        </w:tc>
        <w:tc>
          <w:tcPr>
            <w:tcW w:w="1800" w:type="dxa"/>
            <w:vAlign w:val="center"/>
          </w:tcPr>
          <w:p w14:paraId="591F9BF3" w14:textId="77777777" w:rsidR="00C317B2" w:rsidRDefault="00337C65">
            <w:r>
              <w:rPr>
                <w:sz w:val="17"/>
              </w:rPr>
              <w:t>Valid prediction</w:t>
            </w:r>
          </w:p>
        </w:tc>
        <w:tc>
          <w:tcPr>
            <w:tcW w:w="3168" w:type="dxa"/>
            <w:vAlign w:val="center"/>
          </w:tcPr>
          <w:p w14:paraId="2CAEAA58" w14:textId="77777777" w:rsidR="00C317B2" w:rsidRDefault="00337C65">
            <w:r>
              <w:rPr>
                <w:sz w:val="17"/>
              </w:rPr>
              <w:t>Provide historical energy data → Run prediction</w:t>
            </w:r>
          </w:p>
        </w:tc>
        <w:tc>
          <w:tcPr>
            <w:tcW w:w="1800" w:type="dxa"/>
            <w:vAlign w:val="center"/>
          </w:tcPr>
          <w:p w14:paraId="43C9CF7B" w14:textId="77777777" w:rsidR="00C317B2" w:rsidRDefault="00337C65">
            <w:r>
              <w:rPr>
                <w:sz w:val="17"/>
              </w:rPr>
              <w:t>30 days data</w:t>
            </w:r>
          </w:p>
        </w:tc>
        <w:tc>
          <w:tcPr>
            <w:tcW w:w="2880" w:type="dxa"/>
            <w:vAlign w:val="center"/>
          </w:tcPr>
          <w:p w14:paraId="30296F89" w14:textId="77777777" w:rsidR="00C317B2" w:rsidRDefault="00337C65">
            <w:r>
              <w:rPr>
                <w:sz w:val="17"/>
              </w:rPr>
              <w:t>Future renewable generation prediction is generated.</w:t>
            </w:r>
          </w:p>
        </w:tc>
        <w:tc>
          <w:tcPr>
            <w:tcW w:w="1152" w:type="dxa"/>
            <w:vAlign w:val="center"/>
          </w:tcPr>
          <w:p w14:paraId="40A8AA0B" w14:textId="77777777" w:rsidR="00C317B2" w:rsidRDefault="00337C65">
            <w:r>
              <w:rPr>
                <w:sz w:val="17"/>
              </w:rPr>
              <w:t>Not Executed</w:t>
            </w:r>
          </w:p>
        </w:tc>
        <w:tc>
          <w:tcPr>
            <w:tcW w:w="936" w:type="dxa"/>
            <w:vAlign w:val="center"/>
          </w:tcPr>
          <w:p w14:paraId="21904895" w14:textId="77777777" w:rsidR="00C317B2" w:rsidRDefault="00337C65">
            <w:r>
              <w:rPr>
                <w:sz w:val="17"/>
              </w:rPr>
              <w:t>Not Run</w:t>
            </w:r>
          </w:p>
        </w:tc>
      </w:tr>
      <w:tr w:rsidR="00C317B2" w14:paraId="6869B829" w14:textId="77777777">
        <w:trPr>
          <w:jc w:val="center"/>
        </w:trPr>
        <w:tc>
          <w:tcPr>
            <w:tcW w:w="792" w:type="dxa"/>
            <w:vAlign w:val="center"/>
          </w:tcPr>
          <w:p w14:paraId="421E760F" w14:textId="77777777" w:rsidR="00C317B2" w:rsidRDefault="00337C65">
            <w:r>
              <w:rPr>
                <w:sz w:val="17"/>
              </w:rPr>
              <w:t>TC-022</w:t>
            </w:r>
          </w:p>
        </w:tc>
        <w:tc>
          <w:tcPr>
            <w:tcW w:w="792" w:type="dxa"/>
            <w:vAlign w:val="center"/>
          </w:tcPr>
          <w:p w14:paraId="25A3E708" w14:textId="77777777" w:rsidR="00C317B2" w:rsidRDefault="00337C65">
            <w:r>
              <w:rPr>
                <w:sz w:val="17"/>
              </w:rPr>
              <w:t>FR-09</w:t>
            </w:r>
          </w:p>
        </w:tc>
        <w:tc>
          <w:tcPr>
            <w:tcW w:w="1800" w:type="dxa"/>
            <w:vAlign w:val="center"/>
          </w:tcPr>
          <w:p w14:paraId="1BE2DF9F" w14:textId="77777777" w:rsidR="00C317B2" w:rsidRDefault="00337C65">
            <w:r>
              <w:rPr>
                <w:sz w:val="17"/>
              </w:rPr>
              <w:t>Insufficient data</w:t>
            </w:r>
          </w:p>
        </w:tc>
        <w:tc>
          <w:tcPr>
            <w:tcW w:w="3168" w:type="dxa"/>
            <w:vAlign w:val="center"/>
          </w:tcPr>
          <w:p w14:paraId="69A995B3" w14:textId="77777777" w:rsidR="00C317B2" w:rsidRDefault="00337C65">
            <w:r>
              <w:rPr>
                <w:sz w:val="17"/>
              </w:rPr>
              <w:t>Run prediction with insufficient historical data</w:t>
            </w:r>
          </w:p>
        </w:tc>
        <w:tc>
          <w:tcPr>
            <w:tcW w:w="1800" w:type="dxa"/>
            <w:vAlign w:val="center"/>
          </w:tcPr>
          <w:p w14:paraId="29E0E40C" w14:textId="77777777" w:rsidR="00C317B2" w:rsidRDefault="00337C65">
            <w:r>
              <w:rPr>
                <w:sz w:val="17"/>
              </w:rPr>
              <w:t>1 day data</w:t>
            </w:r>
          </w:p>
        </w:tc>
        <w:tc>
          <w:tcPr>
            <w:tcW w:w="2880" w:type="dxa"/>
            <w:vAlign w:val="center"/>
          </w:tcPr>
          <w:p w14:paraId="3399690A" w14:textId="77777777" w:rsidR="00C317B2" w:rsidRDefault="00337C65">
            <w:r>
              <w:rPr>
                <w:sz w:val="17"/>
              </w:rPr>
              <w:t>System displays insufficient-data warning.</w:t>
            </w:r>
          </w:p>
        </w:tc>
        <w:tc>
          <w:tcPr>
            <w:tcW w:w="1152" w:type="dxa"/>
            <w:vAlign w:val="center"/>
          </w:tcPr>
          <w:p w14:paraId="1F5F85D1" w14:textId="77777777" w:rsidR="00C317B2" w:rsidRDefault="00337C65">
            <w:r>
              <w:rPr>
                <w:sz w:val="17"/>
              </w:rPr>
              <w:t>Not Executed</w:t>
            </w:r>
          </w:p>
        </w:tc>
        <w:tc>
          <w:tcPr>
            <w:tcW w:w="936" w:type="dxa"/>
            <w:vAlign w:val="center"/>
          </w:tcPr>
          <w:p w14:paraId="2E9D6CF5" w14:textId="77777777" w:rsidR="00C317B2" w:rsidRDefault="00337C65">
            <w:r>
              <w:rPr>
                <w:sz w:val="17"/>
              </w:rPr>
              <w:t>Not Run</w:t>
            </w:r>
          </w:p>
        </w:tc>
      </w:tr>
      <w:tr w:rsidR="00C317B2" w14:paraId="6057FE4C" w14:textId="77777777">
        <w:trPr>
          <w:jc w:val="center"/>
        </w:trPr>
        <w:tc>
          <w:tcPr>
            <w:tcW w:w="792" w:type="dxa"/>
            <w:vAlign w:val="center"/>
          </w:tcPr>
          <w:p w14:paraId="3ACAEFD6" w14:textId="77777777" w:rsidR="00C317B2" w:rsidRDefault="00337C65">
            <w:r>
              <w:rPr>
                <w:sz w:val="17"/>
              </w:rPr>
              <w:t>TC-023</w:t>
            </w:r>
          </w:p>
        </w:tc>
        <w:tc>
          <w:tcPr>
            <w:tcW w:w="792" w:type="dxa"/>
            <w:vAlign w:val="center"/>
          </w:tcPr>
          <w:p w14:paraId="165FB0A6" w14:textId="77777777" w:rsidR="00C317B2" w:rsidRDefault="00337C65">
            <w:r>
              <w:rPr>
                <w:sz w:val="17"/>
              </w:rPr>
              <w:t>FR-09</w:t>
            </w:r>
          </w:p>
        </w:tc>
        <w:tc>
          <w:tcPr>
            <w:tcW w:w="1800" w:type="dxa"/>
            <w:vAlign w:val="center"/>
          </w:tcPr>
          <w:p w14:paraId="700883DA" w14:textId="77777777" w:rsidR="00C317B2" w:rsidRDefault="00337C65">
            <w:r>
              <w:rPr>
                <w:sz w:val="17"/>
              </w:rPr>
              <w:t>Missing prediction input</w:t>
            </w:r>
          </w:p>
        </w:tc>
        <w:tc>
          <w:tcPr>
            <w:tcW w:w="3168" w:type="dxa"/>
            <w:vAlign w:val="center"/>
          </w:tcPr>
          <w:p w14:paraId="11B74134" w14:textId="77777777" w:rsidR="00C317B2" w:rsidRDefault="00337C65">
            <w:r>
              <w:rPr>
                <w:sz w:val="17"/>
              </w:rPr>
              <w:t>Remove required input → Run model</w:t>
            </w:r>
          </w:p>
        </w:tc>
        <w:tc>
          <w:tcPr>
            <w:tcW w:w="1800" w:type="dxa"/>
            <w:vAlign w:val="center"/>
          </w:tcPr>
          <w:p w14:paraId="3E4D16DF" w14:textId="77777777" w:rsidR="00C317B2" w:rsidRDefault="00337C65">
            <w:r>
              <w:rPr>
                <w:sz w:val="17"/>
              </w:rPr>
              <w:t>Missing values</w:t>
            </w:r>
          </w:p>
        </w:tc>
        <w:tc>
          <w:tcPr>
            <w:tcW w:w="2880" w:type="dxa"/>
            <w:vAlign w:val="center"/>
          </w:tcPr>
          <w:p w14:paraId="2E733E95" w14:textId="77777777" w:rsidR="00C317B2" w:rsidRDefault="00337C65">
            <w:r>
              <w:rPr>
                <w:sz w:val="17"/>
              </w:rPr>
              <w:t>Appropriate validation/error message displayed.</w:t>
            </w:r>
          </w:p>
        </w:tc>
        <w:tc>
          <w:tcPr>
            <w:tcW w:w="1152" w:type="dxa"/>
            <w:vAlign w:val="center"/>
          </w:tcPr>
          <w:p w14:paraId="16349E3E" w14:textId="77777777" w:rsidR="00C317B2" w:rsidRDefault="00337C65">
            <w:r>
              <w:rPr>
                <w:sz w:val="17"/>
              </w:rPr>
              <w:t>Not Executed</w:t>
            </w:r>
          </w:p>
        </w:tc>
        <w:tc>
          <w:tcPr>
            <w:tcW w:w="936" w:type="dxa"/>
            <w:vAlign w:val="center"/>
          </w:tcPr>
          <w:p w14:paraId="7BA76844" w14:textId="77777777" w:rsidR="00C317B2" w:rsidRDefault="00337C65">
            <w:r>
              <w:rPr>
                <w:sz w:val="17"/>
              </w:rPr>
              <w:t>Not Run</w:t>
            </w:r>
          </w:p>
        </w:tc>
      </w:tr>
      <w:tr w:rsidR="00C317B2" w14:paraId="2B0305FC" w14:textId="77777777">
        <w:trPr>
          <w:jc w:val="center"/>
        </w:trPr>
        <w:tc>
          <w:tcPr>
            <w:tcW w:w="792" w:type="dxa"/>
            <w:vAlign w:val="center"/>
          </w:tcPr>
          <w:p w14:paraId="2AC3A4B8" w14:textId="77777777" w:rsidR="00C317B2" w:rsidRDefault="00337C65">
            <w:r>
              <w:rPr>
                <w:sz w:val="17"/>
              </w:rPr>
              <w:lastRenderedPageBreak/>
              <w:t>TC-024</w:t>
            </w:r>
          </w:p>
        </w:tc>
        <w:tc>
          <w:tcPr>
            <w:tcW w:w="792" w:type="dxa"/>
            <w:vAlign w:val="center"/>
          </w:tcPr>
          <w:p w14:paraId="2E92EB08" w14:textId="77777777" w:rsidR="00C317B2" w:rsidRDefault="00337C65">
            <w:r>
              <w:rPr>
                <w:sz w:val="17"/>
              </w:rPr>
              <w:t>FR-09</w:t>
            </w:r>
          </w:p>
        </w:tc>
        <w:tc>
          <w:tcPr>
            <w:tcW w:w="1800" w:type="dxa"/>
            <w:vAlign w:val="center"/>
          </w:tcPr>
          <w:p w14:paraId="554F509F" w14:textId="77777777" w:rsidR="00C317B2" w:rsidRDefault="00337C65">
            <w:r>
              <w:rPr>
                <w:sz w:val="17"/>
              </w:rPr>
              <w:t>Prediction result display</w:t>
            </w:r>
          </w:p>
        </w:tc>
        <w:tc>
          <w:tcPr>
            <w:tcW w:w="3168" w:type="dxa"/>
            <w:vAlign w:val="center"/>
          </w:tcPr>
          <w:p w14:paraId="5ED4BEDF" w14:textId="77777777" w:rsidR="00C317B2" w:rsidRDefault="00337C65">
            <w:r>
              <w:rPr>
                <w:sz w:val="17"/>
              </w:rPr>
              <w:t>Run prediction → Open dashboard</w:t>
            </w:r>
          </w:p>
        </w:tc>
        <w:tc>
          <w:tcPr>
            <w:tcW w:w="1800" w:type="dxa"/>
            <w:vAlign w:val="center"/>
          </w:tcPr>
          <w:p w14:paraId="22AB6C6C" w14:textId="77777777" w:rsidR="00C317B2" w:rsidRDefault="00337C65">
            <w:r>
              <w:rPr>
                <w:sz w:val="17"/>
              </w:rPr>
              <w:t>Predicted: 72 kW</w:t>
            </w:r>
          </w:p>
        </w:tc>
        <w:tc>
          <w:tcPr>
            <w:tcW w:w="2880" w:type="dxa"/>
            <w:vAlign w:val="center"/>
          </w:tcPr>
          <w:p w14:paraId="256B24EE" w14:textId="77777777" w:rsidR="00C317B2" w:rsidRDefault="00337C65">
            <w:r>
              <w:rPr>
                <w:sz w:val="17"/>
              </w:rPr>
              <w:t>Predicted value is correctly displayed.</w:t>
            </w:r>
          </w:p>
        </w:tc>
        <w:tc>
          <w:tcPr>
            <w:tcW w:w="1152" w:type="dxa"/>
            <w:vAlign w:val="center"/>
          </w:tcPr>
          <w:p w14:paraId="1A74930F" w14:textId="77777777" w:rsidR="00C317B2" w:rsidRDefault="00337C65">
            <w:r>
              <w:rPr>
                <w:sz w:val="17"/>
              </w:rPr>
              <w:t>Not Executed</w:t>
            </w:r>
          </w:p>
        </w:tc>
        <w:tc>
          <w:tcPr>
            <w:tcW w:w="936" w:type="dxa"/>
            <w:vAlign w:val="center"/>
          </w:tcPr>
          <w:p w14:paraId="053A5CB4" w14:textId="77777777" w:rsidR="00C317B2" w:rsidRDefault="00337C65">
            <w:r>
              <w:rPr>
                <w:sz w:val="17"/>
              </w:rPr>
              <w:t>Not Run</w:t>
            </w:r>
          </w:p>
        </w:tc>
      </w:tr>
    </w:tbl>
    <w:p w14:paraId="2E096EE9" w14:textId="77777777" w:rsidR="00C317B2" w:rsidRDefault="00C317B2"/>
    <w:p w14:paraId="3AF0BCBB" w14:textId="77777777" w:rsidR="00C317B2" w:rsidRPr="00C21248" w:rsidRDefault="00337C65">
      <w:pPr>
        <w:pStyle w:val="Heading2"/>
        <w:rPr>
          <w:color w:val="000000" w:themeColor="text1"/>
        </w:rPr>
      </w:pPr>
      <w:r w:rsidRPr="00C21248">
        <w:rPr>
          <w:color w:val="000000" w:themeColor="text1"/>
        </w:rPr>
        <w:t>7.5 Generation-Demand Analysis and Grid Optimization</w:t>
      </w:r>
    </w:p>
    <w:tbl>
      <w:tblPr>
        <w:tblStyle w:val="TableGrid"/>
        <w:tblW w:w="0" w:type="auto"/>
        <w:jc w:val="center"/>
        <w:tblLook w:val="04A0" w:firstRow="1" w:lastRow="0" w:firstColumn="1" w:lastColumn="0" w:noHBand="0" w:noVBand="1"/>
      </w:tblPr>
      <w:tblGrid>
        <w:gridCol w:w="643"/>
        <w:gridCol w:w="674"/>
        <w:gridCol w:w="1443"/>
        <w:gridCol w:w="2094"/>
        <w:gridCol w:w="1275"/>
        <w:gridCol w:w="2181"/>
        <w:gridCol w:w="1002"/>
        <w:gridCol w:w="902"/>
      </w:tblGrid>
      <w:tr w:rsidR="00C317B2" w14:paraId="1B19D0DB" w14:textId="77777777">
        <w:trPr>
          <w:jc w:val="center"/>
        </w:trPr>
        <w:tc>
          <w:tcPr>
            <w:tcW w:w="792" w:type="dxa"/>
            <w:shd w:val="clear" w:color="auto" w:fill="D9EAF7"/>
            <w:vAlign w:val="center"/>
          </w:tcPr>
          <w:p w14:paraId="408534D7" w14:textId="77777777" w:rsidR="00C317B2" w:rsidRDefault="00337C65">
            <w:r>
              <w:rPr>
                <w:b/>
                <w:sz w:val="17"/>
              </w:rPr>
              <w:t>TC ID</w:t>
            </w:r>
          </w:p>
        </w:tc>
        <w:tc>
          <w:tcPr>
            <w:tcW w:w="792" w:type="dxa"/>
            <w:shd w:val="clear" w:color="auto" w:fill="D9EAF7"/>
            <w:vAlign w:val="center"/>
          </w:tcPr>
          <w:p w14:paraId="5148ECF4" w14:textId="77777777" w:rsidR="00C317B2" w:rsidRDefault="00337C65">
            <w:r>
              <w:rPr>
                <w:b/>
                <w:sz w:val="17"/>
              </w:rPr>
              <w:t>Req. ID</w:t>
            </w:r>
          </w:p>
        </w:tc>
        <w:tc>
          <w:tcPr>
            <w:tcW w:w="1800" w:type="dxa"/>
            <w:shd w:val="clear" w:color="auto" w:fill="D9EAF7"/>
            <w:vAlign w:val="center"/>
          </w:tcPr>
          <w:p w14:paraId="75B7261A" w14:textId="77777777" w:rsidR="00C317B2" w:rsidRDefault="00337C65">
            <w:r>
              <w:rPr>
                <w:b/>
                <w:sz w:val="17"/>
              </w:rPr>
              <w:t>Test Scenario</w:t>
            </w:r>
          </w:p>
        </w:tc>
        <w:tc>
          <w:tcPr>
            <w:tcW w:w="3168" w:type="dxa"/>
            <w:shd w:val="clear" w:color="auto" w:fill="D9EAF7"/>
            <w:vAlign w:val="center"/>
          </w:tcPr>
          <w:p w14:paraId="0E3DAF01" w14:textId="77777777" w:rsidR="00C317B2" w:rsidRDefault="00337C65">
            <w:r>
              <w:rPr>
                <w:b/>
                <w:sz w:val="17"/>
              </w:rPr>
              <w:t>Test Steps</w:t>
            </w:r>
          </w:p>
        </w:tc>
        <w:tc>
          <w:tcPr>
            <w:tcW w:w="1800" w:type="dxa"/>
            <w:shd w:val="clear" w:color="auto" w:fill="D9EAF7"/>
            <w:vAlign w:val="center"/>
          </w:tcPr>
          <w:p w14:paraId="6F6F8111" w14:textId="77777777" w:rsidR="00C317B2" w:rsidRDefault="00337C65">
            <w:r>
              <w:rPr>
                <w:b/>
                <w:sz w:val="17"/>
              </w:rPr>
              <w:t>Test Data</w:t>
            </w:r>
          </w:p>
        </w:tc>
        <w:tc>
          <w:tcPr>
            <w:tcW w:w="2880" w:type="dxa"/>
            <w:shd w:val="clear" w:color="auto" w:fill="D9EAF7"/>
            <w:vAlign w:val="center"/>
          </w:tcPr>
          <w:p w14:paraId="23B762DD" w14:textId="77777777" w:rsidR="00C317B2" w:rsidRDefault="00337C65">
            <w:r>
              <w:rPr>
                <w:b/>
                <w:sz w:val="17"/>
              </w:rPr>
              <w:t>Expected Result</w:t>
            </w:r>
          </w:p>
        </w:tc>
        <w:tc>
          <w:tcPr>
            <w:tcW w:w="1152" w:type="dxa"/>
            <w:shd w:val="clear" w:color="auto" w:fill="D9EAF7"/>
            <w:vAlign w:val="center"/>
          </w:tcPr>
          <w:p w14:paraId="4D586B29" w14:textId="77777777" w:rsidR="00C317B2" w:rsidRDefault="00337C65">
            <w:r>
              <w:rPr>
                <w:b/>
                <w:sz w:val="17"/>
              </w:rPr>
              <w:t>Actual Result</w:t>
            </w:r>
          </w:p>
        </w:tc>
        <w:tc>
          <w:tcPr>
            <w:tcW w:w="936" w:type="dxa"/>
            <w:shd w:val="clear" w:color="auto" w:fill="D9EAF7"/>
            <w:vAlign w:val="center"/>
          </w:tcPr>
          <w:p w14:paraId="5413EA8C" w14:textId="77777777" w:rsidR="00C317B2" w:rsidRDefault="00337C65">
            <w:r>
              <w:rPr>
                <w:b/>
                <w:sz w:val="17"/>
              </w:rPr>
              <w:t>Pass/Fail</w:t>
            </w:r>
          </w:p>
        </w:tc>
      </w:tr>
      <w:tr w:rsidR="00C317B2" w14:paraId="6F34E4BC" w14:textId="77777777">
        <w:trPr>
          <w:jc w:val="center"/>
        </w:trPr>
        <w:tc>
          <w:tcPr>
            <w:tcW w:w="792" w:type="dxa"/>
            <w:vAlign w:val="center"/>
          </w:tcPr>
          <w:p w14:paraId="486E2CC9" w14:textId="77777777" w:rsidR="00C317B2" w:rsidRDefault="00337C65">
            <w:r>
              <w:rPr>
                <w:sz w:val="17"/>
              </w:rPr>
              <w:t>TC-025</w:t>
            </w:r>
          </w:p>
        </w:tc>
        <w:tc>
          <w:tcPr>
            <w:tcW w:w="792" w:type="dxa"/>
            <w:vAlign w:val="center"/>
          </w:tcPr>
          <w:p w14:paraId="45B902F2" w14:textId="77777777" w:rsidR="00C317B2" w:rsidRDefault="00337C65">
            <w:r>
              <w:rPr>
                <w:sz w:val="17"/>
              </w:rPr>
              <w:t>FR-10</w:t>
            </w:r>
          </w:p>
        </w:tc>
        <w:tc>
          <w:tcPr>
            <w:tcW w:w="1800" w:type="dxa"/>
            <w:vAlign w:val="center"/>
          </w:tcPr>
          <w:p w14:paraId="65B2D547" w14:textId="77777777" w:rsidR="00C317B2" w:rsidRDefault="00337C65">
            <w:r>
              <w:rPr>
                <w:sz w:val="17"/>
              </w:rPr>
              <w:t>Generation greater than demand</w:t>
            </w:r>
          </w:p>
        </w:tc>
        <w:tc>
          <w:tcPr>
            <w:tcW w:w="3168" w:type="dxa"/>
            <w:vAlign w:val="center"/>
          </w:tcPr>
          <w:p w14:paraId="18ACFD0E" w14:textId="77777777" w:rsidR="00C317B2" w:rsidRDefault="00337C65">
            <w:r>
              <w:rPr>
                <w:sz w:val="17"/>
              </w:rPr>
              <w:t>Enter generation and demand</w:t>
            </w:r>
          </w:p>
        </w:tc>
        <w:tc>
          <w:tcPr>
            <w:tcW w:w="1800" w:type="dxa"/>
            <w:vAlign w:val="center"/>
          </w:tcPr>
          <w:p w14:paraId="3F74CA04" w14:textId="77777777" w:rsidR="00C317B2" w:rsidRDefault="00337C65">
            <w:r>
              <w:rPr>
                <w:sz w:val="17"/>
              </w:rPr>
              <w:t>80 kW / 50 kW</w:t>
            </w:r>
          </w:p>
        </w:tc>
        <w:tc>
          <w:tcPr>
            <w:tcW w:w="2880" w:type="dxa"/>
            <w:vAlign w:val="center"/>
          </w:tcPr>
          <w:p w14:paraId="7E76E3AD" w14:textId="77777777" w:rsidR="00C317B2" w:rsidRDefault="00337C65">
            <w:r>
              <w:rPr>
                <w:sz w:val="17"/>
              </w:rPr>
              <w:t>System identifies 30 kW surplus.</w:t>
            </w:r>
          </w:p>
        </w:tc>
        <w:tc>
          <w:tcPr>
            <w:tcW w:w="1152" w:type="dxa"/>
            <w:vAlign w:val="center"/>
          </w:tcPr>
          <w:p w14:paraId="32095717" w14:textId="77777777" w:rsidR="00C317B2" w:rsidRDefault="00337C65">
            <w:r>
              <w:rPr>
                <w:sz w:val="17"/>
              </w:rPr>
              <w:t>Not Executed</w:t>
            </w:r>
          </w:p>
        </w:tc>
        <w:tc>
          <w:tcPr>
            <w:tcW w:w="936" w:type="dxa"/>
            <w:vAlign w:val="center"/>
          </w:tcPr>
          <w:p w14:paraId="2B5ECEEB" w14:textId="77777777" w:rsidR="00C317B2" w:rsidRDefault="00337C65">
            <w:r>
              <w:rPr>
                <w:sz w:val="17"/>
              </w:rPr>
              <w:t>Not Run</w:t>
            </w:r>
          </w:p>
        </w:tc>
      </w:tr>
      <w:tr w:rsidR="00C317B2" w14:paraId="6DC79B46" w14:textId="77777777">
        <w:trPr>
          <w:jc w:val="center"/>
        </w:trPr>
        <w:tc>
          <w:tcPr>
            <w:tcW w:w="792" w:type="dxa"/>
            <w:vAlign w:val="center"/>
          </w:tcPr>
          <w:p w14:paraId="5B37F88E" w14:textId="77777777" w:rsidR="00C317B2" w:rsidRDefault="00337C65">
            <w:r>
              <w:rPr>
                <w:sz w:val="17"/>
              </w:rPr>
              <w:t>TC-026</w:t>
            </w:r>
          </w:p>
        </w:tc>
        <w:tc>
          <w:tcPr>
            <w:tcW w:w="792" w:type="dxa"/>
            <w:vAlign w:val="center"/>
          </w:tcPr>
          <w:p w14:paraId="0D474DF5" w14:textId="77777777" w:rsidR="00C317B2" w:rsidRDefault="00337C65">
            <w:r>
              <w:rPr>
                <w:sz w:val="17"/>
              </w:rPr>
              <w:t>FR-10</w:t>
            </w:r>
          </w:p>
        </w:tc>
        <w:tc>
          <w:tcPr>
            <w:tcW w:w="1800" w:type="dxa"/>
            <w:vAlign w:val="center"/>
          </w:tcPr>
          <w:p w14:paraId="038678D7" w14:textId="77777777" w:rsidR="00C317B2" w:rsidRDefault="00337C65">
            <w:r>
              <w:rPr>
                <w:sz w:val="17"/>
              </w:rPr>
              <w:t>Generation equals demand</w:t>
            </w:r>
          </w:p>
        </w:tc>
        <w:tc>
          <w:tcPr>
            <w:tcW w:w="3168" w:type="dxa"/>
            <w:vAlign w:val="center"/>
          </w:tcPr>
          <w:p w14:paraId="58D6727F" w14:textId="77777777" w:rsidR="00C317B2" w:rsidRDefault="00337C65">
            <w:r>
              <w:rPr>
                <w:sz w:val="17"/>
              </w:rPr>
              <w:t>Enter equal values</w:t>
            </w:r>
          </w:p>
        </w:tc>
        <w:tc>
          <w:tcPr>
            <w:tcW w:w="1800" w:type="dxa"/>
            <w:vAlign w:val="center"/>
          </w:tcPr>
          <w:p w14:paraId="35F35A4A" w14:textId="77777777" w:rsidR="00C317B2" w:rsidRDefault="00337C65">
            <w:r>
              <w:rPr>
                <w:sz w:val="17"/>
              </w:rPr>
              <w:t>50 / 50 kW</w:t>
            </w:r>
          </w:p>
        </w:tc>
        <w:tc>
          <w:tcPr>
            <w:tcW w:w="2880" w:type="dxa"/>
            <w:vAlign w:val="center"/>
          </w:tcPr>
          <w:p w14:paraId="53DB8ECA" w14:textId="77777777" w:rsidR="00C317B2" w:rsidRDefault="00337C65">
            <w:r>
              <w:rPr>
                <w:sz w:val="17"/>
              </w:rPr>
              <w:t>System identifies balanced condition.</w:t>
            </w:r>
          </w:p>
        </w:tc>
        <w:tc>
          <w:tcPr>
            <w:tcW w:w="1152" w:type="dxa"/>
            <w:vAlign w:val="center"/>
          </w:tcPr>
          <w:p w14:paraId="2901C748" w14:textId="77777777" w:rsidR="00C317B2" w:rsidRDefault="00337C65">
            <w:r>
              <w:rPr>
                <w:sz w:val="17"/>
              </w:rPr>
              <w:t>Not Executed</w:t>
            </w:r>
          </w:p>
        </w:tc>
        <w:tc>
          <w:tcPr>
            <w:tcW w:w="936" w:type="dxa"/>
            <w:vAlign w:val="center"/>
          </w:tcPr>
          <w:p w14:paraId="4446DE36" w14:textId="77777777" w:rsidR="00C317B2" w:rsidRDefault="00337C65">
            <w:r>
              <w:rPr>
                <w:sz w:val="17"/>
              </w:rPr>
              <w:t>Not Run</w:t>
            </w:r>
          </w:p>
        </w:tc>
      </w:tr>
      <w:tr w:rsidR="00C317B2" w14:paraId="67B9CA61" w14:textId="77777777">
        <w:trPr>
          <w:jc w:val="center"/>
        </w:trPr>
        <w:tc>
          <w:tcPr>
            <w:tcW w:w="792" w:type="dxa"/>
            <w:vAlign w:val="center"/>
          </w:tcPr>
          <w:p w14:paraId="1D9CCE95" w14:textId="77777777" w:rsidR="00C317B2" w:rsidRDefault="00337C65">
            <w:r>
              <w:rPr>
                <w:sz w:val="17"/>
              </w:rPr>
              <w:t>TC-027</w:t>
            </w:r>
          </w:p>
        </w:tc>
        <w:tc>
          <w:tcPr>
            <w:tcW w:w="792" w:type="dxa"/>
            <w:vAlign w:val="center"/>
          </w:tcPr>
          <w:p w14:paraId="23ADF13D" w14:textId="77777777" w:rsidR="00C317B2" w:rsidRDefault="00337C65">
            <w:r>
              <w:rPr>
                <w:sz w:val="17"/>
              </w:rPr>
              <w:t>FR-10</w:t>
            </w:r>
          </w:p>
        </w:tc>
        <w:tc>
          <w:tcPr>
            <w:tcW w:w="1800" w:type="dxa"/>
            <w:vAlign w:val="center"/>
          </w:tcPr>
          <w:p w14:paraId="630C7318" w14:textId="77777777" w:rsidR="00C317B2" w:rsidRDefault="00337C65">
            <w:r>
              <w:rPr>
                <w:sz w:val="17"/>
              </w:rPr>
              <w:t>Generation lower than demand</w:t>
            </w:r>
          </w:p>
        </w:tc>
        <w:tc>
          <w:tcPr>
            <w:tcW w:w="3168" w:type="dxa"/>
            <w:vAlign w:val="center"/>
          </w:tcPr>
          <w:p w14:paraId="6FA859ED" w14:textId="77777777" w:rsidR="00C317B2" w:rsidRDefault="00337C65">
            <w:r>
              <w:rPr>
                <w:sz w:val="17"/>
              </w:rPr>
              <w:t>Enter generation and demand</w:t>
            </w:r>
          </w:p>
        </w:tc>
        <w:tc>
          <w:tcPr>
            <w:tcW w:w="1800" w:type="dxa"/>
            <w:vAlign w:val="center"/>
          </w:tcPr>
          <w:p w14:paraId="288EBCC1" w14:textId="77777777" w:rsidR="00C317B2" w:rsidRDefault="00337C65">
            <w:r>
              <w:rPr>
                <w:sz w:val="17"/>
              </w:rPr>
              <w:t>40 / 70 kW</w:t>
            </w:r>
          </w:p>
        </w:tc>
        <w:tc>
          <w:tcPr>
            <w:tcW w:w="2880" w:type="dxa"/>
            <w:vAlign w:val="center"/>
          </w:tcPr>
          <w:p w14:paraId="06EC0212" w14:textId="77777777" w:rsidR="00C317B2" w:rsidRDefault="00337C65">
            <w:r>
              <w:rPr>
                <w:sz w:val="17"/>
              </w:rPr>
              <w:t>System identifies 30 kW shortage.</w:t>
            </w:r>
          </w:p>
        </w:tc>
        <w:tc>
          <w:tcPr>
            <w:tcW w:w="1152" w:type="dxa"/>
            <w:vAlign w:val="center"/>
          </w:tcPr>
          <w:p w14:paraId="27182ABB" w14:textId="77777777" w:rsidR="00C317B2" w:rsidRDefault="00337C65">
            <w:r>
              <w:rPr>
                <w:sz w:val="17"/>
              </w:rPr>
              <w:t>Not Executed</w:t>
            </w:r>
          </w:p>
        </w:tc>
        <w:tc>
          <w:tcPr>
            <w:tcW w:w="936" w:type="dxa"/>
            <w:vAlign w:val="center"/>
          </w:tcPr>
          <w:p w14:paraId="652C18A1" w14:textId="77777777" w:rsidR="00C317B2" w:rsidRDefault="00337C65">
            <w:r>
              <w:rPr>
                <w:sz w:val="17"/>
              </w:rPr>
              <w:t>Not Run</w:t>
            </w:r>
          </w:p>
        </w:tc>
      </w:tr>
      <w:tr w:rsidR="00C317B2" w14:paraId="28E3AC4D" w14:textId="77777777">
        <w:trPr>
          <w:jc w:val="center"/>
        </w:trPr>
        <w:tc>
          <w:tcPr>
            <w:tcW w:w="792" w:type="dxa"/>
            <w:vAlign w:val="center"/>
          </w:tcPr>
          <w:p w14:paraId="5D95C8AC" w14:textId="77777777" w:rsidR="00C317B2" w:rsidRDefault="00337C65">
            <w:r>
              <w:rPr>
                <w:sz w:val="17"/>
              </w:rPr>
              <w:t>TC-028</w:t>
            </w:r>
          </w:p>
        </w:tc>
        <w:tc>
          <w:tcPr>
            <w:tcW w:w="792" w:type="dxa"/>
            <w:vAlign w:val="center"/>
          </w:tcPr>
          <w:p w14:paraId="56405BBB" w14:textId="77777777" w:rsidR="00C317B2" w:rsidRDefault="00337C65">
            <w:r>
              <w:rPr>
                <w:sz w:val="17"/>
              </w:rPr>
              <w:t>FR-11</w:t>
            </w:r>
          </w:p>
        </w:tc>
        <w:tc>
          <w:tcPr>
            <w:tcW w:w="1800" w:type="dxa"/>
            <w:vAlign w:val="center"/>
          </w:tcPr>
          <w:p w14:paraId="7E0BE853" w14:textId="77777777" w:rsidR="00C317B2" w:rsidRDefault="00337C65">
            <w:r>
              <w:rPr>
                <w:sz w:val="17"/>
              </w:rPr>
              <w:t>Surplus optimization</w:t>
            </w:r>
          </w:p>
        </w:tc>
        <w:tc>
          <w:tcPr>
            <w:tcW w:w="3168" w:type="dxa"/>
            <w:vAlign w:val="center"/>
          </w:tcPr>
          <w:p w14:paraId="29DCBEBA" w14:textId="77777777" w:rsidR="00C317B2" w:rsidRDefault="00337C65">
            <w:r>
              <w:rPr>
                <w:sz w:val="17"/>
              </w:rPr>
              <w:t>Provide surplus renewable energy</w:t>
            </w:r>
          </w:p>
        </w:tc>
        <w:tc>
          <w:tcPr>
            <w:tcW w:w="1800" w:type="dxa"/>
            <w:vAlign w:val="center"/>
          </w:tcPr>
          <w:p w14:paraId="148DA1BE" w14:textId="77777777" w:rsidR="00C317B2" w:rsidRDefault="00337C65">
            <w:r>
              <w:rPr>
                <w:sz w:val="17"/>
              </w:rPr>
              <w:t>100 / 60 kW</w:t>
            </w:r>
          </w:p>
        </w:tc>
        <w:tc>
          <w:tcPr>
            <w:tcW w:w="2880" w:type="dxa"/>
            <w:vAlign w:val="center"/>
          </w:tcPr>
          <w:p w14:paraId="1882A408" w14:textId="77777777" w:rsidR="00C317B2" w:rsidRDefault="00337C65">
            <w:r>
              <w:rPr>
                <w:sz w:val="17"/>
              </w:rPr>
              <w:t>System recommends storage/export/use of surplus.</w:t>
            </w:r>
          </w:p>
        </w:tc>
        <w:tc>
          <w:tcPr>
            <w:tcW w:w="1152" w:type="dxa"/>
            <w:vAlign w:val="center"/>
          </w:tcPr>
          <w:p w14:paraId="66DB8E9C" w14:textId="77777777" w:rsidR="00C317B2" w:rsidRDefault="00337C65">
            <w:r>
              <w:rPr>
                <w:sz w:val="17"/>
              </w:rPr>
              <w:t>Not Executed</w:t>
            </w:r>
          </w:p>
        </w:tc>
        <w:tc>
          <w:tcPr>
            <w:tcW w:w="936" w:type="dxa"/>
            <w:vAlign w:val="center"/>
          </w:tcPr>
          <w:p w14:paraId="0FFAF05C" w14:textId="77777777" w:rsidR="00C317B2" w:rsidRDefault="00337C65">
            <w:r>
              <w:rPr>
                <w:sz w:val="17"/>
              </w:rPr>
              <w:t>Not Run</w:t>
            </w:r>
          </w:p>
        </w:tc>
      </w:tr>
      <w:tr w:rsidR="00C317B2" w14:paraId="0575ED2E" w14:textId="77777777">
        <w:trPr>
          <w:jc w:val="center"/>
        </w:trPr>
        <w:tc>
          <w:tcPr>
            <w:tcW w:w="792" w:type="dxa"/>
            <w:vAlign w:val="center"/>
          </w:tcPr>
          <w:p w14:paraId="4155C643" w14:textId="77777777" w:rsidR="00C317B2" w:rsidRDefault="00337C65">
            <w:r>
              <w:rPr>
                <w:sz w:val="17"/>
              </w:rPr>
              <w:t>TC-029</w:t>
            </w:r>
          </w:p>
        </w:tc>
        <w:tc>
          <w:tcPr>
            <w:tcW w:w="792" w:type="dxa"/>
            <w:vAlign w:val="center"/>
          </w:tcPr>
          <w:p w14:paraId="12A3CC56" w14:textId="77777777" w:rsidR="00C317B2" w:rsidRDefault="00337C65">
            <w:r>
              <w:rPr>
                <w:sz w:val="17"/>
              </w:rPr>
              <w:t>FR-11</w:t>
            </w:r>
          </w:p>
        </w:tc>
        <w:tc>
          <w:tcPr>
            <w:tcW w:w="1800" w:type="dxa"/>
            <w:vAlign w:val="center"/>
          </w:tcPr>
          <w:p w14:paraId="30E2CA79" w14:textId="77777777" w:rsidR="00C317B2" w:rsidRDefault="00337C65">
            <w:r>
              <w:rPr>
                <w:sz w:val="17"/>
              </w:rPr>
              <w:t>Shortage optimization</w:t>
            </w:r>
          </w:p>
        </w:tc>
        <w:tc>
          <w:tcPr>
            <w:tcW w:w="3168" w:type="dxa"/>
            <w:vAlign w:val="center"/>
          </w:tcPr>
          <w:p w14:paraId="077E4586" w14:textId="77777777" w:rsidR="00C317B2" w:rsidRDefault="00337C65">
            <w:r>
              <w:rPr>
                <w:sz w:val="17"/>
              </w:rPr>
              <w:t>Provide insufficient renewable energy</w:t>
            </w:r>
          </w:p>
        </w:tc>
        <w:tc>
          <w:tcPr>
            <w:tcW w:w="1800" w:type="dxa"/>
            <w:vAlign w:val="center"/>
          </w:tcPr>
          <w:p w14:paraId="123DD6B0" w14:textId="77777777" w:rsidR="00C317B2" w:rsidRDefault="00337C65">
            <w:r>
              <w:rPr>
                <w:sz w:val="17"/>
              </w:rPr>
              <w:t>40 / 80 kW</w:t>
            </w:r>
          </w:p>
        </w:tc>
        <w:tc>
          <w:tcPr>
            <w:tcW w:w="2880" w:type="dxa"/>
            <w:vAlign w:val="center"/>
          </w:tcPr>
          <w:p w14:paraId="6961C978" w14:textId="77777777" w:rsidR="00C317B2" w:rsidRDefault="00337C65">
            <w:r>
              <w:rPr>
                <w:sz w:val="17"/>
              </w:rPr>
              <w:t>System uses additional grid/backup energy.</w:t>
            </w:r>
          </w:p>
        </w:tc>
        <w:tc>
          <w:tcPr>
            <w:tcW w:w="1152" w:type="dxa"/>
            <w:vAlign w:val="center"/>
          </w:tcPr>
          <w:p w14:paraId="677AEEE3" w14:textId="77777777" w:rsidR="00C317B2" w:rsidRDefault="00337C65">
            <w:r>
              <w:rPr>
                <w:sz w:val="17"/>
              </w:rPr>
              <w:t>Not Executed</w:t>
            </w:r>
          </w:p>
        </w:tc>
        <w:tc>
          <w:tcPr>
            <w:tcW w:w="936" w:type="dxa"/>
            <w:vAlign w:val="center"/>
          </w:tcPr>
          <w:p w14:paraId="722B62B0" w14:textId="77777777" w:rsidR="00C317B2" w:rsidRDefault="00337C65">
            <w:r>
              <w:rPr>
                <w:sz w:val="17"/>
              </w:rPr>
              <w:t>Not Run</w:t>
            </w:r>
          </w:p>
        </w:tc>
      </w:tr>
      <w:tr w:rsidR="00C317B2" w14:paraId="38FB759B" w14:textId="77777777">
        <w:trPr>
          <w:jc w:val="center"/>
        </w:trPr>
        <w:tc>
          <w:tcPr>
            <w:tcW w:w="792" w:type="dxa"/>
            <w:vAlign w:val="center"/>
          </w:tcPr>
          <w:p w14:paraId="1818BF47" w14:textId="77777777" w:rsidR="00C317B2" w:rsidRDefault="00337C65">
            <w:r>
              <w:rPr>
                <w:sz w:val="17"/>
              </w:rPr>
              <w:t>TC-030</w:t>
            </w:r>
          </w:p>
        </w:tc>
        <w:tc>
          <w:tcPr>
            <w:tcW w:w="792" w:type="dxa"/>
            <w:vAlign w:val="center"/>
          </w:tcPr>
          <w:p w14:paraId="086EB7CD" w14:textId="77777777" w:rsidR="00C317B2" w:rsidRDefault="00337C65">
            <w:r>
              <w:rPr>
                <w:sz w:val="17"/>
              </w:rPr>
              <w:t>FR-11</w:t>
            </w:r>
          </w:p>
        </w:tc>
        <w:tc>
          <w:tcPr>
            <w:tcW w:w="1800" w:type="dxa"/>
            <w:vAlign w:val="center"/>
          </w:tcPr>
          <w:p w14:paraId="1A8DDF02" w14:textId="77777777" w:rsidR="00C317B2" w:rsidRDefault="00337C65">
            <w:r>
              <w:rPr>
                <w:sz w:val="17"/>
              </w:rPr>
              <w:t>Critical shortage</w:t>
            </w:r>
          </w:p>
        </w:tc>
        <w:tc>
          <w:tcPr>
            <w:tcW w:w="3168" w:type="dxa"/>
            <w:vAlign w:val="center"/>
          </w:tcPr>
          <w:p w14:paraId="4FB117A8" w14:textId="77777777" w:rsidR="00C317B2" w:rsidRDefault="00337C65">
            <w:r>
              <w:rPr>
                <w:sz w:val="17"/>
              </w:rPr>
              <w:t>Provide very low generation and high demand</w:t>
            </w:r>
          </w:p>
        </w:tc>
        <w:tc>
          <w:tcPr>
            <w:tcW w:w="1800" w:type="dxa"/>
            <w:vAlign w:val="center"/>
          </w:tcPr>
          <w:p w14:paraId="57E57041" w14:textId="77777777" w:rsidR="00C317B2" w:rsidRDefault="00337C65">
            <w:r>
              <w:rPr>
                <w:sz w:val="17"/>
              </w:rPr>
              <w:t>10 / 100 kW</w:t>
            </w:r>
          </w:p>
        </w:tc>
        <w:tc>
          <w:tcPr>
            <w:tcW w:w="2880" w:type="dxa"/>
            <w:vAlign w:val="center"/>
          </w:tcPr>
          <w:p w14:paraId="181060DB" w14:textId="77777777" w:rsidR="00C317B2" w:rsidRDefault="00337C65">
            <w:r>
              <w:rPr>
                <w:sz w:val="17"/>
              </w:rPr>
              <w:t>Critical condition and appropriate action are triggered.</w:t>
            </w:r>
          </w:p>
        </w:tc>
        <w:tc>
          <w:tcPr>
            <w:tcW w:w="1152" w:type="dxa"/>
            <w:vAlign w:val="center"/>
          </w:tcPr>
          <w:p w14:paraId="476072F9" w14:textId="77777777" w:rsidR="00C317B2" w:rsidRDefault="00337C65">
            <w:r>
              <w:rPr>
                <w:sz w:val="17"/>
              </w:rPr>
              <w:t>Not Executed</w:t>
            </w:r>
          </w:p>
        </w:tc>
        <w:tc>
          <w:tcPr>
            <w:tcW w:w="936" w:type="dxa"/>
            <w:vAlign w:val="center"/>
          </w:tcPr>
          <w:p w14:paraId="5A2783E3" w14:textId="77777777" w:rsidR="00C317B2" w:rsidRDefault="00337C65">
            <w:r>
              <w:rPr>
                <w:sz w:val="17"/>
              </w:rPr>
              <w:t>Not Run</w:t>
            </w:r>
          </w:p>
        </w:tc>
      </w:tr>
      <w:tr w:rsidR="00C317B2" w14:paraId="2F1C878E" w14:textId="77777777">
        <w:trPr>
          <w:jc w:val="center"/>
        </w:trPr>
        <w:tc>
          <w:tcPr>
            <w:tcW w:w="792" w:type="dxa"/>
            <w:vAlign w:val="center"/>
          </w:tcPr>
          <w:p w14:paraId="21DB827E" w14:textId="77777777" w:rsidR="00C317B2" w:rsidRDefault="00337C65">
            <w:r>
              <w:rPr>
                <w:sz w:val="17"/>
              </w:rPr>
              <w:t>TC-031</w:t>
            </w:r>
          </w:p>
        </w:tc>
        <w:tc>
          <w:tcPr>
            <w:tcW w:w="792" w:type="dxa"/>
            <w:vAlign w:val="center"/>
          </w:tcPr>
          <w:p w14:paraId="7D29E4AD" w14:textId="77777777" w:rsidR="00C317B2" w:rsidRDefault="00337C65">
            <w:r>
              <w:rPr>
                <w:sz w:val="17"/>
              </w:rPr>
              <w:t>FR-20</w:t>
            </w:r>
          </w:p>
        </w:tc>
        <w:tc>
          <w:tcPr>
            <w:tcW w:w="1800" w:type="dxa"/>
            <w:vAlign w:val="center"/>
          </w:tcPr>
          <w:p w14:paraId="4B36B6EF" w14:textId="77777777" w:rsidR="00C317B2" w:rsidRDefault="00337C65">
            <w:r>
              <w:rPr>
                <w:sz w:val="17"/>
              </w:rPr>
              <w:t>Grid status monitoring</w:t>
            </w:r>
          </w:p>
        </w:tc>
        <w:tc>
          <w:tcPr>
            <w:tcW w:w="3168" w:type="dxa"/>
            <w:vAlign w:val="center"/>
          </w:tcPr>
          <w:p w14:paraId="0D14D2DB" w14:textId="77777777" w:rsidR="00C317B2" w:rsidRDefault="00337C65">
            <w:r>
              <w:rPr>
                <w:sz w:val="17"/>
              </w:rPr>
              <w:t>Open grid monitoring panel</w:t>
            </w:r>
          </w:p>
        </w:tc>
        <w:tc>
          <w:tcPr>
            <w:tcW w:w="1800" w:type="dxa"/>
            <w:vAlign w:val="center"/>
          </w:tcPr>
          <w:p w14:paraId="72E9E1D7" w14:textId="77777777" w:rsidR="00C317B2" w:rsidRDefault="00337C65">
            <w:r>
              <w:rPr>
                <w:sz w:val="17"/>
              </w:rPr>
              <w:t>Grid: Normal</w:t>
            </w:r>
          </w:p>
        </w:tc>
        <w:tc>
          <w:tcPr>
            <w:tcW w:w="2880" w:type="dxa"/>
            <w:vAlign w:val="center"/>
          </w:tcPr>
          <w:p w14:paraId="1189DD7C" w14:textId="77777777" w:rsidR="00C317B2" w:rsidRDefault="00337C65">
            <w:r>
              <w:rPr>
                <w:sz w:val="17"/>
              </w:rPr>
              <w:t>Correct grid status is displayed.</w:t>
            </w:r>
          </w:p>
        </w:tc>
        <w:tc>
          <w:tcPr>
            <w:tcW w:w="1152" w:type="dxa"/>
            <w:vAlign w:val="center"/>
          </w:tcPr>
          <w:p w14:paraId="71029292" w14:textId="77777777" w:rsidR="00C317B2" w:rsidRDefault="00337C65">
            <w:r>
              <w:rPr>
                <w:sz w:val="17"/>
              </w:rPr>
              <w:t>Not Executed</w:t>
            </w:r>
          </w:p>
        </w:tc>
        <w:tc>
          <w:tcPr>
            <w:tcW w:w="936" w:type="dxa"/>
            <w:vAlign w:val="center"/>
          </w:tcPr>
          <w:p w14:paraId="0ABDD18B" w14:textId="77777777" w:rsidR="00C317B2" w:rsidRDefault="00337C65">
            <w:r>
              <w:rPr>
                <w:sz w:val="17"/>
              </w:rPr>
              <w:t>Not Run</w:t>
            </w:r>
          </w:p>
        </w:tc>
      </w:tr>
    </w:tbl>
    <w:p w14:paraId="7489260E" w14:textId="77777777" w:rsidR="00C317B2" w:rsidRDefault="00C317B2"/>
    <w:p w14:paraId="4C85CE43" w14:textId="77777777" w:rsidR="00C317B2" w:rsidRPr="00C21248" w:rsidRDefault="00337C65">
      <w:pPr>
        <w:pStyle w:val="Heading2"/>
        <w:rPr>
          <w:color w:val="000000" w:themeColor="text1"/>
        </w:rPr>
      </w:pPr>
      <w:r w:rsidRPr="00C21248">
        <w:rPr>
          <w:color w:val="000000" w:themeColor="text1"/>
        </w:rPr>
        <w:t>7.6 Alerts and Abnormal Conditions</w:t>
      </w:r>
    </w:p>
    <w:tbl>
      <w:tblPr>
        <w:tblStyle w:val="TableGrid"/>
        <w:tblW w:w="0" w:type="auto"/>
        <w:jc w:val="center"/>
        <w:tblLook w:val="04A0" w:firstRow="1" w:lastRow="0" w:firstColumn="1" w:lastColumn="0" w:noHBand="0" w:noVBand="1"/>
      </w:tblPr>
      <w:tblGrid>
        <w:gridCol w:w="650"/>
        <w:gridCol w:w="680"/>
        <w:gridCol w:w="1394"/>
        <w:gridCol w:w="2152"/>
        <w:gridCol w:w="1425"/>
        <w:gridCol w:w="1999"/>
        <w:gridCol w:w="1010"/>
        <w:gridCol w:w="904"/>
      </w:tblGrid>
      <w:tr w:rsidR="00C317B2" w14:paraId="3E1A52F8" w14:textId="77777777">
        <w:trPr>
          <w:jc w:val="center"/>
        </w:trPr>
        <w:tc>
          <w:tcPr>
            <w:tcW w:w="792" w:type="dxa"/>
            <w:shd w:val="clear" w:color="auto" w:fill="D9EAF7"/>
            <w:vAlign w:val="center"/>
          </w:tcPr>
          <w:p w14:paraId="4446BED3" w14:textId="77777777" w:rsidR="00C317B2" w:rsidRDefault="00337C65">
            <w:r>
              <w:rPr>
                <w:b/>
                <w:sz w:val="17"/>
              </w:rPr>
              <w:t>TC ID</w:t>
            </w:r>
          </w:p>
        </w:tc>
        <w:tc>
          <w:tcPr>
            <w:tcW w:w="792" w:type="dxa"/>
            <w:shd w:val="clear" w:color="auto" w:fill="D9EAF7"/>
            <w:vAlign w:val="center"/>
          </w:tcPr>
          <w:p w14:paraId="6913805D" w14:textId="77777777" w:rsidR="00C317B2" w:rsidRDefault="00337C65">
            <w:r>
              <w:rPr>
                <w:b/>
                <w:sz w:val="17"/>
              </w:rPr>
              <w:t>Req. ID</w:t>
            </w:r>
          </w:p>
        </w:tc>
        <w:tc>
          <w:tcPr>
            <w:tcW w:w="1800" w:type="dxa"/>
            <w:shd w:val="clear" w:color="auto" w:fill="D9EAF7"/>
            <w:vAlign w:val="center"/>
          </w:tcPr>
          <w:p w14:paraId="2C305637" w14:textId="77777777" w:rsidR="00C317B2" w:rsidRDefault="00337C65">
            <w:r>
              <w:rPr>
                <w:b/>
                <w:sz w:val="17"/>
              </w:rPr>
              <w:t>Test Scenario</w:t>
            </w:r>
          </w:p>
        </w:tc>
        <w:tc>
          <w:tcPr>
            <w:tcW w:w="3168" w:type="dxa"/>
            <w:shd w:val="clear" w:color="auto" w:fill="D9EAF7"/>
            <w:vAlign w:val="center"/>
          </w:tcPr>
          <w:p w14:paraId="55683B12" w14:textId="77777777" w:rsidR="00C317B2" w:rsidRDefault="00337C65">
            <w:r>
              <w:rPr>
                <w:b/>
                <w:sz w:val="17"/>
              </w:rPr>
              <w:t>Test Steps</w:t>
            </w:r>
          </w:p>
        </w:tc>
        <w:tc>
          <w:tcPr>
            <w:tcW w:w="1800" w:type="dxa"/>
            <w:shd w:val="clear" w:color="auto" w:fill="D9EAF7"/>
            <w:vAlign w:val="center"/>
          </w:tcPr>
          <w:p w14:paraId="1AAEF922" w14:textId="77777777" w:rsidR="00C317B2" w:rsidRDefault="00337C65">
            <w:r>
              <w:rPr>
                <w:b/>
                <w:sz w:val="17"/>
              </w:rPr>
              <w:t>Test Data</w:t>
            </w:r>
          </w:p>
        </w:tc>
        <w:tc>
          <w:tcPr>
            <w:tcW w:w="2880" w:type="dxa"/>
            <w:shd w:val="clear" w:color="auto" w:fill="D9EAF7"/>
            <w:vAlign w:val="center"/>
          </w:tcPr>
          <w:p w14:paraId="45984DCA" w14:textId="77777777" w:rsidR="00C317B2" w:rsidRDefault="00337C65">
            <w:r>
              <w:rPr>
                <w:b/>
                <w:sz w:val="17"/>
              </w:rPr>
              <w:t>Expected Result</w:t>
            </w:r>
          </w:p>
        </w:tc>
        <w:tc>
          <w:tcPr>
            <w:tcW w:w="1152" w:type="dxa"/>
            <w:shd w:val="clear" w:color="auto" w:fill="D9EAF7"/>
            <w:vAlign w:val="center"/>
          </w:tcPr>
          <w:p w14:paraId="7EED2050" w14:textId="77777777" w:rsidR="00C317B2" w:rsidRDefault="00337C65">
            <w:r>
              <w:rPr>
                <w:b/>
                <w:sz w:val="17"/>
              </w:rPr>
              <w:t>Actual Result</w:t>
            </w:r>
          </w:p>
        </w:tc>
        <w:tc>
          <w:tcPr>
            <w:tcW w:w="936" w:type="dxa"/>
            <w:shd w:val="clear" w:color="auto" w:fill="D9EAF7"/>
            <w:vAlign w:val="center"/>
          </w:tcPr>
          <w:p w14:paraId="69FD8669" w14:textId="77777777" w:rsidR="00C317B2" w:rsidRDefault="00337C65">
            <w:r>
              <w:rPr>
                <w:b/>
                <w:sz w:val="17"/>
              </w:rPr>
              <w:t>Pass/Fail</w:t>
            </w:r>
          </w:p>
        </w:tc>
      </w:tr>
      <w:tr w:rsidR="00C317B2" w14:paraId="287BBD2D" w14:textId="77777777">
        <w:trPr>
          <w:jc w:val="center"/>
        </w:trPr>
        <w:tc>
          <w:tcPr>
            <w:tcW w:w="792" w:type="dxa"/>
            <w:vAlign w:val="center"/>
          </w:tcPr>
          <w:p w14:paraId="12EDD25B" w14:textId="77777777" w:rsidR="00C317B2" w:rsidRDefault="00337C65">
            <w:r>
              <w:rPr>
                <w:sz w:val="17"/>
              </w:rPr>
              <w:t>TC-032</w:t>
            </w:r>
          </w:p>
        </w:tc>
        <w:tc>
          <w:tcPr>
            <w:tcW w:w="792" w:type="dxa"/>
            <w:vAlign w:val="center"/>
          </w:tcPr>
          <w:p w14:paraId="48ABB3DE" w14:textId="77777777" w:rsidR="00C317B2" w:rsidRDefault="00337C65">
            <w:r>
              <w:rPr>
                <w:sz w:val="17"/>
              </w:rPr>
              <w:t>FR-13</w:t>
            </w:r>
          </w:p>
        </w:tc>
        <w:tc>
          <w:tcPr>
            <w:tcW w:w="1800" w:type="dxa"/>
            <w:vAlign w:val="center"/>
          </w:tcPr>
          <w:p w14:paraId="7E201812" w14:textId="77777777" w:rsidR="00C317B2" w:rsidRDefault="00337C65">
            <w:r>
              <w:rPr>
                <w:sz w:val="17"/>
              </w:rPr>
              <w:t>Abnormal generation</w:t>
            </w:r>
          </w:p>
        </w:tc>
        <w:tc>
          <w:tcPr>
            <w:tcW w:w="3168" w:type="dxa"/>
            <w:vAlign w:val="center"/>
          </w:tcPr>
          <w:p w14:paraId="3048753C" w14:textId="77777777" w:rsidR="00C317B2" w:rsidRDefault="00337C65">
            <w:r>
              <w:rPr>
                <w:sz w:val="17"/>
              </w:rPr>
              <w:t>Send sudden unrealistic reading</w:t>
            </w:r>
          </w:p>
        </w:tc>
        <w:tc>
          <w:tcPr>
            <w:tcW w:w="1800" w:type="dxa"/>
            <w:vAlign w:val="center"/>
          </w:tcPr>
          <w:p w14:paraId="66C63AAA" w14:textId="77777777" w:rsidR="00C317B2" w:rsidRDefault="00337C65">
            <w:r>
              <w:rPr>
                <w:sz w:val="17"/>
              </w:rPr>
              <w:t>10 → 500 kW</w:t>
            </w:r>
          </w:p>
        </w:tc>
        <w:tc>
          <w:tcPr>
            <w:tcW w:w="2880" w:type="dxa"/>
            <w:vAlign w:val="center"/>
          </w:tcPr>
          <w:p w14:paraId="5DC56A9E" w14:textId="77777777" w:rsidR="00C317B2" w:rsidRDefault="00337C65">
            <w:r>
              <w:rPr>
                <w:sz w:val="17"/>
              </w:rPr>
              <w:t>Abnormal reading is detected and logged.</w:t>
            </w:r>
          </w:p>
        </w:tc>
        <w:tc>
          <w:tcPr>
            <w:tcW w:w="1152" w:type="dxa"/>
            <w:vAlign w:val="center"/>
          </w:tcPr>
          <w:p w14:paraId="79980796" w14:textId="77777777" w:rsidR="00C317B2" w:rsidRDefault="00337C65">
            <w:r>
              <w:rPr>
                <w:sz w:val="17"/>
              </w:rPr>
              <w:t>Not Executed</w:t>
            </w:r>
          </w:p>
        </w:tc>
        <w:tc>
          <w:tcPr>
            <w:tcW w:w="936" w:type="dxa"/>
            <w:vAlign w:val="center"/>
          </w:tcPr>
          <w:p w14:paraId="5867FDAD" w14:textId="77777777" w:rsidR="00C317B2" w:rsidRDefault="00337C65">
            <w:r>
              <w:rPr>
                <w:sz w:val="17"/>
              </w:rPr>
              <w:t>Not Run</w:t>
            </w:r>
          </w:p>
        </w:tc>
      </w:tr>
      <w:tr w:rsidR="00C317B2" w14:paraId="19EF6331" w14:textId="77777777">
        <w:trPr>
          <w:jc w:val="center"/>
        </w:trPr>
        <w:tc>
          <w:tcPr>
            <w:tcW w:w="792" w:type="dxa"/>
            <w:vAlign w:val="center"/>
          </w:tcPr>
          <w:p w14:paraId="2E152D55" w14:textId="77777777" w:rsidR="00C317B2" w:rsidRDefault="00337C65">
            <w:r>
              <w:rPr>
                <w:sz w:val="17"/>
              </w:rPr>
              <w:t>TC-033</w:t>
            </w:r>
          </w:p>
        </w:tc>
        <w:tc>
          <w:tcPr>
            <w:tcW w:w="792" w:type="dxa"/>
            <w:vAlign w:val="center"/>
          </w:tcPr>
          <w:p w14:paraId="7D78E261" w14:textId="77777777" w:rsidR="00C317B2" w:rsidRDefault="00337C65">
            <w:r>
              <w:rPr>
                <w:sz w:val="17"/>
              </w:rPr>
              <w:t>FR-14</w:t>
            </w:r>
          </w:p>
        </w:tc>
        <w:tc>
          <w:tcPr>
            <w:tcW w:w="1800" w:type="dxa"/>
            <w:vAlign w:val="center"/>
          </w:tcPr>
          <w:p w14:paraId="21918E8A" w14:textId="77777777" w:rsidR="00C317B2" w:rsidRDefault="00337C65">
            <w:r>
              <w:rPr>
                <w:sz w:val="17"/>
              </w:rPr>
              <w:t>Warning alert</w:t>
            </w:r>
          </w:p>
        </w:tc>
        <w:tc>
          <w:tcPr>
            <w:tcW w:w="3168" w:type="dxa"/>
            <w:vAlign w:val="center"/>
          </w:tcPr>
          <w:p w14:paraId="6815FBCD" w14:textId="77777777" w:rsidR="00C317B2" w:rsidRDefault="00337C65">
            <w:r>
              <w:rPr>
                <w:sz w:val="17"/>
              </w:rPr>
              <w:t>Create moderate energy shortage</w:t>
            </w:r>
          </w:p>
        </w:tc>
        <w:tc>
          <w:tcPr>
            <w:tcW w:w="1800" w:type="dxa"/>
            <w:vAlign w:val="center"/>
          </w:tcPr>
          <w:p w14:paraId="2E69E61A" w14:textId="77777777" w:rsidR="00C317B2" w:rsidRDefault="00337C65">
            <w:r>
              <w:rPr>
                <w:sz w:val="17"/>
              </w:rPr>
              <w:t>45 / 60 kW</w:t>
            </w:r>
          </w:p>
        </w:tc>
        <w:tc>
          <w:tcPr>
            <w:tcW w:w="2880" w:type="dxa"/>
            <w:vAlign w:val="center"/>
          </w:tcPr>
          <w:p w14:paraId="2FAD4C3D" w14:textId="77777777" w:rsidR="00C317B2" w:rsidRDefault="00337C65">
            <w:r>
              <w:rPr>
                <w:sz w:val="17"/>
              </w:rPr>
              <w:t>Warning notification is generated.</w:t>
            </w:r>
          </w:p>
        </w:tc>
        <w:tc>
          <w:tcPr>
            <w:tcW w:w="1152" w:type="dxa"/>
            <w:vAlign w:val="center"/>
          </w:tcPr>
          <w:p w14:paraId="26527D01" w14:textId="77777777" w:rsidR="00C317B2" w:rsidRDefault="00337C65">
            <w:r>
              <w:rPr>
                <w:sz w:val="17"/>
              </w:rPr>
              <w:t>Not Executed</w:t>
            </w:r>
          </w:p>
        </w:tc>
        <w:tc>
          <w:tcPr>
            <w:tcW w:w="936" w:type="dxa"/>
            <w:vAlign w:val="center"/>
          </w:tcPr>
          <w:p w14:paraId="459255B9" w14:textId="77777777" w:rsidR="00C317B2" w:rsidRDefault="00337C65">
            <w:r>
              <w:rPr>
                <w:sz w:val="17"/>
              </w:rPr>
              <w:t>Not Run</w:t>
            </w:r>
          </w:p>
        </w:tc>
      </w:tr>
      <w:tr w:rsidR="00C317B2" w14:paraId="3592B7C6" w14:textId="77777777">
        <w:trPr>
          <w:jc w:val="center"/>
        </w:trPr>
        <w:tc>
          <w:tcPr>
            <w:tcW w:w="792" w:type="dxa"/>
            <w:vAlign w:val="center"/>
          </w:tcPr>
          <w:p w14:paraId="0FBCFF22" w14:textId="77777777" w:rsidR="00C317B2" w:rsidRDefault="00337C65">
            <w:r>
              <w:rPr>
                <w:sz w:val="17"/>
              </w:rPr>
              <w:t>TC-034</w:t>
            </w:r>
          </w:p>
        </w:tc>
        <w:tc>
          <w:tcPr>
            <w:tcW w:w="792" w:type="dxa"/>
            <w:vAlign w:val="center"/>
          </w:tcPr>
          <w:p w14:paraId="609474E5" w14:textId="77777777" w:rsidR="00C317B2" w:rsidRDefault="00337C65">
            <w:r>
              <w:rPr>
                <w:sz w:val="17"/>
              </w:rPr>
              <w:t>FR-14</w:t>
            </w:r>
          </w:p>
        </w:tc>
        <w:tc>
          <w:tcPr>
            <w:tcW w:w="1800" w:type="dxa"/>
            <w:vAlign w:val="center"/>
          </w:tcPr>
          <w:p w14:paraId="3A556236" w14:textId="77777777" w:rsidR="00C317B2" w:rsidRDefault="00337C65">
            <w:r>
              <w:rPr>
                <w:sz w:val="17"/>
              </w:rPr>
              <w:t>Critical alert</w:t>
            </w:r>
          </w:p>
        </w:tc>
        <w:tc>
          <w:tcPr>
            <w:tcW w:w="3168" w:type="dxa"/>
            <w:vAlign w:val="center"/>
          </w:tcPr>
          <w:p w14:paraId="78A59678" w14:textId="77777777" w:rsidR="00C317B2" w:rsidRDefault="00337C65">
            <w:r>
              <w:rPr>
                <w:sz w:val="17"/>
              </w:rPr>
              <w:t>Create severe shortage</w:t>
            </w:r>
          </w:p>
        </w:tc>
        <w:tc>
          <w:tcPr>
            <w:tcW w:w="1800" w:type="dxa"/>
            <w:vAlign w:val="center"/>
          </w:tcPr>
          <w:p w14:paraId="038A662B" w14:textId="77777777" w:rsidR="00C317B2" w:rsidRDefault="00337C65">
            <w:r>
              <w:rPr>
                <w:sz w:val="17"/>
              </w:rPr>
              <w:t>10 / 100 kW</w:t>
            </w:r>
          </w:p>
        </w:tc>
        <w:tc>
          <w:tcPr>
            <w:tcW w:w="2880" w:type="dxa"/>
            <w:vAlign w:val="center"/>
          </w:tcPr>
          <w:p w14:paraId="6F7E3ABD" w14:textId="77777777" w:rsidR="00C317B2" w:rsidRDefault="00337C65">
            <w:r>
              <w:rPr>
                <w:sz w:val="17"/>
              </w:rPr>
              <w:t>Critical alert is generated.</w:t>
            </w:r>
          </w:p>
        </w:tc>
        <w:tc>
          <w:tcPr>
            <w:tcW w:w="1152" w:type="dxa"/>
            <w:vAlign w:val="center"/>
          </w:tcPr>
          <w:p w14:paraId="58A04A90" w14:textId="77777777" w:rsidR="00C317B2" w:rsidRDefault="00337C65">
            <w:r>
              <w:rPr>
                <w:sz w:val="17"/>
              </w:rPr>
              <w:t>Not Executed</w:t>
            </w:r>
          </w:p>
        </w:tc>
        <w:tc>
          <w:tcPr>
            <w:tcW w:w="936" w:type="dxa"/>
            <w:vAlign w:val="center"/>
          </w:tcPr>
          <w:p w14:paraId="1859515A" w14:textId="77777777" w:rsidR="00C317B2" w:rsidRDefault="00337C65">
            <w:r>
              <w:rPr>
                <w:sz w:val="17"/>
              </w:rPr>
              <w:t>Not Run</w:t>
            </w:r>
          </w:p>
        </w:tc>
      </w:tr>
      <w:tr w:rsidR="00C317B2" w14:paraId="0BBA9FCE" w14:textId="77777777">
        <w:trPr>
          <w:jc w:val="center"/>
        </w:trPr>
        <w:tc>
          <w:tcPr>
            <w:tcW w:w="792" w:type="dxa"/>
            <w:vAlign w:val="center"/>
          </w:tcPr>
          <w:p w14:paraId="58A0E4BF" w14:textId="77777777" w:rsidR="00C317B2" w:rsidRDefault="00337C65">
            <w:r>
              <w:rPr>
                <w:sz w:val="17"/>
              </w:rPr>
              <w:t>TC-035</w:t>
            </w:r>
          </w:p>
        </w:tc>
        <w:tc>
          <w:tcPr>
            <w:tcW w:w="792" w:type="dxa"/>
            <w:vAlign w:val="center"/>
          </w:tcPr>
          <w:p w14:paraId="2F74479C" w14:textId="77777777" w:rsidR="00C317B2" w:rsidRDefault="00337C65">
            <w:r>
              <w:rPr>
                <w:sz w:val="17"/>
              </w:rPr>
              <w:t>FR-15</w:t>
            </w:r>
          </w:p>
        </w:tc>
        <w:tc>
          <w:tcPr>
            <w:tcW w:w="1800" w:type="dxa"/>
            <w:vAlign w:val="center"/>
          </w:tcPr>
          <w:p w14:paraId="1AEBE572" w14:textId="77777777" w:rsidR="00C317B2" w:rsidRDefault="00337C65">
            <w:r>
              <w:rPr>
                <w:sz w:val="17"/>
              </w:rPr>
              <w:t>Sensor failure</w:t>
            </w:r>
          </w:p>
        </w:tc>
        <w:tc>
          <w:tcPr>
            <w:tcW w:w="3168" w:type="dxa"/>
            <w:vAlign w:val="center"/>
          </w:tcPr>
          <w:p w14:paraId="66CDFB9C" w14:textId="77777777" w:rsidR="00C317B2" w:rsidRDefault="00337C65">
            <w:r>
              <w:rPr>
                <w:sz w:val="17"/>
              </w:rPr>
              <w:t>Disconnect sensor</w:t>
            </w:r>
          </w:p>
        </w:tc>
        <w:tc>
          <w:tcPr>
            <w:tcW w:w="1800" w:type="dxa"/>
            <w:vAlign w:val="center"/>
          </w:tcPr>
          <w:p w14:paraId="073A8E87" w14:textId="77777777" w:rsidR="00C317B2" w:rsidRDefault="00337C65">
            <w:r>
              <w:rPr>
                <w:sz w:val="17"/>
              </w:rPr>
              <w:t>Sensor offline</w:t>
            </w:r>
          </w:p>
        </w:tc>
        <w:tc>
          <w:tcPr>
            <w:tcW w:w="2880" w:type="dxa"/>
            <w:vAlign w:val="center"/>
          </w:tcPr>
          <w:p w14:paraId="6C7A985F" w14:textId="77777777" w:rsidR="00C317B2" w:rsidRDefault="00337C65">
            <w:r>
              <w:rPr>
                <w:sz w:val="17"/>
              </w:rPr>
              <w:t>Sensor failure is detected and reported.</w:t>
            </w:r>
          </w:p>
        </w:tc>
        <w:tc>
          <w:tcPr>
            <w:tcW w:w="1152" w:type="dxa"/>
            <w:vAlign w:val="center"/>
          </w:tcPr>
          <w:p w14:paraId="363471B8" w14:textId="77777777" w:rsidR="00C317B2" w:rsidRDefault="00337C65">
            <w:r>
              <w:rPr>
                <w:sz w:val="17"/>
              </w:rPr>
              <w:t>Not Executed</w:t>
            </w:r>
          </w:p>
        </w:tc>
        <w:tc>
          <w:tcPr>
            <w:tcW w:w="936" w:type="dxa"/>
            <w:vAlign w:val="center"/>
          </w:tcPr>
          <w:p w14:paraId="14FB6767" w14:textId="77777777" w:rsidR="00C317B2" w:rsidRDefault="00337C65">
            <w:r>
              <w:rPr>
                <w:sz w:val="17"/>
              </w:rPr>
              <w:t>Not Run</w:t>
            </w:r>
          </w:p>
        </w:tc>
      </w:tr>
      <w:tr w:rsidR="00C317B2" w14:paraId="2840869E" w14:textId="77777777">
        <w:trPr>
          <w:jc w:val="center"/>
        </w:trPr>
        <w:tc>
          <w:tcPr>
            <w:tcW w:w="792" w:type="dxa"/>
            <w:vAlign w:val="center"/>
          </w:tcPr>
          <w:p w14:paraId="11915CF5" w14:textId="77777777" w:rsidR="00C317B2" w:rsidRDefault="00337C65">
            <w:r>
              <w:rPr>
                <w:sz w:val="17"/>
              </w:rPr>
              <w:t>TC-036</w:t>
            </w:r>
          </w:p>
        </w:tc>
        <w:tc>
          <w:tcPr>
            <w:tcW w:w="792" w:type="dxa"/>
            <w:vAlign w:val="center"/>
          </w:tcPr>
          <w:p w14:paraId="10A7E28C" w14:textId="77777777" w:rsidR="00C317B2" w:rsidRDefault="00337C65">
            <w:r>
              <w:rPr>
                <w:sz w:val="17"/>
              </w:rPr>
              <w:t>FR-14</w:t>
            </w:r>
          </w:p>
        </w:tc>
        <w:tc>
          <w:tcPr>
            <w:tcW w:w="1800" w:type="dxa"/>
            <w:vAlign w:val="center"/>
          </w:tcPr>
          <w:p w14:paraId="13AAC989" w14:textId="77777777" w:rsidR="00C317B2" w:rsidRDefault="00337C65">
            <w:r>
              <w:rPr>
                <w:sz w:val="17"/>
              </w:rPr>
              <w:t>Alert service failure</w:t>
            </w:r>
          </w:p>
        </w:tc>
        <w:tc>
          <w:tcPr>
            <w:tcW w:w="3168" w:type="dxa"/>
            <w:vAlign w:val="center"/>
          </w:tcPr>
          <w:p w14:paraId="1A025AD9" w14:textId="77777777" w:rsidR="00C317B2" w:rsidRDefault="00337C65">
            <w:r>
              <w:rPr>
                <w:sz w:val="17"/>
              </w:rPr>
              <w:t>Disable notification service</w:t>
            </w:r>
          </w:p>
        </w:tc>
        <w:tc>
          <w:tcPr>
            <w:tcW w:w="1800" w:type="dxa"/>
            <w:vAlign w:val="center"/>
          </w:tcPr>
          <w:p w14:paraId="6763F4A5" w14:textId="77777777" w:rsidR="00C317B2" w:rsidRDefault="00337C65">
            <w:r>
              <w:rPr>
                <w:sz w:val="17"/>
              </w:rPr>
              <w:t>Service unavailable</w:t>
            </w:r>
          </w:p>
        </w:tc>
        <w:tc>
          <w:tcPr>
            <w:tcW w:w="2880" w:type="dxa"/>
            <w:vAlign w:val="center"/>
          </w:tcPr>
          <w:p w14:paraId="00AD5887" w14:textId="77777777" w:rsidR="00C317B2" w:rsidRDefault="00337C65">
            <w:r>
              <w:rPr>
                <w:sz w:val="17"/>
              </w:rPr>
              <w:t>Monitoring continues and failure is logged.</w:t>
            </w:r>
          </w:p>
        </w:tc>
        <w:tc>
          <w:tcPr>
            <w:tcW w:w="1152" w:type="dxa"/>
            <w:vAlign w:val="center"/>
          </w:tcPr>
          <w:p w14:paraId="1529ECD1" w14:textId="77777777" w:rsidR="00C317B2" w:rsidRDefault="00337C65">
            <w:r>
              <w:rPr>
                <w:sz w:val="17"/>
              </w:rPr>
              <w:t>Not Executed</w:t>
            </w:r>
          </w:p>
        </w:tc>
        <w:tc>
          <w:tcPr>
            <w:tcW w:w="936" w:type="dxa"/>
            <w:vAlign w:val="center"/>
          </w:tcPr>
          <w:p w14:paraId="046EC321" w14:textId="77777777" w:rsidR="00C317B2" w:rsidRDefault="00337C65">
            <w:r>
              <w:rPr>
                <w:sz w:val="17"/>
              </w:rPr>
              <w:t>Not Run</w:t>
            </w:r>
          </w:p>
        </w:tc>
      </w:tr>
    </w:tbl>
    <w:p w14:paraId="4E793161" w14:textId="77777777" w:rsidR="00C317B2" w:rsidRDefault="00C317B2"/>
    <w:p w14:paraId="1A682D7F" w14:textId="77777777" w:rsidR="00C317B2" w:rsidRPr="00C21248" w:rsidRDefault="00337C65">
      <w:pPr>
        <w:pStyle w:val="Heading2"/>
        <w:rPr>
          <w:color w:val="000000" w:themeColor="text1"/>
        </w:rPr>
      </w:pPr>
      <w:r w:rsidRPr="00C21248">
        <w:rPr>
          <w:color w:val="000000" w:themeColor="text1"/>
        </w:rPr>
        <w:t>7.7 Dashboard and Reporting</w:t>
      </w:r>
    </w:p>
    <w:tbl>
      <w:tblPr>
        <w:tblStyle w:val="TableGrid"/>
        <w:tblW w:w="0" w:type="auto"/>
        <w:jc w:val="center"/>
        <w:tblLook w:val="04A0" w:firstRow="1" w:lastRow="0" w:firstColumn="1" w:lastColumn="0" w:noHBand="0" w:noVBand="1"/>
      </w:tblPr>
      <w:tblGrid>
        <w:gridCol w:w="655"/>
        <w:gridCol w:w="682"/>
        <w:gridCol w:w="1473"/>
        <w:gridCol w:w="2138"/>
        <w:gridCol w:w="1348"/>
        <w:gridCol w:w="1999"/>
        <w:gridCol w:w="1014"/>
        <w:gridCol w:w="905"/>
      </w:tblGrid>
      <w:tr w:rsidR="00C317B2" w14:paraId="7A7512EF" w14:textId="77777777">
        <w:trPr>
          <w:jc w:val="center"/>
        </w:trPr>
        <w:tc>
          <w:tcPr>
            <w:tcW w:w="792" w:type="dxa"/>
            <w:shd w:val="clear" w:color="auto" w:fill="D9EAF7"/>
            <w:vAlign w:val="center"/>
          </w:tcPr>
          <w:p w14:paraId="29A61570" w14:textId="77777777" w:rsidR="00C317B2" w:rsidRDefault="00337C65">
            <w:r>
              <w:rPr>
                <w:b/>
                <w:sz w:val="17"/>
              </w:rPr>
              <w:t>TC ID</w:t>
            </w:r>
          </w:p>
        </w:tc>
        <w:tc>
          <w:tcPr>
            <w:tcW w:w="792" w:type="dxa"/>
            <w:shd w:val="clear" w:color="auto" w:fill="D9EAF7"/>
            <w:vAlign w:val="center"/>
          </w:tcPr>
          <w:p w14:paraId="63913B48" w14:textId="77777777" w:rsidR="00C317B2" w:rsidRDefault="00337C65">
            <w:r>
              <w:rPr>
                <w:b/>
                <w:sz w:val="17"/>
              </w:rPr>
              <w:t>Req. ID</w:t>
            </w:r>
          </w:p>
        </w:tc>
        <w:tc>
          <w:tcPr>
            <w:tcW w:w="1800" w:type="dxa"/>
            <w:shd w:val="clear" w:color="auto" w:fill="D9EAF7"/>
            <w:vAlign w:val="center"/>
          </w:tcPr>
          <w:p w14:paraId="559C31F1" w14:textId="77777777" w:rsidR="00C317B2" w:rsidRDefault="00337C65">
            <w:r>
              <w:rPr>
                <w:b/>
                <w:sz w:val="17"/>
              </w:rPr>
              <w:t>Test Scenario</w:t>
            </w:r>
          </w:p>
        </w:tc>
        <w:tc>
          <w:tcPr>
            <w:tcW w:w="3168" w:type="dxa"/>
            <w:shd w:val="clear" w:color="auto" w:fill="D9EAF7"/>
            <w:vAlign w:val="center"/>
          </w:tcPr>
          <w:p w14:paraId="6434BCE5" w14:textId="77777777" w:rsidR="00C317B2" w:rsidRDefault="00337C65">
            <w:r>
              <w:rPr>
                <w:b/>
                <w:sz w:val="17"/>
              </w:rPr>
              <w:t>Test Steps</w:t>
            </w:r>
          </w:p>
        </w:tc>
        <w:tc>
          <w:tcPr>
            <w:tcW w:w="1800" w:type="dxa"/>
            <w:shd w:val="clear" w:color="auto" w:fill="D9EAF7"/>
            <w:vAlign w:val="center"/>
          </w:tcPr>
          <w:p w14:paraId="563F8EEE" w14:textId="77777777" w:rsidR="00C317B2" w:rsidRDefault="00337C65">
            <w:r>
              <w:rPr>
                <w:b/>
                <w:sz w:val="17"/>
              </w:rPr>
              <w:t>Test Data</w:t>
            </w:r>
          </w:p>
        </w:tc>
        <w:tc>
          <w:tcPr>
            <w:tcW w:w="2880" w:type="dxa"/>
            <w:shd w:val="clear" w:color="auto" w:fill="D9EAF7"/>
            <w:vAlign w:val="center"/>
          </w:tcPr>
          <w:p w14:paraId="5F5B3652" w14:textId="77777777" w:rsidR="00C317B2" w:rsidRDefault="00337C65">
            <w:r>
              <w:rPr>
                <w:b/>
                <w:sz w:val="17"/>
              </w:rPr>
              <w:t>Expected Result</w:t>
            </w:r>
          </w:p>
        </w:tc>
        <w:tc>
          <w:tcPr>
            <w:tcW w:w="1152" w:type="dxa"/>
            <w:shd w:val="clear" w:color="auto" w:fill="D9EAF7"/>
            <w:vAlign w:val="center"/>
          </w:tcPr>
          <w:p w14:paraId="493FDD47" w14:textId="77777777" w:rsidR="00C317B2" w:rsidRDefault="00337C65">
            <w:r>
              <w:rPr>
                <w:b/>
                <w:sz w:val="17"/>
              </w:rPr>
              <w:t>Actual Result</w:t>
            </w:r>
          </w:p>
        </w:tc>
        <w:tc>
          <w:tcPr>
            <w:tcW w:w="936" w:type="dxa"/>
            <w:shd w:val="clear" w:color="auto" w:fill="D9EAF7"/>
            <w:vAlign w:val="center"/>
          </w:tcPr>
          <w:p w14:paraId="3218BF71" w14:textId="77777777" w:rsidR="00C317B2" w:rsidRDefault="00337C65">
            <w:r>
              <w:rPr>
                <w:b/>
                <w:sz w:val="17"/>
              </w:rPr>
              <w:t>Pass/Fail</w:t>
            </w:r>
          </w:p>
        </w:tc>
      </w:tr>
      <w:tr w:rsidR="00C317B2" w14:paraId="3E6B95C5" w14:textId="77777777">
        <w:trPr>
          <w:jc w:val="center"/>
        </w:trPr>
        <w:tc>
          <w:tcPr>
            <w:tcW w:w="792" w:type="dxa"/>
            <w:vAlign w:val="center"/>
          </w:tcPr>
          <w:p w14:paraId="78646690" w14:textId="77777777" w:rsidR="00C317B2" w:rsidRDefault="00337C65">
            <w:r>
              <w:rPr>
                <w:sz w:val="17"/>
              </w:rPr>
              <w:t>TC-037</w:t>
            </w:r>
          </w:p>
        </w:tc>
        <w:tc>
          <w:tcPr>
            <w:tcW w:w="792" w:type="dxa"/>
            <w:vAlign w:val="center"/>
          </w:tcPr>
          <w:p w14:paraId="3EBF9960" w14:textId="77777777" w:rsidR="00C317B2" w:rsidRDefault="00337C65">
            <w:r>
              <w:rPr>
                <w:sz w:val="17"/>
              </w:rPr>
              <w:t>FR-12</w:t>
            </w:r>
          </w:p>
        </w:tc>
        <w:tc>
          <w:tcPr>
            <w:tcW w:w="1800" w:type="dxa"/>
            <w:vAlign w:val="center"/>
          </w:tcPr>
          <w:p w14:paraId="576BC37A" w14:textId="77777777" w:rsidR="00C317B2" w:rsidRDefault="00337C65">
            <w:r>
              <w:rPr>
                <w:sz w:val="17"/>
              </w:rPr>
              <w:t>Dashboard loading</w:t>
            </w:r>
          </w:p>
        </w:tc>
        <w:tc>
          <w:tcPr>
            <w:tcW w:w="3168" w:type="dxa"/>
            <w:vAlign w:val="center"/>
          </w:tcPr>
          <w:p w14:paraId="5C3703B9" w14:textId="77777777" w:rsidR="00C317B2" w:rsidRDefault="00337C65">
            <w:r>
              <w:rPr>
                <w:sz w:val="17"/>
              </w:rPr>
              <w:t>Login → Open dashboard</w:t>
            </w:r>
          </w:p>
        </w:tc>
        <w:tc>
          <w:tcPr>
            <w:tcW w:w="1800" w:type="dxa"/>
            <w:vAlign w:val="center"/>
          </w:tcPr>
          <w:p w14:paraId="4596B955" w14:textId="77777777" w:rsidR="00C317B2" w:rsidRDefault="00337C65">
            <w:r>
              <w:rPr>
                <w:sz w:val="17"/>
              </w:rPr>
              <w:t>Valid user</w:t>
            </w:r>
          </w:p>
        </w:tc>
        <w:tc>
          <w:tcPr>
            <w:tcW w:w="2880" w:type="dxa"/>
            <w:vAlign w:val="center"/>
          </w:tcPr>
          <w:p w14:paraId="4250C5A6" w14:textId="77777777" w:rsidR="00C317B2" w:rsidRDefault="00337C65">
            <w:r>
              <w:rPr>
                <w:sz w:val="17"/>
              </w:rPr>
              <w:t>Dashboard loads correctly.</w:t>
            </w:r>
          </w:p>
        </w:tc>
        <w:tc>
          <w:tcPr>
            <w:tcW w:w="1152" w:type="dxa"/>
            <w:vAlign w:val="center"/>
          </w:tcPr>
          <w:p w14:paraId="2FBB4DFE" w14:textId="77777777" w:rsidR="00C317B2" w:rsidRDefault="00337C65">
            <w:r>
              <w:rPr>
                <w:sz w:val="17"/>
              </w:rPr>
              <w:t>Not Executed</w:t>
            </w:r>
          </w:p>
        </w:tc>
        <w:tc>
          <w:tcPr>
            <w:tcW w:w="936" w:type="dxa"/>
            <w:vAlign w:val="center"/>
          </w:tcPr>
          <w:p w14:paraId="3FABD733" w14:textId="77777777" w:rsidR="00C317B2" w:rsidRDefault="00337C65">
            <w:r>
              <w:rPr>
                <w:sz w:val="17"/>
              </w:rPr>
              <w:t>Not Run</w:t>
            </w:r>
          </w:p>
        </w:tc>
      </w:tr>
      <w:tr w:rsidR="00C317B2" w14:paraId="5E0BB0C1" w14:textId="77777777">
        <w:trPr>
          <w:jc w:val="center"/>
        </w:trPr>
        <w:tc>
          <w:tcPr>
            <w:tcW w:w="792" w:type="dxa"/>
            <w:vAlign w:val="center"/>
          </w:tcPr>
          <w:p w14:paraId="405D8307" w14:textId="77777777" w:rsidR="00C317B2" w:rsidRDefault="00337C65">
            <w:r>
              <w:rPr>
                <w:sz w:val="17"/>
              </w:rPr>
              <w:t>TC-038</w:t>
            </w:r>
          </w:p>
        </w:tc>
        <w:tc>
          <w:tcPr>
            <w:tcW w:w="792" w:type="dxa"/>
            <w:vAlign w:val="center"/>
          </w:tcPr>
          <w:p w14:paraId="5E7882ED" w14:textId="77777777" w:rsidR="00C317B2" w:rsidRDefault="00337C65">
            <w:r>
              <w:rPr>
                <w:sz w:val="17"/>
              </w:rPr>
              <w:t>FR-12</w:t>
            </w:r>
          </w:p>
        </w:tc>
        <w:tc>
          <w:tcPr>
            <w:tcW w:w="1800" w:type="dxa"/>
            <w:vAlign w:val="center"/>
          </w:tcPr>
          <w:p w14:paraId="5043A0B4" w14:textId="77777777" w:rsidR="00C317B2" w:rsidRDefault="00337C65">
            <w:r>
              <w:rPr>
                <w:sz w:val="17"/>
              </w:rPr>
              <w:t>Dashboard data visualization</w:t>
            </w:r>
          </w:p>
        </w:tc>
        <w:tc>
          <w:tcPr>
            <w:tcW w:w="3168" w:type="dxa"/>
            <w:vAlign w:val="center"/>
          </w:tcPr>
          <w:p w14:paraId="4D78F4BA" w14:textId="77777777" w:rsidR="00C317B2" w:rsidRDefault="00337C65">
            <w:r>
              <w:rPr>
                <w:sz w:val="17"/>
              </w:rPr>
              <w:t>Open charts</w:t>
            </w:r>
          </w:p>
        </w:tc>
        <w:tc>
          <w:tcPr>
            <w:tcW w:w="1800" w:type="dxa"/>
            <w:vAlign w:val="center"/>
          </w:tcPr>
          <w:p w14:paraId="34516D85" w14:textId="77777777" w:rsidR="00C317B2" w:rsidRDefault="00337C65">
            <w:r>
              <w:rPr>
                <w:sz w:val="17"/>
              </w:rPr>
              <w:t>24-hour energy data</w:t>
            </w:r>
          </w:p>
        </w:tc>
        <w:tc>
          <w:tcPr>
            <w:tcW w:w="2880" w:type="dxa"/>
            <w:vAlign w:val="center"/>
          </w:tcPr>
          <w:p w14:paraId="32E35B03" w14:textId="77777777" w:rsidR="00C317B2" w:rsidRDefault="00337C65">
            <w:r>
              <w:rPr>
                <w:sz w:val="17"/>
              </w:rPr>
              <w:t>Charts display correct trends.</w:t>
            </w:r>
          </w:p>
        </w:tc>
        <w:tc>
          <w:tcPr>
            <w:tcW w:w="1152" w:type="dxa"/>
            <w:vAlign w:val="center"/>
          </w:tcPr>
          <w:p w14:paraId="572757CF" w14:textId="77777777" w:rsidR="00C317B2" w:rsidRDefault="00337C65">
            <w:r>
              <w:rPr>
                <w:sz w:val="17"/>
              </w:rPr>
              <w:t>Not Executed</w:t>
            </w:r>
          </w:p>
        </w:tc>
        <w:tc>
          <w:tcPr>
            <w:tcW w:w="936" w:type="dxa"/>
            <w:vAlign w:val="center"/>
          </w:tcPr>
          <w:p w14:paraId="1B607240" w14:textId="77777777" w:rsidR="00C317B2" w:rsidRDefault="00337C65">
            <w:r>
              <w:rPr>
                <w:sz w:val="17"/>
              </w:rPr>
              <w:t>Not Run</w:t>
            </w:r>
          </w:p>
        </w:tc>
      </w:tr>
      <w:tr w:rsidR="00C317B2" w14:paraId="300B30CD" w14:textId="77777777">
        <w:trPr>
          <w:jc w:val="center"/>
        </w:trPr>
        <w:tc>
          <w:tcPr>
            <w:tcW w:w="792" w:type="dxa"/>
            <w:vAlign w:val="center"/>
          </w:tcPr>
          <w:p w14:paraId="0188BC1A" w14:textId="77777777" w:rsidR="00C317B2" w:rsidRDefault="00337C65">
            <w:r>
              <w:rPr>
                <w:sz w:val="17"/>
              </w:rPr>
              <w:t>TC-039</w:t>
            </w:r>
          </w:p>
        </w:tc>
        <w:tc>
          <w:tcPr>
            <w:tcW w:w="792" w:type="dxa"/>
            <w:vAlign w:val="center"/>
          </w:tcPr>
          <w:p w14:paraId="75A4D8B4" w14:textId="77777777" w:rsidR="00C317B2" w:rsidRDefault="00337C65">
            <w:r>
              <w:rPr>
                <w:sz w:val="17"/>
              </w:rPr>
              <w:t>FR-17</w:t>
            </w:r>
          </w:p>
        </w:tc>
        <w:tc>
          <w:tcPr>
            <w:tcW w:w="1800" w:type="dxa"/>
            <w:vAlign w:val="center"/>
          </w:tcPr>
          <w:p w14:paraId="501A787D" w14:textId="77777777" w:rsidR="00C317B2" w:rsidRDefault="00337C65">
            <w:r>
              <w:rPr>
                <w:sz w:val="17"/>
              </w:rPr>
              <w:t>Energy history</w:t>
            </w:r>
          </w:p>
        </w:tc>
        <w:tc>
          <w:tcPr>
            <w:tcW w:w="3168" w:type="dxa"/>
            <w:vAlign w:val="center"/>
          </w:tcPr>
          <w:p w14:paraId="228D259C" w14:textId="77777777" w:rsidR="00C317B2" w:rsidRDefault="00337C65">
            <w:r>
              <w:rPr>
                <w:sz w:val="17"/>
              </w:rPr>
              <w:t>Open historical energy view</w:t>
            </w:r>
          </w:p>
        </w:tc>
        <w:tc>
          <w:tcPr>
            <w:tcW w:w="1800" w:type="dxa"/>
            <w:vAlign w:val="center"/>
          </w:tcPr>
          <w:p w14:paraId="1BE88F1E" w14:textId="77777777" w:rsidR="00C317B2" w:rsidRDefault="00337C65">
            <w:r>
              <w:rPr>
                <w:sz w:val="17"/>
              </w:rPr>
              <w:t>Previous 7 days</w:t>
            </w:r>
          </w:p>
        </w:tc>
        <w:tc>
          <w:tcPr>
            <w:tcW w:w="2880" w:type="dxa"/>
            <w:vAlign w:val="center"/>
          </w:tcPr>
          <w:p w14:paraId="43C72347" w14:textId="77777777" w:rsidR="00C317B2" w:rsidRDefault="00337C65">
            <w:r>
              <w:rPr>
                <w:sz w:val="17"/>
              </w:rPr>
              <w:t>Correct historical readings are displayed.</w:t>
            </w:r>
          </w:p>
        </w:tc>
        <w:tc>
          <w:tcPr>
            <w:tcW w:w="1152" w:type="dxa"/>
            <w:vAlign w:val="center"/>
          </w:tcPr>
          <w:p w14:paraId="49A1292B" w14:textId="77777777" w:rsidR="00C317B2" w:rsidRDefault="00337C65">
            <w:r>
              <w:rPr>
                <w:sz w:val="17"/>
              </w:rPr>
              <w:t>Not Executed</w:t>
            </w:r>
          </w:p>
        </w:tc>
        <w:tc>
          <w:tcPr>
            <w:tcW w:w="936" w:type="dxa"/>
            <w:vAlign w:val="center"/>
          </w:tcPr>
          <w:p w14:paraId="46B5304F" w14:textId="77777777" w:rsidR="00C317B2" w:rsidRDefault="00337C65">
            <w:r>
              <w:rPr>
                <w:sz w:val="17"/>
              </w:rPr>
              <w:t>Not Run</w:t>
            </w:r>
          </w:p>
        </w:tc>
      </w:tr>
      <w:tr w:rsidR="00C317B2" w14:paraId="2B9D7B39" w14:textId="77777777">
        <w:trPr>
          <w:jc w:val="center"/>
        </w:trPr>
        <w:tc>
          <w:tcPr>
            <w:tcW w:w="792" w:type="dxa"/>
            <w:vAlign w:val="center"/>
          </w:tcPr>
          <w:p w14:paraId="385BE3BE" w14:textId="77777777" w:rsidR="00C317B2" w:rsidRDefault="00337C65">
            <w:r>
              <w:rPr>
                <w:sz w:val="17"/>
              </w:rPr>
              <w:t>TC-040</w:t>
            </w:r>
          </w:p>
        </w:tc>
        <w:tc>
          <w:tcPr>
            <w:tcW w:w="792" w:type="dxa"/>
            <w:vAlign w:val="center"/>
          </w:tcPr>
          <w:p w14:paraId="383CBD80" w14:textId="77777777" w:rsidR="00C317B2" w:rsidRDefault="00337C65">
            <w:r>
              <w:rPr>
                <w:sz w:val="17"/>
              </w:rPr>
              <w:t>FR-16</w:t>
            </w:r>
          </w:p>
        </w:tc>
        <w:tc>
          <w:tcPr>
            <w:tcW w:w="1800" w:type="dxa"/>
            <w:vAlign w:val="center"/>
          </w:tcPr>
          <w:p w14:paraId="0D3EAA4D" w14:textId="77777777" w:rsidR="00C317B2" w:rsidRDefault="00337C65">
            <w:r>
              <w:rPr>
                <w:sz w:val="17"/>
              </w:rPr>
              <w:t>Generate valid report</w:t>
            </w:r>
          </w:p>
        </w:tc>
        <w:tc>
          <w:tcPr>
            <w:tcW w:w="3168" w:type="dxa"/>
            <w:vAlign w:val="center"/>
          </w:tcPr>
          <w:p w14:paraId="3817F46F" w14:textId="77777777" w:rsidR="00C317B2" w:rsidRDefault="00337C65">
            <w:r>
              <w:rPr>
                <w:sz w:val="17"/>
              </w:rPr>
              <w:t>Select date range → Generate</w:t>
            </w:r>
          </w:p>
        </w:tc>
        <w:tc>
          <w:tcPr>
            <w:tcW w:w="1800" w:type="dxa"/>
            <w:vAlign w:val="center"/>
          </w:tcPr>
          <w:p w14:paraId="0A092377" w14:textId="77777777" w:rsidR="00C317B2" w:rsidRDefault="00337C65">
            <w:r>
              <w:rPr>
                <w:sz w:val="17"/>
              </w:rPr>
              <w:t>01-Aug-2026 to 07-Aug-2026</w:t>
            </w:r>
          </w:p>
        </w:tc>
        <w:tc>
          <w:tcPr>
            <w:tcW w:w="2880" w:type="dxa"/>
            <w:vAlign w:val="center"/>
          </w:tcPr>
          <w:p w14:paraId="1BA2373E" w14:textId="77777777" w:rsidR="00C317B2" w:rsidRDefault="00337C65">
            <w:r>
              <w:rPr>
                <w:sz w:val="17"/>
              </w:rPr>
              <w:t>Report is generated correctly.</w:t>
            </w:r>
          </w:p>
        </w:tc>
        <w:tc>
          <w:tcPr>
            <w:tcW w:w="1152" w:type="dxa"/>
            <w:vAlign w:val="center"/>
          </w:tcPr>
          <w:p w14:paraId="392E030A" w14:textId="77777777" w:rsidR="00C317B2" w:rsidRDefault="00337C65">
            <w:r>
              <w:rPr>
                <w:sz w:val="17"/>
              </w:rPr>
              <w:t>Not Executed</w:t>
            </w:r>
          </w:p>
        </w:tc>
        <w:tc>
          <w:tcPr>
            <w:tcW w:w="936" w:type="dxa"/>
            <w:vAlign w:val="center"/>
          </w:tcPr>
          <w:p w14:paraId="35377558" w14:textId="77777777" w:rsidR="00C317B2" w:rsidRDefault="00337C65">
            <w:r>
              <w:rPr>
                <w:sz w:val="17"/>
              </w:rPr>
              <w:t>Not Run</w:t>
            </w:r>
          </w:p>
        </w:tc>
      </w:tr>
      <w:tr w:rsidR="00C317B2" w14:paraId="0B04E0DE" w14:textId="77777777">
        <w:trPr>
          <w:jc w:val="center"/>
        </w:trPr>
        <w:tc>
          <w:tcPr>
            <w:tcW w:w="792" w:type="dxa"/>
            <w:vAlign w:val="center"/>
          </w:tcPr>
          <w:p w14:paraId="538D13C5" w14:textId="77777777" w:rsidR="00C317B2" w:rsidRDefault="00337C65">
            <w:r>
              <w:rPr>
                <w:sz w:val="17"/>
              </w:rPr>
              <w:t>TC-041</w:t>
            </w:r>
          </w:p>
        </w:tc>
        <w:tc>
          <w:tcPr>
            <w:tcW w:w="792" w:type="dxa"/>
            <w:vAlign w:val="center"/>
          </w:tcPr>
          <w:p w14:paraId="663C5324" w14:textId="77777777" w:rsidR="00C317B2" w:rsidRDefault="00337C65">
            <w:r>
              <w:rPr>
                <w:sz w:val="17"/>
              </w:rPr>
              <w:t>FR-16</w:t>
            </w:r>
          </w:p>
        </w:tc>
        <w:tc>
          <w:tcPr>
            <w:tcW w:w="1800" w:type="dxa"/>
            <w:vAlign w:val="center"/>
          </w:tcPr>
          <w:p w14:paraId="334E7F78" w14:textId="77777777" w:rsidR="00C317B2" w:rsidRDefault="00337C65">
            <w:r>
              <w:rPr>
                <w:sz w:val="17"/>
              </w:rPr>
              <w:t>Empty report range</w:t>
            </w:r>
          </w:p>
        </w:tc>
        <w:tc>
          <w:tcPr>
            <w:tcW w:w="3168" w:type="dxa"/>
            <w:vAlign w:val="center"/>
          </w:tcPr>
          <w:p w14:paraId="657CEDF1" w14:textId="77777777" w:rsidR="00C317B2" w:rsidRDefault="00337C65">
            <w:r>
              <w:rPr>
                <w:sz w:val="17"/>
              </w:rPr>
              <w:t>Select period without data</w:t>
            </w:r>
          </w:p>
        </w:tc>
        <w:tc>
          <w:tcPr>
            <w:tcW w:w="1800" w:type="dxa"/>
            <w:vAlign w:val="center"/>
          </w:tcPr>
          <w:p w14:paraId="04C11E1B" w14:textId="77777777" w:rsidR="00C317B2" w:rsidRDefault="00337C65">
            <w:r>
              <w:rPr>
                <w:sz w:val="17"/>
              </w:rPr>
              <w:t>Future date range</w:t>
            </w:r>
          </w:p>
        </w:tc>
        <w:tc>
          <w:tcPr>
            <w:tcW w:w="2880" w:type="dxa"/>
            <w:vAlign w:val="center"/>
          </w:tcPr>
          <w:p w14:paraId="7FACA654" w14:textId="77777777" w:rsidR="00C317B2" w:rsidRDefault="00337C65">
            <w:r>
              <w:rPr>
                <w:sz w:val="17"/>
              </w:rPr>
              <w:t>Clear 'No data available' message displayed.</w:t>
            </w:r>
          </w:p>
        </w:tc>
        <w:tc>
          <w:tcPr>
            <w:tcW w:w="1152" w:type="dxa"/>
            <w:vAlign w:val="center"/>
          </w:tcPr>
          <w:p w14:paraId="1D75F162" w14:textId="77777777" w:rsidR="00C317B2" w:rsidRDefault="00337C65">
            <w:r>
              <w:rPr>
                <w:sz w:val="17"/>
              </w:rPr>
              <w:t>Not Executed</w:t>
            </w:r>
          </w:p>
        </w:tc>
        <w:tc>
          <w:tcPr>
            <w:tcW w:w="936" w:type="dxa"/>
            <w:vAlign w:val="center"/>
          </w:tcPr>
          <w:p w14:paraId="50BA02A9" w14:textId="77777777" w:rsidR="00C317B2" w:rsidRDefault="00337C65">
            <w:r>
              <w:rPr>
                <w:sz w:val="17"/>
              </w:rPr>
              <w:t>Not Run</w:t>
            </w:r>
          </w:p>
        </w:tc>
      </w:tr>
      <w:tr w:rsidR="00C317B2" w14:paraId="4967F890" w14:textId="77777777">
        <w:trPr>
          <w:jc w:val="center"/>
        </w:trPr>
        <w:tc>
          <w:tcPr>
            <w:tcW w:w="792" w:type="dxa"/>
            <w:vAlign w:val="center"/>
          </w:tcPr>
          <w:p w14:paraId="55336576" w14:textId="77777777" w:rsidR="00C317B2" w:rsidRDefault="00337C65">
            <w:r>
              <w:rPr>
                <w:sz w:val="17"/>
              </w:rPr>
              <w:t>TC-042</w:t>
            </w:r>
          </w:p>
        </w:tc>
        <w:tc>
          <w:tcPr>
            <w:tcW w:w="792" w:type="dxa"/>
            <w:vAlign w:val="center"/>
          </w:tcPr>
          <w:p w14:paraId="2FC83E47" w14:textId="77777777" w:rsidR="00C317B2" w:rsidRDefault="00337C65">
            <w:r>
              <w:rPr>
                <w:sz w:val="17"/>
              </w:rPr>
              <w:t>FR-16</w:t>
            </w:r>
          </w:p>
        </w:tc>
        <w:tc>
          <w:tcPr>
            <w:tcW w:w="1800" w:type="dxa"/>
            <w:vAlign w:val="center"/>
          </w:tcPr>
          <w:p w14:paraId="3009FE8A" w14:textId="77777777" w:rsidR="00C317B2" w:rsidRDefault="00337C65">
            <w:r>
              <w:rPr>
                <w:sz w:val="17"/>
              </w:rPr>
              <w:t>Invalid date range</w:t>
            </w:r>
          </w:p>
        </w:tc>
        <w:tc>
          <w:tcPr>
            <w:tcW w:w="3168" w:type="dxa"/>
            <w:vAlign w:val="center"/>
          </w:tcPr>
          <w:p w14:paraId="0A76B852" w14:textId="77777777" w:rsidR="00C317B2" w:rsidRDefault="00337C65">
            <w:r>
              <w:rPr>
                <w:sz w:val="17"/>
              </w:rPr>
              <w:t>Select end date before start date</w:t>
            </w:r>
          </w:p>
        </w:tc>
        <w:tc>
          <w:tcPr>
            <w:tcW w:w="1800" w:type="dxa"/>
            <w:vAlign w:val="center"/>
          </w:tcPr>
          <w:p w14:paraId="0789E082" w14:textId="77777777" w:rsidR="00C317B2" w:rsidRDefault="00337C65">
            <w:r>
              <w:rPr>
                <w:sz w:val="17"/>
              </w:rPr>
              <w:t>07-Aug → 01-Aug</w:t>
            </w:r>
          </w:p>
        </w:tc>
        <w:tc>
          <w:tcPr>
            <w:tcW w:w="2880" w:type="dxa"/>
            <w:vAlign w:val="center"/>
          </w:tcPr>
          <w:p w14:paraId="4F768FFA" w14:textId="77777777" w:rsidR="00C317B2" w:rsidRDefault="00337C65">
            <w:r>
              <w:rPr>
                <w:sz w:val="17"/>
              </w:rPr>
              <w:t>Date-range validation error displayed.</w:t>
            </w:r>
          </w:p>
        </w:tc>
        <w:tc>
          <w:tcPr>
            <w:tcW w:w="1152" w:type="dxa"/>
            <w:vAlign w:val="center"/>
          </w:tcPr>
          <w:p w14:paraId="127E3EDE" w14:textId="77777777" w:rsidR="00C317B2" w:rsidRDefault="00337C65">
            <w:r>
              <w:rPr>
                <w:sz w:val="17"/>
              </w:rPr>
              <w:t>Not Executed</w:t>
            </w:r>
          </w:p>
        </w:tc>
        <w:tc>
          <w:tcPr>
            <w:tcW w:w="936" w:type="dxa"/>
            <w:vAlign w:val="center"/>
          </w:tcPr>
          <w:p w14:paraId="103E8459" w14:textId="77777777" w:rsidR="00C317B2" w:rsidRDefault="00337C65">
            <w:r>
              <w:rPr>
                <w:sz w:val="17"/>
              </w:rPr>
              <w:t>Not Run</w:t>
            </w:r>
          </w:p>
        </w:tc>
      </w:tr>
    </w:tbl>
    <w:p w14:paraId="34B788ED" w14:textId="77777777" w:rsidR="00C317B2" w:rsidRDefault="00C317B2"/>
    <w:p w14:paraId="000CB30F" w14:textId="77777777" w:rsidR="00C317B2" w:rsidRPr="00C21248" w:rsidRDefault="00337C65">
      <w:pPr>
        <w:pStyle w:val="Heading2"/>
        <w:rPr>
          <w:color w:val="000000" w:themeColor="text1"/>
        </w:rPr>
      </w:pPr>
      <w:r w:rsidRPr="00C21248">
        <w:rPr>
          <w:color w:val="000000" w:themeColor="text1"/>
        </w:rPr>
        <w:t>7.8 Security Test Cases</w:t>
      </w:r>
    </w:p>
    <w:tbl>
      <w:tblPr>
        <w:tblStyle w:val="TableGrid"/>
        <w:tblW w:w="0" w:type="auto"/>
        <w:jc w:val="center"/>
        <w:tblLook w:val="04A0" w:firstRow="1" w:lastRow="0" w:firstColumn="1" w:lastColumn="0" w:noHBand="0" w:noVBand="1"/>
      </w:tblPr>
      <w:tblGrid>
        <w:gridCol w:w="602"/>
        <w:gridCol w:w="674"/>
        <w:gridCol w:w="1386"/>
        <w:gridCol w:w="1814"/>
        <w:gridCol w:w="1903"/>
        <w:gridCol w:w="1981"/>
        <w:gridCol w:w="961"/>
        <w:gridCol w:w="893"/>
      </w:tblGrid>
      <w:tr w:rsidR="00C317B2" w14:paraId="521BB3CB" w14:textId="77777777">
        <w:trPr>
          <w:jc w:val="center"/>
        </w:trPr>
        <w:tc>
          <w:tcPr>
            <w:tcW w:w="792" w:type="dxa"/>
            <w:shd w:val="clear" w:color="auto" w:fill="D9EAF7"/>
            <w:vAlign w:val="center"/>
          </w:tcPr>
          <w:p w14:paraId="023DFA74" w14:textId="77777777" w:rsidR="00C317B2" w:rsidRDefault="00337C65">
            <w:r>
              <w:rPr>
                <w:b/>
                <w:sz w:val="17"/>
              </w:rPr>
              <w:t>TC ID</w:t>
            </w:r>
          </w:p>
        </w:tc>
        <w:tc>
          <w:tcPr>
            <w:tcW w:w="792" w:type="dxa"/>
            <w:shd w:val="clear" w:color="auto" w:fill="D9EAF7"/>
            <w:vAlign w:val="center"/>
          </w:tcPr>
          <w:p w14:paraId="1EBDE9DE" w14:textId="77777777" w:rsidR="00C317B2" w:rsidRDefault="00337C65">
            <w:r>
              <w:rPr>
                <w:b/>
                <w:sz w:val="17"/>
              </w:rPr>
              <w:t>Req. ID</w:t>
            </w:r>
          </w:p>
        </w:tc>
        <w:tc>
          <w:tcPr>
            <w:tcW w:w="1800" w:type="dxa"/>
            <w:shd w:val="clear" w:color="auto" w:fill="D9EAF7"/>
            <w:vAlign w:val="center"/>
          </w:tcPr>
          <w:p w14:paraId="76C1B3D8" w14:textId="77777777" w:rsidR="00C317B2" w:rsidRDefault="00337C65">
            <w:r>
              <w:rPr>
                <w:b/>
                <w:sz w:val="17"/>
              </w:rPr>
              <w:t>Test Scenario</w:t>
            </w:r>
          </w:p>
        </w:tc>
        <w:tc>
          <w:tcPr>
            <w:tcW w:w="3168" w:type="dxa"/>
            <w:shd w:val="clear" w:color="auto" w:fill="D9EAF7"/>
            <w:vAlign w:val="center"/>
          </w:tcPr>
          <w:p w14:paraId="001D5710" w14:textId="77777777" w:rsidR="00C317B2" w:rsidRDefault="00337C65">
            <w:r>
              <w:rPr>
                <w:b/>
                <w:sz w:val="17"/>
              </w:rPr>
              <w:t>Test Steps</w:t>
            </w:r>
          </w:p>
        </w:tc>
        <w:tc>
          <w:tcPr>
            <w:tcW w:w="1800" w:type="dxa"/>
            <w:shd w:val="clear" w:color="auto" w:fill="D9EAF7"/>
            <w:vAlign w:val="center"/>
          </w:tcPr>
          <w:p w14:paraId="00A1C261" w14:textId="77777777" w:rsidR="00C317B2" w:rsidRDefault="00337C65">
            <w:r>
              <w:rPr>
                <w:b/>
                <w:sz w:val="17"/>
              </w:rPr>
              <w:t>Test Data</w:t>
            </w:r>
          </w:p>
        </w:tc>
        <w:tc>
          <w:tcPr>
            <w:tcW w:w="2880" w:type="dxa"/>
            <w:shd w:val="clear" w:color="auto" w:fill="D9EAF7"/>
            <w:vAlign w:val="center"/>
          </w:tcPr>
          <w:p w14:paraId="58AAB43E" w14:textId="77777777" w:rsidR="00C317B2" w:rsidRDefault="00337C65">
            <w:r>
              <w:rPr>
                <w:b/>
                <w:sz w:val="17"/>
              </w:rPr>
              <w:t>Expected Result</w:t>
            </w:r>
          </w:p>
        </w:tc>
        <w:tc>
          <w:tcPr>
            <w:tcW w:w="1152" w:type="dxa"/>
            <w:shd w:val="clear" w:color="auto" w:fill="D9EAF7"/>
            <w:vAlign w:val="center"/>
          </w:tcPr>
          <w:p w14:paraId="27D18ECC" w14:textId="77777777" w:rsidR="00C317B2" w:rsidRDefault="00337C65">
            <w:r>
              <w:rPr>
                <w:b/>
                <w:sz w:val="17"/>
              </w:rPr>
              <w:t>Actual Result</w:t>
            </w:r>
          </w:p>
        </w:tc>
        <w:tc>
          <w:tcPr>
            <w:tcW w:w="936" w:type="dxa"/>
            <w:shd w:val="clear" w:color="auto" w:fill="D9EAF7"/>
            <w:vAlign w:val="center"/>
          </w:tcPr>
          <w:p w14:paraId="2D5FDFDC" w14:textId="77777777" w:rsidR="00C317B2" w:rsidRDefault="00337C65">
            <w:r>
              <w:rPr>
                <w:b/>
                <w:sz w:val="17"/>
              </w:rPr>
              <w:t>Pass/Fail</w:t>
            </w:r>
          </w:p>
        </w:tc>
      </w:tr>
      <w:tr w:rsidR="00C317B2" w14:paraId="4D9BCAE5" w14:textId="77777777">
        <w:trPr>
          <w:jc w:val="center"/>
        </w:trPr>
        <w:tc>
          <w:tcPr>
            <w:tcW w:w="792" w:type="dxa"/>
            <w:vAlign w:val="center"/>
          </w:tcPr>
          <w:p w14:paraId="0BCD476B" w14:textId="77777777" w:rsidR="00C317B2" w:rsidRDefault="00337C65">
            <w:r>
              <w:rPr>
                <w:sz w:val="17"/>
              </w:rPr>
              <w:t>TC-043</w:t>
            </w:r>
          </w:p>
        </w:tc>
        <w:tc>
          <w:tcPr>
            <w:tcW w:w="792" w:type="dxa"/>
            <w:vAlign w:val="center"/>
          </w:tcPr>
          <w:p w14:paraId="5D399116" w14:textId="77777777" w:rsidR="00C317B2" w:rsidRDefault="00337C65">
            <w:r>
              <w:rPr>
                <w:sz w:val="17"/>
              </w:rPr>
              <w:t>NFR-02</w:t>
            </w:r>
          </w:p>
        </w:tc>
        <w:tc>
          <w:tcPr>
            <w:tcW w:w="1800" w:type="dxa"/>
            <w:vAlign w:val="center"/>
          </w:tcPr>
          <w:p w14:paraId="047FE232" w14:textId="77777777" w:rsidR="00C317B2" w:rsidRDefault="00337C65">
            <w:r>
              <w:rPr>
                <w:sz w:val="17"/>
              </w:rPr>
              <w:t>Unauthorized dashboard access</w:t>
            </w:r>
          </w:p>
        </w:tc>
        <w:tc>
          <w:tcPr>
            <w:tcW w:w="3168" w:type="dxa"/>
            <w:vAlign w:val="center"/>
          </w:tcPr>
          <w:p w14:paraId="39154C8A" w14:textId="77777777" w:rsidR="00C317B2" w:rsidRDefault="00337C65">
            <w:r>
              <w:rPr>
                <w:sz w:val="17"/>
              </w:rPr>
              <w:t>Open protected dashboard without login</w:t>
            </w:r>
          </w:p>
        </w:tc>
        <w:tc>
          <w:tcPr>
            <w:tcW w:w="1800" w:type="dxa"/>
            <w:vAlign w:val="center"/>
          </w:tcPr>
          <w:p w14:paraId="012622B4" w14:textId="77777777" w:rsidR="00C317B2" w:rsidRDefault="00337C65">
            <w:r>
              <w:rPr>
                <w:sz w:val="17"/>
              </w:rPr>
              <w:t>Direct dashboard URL</w:t>
            </w:r>
          </w:p>
        </w:tc>
        <w:tc>
          <w:tcPr>
            <w:tcW w:w="2880" w:type="dxa"/>
            <w:vAlign w:val="center"/>
          </w:tcPr>
          <w:p w14:paraId="2F0DFB54" w14:textId="77777777" w:rsidR="00C317B2" w:rsidRDefault="00337C65">
            <w:r>
              <w:rPr>
                <w:sz w:val="17"/>
              </w:rPr>
              <w:t>Access denied and redirected to login.</w:t>
            </w:r>
          </w:p>
        </w:tc>
        <w:tc>
          <w:tcPr>
            <w:tcW w:w="1152" w:type="dxa"/>
            <w:vAlign w:val="center"/>
          </w:tcPr>
          <w:p w14:paraId="466F983D" w14:textId="77777777" w:rsidR="00C317B2" w:rsidRDefault="00337C65">
            <w:r>
              <w:rPr>
                <w:sz w:val="17"/>
              </w:rPr>
              <w:t>Not Executed</w:t>
            </w:r>
          </w:p>
        </w:tc>
        <w:tc>
          <w:tcPr>
            <w:tcW w:w="936" w:type="dxa"/>
            <w:vAlign w:val="center"/>
          </w:tcPr>
          <w:p w14:paraId="42302F85" w14:textId="77777777" w:rsidR="00C317B2" w:rsidRDefault="00337C65">
            <w:r>
              <w:rPr>
                <w:sz w:val="17"/>
              </w:rPr>
              <w:t>Not Run</w:t>
            </w:r>
          </w:p>
        </w:tc>
      </w:tr>
      <w:tr w:rsidR="00C317B2" w14:paraId="68BFC40A" w14:textId="77777777">
        <w:trPr>
          <w:jc w:val="center"/>
        </w:trPr>
        <w:tc>
          <w:tcPr>
            <w:tcW w:w="792" w:type="dxa"/>
            <w:vAlign w:val="center"/>
          </w:tcPr>
          <w:p w14:paraId="6CC39B44" w14:textId="77777777" w:rsidR="00C317B2" w:rsidRDefault="00337C65">
            <w:r>
              <w:rPr>
                <w:sz w:val="17"/>
              </w:rPr>
              <w:lastRenderedPageBreak/>
              <w:t>TC-044</w:t>
            </w:r>
          </w:p>
        </w:tc>
        <w:tc>
          <w:tcPr>
            <w:tcW w:w="792" w:type="dxa"/>
            <w:vAlign w:val="center"/>
          </w:tcPr>
          <w:p w14:paraId="27286502" w14:textId="77777777" w:rsidR="00C317B2" w:rsidRDefault="00337C65">
            <w:r>
              <w:rPr>
                <w:sz w:val="17"/>
              </w:rPr>
              <w:t>NFR-02</w:t>
            </w:r>
          </w:p>
        </w:tc>
        <w:tc>
          <w:tcPr>
            <w:tcW w:w="1800" w:type="dxa"/>
            <w:vAlign w:val="center"/>
          </w:tcPr>
          <w:p w14:paraId="53B7C761" w14:textId="77777777" w:rsidR="00C317B2" w:rsidRDefault="00337C65">
            <w:r>
              <w:rPr>
                <w:sz w:val="17"/>
              </w:rPr>
              <w:t>Invalid session</w:t>
            </w:r>
          </w:p>
        </w:tc>
        <w:tc>
          <w:tcPr>
            <w:tcW w:w="3168" w:type="dxa"/>
            <w:vAlign w:val="center"/>
          </w:tcPr>
          <w:p w14:paraId="4C68C348" w14:textId="77777777" w:rsidR="00C317B2" w:rsidRDefault="00337C65">
            <w:r>
              <w:rPr>
                <w:sz w:val="17"/>
              </w:rPr>
              <w:t>Use expired session</w:t>
            </w:r>
          </w:p>
        </w:tc>
        <w:tc>
          <w:tcPr>
            <w:tcW w:w="1800" w:type="dxa"/>
            <w:vAlign w:val="center"/>
          </w:tcPr>
          <w:p w14:paraId="6A188256" w14:textId="77777777" w:rsidR="00C317B2" w:rsidRDefault="00337C65">
            <w:r>
              <w:rPr>
                <w:sz w:val="17"/>
              </w:rPr>
              <w:t>Expired token</w:t>
            </w:r>
          </w:p>
        </w:tc>
        <w:tc>
          <w:tcPr>
            <w:tcW w:w="2880" w:type="dxa"/>
            <w:vAlign w:val="center"/>
          </w:tcPr>
          <w:p w14:paraId="494D0DA2" w14:textId="77777777" w:rsidR="00C317B2" w:rsidRDefault="00337C65">
            <w:r>
              <w:rPr>
                <w:sz w:val="17"/>
              </w:rPr>
              <w:t>Request rejected with authentication error.</w:t>
            </w:r>
          </w:p>
        </w:tc>
        <w:tc>
          <w:tcPr>
            <w:tcW w:w="1152" w:type="dxa"/>
            <w:vAlign w:val="center"/>
          </w:tcPr>
          <w:p w14:paraId="2C10EB60" w14:textId="77777777" w:rsidR="00C317B2" w:rsidRDefault="00337C65">
            <w:r>
              <w:rPr>
                <w:sz w:val="17"/>
              </w:rPr>
              <w:t>Not Executed</w:t>
            </w:r>
          </w:p>
        </w:tc>
        <w:tc>
          <w:tcPr>
            <w:tcW w:w="936" w:type="dxa"/>
            <w:vAlign w:val="center"/>
          </w:tcPr>
          <w:p w14:paraId="20228E74" w14:textId="77777777" w:rsidR="00C317B2" w:rsidRDefault="00337C65">
            <w:r>
              <w:rPr>
                <w:sz w:val="17"/>
              </w:rPr>
              <w:t>Not Run</w:t>
            </w:r>
          </w:p>
        </w:tc>
      </w:tr>
      <w:tr w:rsidR="00C317B2" w14:paraId="0FD1138D" w14:textId="77777777">
        <w:trPr>
          <w:jc w:val="center"/>
        </w:trPr>
        <w:tc>
          <w:tcPr>
            <w:tcW w:w="792" w:type="dxa"/>
            <w:vAlign w:val="center"/>
          </w:tcPr>
          <w:p w14:paraId="1FD0B3EA" w14:textId="77777777" w:rsidR="00C317B2" w:rsidRDefault="00337C65">
            <w:r>
              <w:rPr>
                <w:sz w:val="17"/>
              </w:rPr>
              <w:t>TC-045</w:t>
            </w:r>
          </w:p>
        </w:tc>
        <w:tc>
          <w:tcPr>
            <w:tcW w:w="792" w:type="dxa"/>
            <w:vAlign w:val="center"/>
          </w:tcPr>
          <w:p w14:paraId="2492CA49" w14:textId="77777777" w:rsidR="00C317B2" w:rsidRDefault="00337C65">
            <w:r>
              <w:rPr>
                <w:sz w:val="17"/>
              </w:rPr>
              <w:t>NFR-02</w:t>
            </w:r>
          </w:p>
        </w:tc>
        <w:tc>
          <w:tcPr>
            <w:tcW w:w="1800" w:type="dxa"/>
            <w:vAlign w:val="center"/>
          </w:tcPr>
          <w:p w14:paraId="2E6727CA" w14:textId="77777777" w:rsidR="00C317B2" w:rsidRDefault="00337C65">
            <w:r>
              <w:rPr>
                <w:sz w:val="17"/>
              </w:rPr>
              <w:t>Role-based restriction</w:t>
            </w:r>
          </w:p>
        </w:tc>
        <w:tc>
          <w:tcPr>
            <w:tcW w:w="3168" w:type="dxa"/>
            <w:vAlign w:val="center"/>
          </w:tcPr>
          <w:p w14:paraId="466E3EFC" w14:textId="77777777" w:rsidR="00C317B2" w:rsidRDefault="00337C65">
            <w:r>
              <w:rPr>
                <w:sz w:val="17"/>
              </w:rPr>
              <w:t>Login as normal user → Open admin panel</w:t>
            </w:r>
          </w:p>
        </w:tc>
        <w:tc>
          <w:tcPr>
            <w:tcW w:w="1800" w:type="dxa"/>
            <w:vAlign w:val="center"/>
          </w:tcPr>
          <w:p w14:paraId="0E7311C8" w14:textId="77777777" w:rsidR="00C317B2" w:rsidRDefault="00337C65">
            <w:r>
              <w:rPr>
                <w:sz w:val="17"/>
              </w:rPr>
              <w:t>User role: Operator</w:t>
            </w:r>
          </w:p>
        </w:tc>
        <w:tc>
          <w:tcPr>
            <w:tcW w:w="2880" w:type="dxa"/>
            <w:vAlign w:val="center"/>
          </w:tcPr>
          <w:p w14:paraId="6F7DDD07" w14:textId="77777777" w:rsidR="00C317B2" w:rsidRDefault="00337C65">
            <w:r>
              <w:rPr>
                <w:sz w:val="17"/>
              </w:rPr>
              <w:t>Admin access denied.</w:t>
            </w:r>
          </w:p>
        </w:tc>
        <w:tc>
          <w:tcPr>
            <w:tcW w:w="1152" w:type="dxa"/>
            <w:vAlign w:val="center"/>
          </w:tcPr>
          <w:p w14:paraId="4A95384C" w14:textId="77777777" w:rsidR="00C317B2" w:rsidRDefault="00337C65">
            <w:r>
              <w:rPr>
                <w:sz w:val="17"/>
              </w:rPr>
              <w:t>Not Executed</w:t>
            </w:r>
          </w:p>
        </w:tc>
        <w:tc>
          <w:tcPr>
            <w:tcW w:w="936" w:type="dxa"/>
            <w:vAlign w:val="center"/>
          </w:tcPr>
          <w:p w14:paraId="599DA508" w14:textId="77777777" w:rsidR="00C317B2" w:rsidRDefault="00337C65">
            <w:r>
              <w:rPr>
                <w:sz w:val="17"/>
              </w:rPr>
              <w:t>Not Run</w:t>
            </w:r>
          </w:p>
        </w:tc>
      </w:tr>
      <w:tr w:rsidR="00C317B2" w14:paraId="46885443" w14:textId="77777777">
        <w:trPr>
          <w:jc w:val="center"/>
        </w:trPr>
        <w:tc>
          <w:tcPr>
            <w:tcW w:w="792" w:type="dxa"/>
            <w:vAlign w:val="center"/>
          </w:tcPr>
          <w:p w14:paraId="62E7D46C" w14:textId="77777777" w:rsidR="00C317B2" w:rsidRDefault="00337C65">
            <w:r>
              <w:rPr>
                <w:sz w:val="17"/>
              </w:rPr>
              <w:t>TC-046</w:t>
            </w:r>
          </w:p>
        </w:tc>
        <w:tc>
          <w:tcPr>
            <w:tcW w:w="792" w:type="dxa"/>
            <w:vAlign w:val="center"/>
          </w:tcPr>
          <w:p w14:paraId="72CD2905" w14:textId="77777777" w:rsidR="00C317B2" w:rsidRDefault="00337C65">
            <w:r>
              <w:rPr>
                <w:sz w:val="17"/>
              </w:rPr>
              <w:t>NFR-02</w:t>
            </w:r>
          </w:p>
        </w:tc>
        <w:tc>
          <w:tcPr>
            <w:tcW w:w="1800" w:type="dxa"/>
            <w:vAlign w:val="center"/>
          </w:tcPr>
          <w:p w14:paraId="43AB9356" w14:textId="77777777" w:rsidR="00C317B2" w:rsidRDefault="00337C65">
            <w:r>
              <w:rPr>
                <w:sz w:val="17"/>
              </w:rPr>
              <w:t>Malicious input</w:t>
            </w:r>
          </w:p>
        </w:tc>
        <w:tc>
          <w:tcPr>
            <w:tcW w:w="3168" w:type="dxa"/>
            <w:vAlign w:val="center"/>
          </w:tcPr>
          <w:p w14:paraId="28402116" w14:textId="77777777" w:rsidR="00C317B2" w:rsidRDefault="00337C65">
            <w:r>
              <w:rPr>
                <w:sz w:val="17"/>
              </w:rPr>
              <w:t>Enter script/SQL-like input</w:t>
            </w:r>
          </w:p>
        </w:tc>
        <w:tc>
          <w:tcPr>
            <w:tcW w:w="1800" w:type="dxa"/>
            <w:vAlign w:val="center"/>
          </w:tcPr>
          <w:p w14:paraId="3F421079" w14:textId="77777777" w:rsidR="00C317B2" w:rsidRDefault="00337C65">
            <w:r>
              <w:rPr>
                <w:sz w:val="17"/>
              </w:rPr>
              <w:t>&lt;script&gt;alert(1)&lt;/script&gt;</w:t>
            </w:r>
          </w:p>
        </w:tc>
        <w:tc>
          <w:tcPr>
            <w:tcW w:w="2880" w:type="dxa"/>
            <w:vAlign w:val="center"/>
          </w:tcPr>
          <w:p w14:paraId="647ED6BC" w14:textId="77777777" w:rsidR="00C317B2" w:rsidRDefault="00337C65">
            <w:r>
              <w:rPr>
                <w:sz w:val="17"/>
              </w:rPr>
              <w:t>Input sanitized/rejected; no execution.</w:t>
            </w:r>
          </w:p>
        </w:tc>
        <w:tc>
          <w:tcPr>
            <w:tcW w:w="1152" w:type="dxa"/>
            <w:vAlign w:val="center"/>
          </w:tcPr>
          <w:p w14:paraId="7100CFE6" w14:textId="77777777" w:rsidR="00C317B2" w:rsidRDefault="00337C65">
            <w:r>
              <w:rPr>
                <w:sz w:val="17"/>
              </w:rPr>
              <w:t>Not Executed</w:t>
            </w:r>
          </w:p>
        </w:tc>
        <w:tc>
          <w:tcPr>
            <w:tcW w:w="936" w:type="dxa"/>
            <w:vAlign w:val="center"/>
          </w:tcPr>
          <w:p w14:paraId="47349015" w14:textId="77777777" w:rsidR="00C317B2" w:rsidRDefault="00337C65">
            <w:r>
              <w:rPr>
                <w:sz w:val="17"/>
              </w:rPr>
              <w:t>Not Run</w:t>
            </w:r>
          </w:p>
        </w:tc>
      </w:tr>
      <w:tr w:rsidR="00C317B2" w14:paraId="3C0C4C64" w14:textId="77777777">
        <w:trPr>
          <w:jc w:val="center"/>
        </w:trPr>
        <w:tc>
          <w:tcPr>
            <w:tcW w:w="792" w:type="dxa"/>
            <w:vAlign w:val="center"/>
          </w:tcPr>
          <w:p w14:paraId="771577FC" w14:textId="77777777" w:rsidR="00C317B2" w:rsidRDefault="00337C65">
            <w:r>
              <w:rPr>
                <w:sz w:val="17"/>
              </w:rPr>
              <w:t>TC-047</w:t>
            </w:r>
          </w:p>
        </w:tc>
        <w:tc>
          <w:tcPr>
            <w:tcW w:w="792" w:type="dxa"/>
            <w:vAlign w:val="center"/>
          </w:tcPr>
          <w:p w14:paraId="0DA90319" w14:textId="77777777" w:rsidR="00C317B2" w:rsidRDefault="00337C65">
            <w:r>
              <w:rPr>
                <w:sz w:val="17"/>
              </w:rPr>
              <w:t>NFR-10</w:t>
            </w:r>
          </w:p>
        </w:tc>
        <w:tc>
          <w:tcPr>
            <w:tcW w:w="1800" w:type="dxa"/>
            <w:vAlign w:val="center"/>
          </w:tcPr>
          <w:p w14:paraId="27E895FF" w14:textId="77777777" w:rsidR="00C317B2" w:rsidRDefault="00337C65">
            <w:r>
              <w:rPr>
                <w:sz w:val="17"/>
              </w:rPr>
              <w:t>Unauthorized data access</w:t>
            </w:r>
          </w:p>
        </w:tc>
        <w:tc>
          <w:tcPr>
            <w:tcW w:w="3168" w:type="dxa"/>
            <w:vAlign w:val="center"/>
          </w:tcPr>
          <w:p w14:paraId="20CF2F28" w14:textId="77777777" w:rsidR="00C317B2" w:rsidRDefault="00337C65">
            <w:r>
              <w:rPr>
                <w:sz w:val="17"/>
              </w:rPr>
              <w:t>User A attempts User B's energy data</w:t>
            </w:r>
          </w:p>
        </w:tc>
        <w:tc>
          <w:tcPr>
            <w:tcW w:w="1800" w:type="dxa"/>
            <w:vAlign w:val="center"/>
          </w:tcPr>
          <w:p w14:paraId="4750CB00" w14:textId="77777777" w:rsidR="00C317B2" w:rsidRDefault="00337C65">
            <w:r>
              <w:rPr>
                <w:sz w:val="17"/>
              </w:rPr>
              <w:t>User B data request</w:t>
            </w:r>
          </w:p>
        </w:tc>
        <w:tc>
          <w:tcPr>
            <w:tcW w:w="2880" w:type="dxa"/>
            <w:vAlign w:val="center"/>
          </w:tcPr>
          <w:p w14:paraId="0188A50E" w14:textId="77777777" w:rsidR="00C317B2" w:rsidRDefault="00337C65">
            <w:r>
              <w:rPr>
                <w:sz w:val="17"/>
              </w:rPr>
              <w:t>Access denied.</w:t>
            </w:r>
          </w:p>
        </w:tc>
        <w:tc>
          <w:tcPr>
            <w:tcW w:w="1152" w:type="dxa"/>
            <w:vAlign w:val="center"/>
          </w:tcPr>
          <w:p w14:paraId="7230CCB2" w14:textId="77777777" w:rsidR="00C317B2" w:rsidRDefault="00337C65">
            <w:r>
              <w:rPr>
                <w:sz w:val="17"/>
              </w:rPr>
              <w:t>Not Executed</w:t>
            </w:r>
          </w:p>
        </w:tc>
        <w:tc>
          <w:tcPr>
            <w:tcW w:w="936" w:type="dxa"/>
            <w:vAlign w:val="center"/>
          </w:tcPr>
          <w:p w14:paraId="5529B4DC" w14:textId="77777777" w:rsidR="00C317B2" w:rsidRDefault="00337C65">
            <w:r>
              <w:rPr>
                <w:sz w:val="17"/>
              </w:rPr>
              <w:t>Not Run</w:t>
            </w:r>
          </w:p>
        </w:tc>
      </w:tr>
    </w:tbl>
    <w:p w14:paraId="3EDB6475" w14:textId="77777777" w:rsidR="00C317B2" w:rsidRDefault="00C317B2"/>
    <w:p w14:paraId="01A9A4F7" w14:textId="77777777" w:rsidR="00C317B2" w:rsidRPr="00C21248" w:rsidRDefault="00337C65">
      <w:pPr>
        <w:pStyle w:val="Heading2"/>
        <w:rPr>
          <w:color w:val="000000" w:themeColor="text1"/>
        </w:rPr>
      </w:pPr>
      <w:r w:rsidRPr="00C21248">
        <w:rPr>
          <w:color w:val="000000" w:themeColor="text1"/>
        </w:rPr>
        <w:t>7.9 Reliability and Exception Handling</w:t>
      </w:r>
    </w:p>
    <w:tbl>
      <w:tblPr>
        <w:tblStyle w:val="TableGrid"/>
        <w:tblW w:w="0" w:type="auto"/>
        <w:jc w:val="center"/>
        <w:tblLook w:val="04A0" w:firstRow="1" w:lastRow="0" w:firstColumn="1" w:lastColumn="0" w:noHBand="0" w:noVBand="1"/>
      </w:tblPr>
      <w:tblGrid>
        <w:gridCol w:w="648"/>
        <w:gridCol w:w="703"/>
        <w:gridCol w:w="1426"/>
        <w:gridCol w:w="2130"/>
        <w:gridCol w:w="1435"/>
        <w:gridCol w:w="1962"/>
        <w:gridCol w:w="1007"/>
        <w:gridCol w:w="903"/>
      </w:tblGrid>
      <w:tr w:rsidR="00C317B2" w14:paraId="058A8E31" w14:textId="77777777">
        <w:trPr>
          <w:jc w:val="center"/>
        </w:trPr>
        <w:tc>
          <w:tcPr>
            <w:tcW w:w="792" w:type="dxa"/>
            <w:shd w:val="clear" w:color="auto" w:fill="D9EAF7"/>
            <w:vAlign w:val="center"/>
          </w:tcPr>
          <w:p w14:paraId="642A3DA4" w14:textId="77777777" w:rsidR="00C317B2" w:rsidRDefault="00337C65">
            <w:r>
              <w:rPr>
                <w:b/>
                <w:sz w:val="17"/>
              </w:rPr>
              <w:t>TC ID</w:t>
            </w:r>
          </w:p>
        </w:tc>
        <w:tc>
          <w:tcPr>
            <w:tcW w:w="792" w:type="dxa"/>
            <w:shd w:val="clear" w:color="auto" w:fill="D9EAF7"/>
            <w:vAlign w:val="center"/>
          </w:tcPr>
          <w:p w14:paraId="438BB956" w14:textId="77777777" w:rsidR="00C317B2" w:rsidRDefault="00337C65">
            <w:r>
              <w:rPr>
                <w:b/>
                <w:sz w:val="17"/>
              </w:rPr>
              <w:t>Req. ID</w:t>
            </w:r>
          </w:p>
        </w:tc>
        <w:tc>
          <w:tcPr>
            <w:tcW w:w="1800" w:type="dxa"/>
            <w:shd w:val="clear" w:color="auto" w:fill="D9EAF7"/>
            <w:vAlign w:val="center"/>
          </w:tcPr>
          <w:p w14:paraId="6251E7BD" w14:textId="77777777" w:rsidR="00C317B2" w:rsidRDefault="00337C65">
            <w:r>
              <w:rPr>
                <w:b/>
                <w:sz w:val="17"/>
              </w:rPr>
              <w:t>Test Scenario</w:t>
            </w:r>
          </w:p>
        </w:tc>
        <w:tc>
          <w:tcPr>
            <w:tcW w:w="3168" w:type="dxa"/>
            <w:shd w:val="clear" w:color="auto" w:fill="D9EAF7"/>
            <w:vAlign w:val="center"/>
          </w:tcPr>
          <w:p w14:paraId="7B343325" w14:textId="77777777" w:rsidR="00C317B2" w:rsidRDefault="00337C65">
            <w:r>
              <w:rPr>
                <w:b/>
                <w:sz w:val="17"/>
              </w:rPr>
              <w:t>Test Steps</w:t>
            </w:r>
          </w:p>
        </w:tc>
        <w:tc>
          <w:tcPr>
            <w:tcW w:w="1800" w:type="dxa"/>
            <w:shd w:val="clear" w:color="auto" w:fill="D9EAF7"/>
            <w:vAlign w:val="center"/>
          </w:tcPr>
          <w:p w14:paraId="1C9B0B74" w14:textId="77777777" w:rsidR="00C317B2" w:rsidRDefault="00337C65">
            <w:r>
              <w:rPr>
                <w:b/>
                <w:sz w:val="17"/>
              </w:rPr>
              <w:t>Test Data</w:t>
            </w:r>
          </w:p>
        </w:tc>
        <w:tc>
          <w:tcPr>
            <w:tcW w:w="2880" w:type="dxa"/>
            <w:shd w:val="clear" w:color="auto" w:fill="D9EAF7"/>
            <w:vAlign w:val="center"/>
          </w:tcPr>
          <w:p w14:paraId="0313221C" w14:textId="77777777" w:rsidR="00C317B2" w:rsidRDefault="00337C65">
            <w:r>
              <w:rPr>
                <w:b/>
                <w:sz w:val="17"/>
              </w:rPr>
              <w:t>Expected Result</w:t>
            </w:r>
          </w:p>
        </w:tc>
        <w:tc>
          <w:tcPr>
            <w:tcW w:w="1152" w:type="dxa"/>
            <w:shd w:val="clear" w:color="auto" w:fill="D9EAF7"/>
            <w:vAlign w:val="center"/>
          </w:tcPr>
          <w:p w14:paraId="10102BCB" w14:textId="77777777" w:rsidR="00C317B2" w:rsidRDefault="00337C65">
            <w:r>
              <w:rPr>
                <w:b/>
                <w:sz w:val="17"/>
              </w:rPr>
              <w:t>Actual Result</w:t>
            </w:r>
          </w:p>
        </w:tc>
        <w:tc>
          <w:tcPr>
            <w:tcW w:w="936" w:type="dxa"/>
            <w:shd w:val="clear" w:color="auto" w:fill="D9EAF7"/>
            <w:vAlign w:val="center"/>
          </w:tcPr>
          <w:p w14:paraId="576CD740" w14:textId="77777777" w:rsidR="00C317B2" w:rsidRDefault="00337C65">
            <w:r>
              <w:rPr>
                <w:b/>
                <w:sz w:val="17"/>
              </w:rPr>
              <w:t>Pass/Fail</w:t>
            </w:r>
          </w:p>
        </w:tc>
      </w:tr>
      <w:tr w:rsidR="00C317B2" w14:paraId="7F04BC41" w14:textId="77777777">
        <w:trPr>
          <w:jc w:val="center"/>
        </w:trPr>
        <w:tc>
          <w:tcPr>
            <w:tcW w:w="792" w:type="dxa"/>
            <w:vAlign w:val="center"/>
          </w:tcPr>
          <w:p w14:paraId="2F7D9C68" w14:textId="77777777" w:rsidR="00C317B2" w:rsidRDefault="00337C65">
            <w:r>
              <w:rPr>
                <w:sz w:val="17"/>
              </w:rPr>
              <w:t>TC-048</w:t>
            </w:r>
          </w:p>
        </w:tc>
        <w:tc>
          <w:tcPr>
            <w:tcW w:w="792" w:type="dxa"/>
            <w:vAlign w:val="center"/>
          </w:tcPr>
          <w:p w14:paraId="00E61AE0" w14:textId="77777777" w:rsidR="00C317B2" w:rsidRDefault="00337C65">
            <w:r>
              <w:rPr>
                <w:sz w:val="17"/>
              </w:rPr>
              <w:t>NFR-03</w:t>
            </w:r>
          </w:p>
        </w:tc>
        <w:tc>
          <w:tcPr>
            <w:tcW w:w="1800" w:type="dxa"/>
            <w:vAlign w:val="center"/>
          </w:tcPr>
          <w:p w14:paraId="16A1B5BB" w14:textId="77777777" w:rsidR="00C317B2" w:rsidRDefault="00337C65">
            <w:r>
              <w:rPr>
                <w:sz w:val="17"/>
              </w:rPr>
              <w:t>Network interruption</w:t>
            </w:r>
          </w:p>
        </w:tc>
        <w:tc>
          <w:tcPr>
            <w:tcW w:w="3168" w:type="dxa"/>
            <w:vAlign w:val="center"/>
          </w:tcPr>
          <w:p w14:paraId="54C57CCF" w14:textId="77777777" w:rsidR="00C317B2" w:rsidRDefault="00337C65">
            <w:r>
              <w:rPr>
                <w:sz w:val="17"/>
              </w:rPr>
              <w:t>Disconnect network during sensor update</w:t>
            </w:r>
          </w:p>
        </w:tc>
        <w:tc>
          <w:tcPr>
            <w:tcW w:w="1800" w:type="dxa"/>
            <w:vAlign w:val="center"/>
          </w:tcPr>
          <w:p w14:paraId="3751E72E" w14:textId="77777777" w:rsidR="00C317B2" w:rsidRDefault="00337C65">
            <w:r>
              <w:rPr>
                <w:sz w:val="17"/>
              </w:rPr>
              <w:t>Network unavailable</w:t>
            </w:r>
          </w:p>
        </w:tc>
        <w:tc>
          <w:tcPr>
            <w:tcW w:w="2880" w:type="dxa"/>
            <w:vAlign w:val="center"/>
          </w:tcPr>
          <w:p w14:paraId="5C1EA6ED" w14:textId="77777777" w:rsidR="00C317B2" w:rsidRDefault="00337C65">
            <w:r>
              <w:rPr>
                <w:sz w:val="17"/>
              </w:rPr>
              <w:t>System displays connection error without corrupting data.</w:t>
            </w:r>
          </w:p>
        </w:tc>
        <w:tc>
          <w:tcPr>
            <w:tcW w:w="1152" w:type="dxa"/>
            <w:vAlign w:val="center"/>
          </w:tcPr>
          <w:p w14:paraId="1EF6BC6C" w14:textId="77777777" w:rsidR="00C317B2" w:rsidRDefault="00337C65">
            <w:r>
              <w:rPr>
                <w:sz w:val="17"/>
              </w:rPr>
              <w:t>Not Executed</w:t>
            </w:r>
          </w:p>
        </w:tc>
        <w:tc>
          <w:tcPr>
            <w:tcW w:w="936" w:type="dxa"/>
            <w:vAlign w:val="center"/>
          </w:tcPr>
          <w:p w14:paraId="7AA74B68" w14:textId="77777777" w:rsidR="00C317B2" w:rsidRDefault="00337C65">
            <w:r>
              <w:rPr>
                <w:sz w:val="17"/>
              </w:rPr>
              <w:t>Not Run</w:t>
            </w:r>
          </w:p>
        </w:tc>
      </w:tr>
      <w:tr w:rsidR="00C317B2" w14:paraId="36EFB1B7" w14:textId="77777777">
        <w:trPr>
          <w:jc w:val="center"/>
        </w:trPr>
        <w:tc>
          <w:tcPr>
            <w:tcW w:w="792" w:type="dxa"/>
            <w:vAlign w:val="center"/>
          </w:tcPr>
          <w:p w14:paraId="73B703F8" w14:textId="77777777" w:rsidR="00C317B2" w:rsidRDefault="00337C65">
            <w:r>
              <w:rPr>
                <w:sz w:val="17"/>
              </w:rPr>
              <w:t>TC-049</w:t>
            </w:r>
          </w:p>
        </w:tc>
        <w:tc>
          <w:tcPr>
            <w:tcW w:w="792" w:type="dxa"/>
            <w:vAlign w:val="center"/>
          </w:tcPr>
          <w:p w14:paraId="4F2032C2" w14:textId="77777777" w:rsidR="00C317B2" w:rsidRDefault="00337C65">
            <w:r>
              <w:rPr>
                <w:sz w:val="17"/>
              </w:rPr>
              <w:t>NFR-03</w:t>
            </w:r>
          </w:p>
        </w:tc>
        <w:tc>
          <w:tcPr>
            <w:tcW w:w="1800" w:type="dxa"/>
            <w:vAlign w:val="center"/>
          </w:tcPr>
          <w:p w14:paraId="21482B73" w14:textId="77777777" w:rsidR="00C317B2" w:rsidRDefault="00337C65">
            <w:r>
              <w:rPr>
                <w:sz w:val="17"/>
              </w:rPr>
              <w:t>API failure</w:t>
            </w:r>
          </w:p>
        </w:tc>
        <w:tc>
          <w:tcPr>
            <w:tcW w:w="3168" w:type="dxa"/>
            <w:vAlign w:val="center"/>
          </w:tcPr>
          <w:p w14:paraId="68B78EA0" w14:textId="77777777" w:rsidR="00C317B2" w:rsidRDefault="00337C65">
            <w:r>
              <w:rPr>
                <w:sz w:val="17"/>
              </w:rPr>
              <w:t>Simulate backend API error</w:t>
            </w:r>
          </w:p>
        </w:tc>
        <w:tc>
          <w:tcPr>
            <w:tcW w:w="1800" w:type="dxa"/>
            <w:vAlign w:val="center"/>
          </w:tcPr>
          <w:p w14:paraId="64E784A3" w14:textId="77777777" w:rsidR="00C317B2" w:rsidRDefault="00337C65">
            <w:r>
              <w:rPr>
                <w:sz w:val="17"/>
              </w:rPr>
              <w:t>HTTP 500</w:t>
            </w:r>
          </w:p>
        </w:tc>
        <w:tc>
          <w:tcPr>
            <w:tcW w:w="2880" w:type="dxa"/>
            <w:vAlign w:val="center"/>
          </w:tcPr>
          <w:p w14:paraId="20D84C5D" w14:textId="77777777" w:rsidR="00C317B2" w:rsidRDefault="00337C65">
            <w:r>
              <w:rPr>
                <w:sz w:val="17"/>
              </w:rPr>
              <w:t>Graceful error displayed.</w:t>
            </w:r>
          </w:p>
        </w:tc>
        <w:tc>
          <w:tcPr>
            <w:tcW w:w="1152" w:type="dxa"/>
            <w:vAlign w:val="center"/>
          </w:tcPr>
          <w:p w14:paraId="24F65BE3" w14:textId="77777777" w:rsidR="00C317B2" w:rsidRDefault="00337C65">
            <w:r>
              <w:rPr>
                <w:sz w:val="17"/>
              </w:rPr>
              <w:t>Not Executed</w:t>
            </w:r>
          </w:p>
        </w:tc>
        <w:tc>
          <w:tcPr>
            <w:tcW w:w="936" w:type="dxa"/>
            <w:vAlign w:val="center"/>
          </w:tcPr>
          <w:p w14:paraId="1A2FCD9D" w14:textId="77777777" w:rsidR="00C317B2" w:rsidRDefault="00337C65">
            <w:r>
              <w:rPr>
                <w:sz w:val="17"/>
              </w:rPr>
              <w:t>Not Run</w:t>
            </w:r>
          </w:p>
        </w:tc>
      </w:tr>
      <w:tr w:rsidR="00C317B2" w14:paraId="01A56F9B" w14:textId="77777777">
        <w:trPr>
          <w:jc w:val="center"/>
        </w:trPr>
        <w:tc>
          <w:tcPr>
            <w:tcW w:w="792" w:type="dxa"/>
            <w:vAlign w:val="center"/>
          </w:tcPr>
          <w:p w14:paraId="24817D5E" w14:textId="77777777" w:rsidR="00C317B2" w:rsidRDefault="00337C65">
            <w:r>
              <w:rPr>
                <w:sz w:val="17"/>
              </w:rPr>
              <w:t>TC-050</w:t>
            </w:r>
          </w:p>
        </w:tc>
        <w:tc>
          <w:tcPr>
            <w:tcW w:w="792" w:type="dxa"/>
            <w:vAlign w:val="center"/>
          </w:tcPr>
          <w:p w14:paraId="16B3485B" w14:textId="77777777" w:rsidR="00C317B2" w:rsidRDefault="00337C65">
            <w:r>
              <w:rPr>
                <w:sz w:val="17"/>
              </w:rPr>
              <w:t>NFR-03</w:t>
            </w:r>
          </w:p>
        </w:tc>
        <w:tc>
          <w:tcPr>
            <w:tcW w:w="1800" w:type="dxa"/>
            <w:vAlign w:val="center"/>
          </w:tcPr>
          <w:p w14:paraId="76EB904A" w14:textId="77777777" w:rsidR="00C317B2" w:rsidRDefault="00337C65">
            <w:r>
              <w:rPr>
                <w:sz w:val="17"/>
              </w:rPr>
              <w:t>Database failure</w:t>
            </w:r>
          </w:p>
        </w:tc>
        <w:tc>
          <w:tcPr>
            <w:tcW w:w="3168" w:type="dxa"/>
            <w:vAlign w:val="center"/>
          </w:tcPr>
          <w:p w14:paraId="460B60CB" w14:textId="77777777" w:rsidR="00C317B2" w:rsidRDefault="00337C65">
            <w:r>
              <w:rPr>
                <w:sz w:val="17"/>
              </w:rPr>
              <w:t>Make database unavailable during data storage</w:t>
            </w:r>
          </w:p>
        </w:tc>
        <w:tc>
          <w:tcPr>
            <w:tcW w:w="1800" w:type="dxa"/>
            <w:vAlign w:val="center"/>
          </w:tcPr>
          <w:p w14:paraId="3D8D139A" w14:textId="77777777" w:rsidR="00C317B2" w:rsidRDefault="00337C65">
            <w:r>
              <w:rPr>
                <w:sz w:val="17"/>
              </w:rPr>
              <w:t>DB unreachable</w:t>
            </w:r>
          </w:p>
        </w:tc>
        <w:tc>
          <w:tcPr>
            <w:tcW w:w="2880" w:type="dxa"/>
            <w:vAlign w:val="center"/>
          </w:tcPr>
          <w:p w14:paraId="6835DC33" w14:textId="77777777" w:rsidR="00C317B2" w:rsidRDefault="00337C65">
            <w:r>
              <w:rPr>
                <w:sz w:val="17"/>
              </w:rPr>
              <w:t>Data is not partially stored and failure is logged.</w:t>
            </w:r>
          </w:p>
        </w:tc>
        <w:tc>
          <w:tcPr>
            <w:tcW w:w="1152" w:type="dxa"/>
            <w:vAlign w:val="center"/>
          </w:tcPr>
          <w:p w14:paraId="754D87E3" w14:textId="77777777" w:rsidR="00C317B2" w:rsidRDefault="00337C65">
            <w:r>
              <w:rPr>
                <w:sz w:val="17"/>
              </w:rPr>
              <w:t>Not Executed</w:t>
            </w:r>
          </w:p>
        </w:tc>
        <w:tc>
          <w:tcPr>
            <w:tcW w:w="936" w:type="dxa"/>
            <w:vAlign w:val="center"/>
          </w:tcPr>
          <w:p w14:paraId="3A62F6DE" w14:textId="77777777" w:rsidR="00C317B2" w:rsidRDefault="00337C65">
            <w:r>
              <w:rPr>
                <w:sz w:val="17"/>
              </w:rPr>
              <w:t>Not Run</w:t>
            </w:r>
          </w:p>
        </w:tc>
      </w:tr>
      <w:tr w:rsidR="00C317B2" w14:paraId="41AECB93" w14:textId="77777777">
        <w:trPr>
          <w:jc w:val="center"/>
        </w:trPr>
        <w:tc>
          <w:tcPr>
            <w:tcW w:w="792" w:type="dxa"/>
            <w:vAlign w:val="center"/>
          </w:tcPr>
          <w:p w14:paraId="42B72F54" w14:textId="77777777" w:rsidR="00C317B2" w:rsidRDefault="00337C65">
            <w:r>
              <w:rPr>
                <w:sz w:val="17"/>
              </w:rPr>
              <w:t>TC-051</w:t>
            </w:r>
          </w:p>
        </w:tc>
        <w:tc>
          <w:tcPr>
            <w:tcW w:w="792" w:type="dxa"/>
            <w:vAlign w:val="center"/>
          </w:tcPr>
          <w:p w14:paraId="089F6ED4" w14:textId="77777777" w:rsidR="00C317B2" w:rsidRDefault="00337C65">
            <w:r>
              <w:rPr>
                <w:sz w:val="17"/>
              </w:rPr>
              <w:t>NFR-03</w:t>
            </w:r>
          </w:p>
        </w:tc>
        <w:tc>
          <w:tcPr>
            <w:tcW w:w="1800" w:type="dxa"/>
            <w:vAlign w:val="center"/>
          </w:tcPr>
          <w:p w14:paraId="676B7AA1" w14:textId="77777777" w:rsidR="00C317B2" w:rsidRDefault="00337C65">
            <w:r>
              <w:rPr>
                <w:sz w:val="17"/>
              </w:rPr>
              <w:t>Recovery after failure</w:t>
            </w:r>
          </w:p>
        </w:tc>
        <w:tc>
          <w:tcPr>
            <w:tcW w:w="3168" w:type="dxa"/>
            <w:vAlign w:val="center"/>
          </w:tcPr>
          <w:p w14:paraId="214C547F" w14:textId="77777777" w:rsidR="00C317B2" w:rsidRDefault="00337C65">
            <w:r>
              <w:rPr>
                <w:sz w:val="17"/>
              </w:rPr>
              <w:t>Restore failed service</w:t>
            </w:r>
          </w:p>
        </w:tc>
        <w:tc>
          <w:tcPr>
            <w:tcW w:w="1800" w:type="dxa"/>
            <w:vAlign w:val="center"/>
          </w:tcPr>
          <w:p w14:paraId="08525618" w14:textId="77777777" w:rsidR="00C317B2" w:rsidRDefault="00337C65">
            <w:r>
              <w:rPr>
                <w:sz w:val="17"/>
              </w:rPr>
              <w:t>Service restored</w:t>
            </w:r>
          </w:p>
        </w:tc>
        <w:tc>
          <w:tcPr>
            <w:tcW w:w="2880" w:type="dxa"/>
            <w:vAlign w:val="center"/>
          </w:tcPr>
          <w:p w14:paraId="59BD94E8" w14:textId="77777777" w:rsidR="00C317B2" w:rsidRDefault="00337C65">
            <w:r>
              <w:rPr>
                <w:sz w:val="17"/>
              </w:rPr>
              <w:t>System returns to normal operation.</w:t>
            </w:r>
          </w:p>
        </w:tc>
        <w:tc>
          <w:tcPr>
            <w:tcW w:w="1152" w:type="dxa"/>
            <w:vAlign w:val="center"/>
          </w:tcPr>
          <w:p w14:paraId="59067F57" w14:textId="77777777" w:rsidR="00C317B2" w:rsidRDefault="00337C65">
            <w:r>
              <w:rPr>
                <w:sz w:val="17"/>
              </w:rPr>
              <w:t>Not Executed</w:t>
            </w:r>
          </w:p>
        </w:tc>
        <w:tc>
          <w:tcPr>
            <w:tcW w:w="936" w:type="dxa"/>
            <w:vAlign w:val="center"/>
          </w:tcPr>
          <w:p w14:paraId="69501E7F" w14:textId="77777777" w:rsidR="00C317B2" w:rsidRDefault="00337C65">
            <w:r>
              <w:rPr>
                <w:sz w:val="17"/>
              </w:rPr>
              <w:t>Not Run</w:t>
            </w:r>
          </w:p>
        </w:tc>
      </w:tr>
      <w:tr w:rsidR="00C317B2" w14:paraId="7FCEA7BB" w14:textId="77777777">
        <w:trPr>
          <w:jc w:val="center"/>
        </w:trPr>
        <w:tc>
          <w:tcPr>
            <w:tcW w:w="792" w:type="dxa"/>
            <w:vAlign w:val="center"/>
          </w:tcPr>
          <w:p w14:paraId="69C48D48" w14:textId="77777777" w:rsidR="00C317B2" w:rsidRDefault="00337C65">
            <w:r>
              <w:rPr>
                <w:sz w:val="17"/>
              </w:rPr>
              <w:t>TC-052</w:t>
            </w:r>
          </w:p>
        </w:tc>
        <w:tc>
          <w:tcPr>
            <w:tcW w:w="792" w:type="dxa"/>
            <w:vAlign w:val="center"/>
          </w:tcPr>
          <w:p w14:paraId="346CFCEA" w14:textId="77777777" w:rsidR="00C317B2" w:rsidRDefault="00337C65">
            <w:r>
              <w:rPr>
                <w:sz w:val="17"/>
              </w:rPr>
              <w:t>NFR-04</w:t>
            </w:r>
          </w:p>
        </w:tc>
        <w:tc>
          <w:tcPr>
            <w:tcW w:w="1800" w:type="dxa"/>
            <w:vAlign w:val="center"/>
          </w:tcPr>
          <w:p w14:paraId="542F7D37" w14:textId="77777777" w:rsidR="00C317B2" w:rsidRDefault="00337C65">
            <w:r>
              <w:rPr>
                <w:sz w:val="17"/>
              </w:rPr>
              <w:t>Server restart</w:t>
            </w:r>
          </w:p>
        </w:tc>
        <w:tc>
          <w:tcPr>
            <w:tcW w:w="3168" w:type="dxa"/>
            <w:vAlign w:val="center"/>
          </w:tcPr>
          <w:p w14:paraId="3CE38983" w14:textId="77777777" w:rsidR="00C317B2" w:rsidRDefault="00337C65">
            <w:r>
              <w:rPr>
                <w:sz w:val="17"/>
              </w:rPr>
              <w:t>Restart server during monitoring</w:t>
            </w:r>
          </w:p>
        </w:tc>
        <w:tc>
          <w:tcPr>
            <w:tcW w:w="1800" w:type="dxa"/>
            <w:vAlign w:val="center"/>
          </w:tcPr>
          <w:p w14:paraId="001F3AF7" w14:textId="77777777" w:rsidR="00C317B2" w:rsidRDefault="00337C65">
            <w:r>
              <w:rPr>
                <w:sz w:val="17"/>
              </w:rPr>
              <w:t>Server restart</w:t>
            </w:r>
          </w:p>
        </w:tc>
        <w:tc>
          <w:tcPr>
            <w:tcW w:w="2880" w:type="dxa"/>
            <w:vAlign w:val="center"/>
          </w:tcPr>
          <w:p w14:paraId="4925B713" w14:textId="77777777" w:rsidR="00C317B2" w:rsidRDefault="00337C65">
            <w:r>
              <w:rPr>
                <w:sz w:val="17"/>
              </w:rPr>
              <w:t>System recovers and stored data remains available.</w:t>
            </w:r>
          </w:p>
        </w:tc>
        <w:tc>
          <w:tcPr>
            <w:tcW w:w="1152" w:type="dxa"/>
            <w:vAlign w:val="center"/>
          </w:tcPr>
          <w:p w14:paraId="46ED2739" w14:textId="77777777" w:rsidR="00C317B2" w:rsidRDefault="00337C65">
            <w:r>
              <w:rPr>
                <w:sz w:val="17"/>
              </w:rPr>
              <w:t>Not Executed</w:t>
            </w:r>
          </w:p>
        </w:tc>
        <w:tc>
          <w:tcPr>
            <w:tcW w:w="936" w:type="dxa"/>
            <w:vAlign w:val="center"/>
          </w:tcPr>
          <w:p w14:paraId="13069D56" w14:textId="77777777" w:rsidR="00C317B2" w:rsidRDefault="00337C65">
            <w:r>
              <w:rPr>
                <w:sz w:val="17"/>
              </w:rPr>
              <w:t>Not Run</w:t>
            </w:r>
          </w:p>
        </w:tc>
      </w:tr>
    </w:tbl>
    <w:p w14:paraId="3605B9AE" w14:textId="77777777" w:rsidR="00C317B2" w:rsidRDefault="00C317B2"/>
    <w:p w14:paraId="14B10EB9" w14:textId="77777777" w:rsidR="00C317B2" w:rsidRPr="00C21248" w:rsidRDefault="00337C65">
      <w:pPr>
        <w:pStyle w:val="Heading2"/>
        <w:rPr>
          <w:color w:val="000000" w:themeColor="text1"/>
        </w:rPr>
      </w:pPr>
      <w:r w:rsidRPr="00C21248">
        <w:rPr>
          <w:color w:val="000000" w:themeColor="text1"/>
        </w:rPr>
        <w:t>7.10 Performance, Scalability and Data Consistency</w:t>
      </w:r>
    </w:p>
    <w:tbl>
      <w:tblPr>
        <w:tblStyle w:val="TableGrid"/>
        <w:tblW w:w="0" w:type="auto"/>
        <w:jc w:val="center"/>
        <w:tblLook w:val="04A0" w:firstRow="1" w:lastRow="0" w:firstColumn="1" w:lastColumn="0" w:noHBand="0" w:noVBand="1"/>
      </w:tblPr>
      <w:tblGrid>
        <w:gridCol w:w="639"/>
        <w:gridCol w:w="698"/>
        <w:gridCol w:w="1436"/>
        <w:gridCol w:w="2203"/>
        <w:gridCol w:w="1370"/>
        <w:gridCol w:w="1966"/>
        <w:gridCol w:w="1000"/>
        <w:gridCol w:w="902"/>
      </w:tblGrid>
      <w:tr w:rsidR="00C317B2" w14:paraId="3D3F71BD" w14:textId="77777777">
        <w:trPr>
          <w:jc w:val="center"/>
        </w:trPr>
        <w:tc>
          <w:tcPr>
            <w:tcW w:w="792" w:type="dxa"/>
            <w:shd w:val="clear" w:color="auto" w:fill="D9EAF7"/>
            <w:vAlign w:val="center"/>
          </w:tcPr>
          <w:p w14:paraId="678E7FC2" w14:textId="77777777" w:rsidR="00C317B2" w:rsidRDefault="00337C65">
            <w:r>
              <w:rPr>
                <w:b/>
                <w:sz w:val="17"/>
              </w:rPr>
              <w:t>TC ID</w:t>
            </w:r>
          </w:p>
        </w:tc>
        <w:tc>
          <w:tcPr>
            <w:tcW w:w="792" w:type="dxa"/>
            <w:shd w:val="clear" w:color="auto" w:fill="D9EAF7"/>
            <w:vAlign w:val="center"/>
          </w:tcPr>
          <w:p w14:paraId="60C82A4A" w14:textId="77777777" w:rsidR="00C317B2" w:rsidRDefault="00337C65">
            <w:r>
              <w:rPr>
                <w:b/>
                <w:sz w:val="17"/>
              </w:rPr>
              <w:t>Req. ID</w:t>
            </w:r>
          </w:p>
        </w:tc>
        <w:tc>
          <w:tcPr>
            <w:tcW w:w="1800" w:type="dxa"/>
            <w:shd w:val="clear" w:color="auto" w:fill="D9EAF7"/>
            <w:vAlign w:val="center"/>
          </w:tcPr>
          <w:p w14:paraId="7A0B3989" w14:textId="77777777" w:rsidR="00C317B2" w:rsidRDefault="00337C65">
            <w:r>
              <w:rPr>
                <w:b/>
                <w:sz w:val="17"/>
              </w:rPr>
              <w:t>Test Scenario</w:t>
            </w:r>
          </w:p>
        </w:tc>
        <w:tc>
          <w:tcPr>
            <w:tcW w:w="3168" w:type="dxa"/>
            <w:shd w:val="clear" w:color="auto" w:fill="D9EAF7"/>
            <w:vAlign w:val="center"/>
          </w:tcPr>
          <w:p w14:paraId="1BAB491D" w14:textId="77777777" w:rsidR="00C317B2" w:rsidRDefault="00337C65">
            <w:r>
              <w:rPr>
                <w:b/>
                <w:sz w:val="17"/>
              </w:rPr>
              <w:t>Test Steps</w:t>
            </w:r>
          </w:p>
        </w:tc>
        <w:tc>
          <w:tcPr>
            <w:tcW w:w="1800" w:type="dxa"/>
            <w:shd w:val="clear" w:color="auto" w:fill="D9EAF7"/>
            <w:vAlign w:val="center"/>
          </w:tcPr>
          <w:p w14:paraId="15209942" w14:textId="77777777" w:rsidR="00C317B2" w:rsidRDefault="00337C65">
            <w:r>
              <w:rPr>
                <w:b/>
                <w:sz w:val="17"/>
              </w:rPr>
              <w:t>Test Data</w:t>
            </w:r>
          </w:p>
        </w:tc>
        <w:tc>
          <w:tcPr>
            <w:tcW w:w="2880" w:type="dxa"/>
            <w:shd w:val="clear" w:color="auto" w:fill="D9EAF7"/>
            <w:vAlign w:val="center"/>
          </w:tcPr>
          <w:p w14:paraId="1EA4238A" w14:textId="77777777" w:rsidR="00C317B2" w:rsidRDefault="00337C65">
            <w:r>
              <w:rPr>
                <w:b/>
                <w:sz w:val="17"/>
              </w:rPr>
              <w:t>Expected Result</w:t>
            </w:r>
          </w:p>
        </w:tc>
        <w:tc>
          <w:tcPr>
            <w:tcW w:w="1152" w:type="dxa"/>
            <w:shd w:val="clear" w:color="auto" w:fill="D9EAF7"/>
            <w:vAlign w:val="center"/>
          </w:tcPr>
          <w:p w14:paraId="19F41F34" w14:textId="77777777" w:rsidR="00C317B2" w:rsidRDefault="00337C65">
            <w:r>
              <w:rPr>
                <w:b/>
                <w:sz w:val="17"/>
              </w:rPr>
              <w:t>Actual Result</w:t>
            </w:r>
          </w:p>
        </w:tc>
        <w:tc>
          <w:tcPr>
            <w:tcW w:w="936" w:type="dxa"/>
            <w:shd w:val="clear" w:color="auto" w:fill="D9EAF7"/>
            <w:vAlign w:val="center"/>
          </w:tcPr>
          <w:p w14:paraId="455DDEF7" w14:textId="77777777" w:rsidR="00C317B2" w:rsidRDefault="00337C65">
            <w:r>
              <w:rPr>
                <w:b/>
                <w:sz w:val="17"/>
              </w:rPr>
              <w:t>Pass/Fail</w:t>
            </w:r>
          </w:p>
        </w:tc>
      </w:tr>
      <w:tr w:rsidR="00C317B2" w14:paraId="4CAE29D1" w14:textId="77777777">
        <w:trPr>
          <w:jc w:val="center"/>
        </w:trPr>
        <w:tc>
          <w:tcPr>
            <w:tcW w:w="792" w:type="dxa"/>
            <w:vAlign w:val="center"/>
          </w:tcPr>
          <w:p w14:paraId="45FB287E" w14:textId="77777777" w:rsidR="00C317B2" w:rsidRDefault="00337C65">
            <w:r>
              <w:rPr>
                <w:sz w:val="17"/>
              </w:rPr>
              <w:t>TC-053</w:t>
            </w:r>
          </w:p>
        </w:tc>
        <w:tc>
          <w:tcPr>
            <w:tcW w:w="792" w:type="dxa"/>
            <w:vAlign w:val="center"/>
          </w:tcPr>
          <w:p w14:paraId="4F4D3287" w14:textId="77777777" w:rsidR="00C317B2" w:rsidRDefault="00337C65">
            <w:r>
              <w:rPr>
                <w:sz w:val="17"/>
              </w:rPr>
              <w:t>NFR-01</w:t>
            </w:r>
          </w:p>
        </w:tc>
        <w:tc>
          <w:tcPr>
            <w:tcW w:w="1800" w:type="dxa"/>
            <w:vAlign w:val="center"/>
          </w:tcPr>
          <w:p w14:paraId="5F984D31" w14:textId="77777777" w:rsidR="00C317B2" w:rsidRDefault="00337C65">
            <w:r>
              <w:rPr>
                <w:sz w:val="17"/>
              </w:rPr>
              <w:t>Dashboard response time</w:t>
            </w:r>
          </w:p>
        </w:tc>
        <w:tc>
          <w:tcPr>
            <w:tcW w:w="3168" w:type="dxa"/>
            <w:vAlign w:val="center"/>
          </w:tcPr>
          <w:p w14:paraId="70D63D12" w14:textId="77777777" w:rsidR="00C317B2" w:rsidRDefault="00337C65">
            <w:r>
              <w:rPr>
                <w:sz w:val="17"/>
              </w:rPr>
              <w:t>Open dashboard and measure response</w:t>
            </w:r>
          </w:p>
        </w:tc>
        <w:tc>
          <w:tcPr>
            <w:tcW w:w="1800" w:type="dxa"/>
            <w:vAlign w:val="center"/>
          </w:tcPr>
          <w:p w14:paraId="65F1C76F" w14:textId="77777777" w:rsidR="00C317B2" w:rsidRDefault="00337C65">
            <w:r>
              <w:rPr>
                <w:sz w:val="17"/>
              </w:rPr>
              <w:t>Normal load</w:t>
            </w:r>
          </w:p>
        </w:tc>
        <w:tc>
          <w:tcPr>
            <w:tcW w:w="2880" w:type="dxa"/>
            <w:vAlign w:val="center"/>
          </w:tcPr>
          <w:p w14:paraId="077CDCBF" w14:textId="77777777" w:rsidR="00C317B2" w:rsidRDefault="00337C65">
            <w:r>
              <w:rPr>
                <w:sz w:val="17"/>
              </w:rPr>
              <w:t>Dashboard responds within defined limit.</w:t>
            </w:r>
          </w:p>
        </w:tc>
        <w:tc>
          <w:tcPr>
            <w:tcW w:w="1152" w:type="dxa"/>
            <w:vAlign w:val="center"/>
          </w:tcPr>
          <w:p w14:paraId="5C2D42AF" w14:textId="77777777" w:rsidR="00C317B2" w:rsidRDefault="00337C65">
            <w:r>
              <w:rPr>
                <w:sz w:val="17"/>
              </w:rPr>
              <w:t>Not Executed</w:t>
            </w:r>
          </w:p>
        </w:tc>
        <w:tc>
          <w:tcPr>
            <w:tcW w:w="936" w:type="dxa"/>
            <w:vAlign w:val="center"/>
          </w:tcPr>
          <w:p w14:paraId="4F640F5C" w14:textId="77777777" w:rsidR="00C317B2" w:rsidRDefault="00337C65">
            <w:r>
              <w:rPr>
                <w:sz w:val="17"/>
              </w:rPr>
              <w:t>Not Run</w:t>
            </w:r>
          </w:p>
        </w:tc>
      </w:tr>
      <w:tr w:rsidR="00C317B2" w14:paraId="1D8F737A" w14:textId="77777777">
        <w:trPr>
          <w:jc w:val="center"/>
        </w:trPr>
        <w:tc>
          <w:tcPr>
            <w:tcW w:w="792" w:type="dxa"/>
            <w:vAlign w:val="center"/>
          </w:tcPr>
          <w:p w14:paraId="50871842" w14:textId="77777777" w:rsidR="00C317B2" w:rsidRDefault="00337C65">
            <w:r>
              <w:rPr>
                <w:sz w:val="17"/>
              </w:rPr>
              <w:t>TC-054</w:t>
            </w:r>
          </w:p>
        </w:tc>
        <w:tc>
          <w:tcPr>
            <w:tcW w:w="792" w:type="dxa"/>
            <w:vAlign w:val="center"/>
          </w:tcPr>
          <w:p w14:paraId="69BA73F1" w14:textId="77777777" w:rsidR="00C317B2" w:rsidRDefault="00337C65">
            <w:r>
              <w:rPr>
                <w:sz w:val="17"/>
              </w:rPr>
              <w:t>NFR-01</w:t>
            </w:r>
          </w:p>
        </w:tc>
        <w:tc>
          <w:tcPr>
            <w:tcW w:w="1800" w:type="dxa"/>
            <w:vAlign w:val="center"/>
          </w:tcPr>
          <w:p w14:paraId="30FEC7D5" w14:textId="77777777" w:rsidR="00C317B2" w:rsidRDefault="00337C65">
            <w:r>
              <w:rPr>
                <w:sz w:val="17"/>
              </w:rPr>
              <w:t>Real-time update performance</w:t>
            </w:r>
          </w:p>
        </w:tc>
        <w:tc>
          <w:tcPr>
            <w:tcW w:w="3168" w:type="dxa"/>
            <w:vAlign w:val="center"/>
          </w:tcPr>
          <w:p w14:paraId="394503B5" w14:textId="77777777" w:rsidR="00C317B2" w:rsidRDefault="00337C65">
            <w:r>
              <w:rPr>
                <w:sz w:val="17"/>
              </w:rPr>
              <w:t>Send new sensor reading → Measure update</w:t>
            </w:r>
          </w:p>
        </w:tc>
        <w:tc>
          <w:tcPr>
            <w:tcW w:w="1800" w:type="dxa"/>
            <w:vAlign w:val="center"/>
          </w:tcPr>
          <w:p w14:paraId="27ABFB9D" w14:textId="77777777" w:rsidR="00C317B2" w:rsidRDefault="00337C65">
            <w:r>
              <w:rPr>
                <w:sz w:val="17"/>
              </w:rPr>
              <w:t>New reading</w:t>
            </w:r>
          </w:p>
        </w:tc>
        <w:tc>
          <w:tcPr>
            <w:tcW w:w="2880" w:type="dxa"/>
            <w:vAlign w:val="center"/>
          </w:tcPr>
          <w:p w14:paraId="0BE08D1B" w14:textId="77777777" w:rsidR="00C317B2" w:rsidRDefault="00337C65">
            <w:r>
              <w:rPr>
                <w:sz w:val="17"/>
              </w:rPr>
              <w:t>Dashboard updates within acceptable latency.</w:t>
            </w:r>
          </w:p>
        </w:tc>
        <w:tc>
          <w:tcPr>
            <w:tcW w:w="1152" w:type="dxa"/>
            <w:vAlign w:val="center"/>
          </w:tcPr>
          <w:p w14:paraId="4091FAD5" w14:textId="77777777" w:rsidR="00C317B2" w:rsidRDefault="00337C65">
            <w:r>
              <w:rPr>
                <w:sz w:val="17"/>
              </w:rPr>
              <w:t>Not Executed</w:t>
            </w:r>
          </w:p>
        </w:tc>
        <w:tc>
          <w:tcPr>
            <w:tcW w:w="936" w:type="dxa"/>
            <w:vAlign w:val="center"/>
          </w:tcPr>
          <w:p w14:paraId="3B5095CB" w14:textId="77777777" w:rsidR="00C317B2" w:rsidRDefault="00337C65">
            <w:r>
              <w:rPr>
                <w:sz w:val="17"/>
              </w:rPr>
              <w:t>Not Run</w:t>
            </w:r>
          </w:p>
        </w:tc>
      </w:tr>
      <w:tr w:rsidR="00C317B2" w14:paraId="06F24795" w14:textId="77777777">
        <w:trPr>
          <w:jc w:val="center"/>
        </w:trPr>
        <w:tc>
          <w:tcPr>
            <w:tcW w:w="792" w:type="dxa"/>
            <w:vAlign w:val="center"/>
          </w:tcPr>
          <w:p w14:paraId="234DC3EC" w14:textId="77777777" w:rsidR="00C317B2" w:rsidRDefault="00337C65">
            <w:r>
              <w:rPr>
                <w:sz w:val="17"/>
              </w:rPr>
              <w:t>TC-055</w:t>
            </w:r>
          </w:p>
        </w:tc>
        <w:tc>
          <w:tcPr>
            <w:tcW w:w="792" w:type="dxa"/>
            <w:vAlign w:val="center"/>
          </w:tcPr>
          <w:p w14:paraId="7961FBD7" w14:textId="77777777" w:rsidR="00C317B2" w:rsidRDefault="00337C65">
            <w:r>
              <w:rPr>
                <w:sz w:val="17"/>
              </w:rPr>
              <w:t>NFR-06</w:t>
            </w:r>
          </w:p>
        </w:tc>
        <w:tc>
          <w:tcPr>
            <w:tcW w:w="1800" w:type="dxa"/>
            <w:vAlign w:val="center"/>
          </w:tcPr>
          <w:p w14:paraId="3F074F68" w14:textId="77777777" w:rsidR="00C317B2" w:rsidRDefault="00337C65">
            <w:r>
              <w:rPr>
                <w:sz w:val="17"/>
              </w:rPr>
              <w:t>Multiple sensors</w:t>
            </w:r>
          </w:p>
        </w:tc>
        <w:tc>
          <w:tcPr>
            <w:tcW w:w="3168" w:type="dxa"/>
            <w:vAlign w:val="center"/>
          </w:tcPr>
          <w:p w14:paraId="167E1CA1" w14:textId="77777777" w:rsidR="00C317B2" w:rsidRDefault="00337C65">
            <w:r>
              <w:rPr>
                <w:sz w:val="17"/>
              </w:rPr>
              <w:t>Send readings from multiple sensors simultaneously</w:t>
            </w:r>
          </w:p>
        </w:tc>
        <w:tc>
          <w:tcPr>
            <w:tcW w:w="1800" w:type="dxa"/>
            <w:vAlign w:val="center"/>
          </w:tcPr>
          <w:p w14:paraId="7F1D09C7" w14:textId="77777777" w:rsidR="00C317B2" w:rsidRDefault="00337C65">
            <w:r>
              <w:rPr>
                <w:sz w:val="17"/>
              </w:rPr>
              <w:t>100 sensors</w:t>
            </w:r>
          </w:p>
        </w:tc>
        <w:tc>
          <w:tcPr>
            <w:tcW w:w="2880" w:type="dxa"/>
            <w:vAlign w:val="center"/>
          </w:tcPr>
          <w:p w14:paraId="180D0777" w14:textId="77777777" w:rsidR="00C317B2" w:rsidRDefault="00337C65">
            <w:r>
              <w:rPr>
                <w:sz w:val="17"/>
              </w:rPr>
              <w:t>System processes readings without functional degradation.</w:t>
            </w:r>
          </w:p>
        </w:tc>
        <w:tc>
          <w:tcPr>
            <w:tcW w:w="1152" w:type="dxa"/>
            <w:vAlign w:val="center"/>
          </w:tcPr>
          <w:p w14:paraId="46E4108F" w14:textId="77777777" w:rsidR="00C317B2" w:rsidRDefault="00337C65">
            <w:r>
              <w:rPr>
                <w:sz w:val="17"/>
              </w:rPr>
              <w:t>Not Executed</w:t>
            </w:r>
          </w:p>
        </w:tc>
        <w:tc>
          <w:tcPr>
            <w:tcW w:w="936" w:type="dxa"/>
            <w:vAlign w:val="center"/>
          </w:tcPr>
          <w:p w14:paraId="365C1DDC" w14:textId="77777777" w:rsidR="00C317B2" w:rsidRDefault="00337C65">
            <w:r>
              <w:rPr>
                <w:sz w:val="17"/>
              </w:rPr>
              <w:t>Not Run</w:t>
            </w:r>
          </w:p>
        </w:tc>
      </w:tr>
      <w:tr w:rsidR="00C317B2" w14:paraId="06CDCB8F" w14:textId="77777777">
        <w:trPr>
          <w:jc w:val="center"/>
        </w:trPr>
        <w:tc>
          <w:tcPr>
            <w:tcW w:w="792" w:type="dxa"/>
            <w:vAlign w:val="center"/>
          </w:tcPr>
          <w:p w14:paraId="17B0DD9F" w14:textId="77777777" w:rsidR="00C317B2" w:rsidRDefault="00337C65">
            <w:r>
              <w:rPr>
                <w:sz w:val="17"/>
              </w:rPr>
              <w:t>TC-056</w:t>
            </w:r>
          </w:p>
        </w:tc>
        <w:tc>
          <w:tcPr>
            <w:tcW w:w="792" w:type="dxa"/>
            <w:vAlign w:val="center"/>
          </w:tcPr>
          <w:p w14:paraId="7732E2F7" w14:textId="77777777" w:rsidR="00C317B2" w:rsidRDefault="00337C65">
            <w:r>
              <w:rPr>
                <w:sz w:val="17"/>
              </w:rPr>
              <w:t>NFR-06</w:t>
            </w:r>
          </w:p>
        </w:tc>
        <w:tc>
          <w:tcPr>
            <w:tcW w:w="1800" w:type="dxa"/>
            <w:vAlign w:val="center"/>
          </w:tcPr>
          <w:p w14:paraId="763A257F" w14:textId="77777777" w:rsidR="00C317B2" w:rsidRDefault="00337C65">
            <w:r>
              <w:rPr>
                <w:sz w:val="17"/>
              </w:rPr>
              <w:t>High data load</w:t>
            </w:r>
          </w:p>
        </w:tc>
        <w:tc>
          <w:tcPr>
            <w:tcW w:w="3168" w:type="dxa"/>
            <w:vAlign w:val="center"/>
          </w:tcPr>
          <w:p w14:paraId="2FBD7E6F" w14:textId="77777777" w:rsidR="00C317B2" w:rsidRDefault="00337C65">
            <w:r>
              <w:rPr>
                <w:sz w:val="17"/>
              </w:rPr>
              <w:t>Send large number of readings</w:t>
            </w:r>
          </w:p>
        </w:tc>
        <w:tc>
          <w:tcPr>
            <w:tcW w:w="1800" w:type="dxa"/>
            <w:vAlign w:val="center"/>
          </w:tcPr>
          <w:p w14:paraId="13A84790" w14:textId="77777777" w:rsidR="00C317B2" w:rsidRDefault="00337C65">
            <w:r>
              <w:rPr>
                <w:sz w:val="17"/>
              </w:rPr>
              <w:t>5000 readings</w:t>
            </w:r>
          </w:p>
        </w:tc>
        <w:tc>
          <w:tcPr>
            <w:tcW w:w="2880" w:type="dxa"/>
            <w:vAlign w:val="center"/>
          </w:tcPr>
          <w:p w14:paraId="39CE0D9E" w14:textId="77777777" w:rsidR="00C317B2" w:rsidRDefault="00337C65">
            <w:r>
              <w:rPr>
                <w:sz w:val="17"/>
              </w:rPr>
              <w:t>System processes data without significant failure.</w:t>
            </w:r>
          </w:p>
        </w:tc>
        <w:tc>
          <w:tcPr>
            <w:tcW w:w="1152" w:type="dxa"/>
            <w:vAlign w:val="center"/>
          </w:tcPr>
          <w:p w14:paraId="30ED49FB" w14:textId="77777777" w:rsidR="00C317B2" w:rsidRDefault="00337C65">
            <w:r>
              <w:rPr>
                <w:sz w:val="17"/>
              </w:rPr>
              <w:t>Not Executed</w:t>
            </w:r>
          </w:p>
        </w:tc>
        <w:tc>
          <w:tcPr>
            <w:tcW w:w="936" w:type="dxa"/>
            <w:vAlign w:val="center"/>
          </w:tcPr>
          <w:p w14:paraId="1A3BE506" w14:textId="77777777" w:rsidR="00C317B2" w:rsidRDefault="00337C65">
            <w:r>
              <w:rPr>
                <w:sz w:val="17"/>
              </w:rPr>
              <w:t>Not Run</w:t>
            </w:r>
          </w:p>
        </w:tc>
      </w:tr>
      <w:tr w:rsidR="00C317B2" w14:paraId="7A739E69" w14:textId="77777777">
        <w:trPr>
          <w:jc w:val="center"/>
        </w:trPr>
        <w:tc>
          <w:tcPr>
            <w:tcW w:w="792" w:type="dxa"/>
            <w:vAlign w:val="center"/>
          </w:tcPr>
          <w:p w14:paraId="2006DF27" w14:textId="77777777" w:rsidR="00C317B2" w:rsidRDefault="00337C65">
            <w:r>
              <w:rPr>
                <w:sz w:val="17"/>
              </w:rPr>
              <w:t>TC-057</w:t>
            </w:r>
          </w:p>
        </w:tc>
        <w:tc>
          <w:tcPr>
            <w:tcW w:w="792" w:type="dxa"/>
            <w:vAlign w:val="center"/>
          </w:tcPr>
          <w:p w14:paraId="42ABA978" w14:textId="77777777" w:rsidR="00C317B2" w:rsidRDefault="00337C65">
            <w:r>
              <w:rPr>
                <w:sz w:val="17"/>
              </w:rPr>
              <w:t>NFR-07</w:t>
            </w:r>
          </w:p>
        </w:tc>
        <w:tc>
          <w:tcPr>
            <w:tcW w:w="1800" w:type="dxa"/>
            <w:vAlign w:val="center"/>
          </w:tcPr>
          <w:p w14:paraId="4E913350" w14:textId="77777777" w:rsidR="00C317B2" w:rsidRDefault="00337C65">
            <w:r>
              <w:rPr>
                <w:sz w:val="17"/>
              </w:rPr>
              <w:t>Concurrent sensor updates</w:t>
            </w:r>
          </w:p>
        </w:tc>
        <w:tc>
          <w:tcPr>
            <w:tcW w:w="3168" w:type="dxa"/>
            <w:vAlign w:val="center"/>
          </w:tcPr>
          <w:p w14:paraId="336A7248" w14:textId="77777777" w:rsidR="00C317B2" w:rsidRDefault="00337C65">
            <w:r>
              <w:rPr>
                <w:sz w:val="17"/>
              </w:rPr>
              <w:t>Multiple sensors send readings simultaneously</w:t>
            </w:r>
          </w:p>
        </w:tc>
        <w:tc>
          <w:tcPr>
            <w:tcW w:w="1800" w:type="dxa"/>
            <w:vAlign w:val="center"/>
          </w:tcPr>
          <w:p w14:paraId="15AF156B" w14:textId="77777777" w:rsidR="00C317B2" w:rsidRDefault="00337C65">
            <w:r>
              <w:rPr>
                <w:sz w:val="17"/>
              </w:rPr>
              <w:t>20 concurrent sensors</w:t>
            </w:r>
          </w:p>
        </w:tc>
        <w:tc>
          <w:tcPr>
            <w:tcW w:w="2880" w:type="dxa"/>
            <w:vAlign w:val="center"/>
          </w:tcPr>
          <w:p w14:paraId="78D55481" w14:textId="77777777" w:rsidR="00C317B2" w:rsidRDefault="00337C65">
            <w:r>
              <w:rPr>
                <w:sz w:val="17"/>
              </w:rPr>
              <w:t>Final stored values remain accurate and consistent.</w:t>
            </w:r>
          </w:p>
        </w:tc>
        <w:tc>
          <w:tcPr>
            <w:tcW w:w="1152" w:type="dxa"/>
            <w:vAlign w:val="center"/>
          </w:tcPr>
          <w:p w14:paraId="2B17C044" w14:textId="77777777" w:rsidR="00C317B2" w:rsidRDefault="00337C65">
            <w:r>
              <w:rPr>
                <w:sz w:val="17"/>
              </w:rPr>
              <w:t>Not Executed</w:t>
            </w:r>
          </w:p>
        </w:tc>
        <w:tc>
          <w:tcPr>
            <w:tcW w:w="936" w:type="dxa"/>
            <w:vAlign w:val="center"/>
          </w:tcPr>
          <w:p w14:paraId="4937BDA7" w14:textId="77777777" w:rsidR="00C317B2" w:rsidRDefault="00337C65">
            <w:r>
              <w:rPr>
                <w:sz w:val="17"/>
              </w:rPr>
              <w:t>Not Run</w:t>
            </w:r>
          </w:p>
        </w:tc>
      </w:tr>
      <w:tr w:rsidR="00C317B2" w14:paraId="5C25989B" w14:textId="77777777">
        <w:trPr>
          <w:jc w:val="center"/>
        </w:trPr>
        <w:tc>
          <w:tcPr>
            <w:tcW w:w="792" w:type="dxa"/>
            <w:vAlign w:val="center"/>
          </w:tcPr>
          <w:p w14:paraId="40910DD1" w14:textId="77777777" w:rsidR="00C317B2" w:rsidRDefault="00337C65">
            <w:r>
              <w:rPr>
                <w:sz w:val="17"/>
              </w:rPr>
              <w:t>TC-058</w:t>
            </w:r>
          </w:p>
        </w:tc>
        <w:tc>
          <w:tcPr>
            <w:tcW w:w="792" w:type="dxa"/>
            <w:vAlign w:val="center"/>
          </w:tcPr>
          <w:p w14:paraId="17CBE584" w14:textId="77777777" w:rsidR="00C317B2" w:rsidRDefault="00337C65">
            <w:r>
              <w:rPr>
                <w:sz w:val="17"/>
              </w:rPr>
              <w:t>NFR-07</w:t>
            </w:r>
          </w:p>
        </w:tc>
        <w:tc>
          <w:tcPr>
            <w:tcW w:w="1800" w:type="dxa"/>
            <w:vAlign w:val="center"/>
          </w:tcPr>
          <w:p w14:paraId="0430C396" w14:textId="77777777" w:rsidR="00C317B2" w:rsidRDefault="00337C65">
            <w:r>
              <w:rPr>
                <w:sz w:val="17"/>
              </w:rPr>
              <w:t>Duplicate data handling</w:t>
            </w:r>
          </w:p>
        </w:tc>
        <w:tc>
          <w:tcPr>
            <w:tcW w:w="3168" w:type="dxa"/>
            <w:vAlign w:val="center"/>
          </w:tcPr>
          <w:p w14:paraId="5DCC01AB" w14:textId="77777777" w:rsidR="00C317B2" w:rsidRDefault="00337C65">
            <w:r>
              <w:rPr>
                <w:sz w:val="17"/>
              </w:rPr>
              <w:t>Resend same sensor request</w:t>
            </w:r>
          </w:p>
        </w:tc>
        <w:tc>
          <w:tcPr>
            <w:tcW w:w="1800" w:type="dxa"/>
            <w:vAlign w:val="center"/>
          </w:tcPr>
          <w:p w14:paraId="7668F574" w14:textId="77777777" w:rsidR="00C317B2" w:rsidRDefault="00337C65">
            <w:r>
              <w:rPr>
                <w:sz w:val="17"/>
              </w:rPr>
              <w:t>Same ID + timestamp</w:t>
            </w:r>
          </w:p>
        </w:tc>
        <w:tc>
          <w:tcPr>
            <w:tcW w:w="2880" w:type="dxa"/>
            <w:vAlign w:val="center"/>
          </w:tcPr>
          <w:p w14:paraId="339D5868" w14:textId="77777777" w:rsidR="00C317B2" w:rsidRDefault="00337C65">
            <w:r>
              <w:rPr>
                <w:sz w:val="17"/>
              </w:rPr>
              <w:t>Duplicate reading is not incorrectly stored twice.</w:t>
            </w:r>
          </w:p>
        </w:tc>
        <w:tc>
          <w:tcPr>
            <w:tcW w:w="1152" w:type="dxa"/>
            <w:vAlign w:val="center"/>
          </w:tcPr>
          <w:p w14:paraId="36554B99" w14:textId="77777777" w:rsidR="00C317B2" w:rsidRDefault="00337C65">
            <w:r>
              <w:rPr>
                <w:sz w:val="17"/>
              </w:rPr>
              <w:t>Not Executed</w:t>
            </w:r>
          </w:p>
        </w:tc>
        <w:tc>
          <w:tcPr>
            <w:tcW w:w="936" w:type="dxa"/>
            <w:vAlign w:val="center"/>
          </w:tcPr>
          <w:p w14:paraId="014200CE" w14:textId="77777777" w:rsidR="00C317B2" w:rsidRDefault="00337C65">
            <w:r>
              <w:rPr>
                <w:sz w:val="17"/>
              </w:rPr>
              <w:t>Not Run</w:t>
            </w:r>
          </w:p>
        </w:tc>
      </w:tr>
    </w:tbl>
    <w:p w14:paraId="295C4DE0" w14:textId="77777777" w:rsidR="00C317B2" w:rsidRDefault="00C317B2"/>
    <w:p w14:paraId="552447F7" w14:textId="77777777" w:rsidR="00C317B2" w:rsidRPr="00C21248" w:rsidRDefault="00337C65">
      <w:pPr>
        <w:pStyle w:val="Heading1"/>
        <w:rPr>
          <w:color w:val="000000" w:themeColor="text1"/>
        </w:rPr>
      </w:pPr>
      <w:r w:rsidRPr="00C21248">
        <w:rPr>
          <w:color w:val="000000" w:themeColor="text1"/>
        </w:rPr>
        <w:t>8. Requirement Traceability Matrix</w:t>
      </w:r>
    </w:p>
    <w:tbl>
      <w:tblPr>
        <w:tblStyle w:val="TableGrid"/>
        <w:tblW w:w="0" w:type="auto"/>
        <w:jc w:val="center"/>
        <w:tblLook w:val="04A0" w:firstRow="1" w:lastRow="0" w:firstColumn="1" w:lastColumn="0" w:noHBand="0" w:noVBand="1"/>
      </w:tblPr>
      <w:tblGrid>
        <w:gridCol w:w="1008"/>
        <w:gridCol w:w="3021"/>
        <w:gridCol w:w="1870"/>
        <w:gridCol w:w="2876"/>
        <w:gridCol w:w="1439"/>
      </w:tblGrid>
      <w:tr w:rsidR="00C317B2" w14:paraId="1F17F148" w14:textId="77777777">
        <w:trPr>
          <w:jc w:val="center"/>
        </w:trPr>
        <w:tc>
          <w:tcPr>
            <w:tcW w:w="1008" w:type="dxa"/>
            <w:shd w:val="clear" w:color="auto" w:fill="D9EAF7"/>
            <w:vAlign w:val="center"/>
          </w:tcPr>
          <w:p w14:paraId="6BE9B468" w14:textId="77777777" w:rsidR="00C317B2" w:rsidRDefault="00337C65">
            <w:r>
              <w:rPr>
                <w:b/>
                <w:sz w:val="17"/>
              </w:rPr>
              <w:t>Req. ID</w:t>
            </w:r>
          </w:p>
        </w:tc>
        <w:tc>
          <w:tcPr>
            <w:tcW w:w="3024" w:type="dxa"/>
            <w:shd w:val="clear" w:color="auto" w:fill="D9EAF7"/>
            <w:vAlign w:val="center"/>
          </w:tcPr>
          <w:p w14:paraId="7FBAE646" w14:textId="77777777" w:rsidR="00C317B2" w:rsidRDefault="00337C65">
            <w:r>
              <w:rPr>
                <w:b/>
                <w:sz w:val="17"/>
              </w:rPr>
              <w:t>Requirement</w:t>
            </w:r>
          </w:p>
        </w:tc>
        <w:tc>
          <w:tcPr>
            <w:tcW w:w="1872" w:type="dxa"/>
            <w:shd w:val="clear" w:color="auto" w:fill="D9EAF7"/>
            <w:vAlign w:val="center"/>
          </w:tcPr>
          <w:p w14:paraId="40210C3B" w14:textId="77777777" w:rsidR="00C317B2" w:rsidRDefault="00337C65">
            <w:r>
              <w:rPr>
                <w:b/>
                <w:sz w:val="17"/>
              </w:rPr>
              <w:t>Scenario IDs</w:t>
            </w:r>
          </w:p>
        </w:tc>
        <w:tc>
          <w:tcPr>
            <w:tcW w:w="2880" w:type="dxa"/>
            <w:shd w:val="clear" w:color="auto" w:fill="D9EAF7"/>
            <w:vAlign w:val="center"/>
          </w:tcPr>
          <w:p w14:paraId="4EDF1690" w14:textId="77777777" w:rsidR="00C317B2" w:rsidRDefault="00337C65">
            <w:r>
              <w:rPr>
                <w:b/>
                <w:sz w:val="17"/>
              </w:rPr>
              <w:t>Test Case IDs</w:t>
            </w:r>
          </w:p>
        </w:tc>
        <w:tc>
          <w:tcPr>
            <w:tcW w:w="1440" w:type="dxa"/>
            <w:shd w:val="clear" w:color="auto" w:fill="D9EAF7"/>
            <w:vAlign w:val="center"/>
          </w:tcPr>
          <w:p w14:paraId="5F717810" w14:textId="77777777" w:rsidR="00C317B2" w:rsidRDefault="00337C65">
            <w:r>
              <w:rPr>
                <w:b/>
                <w:sz w:val="17"/>
              </w:rPr>
              <w:t>Coverage</w:t>
            </w:r>
          </w:p>
        </w:tc>
      </w:tr>
      <w:tr w:rsidR="00C317B2" w14:paraId="2326CC95" w14:textId="77777777">
        <w:trPr>
          <w:jc w:val="center"/>
        </w:trPr>
        <w:tc>
          <w:tcPr>
            <w:tcW w:w="1008" w:type="dxa"/>
            <w:vAlign w:val="center"/>
          </w:tcPr>
          <w:p w14:paraId="7490071C" w14:textId="77777777" w:rsidR="00C317B2" w:rsidRDefault="00337C65">
            <w:r>
              <w:rPr>
                <w:sz w:val="17"/>
              </w:rPr>
              <w:t>FR-01</w:t>
            </w:r>
          </w:p>
        </w:tc>
        <w:tc>
          <w:tcPr>
            <w:tcW w:w="3024" w:type="dxa"/>
            <w:vAlign w:val="center"/>
          </w:tcPr>
          <w:p w14:paraId="546DA09A" w14:textId="77777777" w:rsidR="00C317B2" w:rsidRDefault="00337C65">
            <w:r>
              <w:rPr>
                <w:sz w:val="17"/>
              </w:rPr>
              <w:t>User Registration and Login</w:t>
            </w:r>
          </w:p>
        </w:tc>
        <w:tc>
          <w:tcPr>
            <w:tcW w:w="1872" w:type="dxa"/>
            <w:vAlign w:val="center"/>
          </w:tcPr>
          <w:p w14:paraId="0CB70F49" w14:textId="77777777" w:rsidR="00C317B2" w:rsidRDefault="00337C65">
            <w:r>
              <w:rPr>
                <w:sz w:val="17"/>
              </w:rPr>
              <w:t>TS-01, TS-02</w:t>
            </w:r>
          </w:p>
        </w:tc>
        <w:tc>
          <w:tcPr>
            <w:tcW w:w="2880" w:type="dxa"/>
            <w:vAlign w:val="center"/>
          </w:tcPr>
          <w:p w14:paraId="65D2271A" w14:textId="77777777" w:rsidR="00C317B2" w:rsidRDefault="00337C65">
            <w:r>
              <w:rPr>
                <w:sz w:val="17"/>
              </w:rPr>
              <w:t>TC-001–TC-005</w:t>
            </w:r>
          </w:p>
        </w:tc>
        <w:tc>
          <w:tcPr>
            <w:tcW w:w="1440" w:type="dxa"/>
            <w:vAlign w:val="center"/>
          </w:tcPr>
          <w:p w14:paraId="4A330A81" w14:textId="77777777" w:rsidR="00C317B2" w:rsidRDefault="00337C65">
            <w:r>
              <w:rPr>
                <w:sz w:val="17"/>
              </w:rPr>
              <w:t>Fully Covered</w:t>
            </w:r>
          </w:p>
        </w:tc>
      </w:tr>
      <w:tr w:rsidR="00C317B2" w14:paraId="103E6155" w14:textId="77777777">
        <w:trPr>
          <w:jc w:val="center"/>
        </w:trPr>
        <w:tc>
          <w:tcPr>
            <w:tcW w:w="1008" w:type="dxa"/>
            <w:vAlign w:val="center"/>
          </w:tcPr>
          <w:p w14:paraId="2283422D" w14:textId="77777777" w:rsidR="00C317B2" w:rsidRDefault="00337C65">
            <w:r>
              <w:rPr>
                <w:sz w:val="17"/>
              </w:rPr>
              <w:t>FR-03</w:t>
            </w:r>
          </w:p>
        </w:tc>
        <w:tc>
          <w:tcPr>
            <w:tcW w:w="3024" w:type="dxa"/>
            <w:vAlign w:val="center"/>
          </w:tcPr>
          <w:p w14:paraId="208E8E38" w14:textId="77777777" w:rsidR="00C317B2" w:rsidRDefault="00337C65">
            <w:r>
              <w:rPr>
                <w:sz w:val="17"/>
              </w:rPr>
              <w:t>Sensor Registration</w:t>
            </w:r>
          </w:p>
        </w:tc>
        <w:tc>
          <w:tcPr>
            <w:tcW w:w="1872" w:type="dxa"/>
            <w:vAlign w:val="center"/>
          </w:tcPr>
          <w:p w14:paraId="17F2B3F7" w14:textId="77777777" w:rsidR="00C317B2" w:rsidRDefault="00337C65">
            <w:r>
              <w:rPr>
                <w:sz w:val="17"/>
              </w:rPr>
              <w:t>TS-03</w:t>
            </w:r>
          </w:p>
        </w:tc>
        <w:tc>
          <w:tcPr>
            <w:tcW w:w="2880" w:type="dxa"/>
            <w:vAlign w:val="center"/>
          </w:tcPr>
          <w:p w14:paraId="54EED85B" w14:textId="77777777" w:rsidR="00C317B2" w:rsidRDefault="00337C65">
            <w:r>
              <w:rPr>
                <w:sz w:val="17"/>
              </w:rPr>
              <w:t>TC-006–TC-007</w:t>
            </w:r>
          </w:p>
        </w:tc>
        <w:tc>
          <w:tcPr>
            <w:tcW w:w="1440" w:type="dxa"/>
            <w:vAlign w:val="center"/>
          </w:tcPr>
          <w:p w14:paraId="69EEFBCA" w14:textId="77777777" w:rsidR="00C317B2" w:rsidRDefault="00337C65">
            <w:r>
              <w:rPr>
                <w:sz w:val="17"/>
              </w:rPr>
              <w:t>Fully Covered</w:t>
            </w:r>
          </w:p>
        </w:tc>
      </w:tr>
      <w:tr w:rsidR="00C317B2" w14:paraId="0ABF6334" w14:textId="77777777">
        <w:trPr>
          <w:jc w:val="center"/>
        </w:trPr>
        <w:tc>
          <w:tcPr>
            <w:tcW w:w="1008" w:type="dxa"/>
            <w:vAlign w:val="center"/>
          </w:tcPr>
          <w:p w14:paraId="4428B167" w14:textId="77777777" w:rsidR="00C317B2" w:rsidRDefault="00337C65">
            <w:r>
              <w:rPr>
                <w:sz w:val="17"/>
              </w:rPr>
              <w:t>FR-04</w:t>
            </w:r>
          </w:p>
        </w:tc>
        <w:tc>
          <w:tcPr>
            <w:tcW w:w="3024" w:type="dxa"/>
            <w:vAlign w:val="center"/>
          </w:tcPr>
          <w:p w14:paraId="682A86BF" w14:textId="77777777" w:rsidR="00C317B2" w:rsidRDefault="00337C65">
            <w:r>
              <w:rPr>
                <w:sz w:val="17"/>
              </w:rPr>
              <w:t>Sensor Data Collection</w:t>
            </w:r>
          </w:p>
        </w:tc>
        <w:tc>
          <w:tcPr>
            <w:tcW w:w="1872" w:type="dxa"/>
            <w:vAlign w:val="center"/>
          </w:tcPr>
          <w:p w14:paraId="42802E6B" w14:textId="77777777" w:rsidR="00C317B2" w:rsidRDefault="00337C65">
            <w:r>
              <w:rPr>
                <w:sz w:val="17"/>
              </w:rPr>
              <w:t>TS-04</w:t>
            </w:r>
          </w:p>
        </w:tc>
        <w:tc>
          <w:tcPr>
            <w:tcW w:w="2880" w:type="dxa"/>
            <w:vAlign w:val="center"/>
          </w:tcPr>
          <w:p w14:paraId="4A81A154" w14:textId="77777777" w:rsidR="00C317B2" w:rsidRDefault="00337C65">
            <w:r>
              <w:rPr>
                <w:sz w:val="17"/>
              </w:rPr>
              <w:t>TC-008–TC-009</w:t>
            </w:r>
          </w:p>
        </w:tc>
        <w:tc>
          <w:tcPr>
            <w:tcW w:w="1440" w:type="dxa"/>
            <w:vAlign w:val="center"/>
          </w:tcPr>
          <w:p w14:paraId="6A16E0EA" w14:textId="77777777" w:rsidR="00C317B2" w:rsidRDefault="00337C65">
            <w:r>
              <w:rPr>
                <w:sz w:val="17"/>
              </w:rPr>
              <w:t>Fully Covered</w:t>
            </w:r>
          </w:p>
        </w:tc>
      </w:tr>
      <w:tr w:rsidR="00C317B2" w14:paraId="3BFF3A0B" w14:textId="77777777">
        <w:trPr>
          <w:jc w:val="center"/>
        </w:trPr>
        <w:tc>
          <w:tcPr>
            <w:tcW w:w="1008" w:type="dxa"/>
            <w:vAlign w:val="center"/>
          </w:tcPr>
          <w:p w14:paraId="6B4D6E78" w14:textId="77777777" w:rsidR="00C317B2" w:rsidRDefault="00337C65">
            <w:r>
              <w:rPr>
                <w:sz w:val="17"/>
              </w:rPr>
              <w:t>FR-05</w:t>
            </w:r>
          </w:p>
        </w:tc>
        <w:tc>
          <w:tcPr>
            <w:tcW w:w="3024" w:type="dxa"/>
            <w:vAlign w:val="center"/>
          </w:tcPr>
          <w:p w14:paraId="1493F4B9" w14:textId="77777777" w:rsidR="00C317B2" w:rsidRDefault="00337C65">
            <w:r>
              <w:rPr>
                <w:sz w:val="17"/>
              </w:rPr>
              <w:t>Energy Generation Monitoring</w:t>
            </w:r>
          </w:p>
        </w:tc>
        <w:tc>
          <w:tcPr>
            <w:tcW w:w="1872" w:type="dxa"/>
            <w:vAlign w:val="center"/>
          </w:tcPr>
          <w:p w14:paraId="0B200BE4" w14:textId="77777777" w:rsidR="00C317B2" w:rsidRDefault="00337C65">
            <w:r>
              <w:rPr>
                <w:sz w:val="17"/>
              </w:rPr>
              <w:t>TS-05</w:t>
            </w:r>
          </w:p>
        </w:tc>
        <w:tc>
          <w:tcPr>
            <w:tcW w:w="2880" w:type="dxa"/>
            <w:vAlign w:val="center"/>
          </w:tcPr>
          <w:p w14:paraId="6774E385" w14:textId="77777777" w:rsidR="00C317B2" w:rsidRDefault="00337C65">
            <w:r>
              <w:rPr>
                <w:sz w:val="17"/>
              </w:rPr>
              <w:t>TC-015, TC-017</w:t>
            </w:r>
          </w:p>
        </w:tc>
        <w:tc>
          <w:tcPr>
            <w:tcW w:w="1440" w:type="dxa"/>
            <w:vAlign w:val="center"/>
          </w:tcPr>
          <w:p w14:paraId="0A496047" w14:textId="77777777" w:rsidR="00C317B2" w:rsidRDefault="00337C65">
            <w:r>
              <w:rPr>
                <w:sz w:val="17"/>
              </w:rPr>
              <w:t>Fully Covered</w:t>
            </w:r>
          </w:p>
        </w:tc>
      </w:tr>
      <w:tr w:rsidR="00C317B2" w14:paraId="618043B2" w14:textId="77777777">
        <w:trPr>
          <w:jc w:val="center"/>
        </w:trPr>
        <w:tc>
          <w:tcPr>
            <w:tcW w:w="1008" w:type="dxa"/>
            <w:vAlign w:val="center"/>
          </w:tcPr>
          <w:p w14:paraId="49627EF4" w14:textId="77777777" w:rsidR="00C317B2" w:rsidRDefault="00337C65">
            <w:r>
              <w:rPr>
                <w:sz w:val="17"/>
              </w:rPr>
              <w:t>FR-06</w:t>
            </w:r>
          </w:p>
        </w:tc>
        <w:tc>
          <w:tcPr>
            <w:tcW w:w="3024" w:type="dxa"/>
            <w:vAlign w:val="center"/>
          </w:tcPr>
          <w:p w14:paraId="62AD3101" w14:textId="77777777" w:rsidR="00C317B2" w:rsidRDefault="00337C65">
            <w:r>
              <w:rPr>
                <w:sz w:val="17"/>
              </w:rPr>
              <w:t>Energy Consumption Monitoring</w:t>
            </w:r>
          </w:p>
        </w:tc>
        <w:tc>
          <w:tcPr>
            <w:tcW w:w="1872" w:type="dxa"/>
            <w:vAlign w:val="center"/>
          </w:tcPr>
          <w:p w14:paraId="293DCF74" w14:textId="77777777" w:rsidR="00C317B2" w:rsidRDefault="00337C65">
            <w:r>
              <w:rPr>
                <w:sz w:val="17"/>
              </w:rPr>
              <w:t>TS-06</w:t>
            </w:r>
          </w:p>
        </w:tc>
        <w:tc>
          <w:tcPr>
            <w:tcW w:w="2880" w:type="dxa"/>
            <w:vAlign w:val="center"/>
          </w:tcPr>
          <w:p w14:paraId="434C51AF" w14:textId="77777777" w:rsidR="00C317B2" w:rsidRDefault="00337C65">
            <w:r>
              <w:rPr>
                <w:sz w:val="17"/>
              </w:rPr>
              <w:t>TC-016, TC-018</w:t>
            </w:r>
          </w:p>
        </w:tc>
        <w:tc>
          <w:tcPr>
            <w:tcW w:w="1440" w:type="dxa"/>
            <w:vAlign w:val="center"/>
          </w:tcPr>
          <w:p w14:paraId="61E6776C" w14:textId="77777777" w:rsidR="00C317B2" w:rsidRDefault="00337C65">
            <w:r>
              <w:rPr>
                <w:sz w:val="17"/>
              </w:rPr>
              <w:t>Fully Covered</w:t>
            </w:r>
          </w:p>
        </w:tc>
      </w:tr>
      <w:tr w:rsidR="00C317B2" w14:paraId="03205D55" w14:textId="77777777">
        <w:trPr>
          <w:jc w:val="center"/>
        </w:trPr>
        <w:tc>
          <w:tcPr>
            <w:tcW w:w="1008" w:type="dxa"/>
            <w:vAlign w:val="center"/>
          </w:tcPr>
          <w:p w14:paraId="10B1FF39" w14:textId="77777777" w:rsidR="00C317B2" w:rsidRDefault="00337C65">
            <w:r>
              <w:rPr>
                <w:sz w:val="17"/>
              </w:rPr>
              <w:t>FR-07</w:t>
            </w:r>
          </w:p>
        </w:tc>
        <w:tc>
          <w:tcPr>
            <w:tcW w:w="3024" w:type="dxa"/>
            <w:vAlign w:val="center"/>
          </w:tcPr>
          <w:p w14:paraId="1798F557" w14:textId="77777777" w:rsidR="00C317B2" w:rsidRDefault="00337C65">
            <w:r>
              <w:rPr>
                <w:sz w:val="17"/>
              </w:rPr>
              <w:t>Sensor Data Validation</w:t>
            </w:r>
          </w:p>
        </w:tc>
        <w:tc>
          <w:tcPr>
            <w:tcW w:w="1872" w:type="dxa"/>
            <w:vAlign w:val="center"/>
          </w:tcPr>
          <w:p w14:paraId="6208D6F5" w14:textId="77777777" w:rsidR="00C317B2" w:rsidRDefault="00337C65">
            <w:r>
              <w:rPr>
                <w:sz w:val="17"/>
              </w:rPr>
              <w:t>TS-07, TS-08</w:t>
            </w:r>
          </w:p>
        </w:tc>
        <w:tc>
          <w:tcPr>
            <w:tcW w:w="2880" w:type="dxa"/>
            <w:vAlign w:val="center"/>
          </w:tcPr>
          <w:p w14:paraId="082B525E" w14:textId="77777777" w:rsidR="00C317B2" w:rsidRDefault="00337C65">
            <w:r>
              <w:rPr>
                <w:sz w:val="17"/>
              </w:rPr>
              <w:t>TC-010–TC-014</w:t>
            </w:r>
          </w:p>
        </w:tc>
        <w:tc>
          <w:tcPr>
            <w:tcW w:w="1440" w:type="dxa"/>
            <w:vAlign w:val="center"/>
          </w:tcPr>
          <w:p w14:paraId="0103A011" w14:textId="77777777" w:rsidR="00C317B2" w:rsidRDefault="00337C65">
            <w:r>
              <w:rPr>
                <w:sz w:val="17"/>
              </w:rPr>
              <w:t>Fully Covered</w:t>
            </w:r>
          </w:p>
        </w:tc>
      </w:tr>
      <w:tr w:rsidR="00C317B2" w14:paraId="5BCAC648" w14:textId="77777777">
        <w:trPr>
          <w:jc w:val="center"/>
        </w:trPr>
        <w:tc>
          <w:tcPr>
            <w:tcW w:w="1008" w:type="dxa"/>
            <w:vAlign w:val="center"/>
          </w:tcPr>
          <w:p w14:paraId="0BA93F5B" w14:textId="77777777" w:rsidR="00C317B2" w:rsidRDefault="00337C65">
            <w:r>
              <w:rPr>
                <w:sz w:val="17"/>
              </w:rPr>
              <w:t>FR-08</w:t>
            </w:r>
          </w:p>
        </w:tc>
        <w:tc>
          <w:tcPr>
            <w:tcW w:w="3024" w:type="dxa"/>
            <w:vAlign w:val="center"/>
          </w:tcPr>
          <w:p w14:paraId="76F02AE1" w14:textId="77777777" w:rsidR="00C317B2" w:rsidRDefault="00337C65">
            <w:r>
              <w:rPr>
                <w:sz w:val="17"/>
              </w:rPr>
              <w:t>Energy Data Storage</w:t>
            </w:r>
          </w:p>
        </w:tc>
        <w:tc>
          <w:tcPr>
            <w:tcW w:w="1872" w:type="dxa"/>
            <w:vAlign w:val="center"/>
          </w:tcPr>
          <w:p w14:paraId="76AA00BA" w14:textId="77777777" w:rsidR="00C317B2" w:rsidRDefault="00337C65">
            <w:r>
              <w:rPr>
                <w:sz w:val="17"/>
              </w:rPr>
              <w:t>TS-09, TS-22</w:t>
            </w:r>
          </w:p>
        </w:tc>
        <w:tc>
          <w:tcPr>
            <w:tcW w:w="2880" w:type="dxa"/>
            <w:vAlign w:val="center"/>
          </w:tcPr>
          <w:p w14:paraId="72EAE491" w14:textId="77777777" w:rsidR="00C317B2" w:rsidRDefault="00337C65">
            <w:r>
              <w:rPr>
                <w:sz w:val="17"/>
              </w:rPr>
              <w:t>TC-019–TC-020</w:t>
            </w:r>
          </w:p>
        </w:tc>
        <w:tc>
          <w:tcPr>
            <w:tcW w:w="1440" w:type="dxa"/>
            <w:vAlign w:val="center"/>
          </w:tcPr>
          <w:p w14:paraId="384F7867" w14:textId="77777777" w:rsidR="00C317B2" w:rsidRDefault="00337C65">
            <w:r>
              <w:rPr>
                <w:sz w:val="17"/>
              </w:rPr>
              <w:t>Fully Covered</w:t>
            </w:r>
          </w:p>
        </w:tc>
      </w:tr>
      <w:tr w:rsidR="00C317B2" w14:paraId="03C47017" w14:textId="77777777">
        <w:trPr>
          <w:jc w:val="center"/>
        </w:trPr>
        <w:tc>
          <w:tcPr>
            <w:tcW w:w="1008" w:type="dxa"/>
            <w:vAlign w:val="center"/>
          </w:tcPr>
          <w:p w14:paraId="0D25A136" w14:textId="77777777" w:rsidR="00C317B2" w:rsidRDefault="00337C65">
            <w:r>
              <w:rPr>
                <w:sz w:val="17"/>
              </w:rPr>
              <w:t>FR-09</w:t>
            </w:r>
          </w:p>
        </w:tc>
        <w:tc>
          <w:tcPr>
            <w:tcW w:w="3024" w:type="dxa"/>
            <w:vAlign w:val="center"/>
          </w:tcPr>
          <w:p w14:paraId="77A63B0D" w14:textId="77777777" w:rsidR="00C317B2" w:rsidRDefault="00337C65">
            <w:r>
              <w:rPr>
                <w:sz w:val="17"/>
              </w:rPr>
              <w:t>Renewable Energy Prediction</w:t>
            </w:r>
          </w:p>
        </w:tc>
        <w:tc>
          <w:tcPr>
            <w:tcW w:w="1872" w:type="dxa"/>
            <w:vAlign w:val="center"/>
          </w:tcPr>
          <w:p w14:paraId="3F3468E5" w14:textId="77777777" w:rsidR="00C317B2" w:rsidRDefault="00337C65">
            <w:r>
              <w:rPr>
                <w:sz w:val="17"/>
              </w:rPr>
              <w:t>TS-10</w:t>
            </w:r>
          </w:p>
        </w:tc>
        <w:tc>
          <w:tcPr>
            <w:tcW w:w="2880" w:type="dxa"/>
            <w:vAlign w:val="center"/>
          </w:tcPr>
          <w:p w14:paraId="58A8E6BE" w14:textId="77777777" w:rsidR="00C317B2" w:rsidRDefault="00337C65">
            <w:r>
              <w:rPr>
                <w:sz w:val="17"/>
              </w:rPr>
              <w:t>TC-021–TC-024</w:t>
            </w:r>
          </w:p>
        </w:tc>
        <w:tc>
          <w:tcPr>
            <w:tcW w:w="1440" w:type="dxa"/>
            <w:vAlign w:val="center"/>
          </w:tcPr>
          <w:p w14:paraId="62A8E0C9" w14:textId="77777777" w:rsidR="00C317B2" w:rsidRDefault="00337C65">
            <w:r>
              <w:rPr>
                <w:sz w:val="17"/>
              </w:rPr>
              <w:t>Fully Covered</w:t>
            </w:r>
          </w:p>
        </w:tc>
      </w:tr>
      <w:tr w:rsidR="00C317B2" w14:paraId="179F259D" w14:textId="77777777">
        <w:trPr>
          <w:jc w:val="center"/>
        </w:trPr>
        <w:tc>
          <w:tcPr>
            <w:tcW w:w="1008" w:type="dxa"/>
            <w:vAlign w:val="center"/>
          </w:tcPr>
          <w:p w14:paraId="220CD981" w14:textId="77777777" w:rsidR="00C317B2" w:rsidRDefault="00337C65">
            <w:r>
              <w:rPr>
                <w:sz w:val="17"/>
              </w:rPr>
              <w:t>FR-10</w:t>
            </w:r>
          </w:p>
        </w:tc>
        <w:tc>
          <w:tcPr>
            <w:tcW w:w="3024" w:type="dxa"/>
            <w:vAlign w:val="center"/>
          </w:tcPr>
          <w:p w14:paraId="6200F7B6" w14:textId="77777777" w:rsidR="00C317B2" w:rsidRDefault="00337C65">
            <w:r>
              <w:rPr>
                <w:sz w:val="17"/>
              </w:rPr>
              <w:t>Generation-Demand Comparison</w:t>
            </w:r>
          </w:p>
        </w:tc>
        <w:tc>
          <w:tcPr>
            <w:tcW w:w="1872" w:type="dxa"/>
            <w:vAlign w:val="center"/>
          </w:tcPr>
          <w:p w14:paraId="5A2BF6C1" w14:textId="77777777" w:rsidR="00C317B2" w:rsidRDefault="00337C65">
            <w:r>
              <w:rPr>
                <w:sz w:val="17"/>
              </w:rPr>
              <w:t>TS-11</w:t>
            </w:r>
          </w:p>
        </w:tc>
        <w:tc>
          <w:tcPr>
            <w:tcW w:w="2880" w:type="dxa"/>
            <w:vAlign w:val="center"/>
          </w:tcPr>
          <w:p w14:paraId="63A62AB2" w14:textId="77777777" w:rsidR="00C317B2" w:rsidRDefault="00337C65">
            <w:r>
              <w:rPr>
                <w:sz w:val="17"/>
              </w:rPr>
              <w:t>TC-025–TC-027</w:t>
            </w:r>
          </w:p>
        </w:tc>
        <w:tc>
          <w:tcPr>
            <w:tcW w:w="1440" w:type="dxa"/>
            <w:vAlign w:val="center"/>
          </w:tcPr>
          <w:p w14:paraId="78C0CDAC" w14:textId="77777777" w:rsidR="00C317B2" w:rsidRDefault="00337C65">
            <w:r>
              <w:rPr>
                <w:sz w:val="17"/>
              </w:rPr>
              <w:t>Fully Covered</w:t>
            </w:r>
          </w:p>
        </w:tc>
      </w:tr>
      <w:tr w:rsidR="00C317B2" w14:paraId="2E7819CE" w14:textId="77777777">
        <w:trPr>
          <w:jc w:val="center"/>
        </w:trPr>
        <w:tc>
          <w:tcPr>
            <w:tcW w:w="1008" w:type="dxa"/>
            <w:vAlign w:val="center"/>
          </w:tcPr>
          <w:p w14:paraId="4F72C1B0" w14:textId="77777777" w:rsidR="00C317B2" w:rsidRDefault="00337C65">
            <w:r>
              <w:rPr>
                <w:sz w:val="17"/>
              </w:rPr>
              <w:t>FR-11</w:t>
            </w:r>
          </w:p>
        </w:tc>
        <w:tc>
          <w:tcPr>
            <w:tcW w:w="3024" w:type="dxa"/>
            <w:vAlign w:val="center"/>
          </w:tcPr>
          <w:p w14:paraId="007D6BFC" w14:textId="77777777" w:rsidR="00C317B2" w:rsidRDefault="00337C65">
            <w:r>
              <w:rPr>
                <w:sz w:val="17"/>
              </w:rPr>
              <w:t>Grid Optimization</w:t>
            </w:r>
          </w:p>
        </w:tc>
        <w:tc>
          <w:tcPr>
            <w:tcW w:w="1872" w:type="dxa"/>
            <w:vAlign w:val="center"/>
          </w:tcPr>
          <w:p w14:paraId="66A45D5D" w14:textId="77777777" w:rsidR="00C317B2" w:rsidRDefault="00337C65">
            <w:r>
              <w:rPr>
                <w:sz w:val="17"/>
              </w:rPr>
              <w:t>TS-12</w:t>
            </w:r>
          </w:p>
        </w:tc>
        <w:tc>
          <w:tcPr>
            <w:tcW w:w="2880" w:type="dxa"/>
            <w:vAlign w:val="center"/>
          </w:tcPr>
          <w:p w14:paraId="4A9EA92E" w14:textId="77777777" w:rsidR="00C317B2" w:rsidRDefault="00337C65">
            <w:r>
              <w:rPr>
                <w:sz w:val="17"/>
              </w:rPr>
              <w:t>TC-028–TC-030</w:t>
            </w:r>
          </w:p>
        </w:tc>
        <w:tc>
          <w:tcPr>
            <w:tcW w:w="1440" w:type="dxa"/>
            <w:vAlign w:val="center"/>
          </w:tcPr>
          <w:p w14:paraId="43CD1A55" w14:textId="77777777" w:rsidR="00C317B2" w:rsidRDefault="00337C65">
            <w:r>
              <w:rPr>
                <w:sz w:val="17"/>
              </w:rPr>
              <w:t>Fully Covered</w:t>
            </w:r>
          </w:p>
        </w:tc>
      </w:tr>
      <w:tr w:rsidR="00C317B2" w14:paraId="02B48596" w14:textId="77777777">
        <w:trPr>
          <w:jc w:val="center"/>
        </w:trPr>
        <w:tc>
          <w:tcPr>
            <w:tcW w:w="1008" w:type="dxa"/>
            <w:vAlign w:val="center"/>
          </w:tcPr>
          <w:p w14:paraId="5082AF07" w14:textId="77777777" w:rsidR="00C317B2" w:rsidRDefault="00337C65">
            <w:r>
              <w:rPr>
                <w:sz w:val="17"/>
              </w:rPr>
              <w:t>FR-12</w:t>
            </w:r>
          </w:p>
        </w:tc>
        <w:tc>
          <w:tcPr>
            <w:tcW w:w="3024" w:type="dxa"/>
            <w:vAlign w:val="center"/>
          </w:tcPr>
          <w:p w14:paraId="40818C6A" w14:textId="77777777" w:rsidR="00C317B2" w:rsidRDefault="00337C65">
            <w:r>
              <w:rPr>
                <w:sz w:val="17"/>
              </w:rPr>
              <w:t>Real-Time Dashboard</w:t>
            </w:r>
          </w:p>
        </w:tc>
        <w:tc>
          <w:tcPr>
            <w:tcW w:w="1872" w:type="dxa"/>
            <w:vAlign w:val="center"/>
          </w:tcPr>
          <w:p w14:paraId="44F4956D" w14:textId="77777777" w:rsidR="00C317B2" w:rsidRDefault="00337C65">
            <w:r>
              <w:rPr>
                <w:sz w:val="17"/>
              </w:rPr>
              <w:t>TS-16</w:t>
            </w:r>
          </w:p>
        </w:tc>
        <w:tc>
          <w:tcPr>
            <w:tcW w:w="2880" w:type="dxa"/>
            <w:vAlign w:val="center"/>
          </w:tcPr>
          <w:p w14:paraId="7615450B" w14:textId="77777777" w:rsidR="00C317B2" w:rsidRDefault="00337C65">
            <w:r>
              <w:rPr>
                <w:sz w:val="17"/>
              </w:rPr>
              <w:t>TC-037–TC-038</w:t>
            </w:r>
          </w:p>
        </w:tc>
        <w:tc>
          <w:tcPr>
            <w:tcW w:w="1440" w:type="dxa"/>
            <w:vAlign w:val="center"/>
          </w:tcPr>
          <w:p w14:paraId="2906BE05" w14:textId="77777777" w:rsidR="00C317B2" w:rsidRDefault="00337C65">
            <w:r>
              <w:rPr>
                <w:sz w:val="17"/>
              </w:rPr>
              <w:t>Fully Covered</w:t>
            </w:r>
          </w:p>
        </w:tc>
      </w:tr>
      <w:tr w:rsidR="00C317B2" w14:paraId="27CBD7E5" w14:textId="77777777">
        <w:trPr>
          <w:jc w:val="center"/>
        </w:trPr>
        <w:tc>
          <w:tcPr>
            <w:tcW w:w="1008" w:type="dxa"/>
            <w:vAlign w:val="center"/>
          </w:tcPr>
          <w:p w14:paraId="62756EB5" w14:textId="77777777" w:rsidR="00C317B2" w:rsidRDefault="00337C65">
            <w:r>
              <w:rPr>
                <w:sz w:val="17"/>
              </w:rPr>
              <w:t>FR-13</w:t>
            </w:r>
          </w:p>
        </w:tc>
        <w:tc>
          <w:tcPr>
            <w:tcW w:w="3024" w:type="dxa"/>
            <w:vAlign w:val="center"/>
          </w:tcPr>
          <w:p w14:paraId="4E24FDD5" w14:textId="77777777" w:rsidR="00C317B2" w:rsidRDefault="00337C65">
            <w:r>
              <w:rPr>
                <w:sz w:val="17"/>
              </w:rPr>
              <w:t>Abnormal Detection</w:t>
            </w:r>
          </w:p>
        </w:tc>
        <w:tc>
          <w:tcPr>
            <w:tcW w:w="1872" w:type="dxa"/>
            <w:vAlign w:val="center"/>
          </w:tcPr>
          <w:p w14:paraId="7C2AAA51" w14:textId="77777777" w:rsidR="00C317B2" w:rsidRDefault="00337C65">
            <w:r>
              <w:rPr>
                <w:sz w:val="17"/>
              </w:rPr>
              <w:t>TS-13</w:t>
            </w:r>
          </w:p>
        </w:tc>
        <w:tc>
          <w:tcPr>
            <w:tcW w:w="2880" w:type="dxa"/>
            <w:vAlign w:val="center"/>
          </w:tcPr>
          <w:p w14:paraId="0BD4F2BE" w14:textId="77777777" w:rsidR="00C317B2" w:rsidRDefault="00337C65">
            <w:r>
              <w:rPr>
                <w:sz w:val="17"/>
              </w:rPr>
              <w:t>TC-032</w:t>
            </w:r>
          </w:p>
        </w:tc>
        <w:tc>
          <w:tcPr>
            <w:tcW w:w="1440" w:type="dxa"/>
            <w:vAlign w:val="center"/>
          </w:tcPr>
          <w:p w14:paraId="03712CAF" w14:textId="77777777" w:rsidR="00C317B2" w:rsidRDefault="00337C65">
            <w:r>
              <w:rPr>
                <w:sz w:val="17"/>
              </w:rPr>
              <w:t>Fully Covered</w:t>
            </w:r>
          </w:p>
        </w:tc>
      </w:tr>
      <w:tr w:rsidR="00C317B2" w14:paraId="12487726" w14:textId="77777777">
        <w:trPr>
          <w:jc w:val="center"/>
        </w:trPr>
        <w:tc>
          <w:tcPr>
            <w:tcW w:w="1008" w:type="dxa"/>
            <w:vAlign w:val="center"/>
          </w:tcPr>
          <w:p w14:paraId="52262702" w14:textId="77777777" w:rsidR="00C317B2" w:rsidRDefault="00337C65">
            <w:r>
              <w:rPr>
                <w:sz w:val="17"/>
              </w:rPr>
              <w:t>FR-14</w:t>
            </w:r>
          </w:p>
        </w:tc>
        <w:tc>
          <w:tcPr>
            <w:tcW w:w="3024" w:type="dxa"/>
            <w:vAlign w:val="center"/>
          </w:tcPr>
          <w:p w14:paraId="1CB3681F" w14:textId="77777777" w:rsidR="00C317B2" w:rsidRDefault="00337C65">
            <w:r>
              <w:rPr>
                <w:sz w:val="17"/>
              </w:rPr>
              <w:t>Alerts</w:t>
            </w:r>
          </w:p>
        </w:tc>
        <w:tc>
          <w:tcPr>
            <w:tcW w:w="1872" w:type="dxa"/>
            <w:vAlign w:val="center"/>
          </w:tcPr>
          <w:p w14:paraId="29AE326C" w14:textId="77777777" w:rsidR="00C317B2" w:rsidRDefault="00337C65">
            <w:r>
              <w:rPr>
                <w:sz w:val="17"/>
              </w:rPr>
              <w:t>TS-14</w:t>
            </w:r>
          </w:p>
        </w:tc>
        <w:tc>
          <w:tcPr>
            <w:tcW w:w="2880" w:type="dxa"/>
            <w:vAlign w:val="center"/>
          </w:tcPr>
          <w:p w14:paraId="1AD125D0" w14:textId="77777777" w:rsidR="00C317B2" w:rsidRDefault="00337C65">
            <w:r>
              <w:rPr>
                <w:sz w:val="17"/>
              </w:rPr>
              <w:t>TC-033–TC-036</w:t>
            </w:r>
          </w:p>
        </w:tc>
        <w:tc>
          <w:tcPr>
            <w:tcW w:w="1440" w:type="dxa"/>
            <w:vAlign w:val="center"/>
          </w:tcPr>
          <w:p w14:paraId="64A46877" w14:textId="77777777" w:rsidR="00C317B2" w:rsidRDefault="00337C65">
            <w:r>
              <w:rPr>
                <w:sz w:val="17"/>
              </w:rPr>
              <w:t>Fully Covered</w:t>
            </w:r>
          </w:p>
        </w:tc>
      </w:tr>
      <w:tr w:rsidR="00C317B2" w14:paraId="6D29526D" w14:textId="77777777">
        <w:trPr>
          <w:jc w:val="center"/>
        </w:trPr>
        <w:tc>
          <w:tcPr>
            <w:tcW w:w="1008" w:type="dxa"/>
            <w:vAlign w:val="center"/>
          </w:tcPr>
          <w:p w14:paraId="010F9F16" w14:textId="77777777" w:rsidR="00C317B2" w:rsidRDefault="00337C65">
            <w:r>
              <w:rPr>
                <w:sz w:val="17"/>
              </w:rPr>
              <w:lastRenderedPageBreak/>
              <w:t>FR-15</w:t>
            </w:r>
          </w:p>
        </w:tc>
        <w:tc>
          <w:tcPr>
            <w:tcW w:w="3024" w:type="dxa"/>
            <w:vAlign w:val="center"/>
          </w:tcPr>
          <w:p w14:paraId="4F56BDE6" w14:textId="77777777" w:rsidR="00C317B2" w:rsidRDefault="00337C65">
            <w:r>
              <w:rPr>
                <w:sz w:val="17"/>
              </w:rPr>
              <w:t>Sensor Failure Detection</w:t>
            </w:r>
          </w:p>
        </w:tc>
        <w:tc>
          <w:tcPr>
            <w:tcW w:w="1872" w:type="dxa"/>
            <w:vAlign w:val="center"/>
          </w:tcPr>
          <w:p w14:paraId="4DBFEF28" w14:textId="77777777" w:rsidR="00C317B2" w:rsidRDefault="00337C65">
            <w:r>
              <w:rPr>
                <w:sz w:val="17"/>
              </w:rPr>
              <w:t>TS-15</w:t>
            </w:r>
          </w:p>
        </w:tc>
        <w:tc>
          <w:tcPr>
            <w:tcW w:w="2880" w:type="dxa"/>
            <w:vAlign w:val="center"/>
          </w:tcPr>
          <w:p w14:paraId="5746A53A" w14:textId="77777777" w:rsidR="00C317B2" w:rsidRDefault="00337C65">
            <w:r>
              <w:rPr>
                <w:sz w:val="17"/>
              </w:rPr>
              <w:t>TC-035</w:t>
            </w:r>
          </w:p>
        </w:tc>
        <w:tc>
          <w:tcPr>
            <w:tcW w:w="1440" w:type="dxa"/>
            <w:vAlign w:val="center"/>
          </w:tcPr>
          <w:p w14:paraId="4C3D77CA" w14:textId="77777777" w:rsidR="00C317B2" w:rsidRDefault="00337C65">
            <w:r>
              <w:rPr>
                <w:sz w:val="17"/>
              </w:rPr>
              <w:t>Fully Covered</w:t>
            </w:r>
          </w:p>
        </w:tc>
      </w:tr>
      <w:tr w:rsidR="00C317B2" w14:paraId="469EA65B" w14:textId="77777777">
        <w:trPr>
          <w:jc w:val="center"/>
        </w:trPr>
        <w:tc>
          <w:tcPr>
            <w:tcW w:w="1008" w:type="dxa"/>
            <w:vAlign w:val="center"/>
          </w:tcPr>
          <w:p w14:paraId="654C1BD4" w14:textId="77777777" w:rsidR="00C317B2" w:rsidRDefault="00337C65">
            <w:r>
              <w:rPr>
                <w:sz w:val="17"/>
              </w:rPr>
              <w:t>FR-16</w:t>
            </w:r>
          </w:p>
        </w:tc>
        <w:tc>
          <w:tcPr>
            <w:tcW w:w="3024" w:type="dxa"/>
            <w:vAlign w:val="center"/>
          </w:tcPr>
          <w:p w14:paraId="33D47426" w14:textId="77777777" w:rsidR="00C317B2" w:rsidRDefault="00337C65">
            <w:r>
              <w:rPr>
                <w:sz w:val="17"/>
              </w:rPr>
              <w:t>Report Generation</w:t>
            </w:r>
          </w:p>
        </w:tc>
        <w:tc>
          <w:tcPr>
            <w:tcW w:w="1872" w:type="dxa"/>
            <w:vAlign w:val="center"/>
          </w:tcPr>
          <w:p w14:paraId="7878B15D" w14:textId="77777777" w:rsidR="00C317B2" w:rsidRDefault="00337C65">
            <w:r>
              <w:rPr>
                <w:sz w:val="17"/>
              </w:rPr>
              <w:t>TS-17</w:t>
            </w:r>
          </w:p>
        </w:tc>
        <w:tc>
          <w:tcPr>
            <w:tcW w:w="2880" w:type="dxa"/>
            <w:vAlign w:val="center"/>
          </w:tcPr>
          <w:p w14:paraId="49393BA3" w14:textId="77777777" w:rsidR="00C317B2" w:rsidRDefault="00337C65">
            <w:r>
              <w:rPr>
                <w:sz w:val="17"/>
              </w:rPr>
              <w:t>TC-040–TC-042</w:t>
            </w:r>
          </w:p>
        </w:tc>
        <w:tc>
          <w:tcPr>
            <w:tcW w:w="1440" w:type="dxa"/>
            <w:vAlign w:val="center"/>
          </w:tcPr>
          <w:p w14:paraId="33B1C9FC" w14:textId="77777777" w:rsidR="00C317B2" w:rsidRDefault="00337C65">
            <w:r>
              <w:rPr>
                <w:sz w:val="17"/>
              </w:rPr>
              <w:t>Fully Covered</w:t>
            </w:r>
          </w:p>
        </w:tc>
      </w:tr>
      <w:tr w:rsidR="00C317B2" w14:paraId="31FC1C1A" w14:textId="77777777">
        <w:trPr>
          <w:jc w:val="center"/>
        </w:trPr>
        <w:tc>
          <w:tcPr>
            <w:tcW w:w="1008" w:type="dxa"/>
            <w:vAlign w:val="center"/>
          </w:tcPr>
          <w:p w14:paraId="4F60DAC8" w14:textId="77777777" w:rsidR="00C317B2" w:rsidRDefault="00337C65">
            <w:r>
              <w:rPr>
                <w:sz w:val="17"/>
              </w:rPr>
              <w:t>FR-17</w:t>
            </w:r>
          </w:p>
        </w:tc>
        <w:tc>
          <w:tcPr>
            <w:tcW w:w="3024" w:type="dxa"/>
            <w:vAlign w:val="center"/>
          </w:tcPr>
          <w:p w14:paraId="51B60FCF" w14:textId="77777777" w:rsidR="00C317B2" w:rsidRDefault="00337C65">
            <w:r>
              <w:rPr>
                <w:sz w:val="17"/>
              </w:rPr>
              <w:t>Energy History</w:t>
            </w:r>
          </w:p>
        </w:tc>
        <w:tc>
          <w:tcPr>
            <w:tcW w:w="1872" w:type="dxa"/>
            <w:vAlign w:val="center"/>
          </w:tcPr>
          <w:p w14:paraId="50895A48" w14:textId="77777777" w:rsidR="00C317B2" w:rsidRDefault="00337C65">
            <w:r>
              <w:rPr>
                <w:sz w:val="17"/>
              </w:rPr>
              <w:t>TS-16</w:t>
            </w:r>
          </w:p>
        </w:tc>
        <w:tc>
          <w:tcPr>
            <w:tcW w:w="2880" w:type="dxa"/>
            <w:vAlign w:val="center"/>
          </w:tcPr>
          <w:p w14:paraId="40594D14" w14:textId="77777777" w:rsidR="00C317B2" w:rsidRDefault="00337C65">
            <w:r>
              <w:rPr>
                <w:sz w:val="17"/>
              </w:rPr>
              <w:t>TC-039</w:t>
            </w:r>
          </w:p>
        </w:tc>
        <w:tc>
          <w:tcPr>
            <w:tcW w:w="1440" w:type="dxa"/>
            <w:vAlign w:val="center"/>
          </w:tcPr>
          <w:p w14:paraId="3CEED8B3" w14:textId="77777777" w:rsidR="00C317B2" w:rsidRDefault="00337C65">
            <w:r>
              <w:rPr>
                <w:sz w:val="17"/>
              </w:rPr>
              <w:t>Fully Covered</w:t>
            </w:r>
          </w:p>
        </w:tc>
      </w:tr>
      <w:tr w:rsidR="00C317B2" w14:paraId="3A412FDB" w14:textId="77777777">
        <w:trPr>
          <w:jc w:val="center"/>
        </w:trPr>
        <w:tc>
          <w:tcPr>
            <w:tcW w:w="1008" w:type="dxa"/>
            <w:vAlign w:val="center"/>
          </w:tcPr>
          <w:p w14:paraId="2FCED974" w14:textId="77777777" w:rsidR="00C317B2" w:rsidRDefault="00337C65">
            <w:r>
              <w:rPr>
                <w:sz w:val="17"/>
              </w:rPr>
              <w:t>FR-18</w:t>
            </w:r>
          </w:p>
        </w:tc>
        <w:tc>
          <w:tcPr>
            <w:tcW w:w="3024" w:type="dxa"/>
            <w:vAlign w:val="center"/>
          </w:tcPr>
          <w:p w14:paraId="2D78FFF9" w14:textId="77777777" w:rsidR="00C317B2" w:rsidRDefault="00337C65">
            <w:r>
              <w:rPr>
                <w:sz w:val="17"/>
              </w:rPr>
              <w:t>Admin Monitoring</w:t>
            </w:r>
          </w:p>
        </w:tc>
        <w:tc>
          <w:tcPr>
            <w:tcW w:w="1872" w:type="dxa"/>
            <w:vAlign w:val="center"/>
          </w:tcPr>
          <w:p w14:paraId="1600BC37" w14:textId="77777777" w:rsidR="00C317B2" w:rsidRDefault="00337C65">
            <w:r>
              <w:rPr>
                <w:sz w:val="17"/>
              </w:rPr>
              <w:t>TS-18</w:t>
            </w:r>
          </w:p>
        </w:tc>
        <w:tc>
          <w:tcPr>
            <w:tcW w:w="2880" w:type="dxa"/>
            <w:vAlign w:val="center"/>
          </w:tcPr>
          <w:p w14:paraId="35414BC5" w14:textId="77777777" w:rsidR="00C317B2" w:rsidRDefault="00337C65">
            <w:r>
              <w:rPr>
                <w:sz w:val="17"/>
              </w:rPr>
              <w:t>TC-031</w:t>
            </w:r>
          </w:p>
        </w:tc>
        <w:tc>
          <w:tcPr>
            <w:tcW w:w="1440" w:type="dxa"/>
            <w:vAlign w:val="center"/>
          </w:tcPr>
          <w:p w14:paraId="25048A7A" w14:textId="77777777" w:rsidR="00C317B2" w:rsidRDefault="00337C65">
            <w:r>
              <w:rPr>
                <w:sz w:val="17"/>
              </w:rPr>
              <w:t>Fully Covered</w:t>
            </w:r>
          </w:p>
        </w:tc>
      </w:tr>
      <w:tr w:rsidR="00C317B2" w14:paraId="348236CC" w14:textId="77777777">
        <w:trPr>
          <w:jc w:val="center"/>
        </w:trPr>
        <w:tc>
          <w:tcPr>
            <w:tcW w:w="1008" w:type="dxa"/>
            <w:vAlign w:val="center"/>
          </w:tcPr>
          <w:p w14:paraId="71D5AD9C" w14:textId="77777777" w:rsidR="00C317B2" w:rsidRDefault="00337C65">
            <w:r>
              <w:rPr>
                <w:sz w:val="17"/>
              </w:rPr>
              <w:t>FR-20</w:t>
            </w:r>
          </w:p>
        </w:tc>
        <w:tc>
          <w:tcPr>
            <w:tcW w:w="3024" w:type="dxa"/>
            <w:vAlign w:val="center"/>
          </w:tcPr>
          <w:p w14:paraId="2D723DB2" w14:textId="77777777" w:rsidR="00C317B2" w:rsidRDefault="00337C65">
            <w:r>
              <w:rPr>
                <w:sz w:val="17"/>
              </w:rPr>
              <w:t>Grid Status</w:t>
            </w:r>
          </w:p>
        </w:tc>
        <w:tc>
          <w:tcPr>
            <w:tcW w:w="1872" w:type="dxa"/>
            <w:vAlign w:val="center"/>
          </w:tcPr>
          <w:p w14:paraId="12B5B19B" w14:textId="77777777" w:rsidR="00C317B2" w:rsidRDefault="00337C65">
            <w:r>
              <w:rPr>
                <w:sz w:val="17"/>
              </w:rPr>
              <w:t>TS-18</w:t>
            </w:r>
          </w:p>
        </w:tc>
        <w:tc>
          <w:tcPr>
            <w:tcW w:w="2880" w:type="dxa"/>
            <w:vAlign w:val="center"/>
          </w:tcPr>
          <w:p w14:paraId="5F6B35EA" w14:textId="77777777" w:rsidR="00C317B2" w:rsidRDefault="00337C65">
            <w:r>
              <w:rPr>
                <w:sz w:val="17"/>
              </w:rPr>
              <w:t>TC-031</w:t>
            </w:r>
          </w:p>
        </w:tc>
        <w:tc>
          <w:tcPr>
            <w:tcW w:w="1440" w:type="dxa"/>
            <w:vAlign w:val="center"/>
          </w:tcPr>
          <w:p w14:paraId="2F002B19" w14:textId="77777777" w:rsidR="00C317B2" w:rsidRDefault="00337C65">
            <w:r>
              <w:rPr>
                <w:sz w:val="17"/>
              </w:rPr>
              <w:t>Fully Covered</w:t>
            </w:r>
          </w:p>
        </w:tc>
      </w:tr>
      <w:tr w:rsidR="00C317B2" w14:paraId="3FCFF869" w14:textId="77777777">
        <w:trPr>
          <w:jc w:val="center"/>
        </w:trPr>
        <w:tc>
          <w:tcPr>
            <w:tcW w:w="1008" w:type="dxa"/>
            <w:vAlign w:val="center"/>
          </w:tcPr>
          <w:p w14:paraId="027D0C5A" w14:textId="77777777" w:rsidR="00C317B2" w:rsidRDefault="00337C65">
            <w:r>
              <w:rPr>
                <w:sz w:val="17"/>
              </w:rPr>
              <w:t>NFR-02</w:t>
            </w:r>
          </w:p>
        </w:tc>
        <w:tc>
          <w:tcPr>
            <w:tcW w:w="3024" w:type="dxa"/>
            <w:vAlign w:val="center"/>
          </w:tcPr>
          <w:p w14:paraId="124F7CD0" w14:textId="77777777" w:rsidR="00C317B2" w:rsidRDefault="00337C65">
            <w:r>
              <w:rPr>
                <w:sz w:val="17"/>
              </w:rPr>
              <w:t>Security</w:t>
            </w:r>
          </w:p>
        </w:tc>
        <w:tc>
          <w:tcPr>
            <w:tcW w:w="1872" w:type="dxa"/>
            <w:vAlign w:val="center"/>
          </w:tcPr>
          <w:p w14:paraId="0E74002C" w14:textId="77777777" w:rsidR="00C317B2" w:rsidRDefault="00337C65">
            <w:r>
              <w:rPr>
                <w:sz w:val="17"/>
              </w:rPr>
              <w:t>TS-19</w:t>
            </w:r>
          </w:p>
        </w:tc>
        <w:tc>
          <w:tcPr>
            <w:tcW w:w="2880" w:type="dxa"/>
            <w:vAlign w:val="center"/>
          </w:tcPr>
          <w:p w14:paraId="133762D7" w14:textId="77777777" w:rsidR="00C317B2" w:rsidRDefault="00337C65">
            <w:r>
              <w:rPr>
                <w:sz w:val="17"/>
              </w:rPr>
              <w:t>TC-043–TC-047</w:t>
            </w:r>
          </w:p>
        </w:tc>
        <w:tc>
          <w:tcPr>
            <w:tcW w:w="1440" w:type="dxa"/>
            <w:vAlign w:val="center"/>
          </w:tcPr>
          <w:p w14:paraId="4ED79730" w14:textId="77777777" w:rsidR="00C317B2" w:rsidRDefault="00337C65">
            <w:r>
              <w:rPr>
                <w:sz w:val="17"/>
              </w:rPr>
              <w:t>Fully Covered</w:t>
            </w:r>
          </w:p>
        </w:tc>
      </w:tr>
      <w:tr w:rsidR="00C317B2" w14:paraId="62BADA8E" w14:textId="77777777">
        <w:trPr>
          <w:jc w:val="center"/>
        </w:trPr>
        <w:tc>
          <w:tcPr>
            <w:tcW w:w="1008" w:type="dxa"/>
            <w:vAlign w:val="center"/>
          </w:tcPr>
          <w:p w14:paraId="2879A42B" w14:textId="77777777" w:rsidR="00C317B2" w:rsidRDefault="00337C65">
            <w:r>
              <w:rPr>
                <w:sz w:val="17"/>
              </w:rPr>
              <w:t>NFR-03</w:t>
            </w:r>
          </w:p>
        </w:tc>
        <w:tc>
          <w:tcPr>
            <w:tcW w:w="3024" w:type="dxa"/>
            <w:vAlign w:val="center"/>
          </w:tcPr>
          <w:p w14:paraId="5D9BDF29" w14:textId="77777777" w:rsidR="00C317B2" w:rsidRDefault="00337C65">
            <w:r>
              <w:rPr>
                <w:sz w:val="17"/>
              </w:rPr>
              <w:t>Reliability</w:t>
            </w:r>
          </w:p>
        </w:tc>
        <w:tc>
          <w:tcPr>
            <w:tcW w:w="1872" w:type="dxa"/>
            <w:vAlign w:val="center"/>
          </w:tcPr>
          <w:p w14:paraId="3FCD040F" w14:textId="77777777" w:rsidR="00C317B2" w:rsidRDefault="00337C65">
            <w:r>
              <w:rPr>
                <w:sz w:val="17"/>
              </w:rPr>
              <w:t>TS-20</w:t>
            </w:r>
          </w:p>
        </w:tc>
        <w:tc>
          <w:tcPr>
            <w:tcW w:w="2880" w:type="dxa"/>
            <w:vAlign w:val="center"/>
          </w:tcPr>
          <w:p w14:paraId="372176F6" w14:textId="77777777" w:rsidR="00C317B2" w:rsidRDefault="00337C65">
            <w:r>
              <w:rPr>
                <w:sz w:val="17"/>
              </w:rPr>
              <w:t>TC-048–TC-051</w:t>
            </w:r>
          </w:p>
        </w:tc>
        <w:tc>
          <w:tcPr>
            <w:tcW w:w="1440" w:type="dxa"/>
            <w:vAlign w:val="center"/>
          </w:tcPr>
          <w:p w14:paraId="19DD8819" w14:textId="77777777" w:rsidR="00C317B2" w:rsidRDefault="00337C65">
            <w:r>
              <w:rPr>
                <w:sz w:val="17"/>
              </w:rPr>
              <w:t>Fully Covered</w:t>
            </w:r>
          </w:p>
        </w:tc>
      </w:tr>
      <w:tr w:rsidR="00C317B2" w14:paraId="21F19036" w14:textId="77777777">
        <w:trPr>
          <w:jc w:val="center"/>
        </w:trPr>
        <w:tc>
          <w:tcPr>
            <w:tcW w:w="1008" w:type="dxa"/>
            <w:vAlign w:val="center"/>
          </w:tcPr>
          <w:p w14:paraId="355F719F" w14:textId="77777777" w:rsidR="00C317B2" w:rsidRDefault="00337C65">
            <w:r>
              <w:rPr>
                <w:sz w:val="17"/>
              </w:rPr>
              <w:t>NFR-04</w:t>
            </w:r>
          </w:p>
        </w:tc>
        <w:tc>
          <w:tcPr>
            <w:tcW w:w="3024" w:type="dxa"/>
            <w:vAlign w:val="center"/>
          </w:tcPr>
          <w:p w14:paraId="2996BA27" w14:textId="77777777" w:rsidR="00C317B2" w:rsidRDefault="00337C65">
            <w:r>
              <w:rPr>
                <w:sz w:val="17"/>
              </w:rPr>
              <w:t>Availability</w:t>
            </w:r>
          </w:p>
        </w:tc>
        <w:tc>
          <w:tcPr>
            <w:tcW w:w="1872" w:type="dxa"/>
            <w:vAlign w:val="center"/>
          </w:tcPr>
          <w:p w14:paraId="16703865" w14:textId="77777777" w:rsidR="00C317B2" w:rsidRDefault="00337C65">
            <w:r>
              <w:rPr>
                <w:sz w:val="17"/>
              </w:rPr>
              <w:t>TS-20</w:t>
            </w:r>
          </w:p>
        </w:tc>
        <w:tc>
          <w:tcPr>
            <w:tcW w:w="2880" w:type="dxa"/>
            <w:vAlign w:val="center"/>
          </w:tcPr>
          <w:p w14:paraId="6A304671" w14:textId="77777777" w:rsidR="00C317B2" w:rsidRDefault="00337C65">
            <w:r>
              <w:rPr>
                <w:sz w:val="17"/>
              </w:rPr>
              <w:t>TC-052</w:t>
            </w:r>
          </w:p>
        </w:tc>
        <w:tc>
          <w:tcPr>
            <w:tcW w:w="1440" w:type="dxa"/>
            <w:vAlign w:val="center"/>
          </w:tcPr>
          <w:p w14:paraId="590B4F64" w14:textId="77777777" w:rsidR="00C317B2" w:rsidRDefault="00337C65">
            <w:r>
              <w:rPr>
                <w:sz w:val="17"/>
              </w:rPr>
              <w:t>Fully Covered</w:t>
            </w:r>
          </w:p>
        </w:tc>
      </w:tr>
      <w:tr w:rsidR="00C317B2" w14:paraId="51619F9D" w14:textId="77777777">
        <w:trPr>
          <w:jc w:val="center"/>
        </w:trPr>
        <w:tc>
          <w:tcPr>
            <w:tcW w:w="1008" w:type="dxa"/>
            <w:vAlign w:val="center"/>
          </w:tcPr>
          <w:p w14:paraId="4B363C23" w14:textId="77777777" w:rsidR="00C317B2" w:rsidRDefault="00337C65">
            <w:r>
              <w:rPr>
                <w:sz w:val="17"/>
              </w:rPr>
              <w:t>NFR-06</w:t>
            </w:r>
          </w:p>
        </w:tc>
        <w:tc>
          <w:tcPr>
            <w:tcW w:w="3024" w:type="dxa"/>
            <w:vAlign w:val="center"/>
          </w:tcPr>
          <w:p w14:paraId="7AADE05B" w14:textId="77777777" w:rsidR="00C317B2" w:rsidRDefault="00337C65">
            <w:r>
              <w:rPr>
                <w:sz w:val="17"/>
              </w:rPr>
              <w:t>Scalability</w:t>
            </w:r>
          </w:p>
        </w:tc>
        <w:tc>
          <w:tcPr>
            <w:tcW w:w="1872" w:type="dxa"/>
            <w:vAlign w:val="center"/>
          </w:tcPr>
          <w:p w14:paraId="7B84F47F" w14:textId="77777777" w:rsidR="00C317B2" w:rsidRDefault="00337C65">
            <w:r>
              <w:rPr>
                <w:sz w:val="17"/>
              </w:rPr>
              <w:t>TS-21</w:t>
            </w:r>
          </w:p>
        </w:tc>
        <w:tc>
          <w:tcPr>
            <w:tcW w:w="2880" w:type="dxa"/>
            <w:vAlign w:val="center"/>
          </w:tcPr>
          <w:p w14:paraId="36A4ACA4" w14:textId="77777777" w:rsidR="00C317B2" w:rsidRDefault="00337C65">
            <w:r>
              <w:rPr>
                <w:sz w:val="17"/>
              </w:rPr>
              <w:t>TC-055–TC-056</w:t>
            </w:r>
          </w:p>
        </w:tc>
        <w:tc>
          <w:tcPr>
            <w:tcW w:w="1440" w:type="dxa"/>
            <w:vAlign w:val="center"/>
          </w:tcPr>
          <w:p w14:paraId="667FD6D5" w14:textId="77777777" w:rsidR="00C317B2" w:rsidRDefault="00337C65">
            <w:r>
              <w:rPr>
                <w:sz w:val="17"/>
              </w:rPr>
              <w:t>Fully Covered</w:t>
            </w:r>
          </w:p>
        </w:tc>
      </w:tr>
      <w:tr w:rsidR="00C317B2" w14:paraId="4B0D3D25" w14:textId="77777777">
        <w:trPr>
          <w:jc w:val="center"/>
        </w:trPr>
        <w:tc>
          <w:tcPr>
            <w:tcW w:w="1008" w:type="dxa"/>
            <w:vAlign w:val="center"/>
          </w:tcPr>
          <w:p w14:paraId="29353C01" w14:textId="77777777" w:rsidR="00C317B2" w:rsidRDefault="00337C65">
            <w:r>
              <w:rPr>
                <w:sz w:val="17"/>
              </w:rPr>
              <w:t>NFR-07</w:t>
            </w:r>
          </w:p>
        </w:tc>
        <w:tc>
          <w:tcPr>
            <w:tcW w:w="3024" w:type="dxa"/>
            <w:vAlign w:val="center"/>
          </w:tcPr>
          <w:p w14:paraId="7A4BB067" w14:textId="77777777" w:rsidR="00C317B2" w:rsidRDefault="00337C65">
            <w:r>
              <w:rPr>
                <w:sz w:val="17"/>
              </w:rPr>
              <w:t>Data Integrity</w:t>
            </w:r>
          </w:p>
        </w:tc>
        <w:tc>
          <w:tcPr>
            <w:tcW w:w="1872" w:type="dxa"/>
            <w:vAlign w:val="center"/>
          </w:tcPr>
          <w:p w14:paraId="44BB488B" w14:textId="77777777" w:rsidR="00C317B2" w:rsidRDefault="00337C65">
            <w:r>
              <w:rPr>
                <w:sz w:val="17"/>
              </w:rPr>
              <w:t>TS-22</w:t>
            </w:r>
          </w:p>
        </w:tc>
        <w:tc>
          <w:tcPr>
            <w:tcW w:w="2880" w:type="dxa"/>
            <w:vAlign w:val="center"/>
          </w:tcPr>
          <w:p w14:paraId="5FDAD057" w14:textId="77777777" w:rsidR="00C317B2" w:rsidRDefault="00337C65">
            <w:r>
              <w:rPr>
                <w:sz w:val="17"/>
              </w:rPr>
              <w:t>TC-019–TC-020, TC-057–TC-058</w:t>
            </w:r>
          </w:p>
        </w:tc>
        <w:tc>
          <w:tcPr>
            <w:tcW w:w="1440" w:type="dxa"/>
            <w:vAlign w:val="center"/>
          </w:tcPr>
          <w:p w14:paraId="68777D42" w14:textId="77777777" w:rsidR="00C317B2" w:rsidRDefault="00337C65">
            <w:r>
              <w:rPr>
                <w:sz w:val="17"/>
              </w:rPr>
              <w:t>Fully Covered</w:t>
            </w:r>
          </w:p>
        </w:tc>
      </w:tr>
      <w:tr w:rsidR="00C317B2" w14:paraId="2C6250AF" w14:textId="77777777">
        <w:trPr>
          <w:jc w:val="center"/>
        </w:trPr>
        <w:tc>
          <w:tcPr>
            <w:tcW w:w="1008" w:type="dxa"/>
            <w:vAlign w:val="center"/>
          </w:tcPr>
          <w:p w14:paraId="55EF8B0F" w14:textId="77777777" w:rsidR="00C317B2" w:rsidRDefault="00337C65">
            <w:r>
              <w:rPr>
                <w:sz w:val="17"/>
              </w:rPr>
              <w:t>NFR-10</w:t>
            </w:r>
          </w:p>
        </w:tc>
        <w:tc>
          <w:tcPr>
            <w:tcW w:w="3024" w:type="dxa"/>
            <w:vAlign w:val="center"/>
          </w:tcPr>
          <w:p w14:paraId="61B69763" w14:textId="77777777" w:rsidR="00C317B2" w:rsidRDefault="00337C65">
            <w:r>
              <w:rPr>
                <w:sz w:val="17"/>
              </w:rPr>
              <w:t>Privacy</w:t>
            </w:r>
          </w:p>
        </w:tc>
        <w:tc>
          <w:tcPr>
            <w:tcW w:w="1872" w:type="dxa"/>
            <w:vAlign w:val="center"/>
          </w:tcPr>
          <w:p w14:paraId="34DAA21C" w14:textId="77777777" w:rsidR="00C317B2" w:rsidRDefault="00337C65">
            <w:r>
              <w:rPr>
                <w:sz w:val="17"/>
              </w:rPr>
              <w:t>TS-19</w:t>
            </w:r>
          </w:p>
        </w:tc>
        <w:tc>
          <w:tcPr>
            <w:tcW w:w="2880" w:type="dxa"/>
            <w:vAlign w:val="center"/>
          </w:tcPr>
          <w:p w14:paraId="4289CA4A" w14:textId="77777777" w:rsidR="00C317B2" w:rsidRDefault="00337C65">
            <w:r>
              <w:rPr>
                <w:sz w:val="17"/>
              </w:rPr>
              <w:t>TC-047</w:t>
            </w:r>
          </w:p>
        </w:tc>
        <w:tc>
          <w:tcPr>
            <w:tcW w:w="1440" w:type="dxa"/>
            <w:vAlign w:val="center"/>
          </w:tcPr>
          <w:p w14:paraId="3B22429D" w14:textId="77777777" w:rsidR="00C317B2" w:rsidRDefault="00337C65">
            <w:r>
              <w:rPr>
                <w:sz w:val="17"/>
              </w:rPr>
              <w:t>Fully Covered</w:t>
            </w:r>
          </w:p>
        </w:tc>
      </w:tr>
    </w:tbl>
    <w:p w14:paraId="52BE26A2" w14:textId="77777777" w:rsidR="00C317B2" w:rsidRDefault="00C317B2"/>
    <w:p w14:paraId="63DD059E" w14:textId="77777777" w:rsidR="00C317B2" w:rsidRPr="00C21248" w:rsidRDefault="00337C65">
      <w:pPr>
        <w:pStyle w:val="Heading1"/>
        <w:rPr>
          <w:color w:val="000000" w:themeColor="text1"/>
        </w:rPr>
      </w:pPr>
      <w:r w:rsidRPr="00C21248">
        <w:rPr>
          <w:color w:val="000000" w:themeColor="text1"/>
        </w:rPr>
        <w:t>9. Test Coverage Analysis</w:t>
      </w:r>
    </w:p>
    <w:tbl>
      <w:tblPr>
        <w:tblStyle w:val="TableGrid"/>
        <w:tblW w:w="0" w:type="auto"/>
        <w:jc w:val="center"/>
        <w:tblLook w:val="04A0" w:firstRow="1" w:lastRow="0" w:firstColumn="1" w:lastColumn="0" w:noHBand="0" w:noVBand="1"/>
      </w:tblPr>
      <w:tblGrid>
        <w:gridCol w:w="5472"/>
        <w:gridCol w:w="3600"/>
      </w:tblGrid>
      <w:tr w:rsidR="00C317B2" w14:paraId="5D130B1A" w14:textId="77777777">
        <w:trPr>
          <w:jc w:val="center"/>
        </w:trPr>
        <w:tc>
          <w:tcPr>
            <w:tcW w:w="5472" w:type="dxa"/>
            <w:shd w:val="clear" w:color="auto" w:fill="D9EAF7"/>
            <w:vAlign w:val="center"/>
          </w:tcPr>
          <w:p w14:paraId="312D6666" w14:textId="77777777" w:rsidR="00C317B2" w:rsidRDefault="00337C65">
            <w:r>
              <w:rPr>
                <w:b/>
                <w:sz w:val="17"/>
              </w:rPr>
              <w:t>Metric</w:t>
            </w:r>
          </w:p>
        </w:tc>
        <w:tc>
          <w:tcPr>
            <w:tcW w:w="3600" w:type="dxa"/>
            <w:shd w:val="clear" w:color="auto" w:fill="D9EAF7"/>
            <w:vAlign w:val="center"/>
          </w:tcPr>
          <w:p w14:paraId="35BE3564" w14:textId="77777777" w:rsidR="00C317B2" w:rsidRDefault="00337C65">
            <w:r>
              <w:rPr>
                <w:b/>
                <w:sz w:val="17"/>
              </w:rPr>
              <w:t>Value</w:t>
            </w:r>
          </w:p>
        </w:tc>
      </w:tr>
      <w:tr w:rsidR="00C317B2" w14:paraId="1B18D6CC" w14:textId="77777777">
        <w:trPr>
          <w:jc w:val="center"/>
        </w:trPr>
        <w:tc>
          <w:tcPr>
            <w:tcW w:w="5472" w:type="dxa"/>
            <w:vAlign w:val="center"/>
          </w:tcPr>
          <w:p w14:paraId="3E9DD31D" w14:textId="77777777" w:rsidR="00C317B2" w:rsidRDefault="00337C65">
            <w:r>
              <w:rPr>
                <w:sz w:val="17"/>
              </w:rPr>
              <w:t>Total Functional Requirements</w:t>
            </w:r>
          </w:p>
        </w:tc>
        <w:tc>
          <w:tcPr>
            <w:tcW w:w="3600" w:type="dxa"/>
            <w:vAlign w:val="center"/>
          </w:tcPr>
          <w:p w14:paraId="47B8E43D" w14:textId="77777777" w:rsidR="00C317B2" w:rsidRDefault="00337C65">
            <w:r>
              <w:rPr>
                <w:sz w:val="17"/>
              </w:rPr>
              <w:t>21</w:t>
            </w:r>
          </w:p>
        </w:tc>
      </w:tr>
      <w:tr w:rsidR="00C317B2" w14:paraId="2ACD6294" w14:textId="77777777">
        <w:trPr>
          <w:jc w:val="center"/>
        </w:trPr>
        <w:tc>
          <w:tcPr>
            <w:tcW w:w="5472" w:type="dxa"/>
            <w:vAlign w:val="center"/>
          </w:tcPr>
          <w:p w14:paraId="22F51366" w14:textId="77777777" w:rsidR="00C317B2" w:rsidRDefault="00337C65">
            <w:r>
              <w:rPr>
                <w:sz w:val="17"/>
              </w:rPr>
              <w:t>Total Non-Functional Requirements</w:t>
            </w:r>
          </w:p>
        </w:tc>
        <w:tc>
          <w:tcPr>
            <w:tcW w:w="3600" w:type="dxa"/>
            <w:vAlign w:val="center"/>
          </w:tcPr>
          <w:p w14:paraId="2EF5E7E1" w14:textId="77777777" w:rsidR="00C317B2" w:rsidRDefault="00337C65">
            <w:r>
              <w:rPr>
                <w:sz w:val="17"/>
              </w:rPr>
              <w:t>10</w:t>
            </w:r>
          </w:p>
        </w:tc>
      </w:tr>
      <w:tr w:rsidR="00C317B2" w14:paraId="5B0F9421" w14:textId="77777777">
        <w:trPr>
          <w:jc w:val="center"/>
        </w:trPr>
        <w:tc>
          <w:tcPr>
            <w:tcW w:w="5472" w:type="dxa"/>
            <w:vAlign w:val="center"/>
          </w:tcPr>
          <w:p w14:paraId="244B9851" w14:textId="77777777" w:rsidR="00C317B2" w:rsidRDefault="00337C65">
            <w:r>
              <w:rPr>
                <w:sz w:val="17"/>
              </w:rPr>
              <w:t>Total Test Scenarios</w:t>
            </w:r>
          </w:p>
        </w:tc>
        <w:tc>
          <w:tcPr>
            <w:tcW w:w="3600" w:type="dxa"/>
            <w:vAlign w:val="center"/>
          </w:tcPr>
          <w:p w14:paraId="031F1905" w14:textId="77777777" w:rsidR="00C317B2" w:rsidRDefault="00337C65">
            <w:r>
              <w:rPr>
                <w:sz w:val="17"/>
              </w:rPr>
              <w:t>22</w:t>
            </w:r>
          </w:p>
        </w:tc>
      </w:tr>
      <w:tr w:rsidR="00C317B2" w14:paraId="2652758D" w14:textId="77777777">
        <w:trPr>
          <w:jc w:val="center"/>
        </w:trPr>
        <w:tc>
          <w:tcPr>
            <w:tcW w:w="5472" w:type="dxa"/>
            <w:vAlign w:val="center"/>
          </w:tcPr>
          <w:p w14:paraId="7FB2A27C" w14:textId="77777777" w:rsidR="00C317B2" w:rsidRDefault="00337C65">
            <w:r>
              <w:rPr>
                <w:sz w:val="17"/>
              </w:rPr>
              <w:t>Total Test Cases</w:t>
            </w:r>
          </w:p>
        </w:tc>
        <w:tc>
          <w:tcPr>
            <w:tcW w:w="3600" w:type="dxa"/>
            <w:vAlign w:val="center"/>
          </w:tcPr>
          <w:p w14:paraId="0310607E" w14:textId="77777777" w:rsidR="00C317B2" w:rsidRDefault="00337C65">
            <w:r>
              <w:rPr>
                <w:sz w:val="17"/>
              </w:rPr>
              <w:t>58</w:t>
            </w:r>
          </w:p>
        </w:tc>
      </w:tr>
      <w:tr w:rsidR="00C317B2" w14:paraId="35C73EF6" w14:textId="77777777">
        <w:trPr>
          <w:jc w:val="center"/>
        </w:trPr>
        <w:tc>
          <w:tcPr>
            <w:tcW w:w="5472" w:type="dxa"/>
            <w:vAlign w:val="center"/>
          </w:tcPr>
          <w:p w14:paraId="44746968" w14:textId="77777777" w:rsidR="00C317B2" w:rsidRDefault="00337C65">
            <w:r>
              <w:rPr>
                <w:sz w:val="17"/>
              </w:rPr>
              <w:t>Requirements Fully Covered</w:t>
            </w:r>
          </w:p>
        </w:tc>
        <w:tc>
          <w:tcPr>
            <w:tcW w:w="3600" w:type="dxa"/>
            <w:vAlign w:val="center"/>
          </w:tcPr>
          <w:p w14:paraId="40FC9AB1" w14:textId="77777777" w:rsidR="00C317B2" w:rsidRDefault="00337C65">
            <w:r>
              <w:rPr>
                <w:sz w:val="17"/>
              </w:rPr>
              <w:t>25 / 25*</w:t>
            </w:r>
          </w:p>
        </w:tc>
      </w:tr>
      <w:tr w:rsidR="00C317B2" w14:paraId="3299C265" w14:textId="77777777">
        <w:trPr>
          <w:jc w:val="center"/>
        </w:trPr>
        <w:tc>
          <w:tcPr>
            <w:tcW w:w="5472" w:type="dxa"/>
            <w:vAlign w:val="center"/>
          </w:tcPr>
          <w:p w14:paraId="37C721DC" w14:textId="77777777" w:rsidR="00C317B2" w:rsidRDefault="00337C65">
            <w:r>
              <w:rPr>
                <w:sz w:val="17"/>
              </w:rPr>
              <w:t>Requirements Not Covered</w:t>
            </w:r>
          </w:p>
        </w:tc>
        <w:tc>
          <w:tcPr>
            <w:tcW w:w="3600" w:type="dxa"/>
            <w:vAlign w:val="center"/>
          </w:tcPr>
          <w:p w14:paraId="6D6ABB21" w14:textId="77777777" w:rsidR="00C317B2" w:rsidRDefault="00337C65">
            <w:r>
              <w:rPr>
                <w:sz w:val="17"/>
              </w:rPr>
              <w:t>0*</w:t>
            </w:r>
          </w:p>
        </w:tc>
      </w:tr>
      <w:tr w:rsidR="00C317B2" w14:paraId="26FB2639" w14:textId="77777777">
        <w:trPr>
          <w:jc w:val="center"/>
        </w:trPr>
        <w:tc>
          <w:tcPr>
            <w:tcW w:w="5472" w:type="dxa"/>
            <w:vAlign w:val="center"/>
          </w:tcPr>
          <w:p w14:paraId="4FC37BA0" w14:textId="77777777" w:rsidR="00C317B2" w:rsidRDefault="00337C65">
            <w:r>
              <w:rPr>
                <w:sz w:val="17"/>
              </w:rPr>
              <w:t>Test Execution Status</w:t>
            </w:r>
          </w:p>
        </w:tc>
        <w:tc>
          <w:tcPr>
            <w:tcW w:w="3600" w:type="dxa"/>
            <w:vAlign w:val="center"/>
          </w:tcPr>
          <w:p w14:paraId="196A8849" w14:textId="77777777" w:rsidR="00C317B2" w:rsidRDefault="00337C65">
            <w:r>
              <w:rPr>
                <w:sz w:val="17"/>
              </w:rPr>
              <w:t>Not Executed</w:t>
            </w:r>
          </w:p>
        </w:tc>
      </w:tr>
    </w:tbl>
    <w:p w14:paraId="0BF61A0C" w14:textId="77777777" w:rsidR="00C317B2" w:rsidRDefault="00C317B2"/>
    <w:p w14:paraId="7B5200D1" w14:textId="77777777" w:rsidR="00C317B2" w:rsidRDefault="00337C65">
      <w:r>
        <w:t>*Coverage is based on the requirements selected and mapped in this assignment. Requirements such as password reset and data export should receive additional test cases if those features are implemented in the final system.</w:t>
      </w:r>
    </w:p>
    <w:p w14:paraId="13F6568D" w14:textId="77777777" w:rsidR="00C317B2" w:rsidRDefault="00337C65">
      <w:r>
        <w:t>Execution-based pass percentage is not calculated because this document represents test-case design rather than executed testing.</w:t>
      </w:r>
    </w:p>
    <w:p w14:paraId="6C63262D" w14:textId="77777777" w:rsidR="00C317B2" w:rsidRPr="00C21248" w:rsidRDefault="00337C65">
      <w:pPr>
        <w:pStyle w:val="Heading1"/>
        <w:rPr>
          <w:color w:val="000000" w:themeColor="text1"/>
        </w:rPr>
      </w:pPr>
      <w:r w:rsidRPr="00C21248">
        <w:rPr>
          <w:color w:val="000000" w:themeColor="text1"/>
        </w:rPr>
        <w:t>10. Security, Reliability and Quality Analysis</w:t>
      </w:r>
    </w:p>
    <w:p w14:paraId="32BC8D13" w14:textId="77777777" w:rsidR="00C317B2" w:rsidRPr="00C21248" w:rsidRDefault="00337C65">
      <w:pPr>
        <w:pStyle w:val="Heading2"/>
        <w:rPr>
          <w:color w:val="000000" w:themeColor="text1"/>
        </w:rPr>
      </w:pPr>
      <w:r w:rsidRPr="00C21248">
        <w:rPr>
          <w:color w:val="000000" w:themeColor="text1"/>
        </w:rPr>
        <w:t>10.1 Security</w:t>
      </w:r>
    </w:p>
    <w:p w14:paraId="067CEE25" w14:textId="77777777" w:rsidR="00C317B2" w:rsidRDefault="00337C65">
      <w:pPr>
        <w:pStyle w:val="ListBullet"/>
        <w:spacing w:after="40"/>
      </w:pPr>
      <w:r>
        <w:t>Authentication before accessing monitoring and optimization functions.</w:t>
      </w:r>
    </w:p>
    <w:p w14:paraId="01C8A590" w14:textId="77777777" w:rsidR="00C317B2" w:rsidRDefault="00337C65">
      <w:pPr>
        <w:pStyle w:val="ListBullet"/>
        <w:spacing w:after="40"/>
      </w:pPr>
      <w:r>
        <w:t>Authorization and role-based access control.</w:t>
      </w:r>
    </w:p>
    <w:p w14:paraId="0984278F" w14:textId="77777777" w:rsidR="00C317B2" w:rsidRDefault="00337C65">
      <w:pPr>
        <w:pStyle w:val="ListBullet"/>
        <w:spacing w:after="40"/>
      </w:pPr>
      <w:r>
        <w:t>Protection of energy-monitoring and account information.</w:t>
      </w:r>
    </w:p>
    <w:p w14:paraId="2DEE4CCE" w14:textId="77777777" w:rsidR="00C317B2" w:rsidRDefault="00337C65">
      <w:pPr>
        <w:pStyle w:val="ListBullet"/>
        <w:spacing w:after="40"/>
      </w:pPr>
      <w:r>
        <w:t>Validation of sensor and user inputs.</w:t>
      </w:r>
    </w:p>
    <w:p w14:paraId="2A05399E" w14:textId="77777777" w:rsidR="00C317B2" w:rsidRDefault="00337C65">
      <w:pPr>
        <w:pStyle w:val="ListBullet"/>
        <w:spacing w:after="40"/>
      </w:pPr>
      <w:r>
        <w:t>Protection against malicious input.</w:t>
      </w:r>
    </w:p>
    <w:p w14:paraId="2580353C" w14:textId="77777777" w:rsidR="00C317B2" w:rsidRDefault="00337C65">
      <w:pPr>
        <w:pStyle w:val="ListBullet"/>
        <w:spacing w:after="40"/>
      </w:pPr>
      <w:r>
        <w:t>Prevention of unauthorized access to energy history and reports.</w:t>
      </w:r>
    </w:p>
    <w:p w14:paraId="4286FDED" w14:textId="77777777" w:rsidR="00C317B2" w:rsidRPr="00C21248" w:rsidRDefault="00337C65">
      <w:pPr>
        <w:pStyle w:val="Heading2"/>
        <w:rPr>
          <w:color w:val="000000" w:themeColor="text1"/>
        </w:rPr>
      </w:pPr>
      <w:r w:rsidRPr="00C21248">
        <w:rPr>
          <w:color w:val="000000" w:themeColor="text1"/>
        </w:rPr>
        <w:t>10.2 Reliability</w:t>
      </w:r>
    </w:p>
    <w:p w14:paraId="4FC834FE" w14:textId="77777777" w:rsidR="00C317B2" w:rsidRDefault="00337C65">
      <w:pPr>
        <w:pStyle w:val="ListBullet"/>
        <w:spacing w:after="40"/>
      </w:pPr>
      <w:r>
        <w:t>Graceful handling of network interruptions.</w:t>
      </w:r>
    </w:p>
    <w:p w14:paraId="4EA5C5CB" w14:textId="77777777" w:rsidR="00C317B2" w:rsidRDefault="00337C65">
      <w:pPr>
        <w:pStyle w:val="ListBullet"/>
        <w:spacing w:after="40"/>
      </w:pPr>
      <w:r>
        <w:t>Detection and handling of sensor failures.</w:t>
      </w:r>
    </w:p>
    <w:p w14:paraId="48A1EE90" w14:textId="77777777" w:rsidR="00C317B2" w:rsidRDefault="00337C65">
      <w:pPr>
        <w:pStyle w:val="ListBullet"/>
        <w:spacing w:after="40"/>
      </w:pPr>
      <w:r>
        <w:t>Recovery after backend API failures.</w:t>
      </w:r>
    </w:p>
    <w:p w14:paraId="0749E0C9" w14:textId="77777777" w:rsidR="00C317B2" w:rsidRDefault="00337C65">
      <w:pPr>
        <w:pStyle w:val="ListBullet"/>
        <w:spacing w:after="40"/>
      </w:pPr>
      <w:r>
        <w:t>Recovery after database failures.</w:t>
      </w:r>
    </w:p>
    <w:p w14:paraId="384123A9" w14:textId="77777777" w:rsidR="00C317B2" w:rsidRDefault="00337C65">
      <w:pPr>
        <w:pStyle w:val="ListBullet"/>
        <w:spacing w:after="40"/>
      </w:pPr>
      <w:r>
        <w:t>Preservation of previously stored energy data.</w:t>
      </w:r>
    </w:p>
    <w:p w14:paraId="3601DD6A" w14:textId="77777777" w:rsidR="00C317B2" w:rsidRDefault="00337C65">
      <w:pPr>
        <w:pStyle w:val="ListBullet"/>
        <w:spacing w:after="40"/>
      </w:pPr>
      <w:r>
        <w:t>Logging of failure events for diagnosis.</w:t>
      </w:r>
    </w:p>
    <w:p w14:paraId="00980F3E" w14:textId="77777777" w:rsidR="00C317B2" w:rsidRPr="00C21248" w:rsidRDefault="00337C65">
      <w:pPr>
        <w:pStyle w:val="Heading2"/>
        <w:rPr>
          <w:color w:val="000000" w:themeColor="text1"/>
        </w:rPr>
      </w:pPr>
      <w:r w:rsidRPr="00C21248">
        <w:rPr>
          <w:color w:val="000000" w:themeColor="text1"/>
        </w:rPr>
        <w:t>10.3 Data Quality</w:t>
      </w:r>
    </w:p>
    <w:p w14:paraId="648D67EE" w14:textId="77777777" w:rsidR="00C317B2" w:rsidRDefault="00337C65">
      <w:pPr>
        <w:pStyle w:val="ListBullet"/>
        <w:spacing w:after="40"/>
      </w:pPr>
      <w:r>
        <w:t>Detection of missing sensor readings.</w:t>
      </w:r>
    </w:p>
    <w:p w14:paraId="1FD90E53" w14:textId="77777777" w:rsidR="00C317B2" w:rsidRDefault="00337C65">
      <w:pPr>
        <w:pStyle w:val="ListBullet"/>
        <w:spacing w:after="40"/>
      </w:pPr>
      <w:r>
        <w:t>Rejection of malformed sensor data.</w:t>
      </w:r>
    </w:p>
    <w:p w14:paraId="65074491" w14:textId="77777777" w:rsidR="00C317B2" w:rsidRDefault="00337C65">
      <w:pPr>
        <w:pStyle w:val="ListBullet"/>
        <w:spacing w:after="40"/>
      </w:pPr>
      <w:r>
        <w:t>Detection of negative or out-of-range energy values.</w:t>
      </w:r>
    </w:p>
    <w:p w14:paraId="62DE5447" w14:textId="77777777" w:rsidR="00C317B2" w:rsidRDefault="00337C65">
      <w:pPr>
        <w:pStyle w:val="ListBullet"/>
        <w:spacing w:after="40"/>
      </w:pPr>
      <w:r>
        <w:t>Prevention of unintended duplicate readings.</w:t>
      </w:r>
    </w:p>
    <w:p w14:paraId="06540D53" w14:textId="77777777" w:rsidR="00C317B2" w:rsidRDefault="00337C65">
      <w:pPr>
        <w:pStyle w:val="ListBullet"/>
        <w:spacing w:after="40"/>
      </w:pPr>
      <w:r>
        <w:lastRenderedPageBreak/>
        <w:t>Correct timestamp association with sensor readings.</w:t>
      </w:r>
    </w:p>
    <w:p w14:paraId="618FE159" w14:textId="77777777" w:rsidR="00C317B2" w:rsidRDefault="00337C65">
      <w:pPr>
        <w:pStyle w:val="ListBullet"/>
        <w:spacing w:after="40"/>
      </w:pPr>
      <w:r>
        <w:t>Consistency between dashboard and stored energy data.</w:t>
      </w:r>
    </w:p>
    <w:p w14:paraId="67C4F603" w14:textId="77777777" w:rsidR="00C317B2" w:rsidRPr="00C21248" w:rsidRDefault="00337C65">
      <w:pPr>
        <w:pStyle w:val="Heading2"/>
        <w:rPr>
          <w:color w:val="000000" w:themeColor="text1"/>
        </w:rPr>
      </w:pPr>
      <w:r w:rsidRPr="00C21248">
        <w:rPr>
          <w:color w:val="000000" w:themeColor="text1"/>
        </w:rPr>
        <w:t>10.4 Usability</w:t>
      </w:r>
    </w:p>
    <w:p w14:paraId="0A1EB366" w14:textId="77777777" w:rsidR="00C317B2" w:rsidRDefault="00337C65">
      <w:pPr>
        <w:pStyle w:val="ListBullet"/>
        <w:spacing w:after="40"/>
      </w:pPr>
      <w:r>
        <w:t>Clear presentation of energy generation and consumption.</w:t>
      </w:r>
    </w:p>
    <w:p w14:paraId="56D50F85" w14:textId="77777777" w:rsidR="00C317B2" w:rsidRDefault="00337C65">
      <w:pPr>
        <w:pStyle w:val="ListBullet"/>
        <w:spacing w:after="40"/>
      </w:pPr>
      <w:r>
        <w:t>Easy-to-understand charts and graphs.</w:t>
      </w:r>
    </w:p>
    <w:p w14:paraId="46C13563" w14:textId="77777777" w:rsidR="00C317B2" w:rsidRDefault="00337C65">
      <w:pPr>
        <w:pStyle w:val="ListBullet"/>
        <w:spacing w:after="40"/>
      </w:pPr>
      <w:r>
        <w:t>Clear warning and critical alerts.</w:t>
      </w:r>
    </w:p>
    <w:p w14:paraId="7D29E928" w14:textId="77777777" w:rsidR="00C317B2" w:rsidRDefault="00337C65">
      <w:pPr>
        <w:pStyle w:val="ListBullet"/>
        <w:spacing w:after="40"/>
      </w:pPr>
      <w:r>
        <w:t>Simple presentation of grid status.</w:t>
      </w:r>
    </w:p>
    <w:p w14:paraId="4BE2ADB3" w14:textId="77777777" w:rsidR="00C317B2" w:rsidRDefault="00337C65">
      <w:pPr>
        <w:pStyle w:val="ListBullet"/>
        <w:spacing w:after="40"/>
      </w:pPr>
      <w:r>
        <w:t>Understandable prediction results.</w:t>
      </w:r>
    </w:p>
    <w:p w14:paraId="522E83C5" w14:textId="77777777" w:rsidR="00C317B2" w:rsidRDefault="00337C65">
      <w:pPr>
        <w:pStyle w:val="ListBullet"/>
        <w:spacing w:after="40"/>
      </w:pPr>
      <w:r>
        <w:t>Easy access to historical energy information.</w:t>
      </w:r>
    </w:p>
    <w:p w14:paraId="5D81EAF1" w14:textId="77777777" w:rsidR="00C317B2" w:rsidRPr="00C21248" w:rsidRDefault="00337C65">
      <w:pPr>
        <w:pStyle w:val="Heading2"/>
        <w:rPr>
          <w:color w:val="000000" w:themeColor="text1"/>
        </w:rPr>
      </w:pPr>
      <w:r w:rsidRPr="00C21248">
        <w:rPr>
          <w:color w:val="000000" w:themeColor="text1"/>
        </w:rPr>
        <w:t>10.5 Sustainability</w:t>
      </w:r>
    </w:p>
    <w:p w14:paraId="5C1EF93D" w14:textId="77777777" w:rsidR="00C317B2" w:rsidRDefault="00337C65">
      <w:r>
        <w:t>Testing the correctness of renewable-energy monitoring, prediction, and grid-optimization logic directly supports efficient energy management. Accurate energy measurements help reduce incorrect decisions, while supply-demand analysis supports effective use of renewable energy. Reliable alerts and failure handling also help operators respond quickly to energy shortages and abnormal conditions.</w:t>
      </w:r>
    </w:p>
    <w:p w14:paraId="2B4C8343" w14:textId="77777777" w:rsidR="00C317B2" w:rsidRPr="00C21248" w:rsidRDefault="00337C65">
      <w:pPr>
        <w:pStyle w:val="Heading1"/>
        <w:rPr>
          <w:color w:val="000000" w:themeColor="text1"/>
        </w:rPr>
      </w:pPr>
      <w:r w:rsidRPr="00C21248">
        <w:rPr>
          <w:color w:val="000000" w:themeColor="text1"/>
        </w:rPr>
        <w:t>11. Conclusion and References</w:t>
      </w:r>
    </w:p>
    <w:p w14:paraId="31545C9C" w14:textId="77777777" w:rsidR="00C317B2" w:rsidRPr="00C21248" w:rsidRDefault="00337C65">
      <w:pPr>
        <w:pStyle w:val="Heading2"/>
        <w:rPr>
          <w:color w:val="000000" w:themeColor="text1"/>
        </w:rPr>
      </w:pPr>
      <w:r w:rsidRPr="00C21248">
        <w:rPr>
          <w:color w:val="000000" w:themeColor="text1"/>
        </w:rPr>
        <w:t>11.1 Conclusion</w:t>
      </w:r>
    </w:p>
    <w:p w14:paraId="0C719A27" w14:textId="77777777" w:rsidR="00C317B2" w:rsidRDefault="00337C65">
      <w:r>
        <w:t>This document presents a comprehensive test-case design for the Smart Renewable Energy Monitoring and Grid Optimization Platform, covering functional and non-functional requirements, test-scenario identification, and detailed test cases across authentication, sensor monitoring, energy generation, consumption monitoring, prediction, supply-demand analysis, grid optimization, alerts, dashboards, reporting, security, reliability, scalability, and data consistency.</w:t>
      </w:r>
    </w:p>
    <w:p w14:paraId="7D337699" w14:textId="77777777" w:rsidR="00C317B2" w:rsidRDefault="00337C65">
      <w:r>
        <w:t>The application of Equivalence Partitioning and Boundary Value Analysis strengthens coverage of numerical energy inputs by systematically testing valid, invalid, and boundary conditions. Decision Table Testing captures the logical combinations involved in generation-demand analysis and grid optimization, while State Transition Testing verifies Normal, Warning, Critical, Recovery, and failure states. Together with the Requirement Traceability Matrix, these techniques provide broad requirement-driven coverage</w:t>
      </w:r>
      <w:r>
        <w:t xml:space="preserve"> of functional correctness, data integrity, security, reliability, usability, and performance.</w:t>
      </w:r>
    </w:p>
    <w:p w14:paraId="3A59C0C5" w14:textId="77777777" w:rsidR="00C317B2" w:rsidRPr="00C21248" w:rsidRDefault="00337C65">
      <w:pPr>
        <w:pStyle w:val="Heading2"/>
        <w:rPr>
          <w:color w:val="000000" w:themeColor="text1"/>
        </w:rPr>
      </w:pPr>
      <w:r w:rsidRPr="00C21248">
        <w:rPr>
          <w:color w:val="000000" w:themeColor="text1"/>
        </w:rPr>
        <w:t>11.2 Assumptions</w:t>
      </w:r>
    </w:p>
    <w:p w14:paraId="204522B4" w14:textId="77777777" w:rsidR="00C317B2" w:rsidRDefault="00337C65">
      <w:pPr>
        <w:pStyle w:val="ListBullet"/>
        <w:spacing w:after="40"/>
      </w:pPr>
      <w:r>
        <w:t>The renewable-energy generation range of 0–100 kW is a testing assumption because exact sensor limits were not specified.</w:t>
      </w:r>
    </w:p>
    <w:p w14:paraId="175124C4" w14:textId="77777777" w:rsidR="00C317B2" w:rsidRDefault="00337C65">
      <w:pPr>
        <w:pStyle w:val="ListBullet"/>
        <w:spacing w:after="40"/>
      </w:pPr>
      <w:r>
        <w:t>Values used for energy demand, prediction, and grid optimization are illustrative test data.</w:t>
      </w:r>
    </w:p>
    <w:p w14:paraId="1EFC30B9" w14:textId="77777777" w:rsidR="00C317B2" w:rsidRDefault="00337C65">
      <w:pPr>
        <w:pStyle w:val="ListBullet"/>
        <w:spacing w:after="40"/>
      </w:pPr>
      <w:r>
        <w:t>Warning and critical energy-shortage thresholds are assumed for test-design purposes.</w:t>
      </w:r>
    </w:p>
    <w:p w14:paraId="4BE5E18D" w14:textId="77777777" w:rsidR="00C317B2" w:rsidRDefault="00337C65">
      <w:pPr>
        <w:pStyle w:val="ListBullet"/>
        <w:spacing w:after="40"/>
      </w:pPr>
      <w:r>
        <w:t>Actual machine-learning prediction accuracy is not claimed because model execution is outside this test-case design.</w:t>
      </w:r>
    </w:p>
    <w:p w14:paraId="4D0ACED7" w14:textId="77777777" w:rsidR="00C317B2" w:rsidRDefault="00337C65">
      <w:pPr>
        <w:pStyle w:val="ListBullet"/>
        <w:spacing w:after="40"/>
      </w:pPr>
      <w:r>
        <w:t>Actual execution results, screenshots, deployment outcomes, and production energy readings are not claimed.</w:t>
      </w:r>
    </w:p>
    <w:p w14:paraId="32ADE82C" w14:textId="77777777" w:rsidR="00C317B2" w:rsidRDefault="00337C65">
      <w:pPr>
        <w:pStyle w:val="ListBullet"/>
        <w:spacing w:after="40"/>
      </w:pPr>
      <w:r>
        <w:t>All Actual Result fields are recorded as Not Executed and all Pass/Fail Status fields as Not Run.</w:t>
      </w:r>
    </w:p>
    <w:p w14:paraId="54B0A032" w14:textId="77777777" w:rsidR="00C317B2" w:rsidRPr="00C21248" w:rsidRDefault="00337C65">
      <w:pPr>
        <w:pStyle w:val="Heading2"/>
        <w:rPr>
          <w:color w:val="000000" w:themeColor="text1"/>
        </w:rPr>
      </w:pPr>
      <w:r w:rsidRPr="00C21248">
        <w:rPr>
          <w:color w:val="000000" w:themeColor="text1"/>
        </w:rPr>
        <w:t>11.3 References</w:t>
      </w:r>
    </w:p>
    <w:p w14:paraId="16FE918E" w14:textId="77777777" w:rsidR="00C317B2" w:rsidRDefault="00337C65">
      <w:r>
        <w:t>[1] IEEE Std 829-2008, IEEE Standard for Software and System Test Documentation, IEEE, 2008.</w:t>
      </w:r>
    </w:p>
    <w:p w14:paraId="3F22C3EF" w14:textId="77777777" w:rsidR="00C317B2" w:rsidRDefault="00337C65">
      <w:r>
        <w:t>[2] ISTQB, Certified Tester Foundation Level Syllabus, International Software Testing Qualifications Board, 2018.</w:t>
      </w:r>
    </w:p>
    <w:p w14:paraId="33C38F60" w14:textId="77777777" w:rsidR="00C317B2" w:rsidRDefault="00337C65">
      <w:r>
        <w:t>[3] G. J. Myers, C. Sandler, and T. Badgett, The Art of Software Testing, 3rd ed., Wiley, 2011.</w:t>
      </w:r>
    </w:p>
    <w:p w14:paraId="706030C3" w14:textId="77777777" w:rsidR="00C317B2" w:rsidRDefault="00337C65">
      <w:r>
        <w:t>[4] P. Ammann and J. Offutt, Introduction to Software Testing, 2nd ed., Cambridge University Press, 2016.</w:t>
      </w:r>
    </w:p>
    <w:p w14:paraId="353B8F58" w14:textId="77777777" w:rsidR="00C317B2" w:rsidRDefault="00337C65">
      <w:r>
        <w:t>[5] R. S. Pressman and B. R. Maxim, Software Engineering: A Practitioner's Approach, 9th ed., McGraw-Hill Education, 2019.</w:t>
      </w:r>
    </w:p>
    <w:sectPr w:rsidR="00C317B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570694">
    <w:abstractNumId w:val="8"/>
  </w:num>
  <w:num w:numId="2" w16cid:durableId="1753814419">
    <w:abstractNumId w:val="6"/>
  </w:num>
  <w:num w:numId="3" w16cid:durableId="2134518419">
    <w:abstractNumId w:val="5"/>
  </w:num>
  <w:num w:numId="4" w16cid:durableId="1730299386">
    <w:abstractNumId w:val="4"/>
  </w:num>
  <w:num w:numId="5" w16cid:durableId="853956777">
    <w:abstractNumId w:val="7"/>
  </w:num>
  <w:num w:numId="6" w16cid:durableId="1323895123">
    <w:abstractNumId w:val="3"/>
  </w:num>
  <w:num w:numId="7" w16cid:durableId="2015691793">
    <w:abstractNumId w:val="2"/>
  </w:num>
  <w:num w:numId="8" w16cid:durableId="193159537">
    <w:abstractNumId w:val="1"/>
  </w:num>
  <w:num w:numId="9" w16cid:durableId="178546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E62"/>
    <w:rsid w:val="0015074B"/>
    <w:rsid w:val="0029639D"/>
    <w:rsid w:val="00326F90"/>
    <w:rsid w:val="00337C65"/>
    <w:rsid w:val="00714FA0"/>
    <w:rsid w:val="00A73450"/>
    <w:rsid w:val="00AA1D8D"/>
    <w:rsid w:val="00B47730"/>
    <w:rsid w:val="00BA26B0"/>
    <w:rsid w:val="00C21248"/>
    <w:rsid w:val="00C317B2"/>
    <w:rsid w:val="00CB0664"/>
    <w:rsid w:val="00E918CA"/>
    <w:rsid w:val="00F643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79B41D-E399-4E1C-A1E1-D473D67F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3772</Words>
  <Characters>21505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Nandyala</cp:lastModifiedBy>
  <cp:revision>2</cp:revision>
  <dcterms:created xsi:type="dcterms:W3CDTF">2026-08-17T08:59:00Z</dcterms:created>
  <dcterms:modified xsi:type="dcterms:W3CDTF">2026-08-17T08:59:00Z</dcterms:modified>
  <cp:category/>
</cp:coreProperties>
</file>