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ArrowNova iOS Mac Handover</w:t>
      </w:r>
    </w:p>
    <w:p>
      <w:r>
        <w:t>From GitHub source to a signed IPA and TestFlight build</w:t>
      </w:r>
    </w:p>
    <w:p>
      <w:r>
        <w:t>Prepared for Srikanth and his brother. Follow the numbered sections in order. The first milestone is a working iPhone test build; the second is a processed TestFlight upload. Public App Store release is a separate final step.</w:t>
      </w:r>
    </w:p>
    <w:p>
      <w:pPr>
        <w:pStyle w:val="Heading2"/>
      </w:pPr>
      <w:r>
        <w:t>What has already been prepared</w:t>
      </w:r>
    </w:p>
    <w:p>
      <w:r>
        <w:t>The iOS runner, bundle identifier, app icons, iOS 15 minimum, Keychain access group, Google advertising network identifiers and Mac build helpers are committed. Test mode and live-ad mode are separate. The helper checks configuration and the archived AdMob App ID before reporting success.</w:t>
      </w:r>
    </w:p>
    <w:p>
      <w:pPr>
        <w:keepLines/>
        <w:spacing w:before="60" w:after="160"/>
        <w:shd w:fill="F1F3F5"/>
      </w:pPr>
      <w:r>
        <w:rPr>
          <w:rFonts w:ascii="Consolas" w:hAnsi="Consolas"/>
          <w:sz w:val="18"/>
        </w:rPr>
        <w:t>Repository: https://github.com/srikanth-jeldi/ArrowNova</w:t>
        <w:br/>
        <w:t>Branch: main</w:t>
        <w:br/>
        <w:t>iOS preparation commit: 2656017</w:t>
        <w:br/>
        <w:t>Flutter app folder: mobile</w:t>
        <w:br/>
        <w:t>Bundle ID: com.epitomehub.arrownova</w:t>
        <w:br/>
        <w:t>Current app version: 0.2.10</w:t>
        <w:br/>
        <w:t>Current source build number: 12</w:t>
        <w:br/>
        <w:t>Flutter baseline: 3.47.4   Dart baseline: 3.13.3</w:t>
        <w:br/>
        <w:t>Minimum supported iOS: 15.0</w:t>
      </w:r>
    </w:p>
    <w:p>
      <w:r>
        <w:t>Windows checks passed for the release configuration helper, plist files, icon format and Dart analysis. No Mac archive, iPhone run, Apple signing or TestFlight upload has been verified yet. Completing the steps below establishes that evidence; this document does not claim Apple approval.</w:t>
      </w:r>
    </w:p>
    <w:p>
      <w:pPr>
        <w:pStyle w:val="Heading2"/>
      </w:pPr>
      <w:r>
        <w:t>Know the output files</w:t>
      </w:r>
    </w:p>
    <w:p>
      <w:r>
        <w:t>The .xcarchive is the Xcode release archive. The .ipa is the signed iOS distribution package. An Android APK or AAB cannot be installed on iPhone. An App Store IPA normally reaches testers through TestFlight; emailing it does not make it directly installable.</w:t>
      </w:r>
    </w:p>
    <w:p>
      <w:pPr>
        <w:pStyle w:val="Heading2"/>
      </w:pPr>
      <w:r>
        <w:t>Route through this guide</w:t>
      </w:r>
    </w:p>
    <w:p>
      <w:r>
        <w:t>Pages 2–5: accounts, tools, repository and signing. Page 6: real-device checks. Pages 7–8: IPA build and TestFlight. Pages 9–11: live ads and store submission. Pages 12–13: troubleshooting and handback.</w:t>
      </w:r>
    </w:p>
    <w:p>
      <w:r>
        <w:t>Use test mode first. Test ads earn no revenue. Do not submit the test-ad build as the public production version. No VPS, Android signing key, APNs server or login service is needed for the current single-player game.</w:t>
      </w:r>
    </w:p>
    <w:p>
      <w:r>
        <w:br w:type="page"/>
      </w:r>
    </w:p>
    <w:p>
      <w:pPr>
        <w:pStyle w:val="Heading1"/>
      </w:pPr>
      <w:r>
        <w:t>1 Prepare account access before starting</w:t>
      </w:r>
    </w:p>
    <w:p>
      <w:r>
        <w:t>Srikanth should complete this page before going offline. Missing account access cannot be solved by changing Flutter code.</w:t>
      </w:r>
    </w:p>
    <w:p>
      <w:r>
        <w:t>☐ An active paid Apple Developer Program membership under the intended publishing owner. A free Personal Team can help with limited device development but is not the App Store distribution team.</w:t>
      </w:r>
    </w:p>
    <w:p>
      <w:r>
        <w:t>☐ The owner can receive Apple two-factor authentication codes and has accepted pending Apple agreements.</w:t>
      </w:r>
    </w:p>
    <w:p>
      <w:r>
        <w:t>☐ The brother has access to the GitHub repository and can clone it. If private, sign in to GitHub in the browser or use the account’s approved Git credential flow; do not put a token in a command or document.</w:t>
      </w:r>
    </w:p>
    <w:p>
      <w:r>
        <w:t>☐ Record the Apple Team ID, a 10-character value shown in developer.apple.com/account → Membership details. It is not the Apple login email.</w:t>
      </w:r>
    </w:p>
    <w:p>
      <w:r>
        <w:t>☐ App Store Connect access is available for creating/managing this app. App Manager or Admin is convenient for the complete handover; a Developer can upload but may not have every administrative permission.</w:t>
      </w:r>
    </w:p>
    <w:p>
      <w:pPr>
        <w:pStyle w:val="Heading2"/>
      </w:pPr>
      <w:r>
        <w:t>Organization account versus individual account</w:t>
      </w:r>
    </w:p>
    <w:p>
      <w:r>
        <w:t>For an organization account, invite the brother using App Store Connect → Users and Access → +. Give access to ArrowNova and, where available, Certificates, Identifiers &amp; Profiles. He signs into Xcode using his own invited Apple Account.</w:t>
      </w:r>
    </w:p>
    <w:p>
      <w:r>
        <w:t>For an individual enrollment, an App Store Connect invitation alone does not grant Apple Developer signing-team access. The owner must set up authorized signing on the Mac before going offline, or securely provide the required distribution certificate and provisioning setup. Do not assume the brother’s Personal Team is interchangeable with the owner’s team. [A3]</w:t>
      </w:r>
    </w:p>
    <w:p>
      <w:pPr>
        <w:pStyle w:val="Heading2"/>
      </w:pPr>
      <w:r>
        <w:t>Information to write down</w:t>
      </w:r>
    </w:p>
    <w:p>
      <w:pPr>
        <w:keepLines/>
        <w:spacing w:before="60" w:after="160"/>
        <w:shd w:fill="F1F3F5"/>
      </w:pPr>
      <w:r>
        <w:rPr>
          <w:rFonts w:ascii="Consolas" w:hAnsi="Consolas"/>
          <w:sz w:val="18"/>
        </w:rPr>
        <w:t>Publishing team name: __________________________</w:t>
        <w:br/>
        <w:t>Apple Team ID: _________________________________</w:t>
        <w:br/>
        <w:t>Brother’s App Store Connect access accepted: YES / NO</w:t>
        <w:br/>
        <w:t>Existing ArrowNova Apple app record: YES / NO</w:t>
        <w:br/>
        <w:t>Highest already uploaded iOS build: _____________</w:t>
        <w:br/>
        <w:t>Public release approved by owner: YES / NO</w:t>
        <w:br/>
        <w:t>iOS AdMob app and three unit IDs ready: YES / NO</w:t>
      </w:r>
    </w:p>
    <w:p>
      <w:r>
        <w:t>If live-ad IDs or final publishing decisions are missing, continue through the test-mode build and TestFlight steps. Leave public submission pending and record exactly what is missing. Never invent account, privacy or legal declaration answers.</w:t>
      </w:r>
    </w:p>
    <w:p>
      <w:r>
        <w:br w:type="page"/>
      </w:r>
    </w:p>
    <w:p>
      <w:pPr>
        <w:pStyle w:val="Heading1"/>
      </w:pPr>
      <w:r>
        <w:t>2 Set up the Mac</w:t>
      </w:r>
    </w:p>
    <w:p>
      <w:r>
        <w:rPr>
          <w:b/>
        </w:rPr>
        <w:t xml:space="preserve">1. </w:t>
      </w:r>
      <w:r>
        <w:t>Install stable Xcode from the Mac App Store. The Mac must support that Xcode version. Use Xcode with iOS SDK 26 or newer for current uploads, and recheck Apple’s upload requirements if doing this later. Avoid a beta-only toolchain for the first release. [A1]</w:t>
      </w:r>
    </w:p>
    <w:p>
      <w:r>
        <w:rPr>
          <w:b/>
        </w:rPr>
        <w:t xml:space="preserve">2. </w:t>
      </w:r>
      <w:r>
        <w:t>Open Xcode once, accept its license and let required components finish. In Xcode Settings → Components, install an iOS simulator runtime if prompted.</w:t>
      </w:r>
    </w:p>
    <w:p>
      <w:r>
        <w:rPr>
          <w:b/>
        </w:rPr>
        <w:t xml:space="preserve">3. </w:t>
      </w:r>
      <w:r>
        <w:t>Open Terminal with Spotlight. Run these commands one line at a time. sudo asks for the Mac login password; Terminal does not display password characters.</w:t>
      </w:r>
    </w:p>
    <w:p>
      <w:pPr>
        <w:keepLines/>
        <w:spacing w:before="60" w:after="160"/>
        <w:shd w:fill="F1F3F5"/>
      </w:pPr>
      <w:r>
        <w:rPr>
          <w:rFonts w:ascii="Consolas" w:hAnsi="Consolas"/>
          <w:sz w:val="18"/>
        </w:rPr>
        <w:t>sudo xcode-select --switch /Applications/Xcode.app/Contents/Developer</w:t>
        <w:br/>
        <w:t>sudo xcodebuild -runFirstLaunch</w:t>
        <w:br/>
        <w:t>sudo xcodebuild -license accept</w:t>
        <w:br/>
        <w:t>xcodebuild -version</w:t>
        <w:br/>
        <w:t>xcrun --sdk iphoneos --show-sdk-version</w:t>
      </w:r>
    </w:p>
    <w:p>
      <w:r>
        <w:t>Expected: Xcode reports its version and the final command reports an iOS SDK version of at least 26. If Xcode has a different filename/location, use its actual .app path in the first command.</w:t>
      </w:r>
    </w:p>
    <w:p>
      <w:r>
        <w:rPr>
          <w:b/>
        </w:rPr>
        <w:t xml:space="preserve">4. </w:t>
      </w:r>
      <w:r>
        <w:t>Install Homebrew from https://brew.sh if it is not already installed. Follow the PATH instructions printed by its installer, then open a new Terminal window. Install the tools below. Do not run brew or Flutter with sudo.</w:t>
      </w:r>
    </w:p>
    <w:p>
      <w:pPr>
        <w:keepLines/>
        <w:spacing w:before="60" w:after="160"/>
        <w:shd w:fill="F1F3F5"/>
      </w:pPr>
      <w:r>
        <w:rPr>
          <w:rFonts w:ascii="Consolas" w:hAnsi="Consolas"/>
          <w:sz w:val="18"/>
        </w:rPr>
        <w:t>brew install cocoapods python</w:t>
        <w:br/>
        <w:t>pod --version</w:t>
        <w:br/>
        <w:t>python3 --version</w:t>
      </w:r>
    </w:p>
    <w:p>
      <w:r>
        <w:rPr>
          <w:b/>
        </w:rPr>
        <w:t xml:space="preserve">5. </w:t>
      </w:r>
      <w:r>
        <w:t>Install the project’s Flutter baseline in a folder you own. Use this only if ~/develop/flutter does not already exist. If it exists, inspect its version first; do not overwrite another project’s SDK.</w:t>
      </w:r>
    </w:p>
    <w:p>
      <w:pPr>
        <w:keepLines/>
        <w:spacing w:before="60" w:after="160"/>
        <w:shd w:fill="F1F3F5"/>
      </w:pPr>
      <w:r>
        <w:rPr>
          <w:rFonts w:ascii="Consolas" w:hAnsi="Consolas"/>
          <w:sz w:val="18"/>
        </w:rPr>
        <w:t>mkdir -p "$HOME/develop"</w:t>
        <w:br/>
        <w:t>git clone --branch 3.47.4 --depth 1 \</w:t>
        <w:br/>
        <w:t xml:space="preserve">  https://github.com/flutter/flutter.git "$HOME/develop/flutter"</w:t>
        <w:br/>
        <w:t>export PATH="$HOME/develop/flutter/bin:$PATH"</w:t>
        <w:br/>
        <w:t>flutter --version</w:t>
        <w:br/>
        <w:t>flutter precache --ios</w:t>
        <w:br/>
        <w:t>flutter doctor -v</w:t>
      </w:r>
    </w:p>
    <w:p>
      <w:r>
        <w:rPr>
          <w:b/>
        </w:rPr>
        <w:t xml:space="preserve">6. </w:t>
      </w:r>
      <w:r>
        <w:t>Make the PATH change permanent by adding the following line to ~/.zprofile using a text editor. Start a new Terminal afterward.</w:t>
      </w:r>
    </w:p>
    <w:p>
      <w:pPr>
        <w:keepLines/>
        <w:spacing w:before="60" w:after="160"/>
        <w:shd w:fill="F1F3F5"/>
      </w:pPr>
      <w:r>
        <w:rPr>
          <w:rFonts w:ascii="Consolas" w:hAnsi="Consolas"/>
          <w:sz w:val="18"/>
        </w:rPr>
        <w:t>export PATH="$HOME/develop/flutter/bin:$PATH"</w:t>
      </w:r>
    </w:p>
    <w:p>
      <w:r>
        <w:t>Expected: Flutter 3.47.4 / Dart 3.13.3 and usable Xcode/CocoaPods. Android toolchain warnings are not blockers for an iOS-only Mac. Do not run flutter upgrade or flutter pub upgrade during the first handover. [F1]</w:t>
      </w:r>
    </w:p>
    <w:p>
      <w:r>
        <w:br w:type="page"/>
      </w:r>
    </w:p>
    <w:p>
      <w:pPr>
        <w:pStyle w:val="Heading1"/>
      </w:pPr>
      <w:r>
        <w:t>3 Download and prepare ArrowNova</w:t>
      </w:r>
    </w:p>
    <w:p>
      <w:r>
        <w:rPr>
          <w:b/>
        </w:rPr>
        <w:t xml:space="preserve">1. </w:t>
      </w:r>
      <w:r>
        <w:t>For a first checkout, run the following. All later commands in this guide assume Terminal is in ~/Projects/ArrowNova/mobile unless a different directory is stated.</w:t>
      </w:r>
    </w:p>
    <w:p>
      <w:pPr>
        <w:keepLines/>
        <w:spacing w:before="60" w:after="160"/>
        <w:shd w:fill="F1F3F5"/>
      </w:pPr>
      <w:r>
        <w:rPr>
          <w:rFonts w:ascii="Consolas" w:hAnsi="Consolas"/>
          <w:sz w:val="18"/>
        </w:rPr>
        <w:t>mkdir -p "$HOME/Projects"</w:t>
        <w:br/>
        <w:t>cd "$HOME/Projects"</w:t>
        <w:br/>
        <w:t>git clone https://github.com/srikanth-jeldi/ArrowNova.git</w:t>
        <w:br/>
        <w:t>cd ArrowNova</w:t>
        <w:br/>
        <w:t>git checkout main</w:t>
        <w:br/>
        <w:t>git pull --ff-only</w:t>
        <w:br/>
        <w:t>git log -1 --oneline</w:t>
        <w:br/>
        <w:t>cd mobile</w:t>
        <w:br/>
        <w:t>flutter pub get</w:t>
      </w:r>
    </w:p>
    <w:p>
      <w:r>
        <w:t>For an existing checkout, skip git clone. Run git status first. Preserve local changes and signing files; do not use git reset --hard to resolve an unexpected conflict. The checkout must include commit 2656017 or a later descendant.</w:t>
      </w:r>
    </w:p>
    <w:p>
      <w:r>
        <w:rPr>
          <w:b/>
        </w:rPr>
        <w:t xml:space="preserve">2. </w:t>
      </w:r>
      <w:r>
        <w:t>Confirm the important files exist. A missing file usually means the wrong folder or an old checkout.</w:t>
      </w:r>
    </w:p>
    <w:p>
      <w:pPr>
        <w:keepLines/>
        <w:spacing w:before="60" w:after="160"/>
        <w:shd w:fill="F1F3F5"/>
      </w:pPr>
      <w:r>
        <w:rPr>
          <w:rFonts w:ascii="Consolas" w:hAnsi="Consolas"/>
          <w:sz w:val="18"/>
        </w:rPr>
        <w:t>pwd</w:t>
        <w:br/>
        <w:t>ls pubspec.yaml ios/Runner.xcworkspace tool/build-ios.sh</w:t>
        <w:br/>
        <w:t>python3 tool/test_ios_release.py</w:t>
      </w:r>
    </w:p>
    <w:p>
      <w:r>
        <w:t>Expected: pwd ends in /ArrowNova/mobile, the three paths exist, and the Python tests print OK.</w:t>
      </w:r>
    </w:p>
    <w:p>
      <w:r>
        <w:rPr>
          <w:b/>
        </w:rPr>
        <w:t xml:space="preserve">3. </w:t>
      </w:r>
      <w:r>
        <w:t>Enter the actual owner’s Team ID. Replace the quoted placeholder before running the command. Keep the same Terminal window for the rest of the build.</w:t>
      </w:r>
    </w:p>
    <w:p>
      <w:pPr>
        <w:keepLines/>
        <w:spacing w:before="60" w:after="160"/>
        <w:shd w:fill="F1F3F5"/>
      </w:pPr>
      <w:r>
        <w:rPr>
          <w:rFonts w:ascii="Consolas" w:hAnsi="Consolas"/>
          <w:sz w:val="18"/>
        </w:rPr>
        <w:t>export ARROWNOVA_TEAM_ID="YOUR10CHARTEAMID"</w:t>
        <w:br/>
        <w:t>python3 tool/ios_release.py configure --mode test \</w:t>
        <w:br/>
        <w:t xml:space="preserve">  --team "$ARROWNOVA_TEAM_ID"</w:t>
        <w:br/>
        <w:t>flutter build ios --config-only --debug \</w:t>
        <w:br/>
        <w:t xml:space="preserve">  --dart-define=LIVE_ADS=false</w:t>
        <w:br/>
        <w:t>open ios/Runner.xcworkspace</w:t>
      </w:r>
    </w:p>
    <w:p>
      <w:r>
        <w:t>Expected: “Configured test mode” and Xcode opens the Runner workspace. If configuration stops on signing, complete page 5 in Xcode and rerun the configuration command. The Team ID must contain exactly 10 uppercase letters/digits.</w:t>
      </w:r>
    </w:p>
    <w:p>
      <w:pPr>
        <w:pStyle w:val="Heading2"/>
      </w:pPr>
      <w:r>
        <w:t>What the helper writes</w:t>
      </w:r>
    </w:p>
    <w:p>
      <w:r>
        <w:t>ios/Flutter/Signing.local.xcconfig contains the team and automatic signing. Ads.local.xcconfig contains the test AdMob App ID. .build-tmp/ios/defines.json selects test ads. ExportOptions.plist selects App Store Connect export. These files are generated locally and ignored by Git.</w:t>
      </w:r>
    </w:p>
    <w:p>
      <w:r>
        <w:t>Always open Runner.xcworkspace, not Runner.xcodeproj. Keep pubspec.lock. Flutter prepares its plugin dependencies; do not separately add Google Mobile Ads with Swift Package Manager on top of the Flutter plugin. This project already has a Podfile.</w:t>
      </w:r>
    </w:p>
    <w:p>
      <w:r>
        <w:br w:type="page"/>
      </w:r>
    </w:p>
    <w:p>
      <w:pPr>
        <w:pStyle w:val="Heading1"/>
      </w:pPr>
      <w:r>
        <w:t>4 Create the Apple app and confirm signing</w:t>
      </w:r>
    </w:p>
    <w:p>
      <w:r>
        <w:rPr>
          <w:b/>
        </w:rPr>
        <w:t xml:space="preserve">1. </w:t>
      </w:r>
      <w:r>
        <w:t>In developer.apple.com/account, open Certificates, Identifiers &amp; Profiles → Identifiers. Search for com.epitomehub.arrownova. Reuse it if it belongs to the intended team. Otherwise use + → App IDs → App, description ArrowNova, Explicit Bundle ID com.epitomehub.arrownova, then register. Do not choose an unrelated bundle ID to bypass an ownership error.</w:t>
      </w:r>
    </w:p>
    <w:p>
      <w:r>
        <w:rPr>
          <w:b/>
        </w:rPr>
        <w:t xml:space="preserve">2. </w:t>
      </w:r>
      <w:r>
        <w:t>In appstoreconnect.apple.com → Apps, check for an existing ArrowNova app. If none exists, choose + → New App. Use these values. If a name is unavailable, record that blocker for the owner; the bundle ID must still match. [A4]</w:t>
      </w:r>
    </w:p>
    <w:p>
      <w:pPr>
        <w:keepLines/>
        <w:spacing w:before="60" w:after="160"/>
        <w:shd w:fill="F1F3F5"/>
      </w:pPr>
      <w:r>
        <w:rPr>
          <w:rFonts w:ascii="Consolas" w:hAnsi="Consolas"/>
          <w:sz w:val="18"/>
        </w:rPr>
        <w:t>Platform: iOS</w:t>
        <w:br/>
        <w:t>Name: ArrowNova: Arrow Puzzle</w:t>
        <w:br/>
        <w:t>Primary language: English</w:t>
        <w:br/>
        <w:t>Bundle ID: com.epitomehub.arrownova</w:t>
        <w:br/>
        <w:t>SKU: ARROWNOVA-IOS-001</w:t>
        <w:br/>
        <w:t>User access: include the brother’s account</w:t>
      </w:r>
    </w:p>
    <w:p>
      <w:r>
        <w:rPr>
          <w:b/>
        </w:rPr>
        <w:t xml:space="preserve">3. </w:t>
      </w:r>
      <w:r>
        <w:t>In Xcode Settings → Accounts, add the authorized Apple Account. In the project navigator click the blue Runner project, then TARGETS → Runner → Signing &amp; Capabilities. Enable Automatically manage signing and select the owner’s paid team. Confirm bundle ID com.epitomehub.arrownova for Debug, Release and Profile.</w:t>
      </w:r>
    </w:p>
    <w:p>
      <w:r>
        <w:rPr>
          <w:b/>
        </w:rPr>
        <w:t xml:space="preserve">4. </w:t>
      </w:r>
      <w:r>
        <w:t>Confirm Keychain Sharing is present with the app’s access group. The checked-in entitlement is $(AppIdentifierPrefix)$(PRODUCT_BUNDLE_IDENTIFIER). Do not replace it with the Android package or an arbitrary group. If Xcode reports a missing capability, use + Capability → Keychain Sharing and keep the same app group entitlement.</w:t>
      </w:r>
    </w:p>
    <w:p>
      <w:r>
        <w:rPr>
          <w:b/>
        </w:rPr>
        <w:t xml:space="preserve">5. </w:t>
      </w:r>
      <w:r>
        <w:t>In Runner → General, check Display Name ArrowNova and iOS Deployment Target 15.0. Leave the project’s supported device family unchanged. It currently includes iPhone and iPad, so both require layout checks and the applicable store screenshots.</w:t>
      </w:r>
    </w:p>
    <w:p>
      <w:r>
        <w:rPr>
          <w:b/>
        </w:rPr>
        <w:t xml:space="preserve">6. </w:t>
      </w:r>
      <w:r>
        <w:t>If RunnerTests shows a signing error during testing, select that target and the same team. Its identifier ends in .RunnerTests. Do not change the main Runner identifier.</w:t>
      </w:r>
    </w:p>
    <w:p>
      <w:r>
        <w:t>Expected: Signing &amp; Capabilities shows no red signing error. Let Xcode download/create the appropriate profiles. If the team is missing, solve account access on page 2; the build script cannot grant Apple permissions.</w:t>
      </w:r>
    </w:p>
    <w:p>
      <w:r>
        <w:t>The app icon is already included and encoded without an alpha channel. Version is read from Flutter’s build values. No push notification entitlement or background audio capability is required by the current app.</w:t>
      </w:r>
    </w:p>
    <w:p>
      <w:r>
        <w:br w:type="page"/>
      </w:r>
    </w:p>
    <w:p>
      <w:pPr>
        <w:pStyle w:val="Heading1"/>
      </w:pPr>
      <w:r>
        <w:t>5 Run on an iPhone before creating an IPA</w:t>
      </w:r>
    </w:p>
    <w:p>
      <w:r>
        <w:rPr>
          <w:b/>
        </w:rPr>
        <w:t xml:space="preserve">1. </w:t>
      </w:r>
      <w:r>
        <w:t>Connect an iPhone to the Mac, unlock it and accept Trust This Computer. If iOS requests Developer Mode, enable Settings → Privacy &amp; Security → Developer Mode, restart and confirm. Xcode may need to finish pairing or downloading device support.</w:t>
      </w:r>
    </w:p>
    <w:p>
      <w:r>
        <w:rPr>
          <w:b/>
        </w:rPr>
        <w:t xml:space="preserve">2. </w:t>
      </w:r>
      <w:r>
        <w:t>Return to Terminal in the mobile folder. Find the iPhone’s identifier, then replace IPHONE_DEVICE_ID in the second command with that identifier.</w:t>
      </w:r>
    </w:p>
    <w:p>
      <w:pPr>
        <w:keepLines/>
        <w:spacing w:before="60" w:after="160"/>
        <w:shd w:fill="F1F3F5"/>
      </w:pPr>
      <w:r>
        <w:rPr>
          <w:rFonts w:ascii="Consolas" w:hAnsi="Consolas"/>
          <w:sz w:val="18"/>
        </w:rPr>
        <w:t>flutter devices</w:t>
        <w:br/>
        <w:t>flutter run --release -d IPHONE_DEVICE_ID \</w:t>
        <w:br/>
        <w:t xml:space="preserve">  --dart-define=LIVE_ADS=false</w:t>
      </w:r>
    </w:p>
    <w:p>
      <w:r>
        <w:t>This is a signed local device run, not an App Store upload. Keep the phone connected for the initial check. If Flutter reports no iPhone, inspect Xcode → Window → Devices and Simulators for the pairing/error message.</w:t>
      </w:r>
    </w:p>
    <w:p>
      <w:r>
        <w:rPr>
          <w:b/>
        </w:rPr>
        <w:t xml:space="preserve">3. </w:t>
      </w:r>
      <w:r>
        <w:t>For a simulator-only check, open Simulator, run flutter devices and use a simulator ID with flutter run -d SIMULATOR_DEVICE_ID --dart-define=LIVE_ADS=false. Use debug mode for the simulator; it cannot confirm real haptics or device audio.</w:t>
      </w:r>
    </w:p>
    <w:p>
      <w:pPr>
        <w:pStyle w:val="Heading2"/>
      </w:pPr>
      <w:r>
        <w:t>Required physical device checks</w:t>
      </w:r>
    </w:p>
    <w:p>
      <w:r>
        <w:t>☐ Fresh launch reaches home without closing. Complete both practice rounds and play real levels including levels 5–7.</w:t>
      </w:r>
    </w:p>
    <w:p>
      <w:r>
        <w:t>☐ Tap arrow heads and shafts, try two quick valid taps, pinch to zoom and verify dense boards remain selectable.</w:t>
      </w:r>
    </w:p>
    <w:p>
      <w:r>
        <w:t>☐ Three blocked taps remove exactly three hearts. Error/heart sounds are audible; the last heart has the distinct cue and stronger supported haptic.</w:t>
      </w:r>
    </w:p>
    <w:p>
      <w:r>
        <w:t>☐ A correct arrow uses the soft swipe. Completion plays applause and earned stars. Test the sound toggle and background/foreground transitions.</w:t>
      </w:r>
    </w:p>
    <w:p>
      <w:r>
        <w:t>☐ iOS silent mode is intentionally respected by the ambient audio category. Test with the silent switch off and media volume up, then confirm silence when appropriate. Some devices do not provide all haptic patterns.</w:t>
      </w:r>
    </w:p>
    <w:p>
      <w:r>
        <w:t>☐ Finish a level, force-close/reopen and verify progress, coins and garden ownership persist. Replay does not award duplicate coins.</w:t>
      </w:r>
    </w:p>
    <w:p>
      <w:r>
        <w:t>☐ Garden image and placements render. Settings have no Test sounds button or daily-reminder switch; daily puzzle mode itself remains available.</w:t>
      </w:r>
    </w:p>
    <w:p>
      <w:r>
        <w:t>☐ Test ads and consent load online. Reward is granted only after the SDK reward callback, not when a video is dismissed. Offline play works; unavailable rewarded ads grant no reward.</w:t>
      </w:r>
    </w:p>
    <w:p>
      <w:r>
        <w:t>☐ Repeat layout checks on an iPad simulator or device, including landscape and large text. Record any overflow before public release.</w:t>
      </w:r>
    </w:p>
    <w:p>
      <w:r>
        <w:br w:type="page"/>
      </w:r>
    </w:p>
    <w:p>
      <w:pPr>
        <w:pStyle w:val="Heading1"/>
      </w:pPr>
      <w:r>
        <w:t>6 Build the signed test IPA</w:t>
      </w:r>
    </w:p>
    <w:p>
      <w:r>
        <w:t>Use an unused iOS build number. Examples below use 13 for the first test upload and 14 for the production candidate. If either number already appears in App Store Connect, choose a higher unused number. The version stays 0.2.10 unless pubspec.yaml is intentionally updated.</w:t>
      </w:r>
    </w:p>
    <w:p>
      <w:r>
        <w:rPr>
          <w:b/>
        </w:rPr>
        <w:t xml:space="preserve">1. </w:t>
      </w:r>
      <w:r>
        <w:t>From the mobile directory, run the checked-in wrapper. Replace the Team ID first if opening a new Terminal.</w:t>
      </w:r>
    </w:p>
    <w:p>
      <w:pPr>
        <w:keepLines/>
        <w:spacing w:before="60" w:after="160"/>
        <w:shd w:fill="F1F3F5"/>
      </w:pPr>
      <w:r>
        <w:rPr>
          <w:rFonts w:ascii="Consolas" w:hAnsi="Consolas"/>
          <w:sz w:val="18"/>
        </w:rPr>
        <w:t>export ARROWNOVA_TEAM_ID="YOUR10CHARTEAMID"</w:t>
        <w:br/>
        <w:t>bash tool/build-ios.sh test "$ARROWNOVA_TEAM_ID" 13</w:t>
      </w:r>
    </w:p>
    <w:p>
      <w:r>
        <w:t>The script checks macOS, required tools and the iOS SDK; prepares test ads and automatic signing; resolves Flutter/CocoaPods; builds the archive and exports an IPA. It verifies the archive bundle ID and AdMob App ID. It does not upload or publish.</w:t>
      </w:r>
    </w:p>
    <w:p>
      <w:r>
        <w:rPr>
          <w:b/>
        </w:rPr>
        <w:t xml:space="preserve">2. </w:t>
      </w:r>
      <w:r>
        <w:t>Wait for completion. Read the final lines, not just an earlier “archive succeeded” message. Export/signing can still fail after archive creation.</w:t>
      </w:r>
    </w:p>
    <w:p>
      <w:pPr>
        <w:keepLines/>
        <w:spacing w:before="60" w:after="160"/>
        <w:shd w:fill="F1F3F5"/>
      </w:pPr>
      <w:r>
        <w:rPr>
          <w:rFonts w:ascii="Consolas" w:hAnsi="Consolas"/>
          <w:sz w:val="18"/>
        </w:rPr>
        <w:t>Expected success:</w:t>
        <w:br/>
        <w:t>Archive verified: 0.2.10 build 13 mode test</w:t>
        <w:br/>
        <w:br/>
        <w:t>Files under the mobile directory:</w:t>
        <w:br/>
        <w:t>build/ios/archive/Runner.xcarchive</w:t>
        <w:br/>
        <w:t>build/ios/ipa/*.ipa</w:t>
      </w:r>
    </w:p>
    <w:p>
      <w:r>
        <w:rPr>
          <w:b/>
        </w:rPr>
        <w:t xml:space="preserve">3. </w:t>
      </w:r>
      <w:r>
        <w:t>Confirm the files and open the archive in Xcode Organizer.</w:t>
      </w:r>
    </w:p>
    <w:p>
      <w:pPr>
        <w:keepLines/>
        <w:spacing w:before="60" w:after="160"/>
        <w:shd w:fill="F1F3F5"/>
      </w:pPr>
      <w:r>
        <w:rPr>
          <w:rFonts w:ascii="Consolas" w:hAnsi="Consolas"/>
          <w:sz w:val="18"/>
        </w:rPr>
        <w:t>ls -lh build/ios/ipa/</w:t>
        <w:br/>
        <w:t>open build/ios/archive/Runner.xcarchive</w:t>
      </w:r>
    </w:p>
    <w:p>
      <w:pPr>
        <w:pStyle w:val="Heading2"/>
      </w:pPr>
      <w:r>
        <w:t>If archiving worked but IPA export failed</w:t>
      </w:r>
    </w:p>
    <w:p>
      <w:r>
        <w:t>Keep the archive. In Xcode Organizer choose that archive → Distribute App → App Store Connect. Authenticate, select the correct team and use automatic signing. Use Export if you need a local IPA or Upload to send it to Apple. Fix the actual certificate/profile error instead of rebuilding random versions. [F2]</w:t>
      </w:r>
    </w:p>
    <w:p>
      <w:pPr>
        <w:pStyle w:val="Heading2"/>
      </w:pPr>
      <w:r>
        <w:t>Protect the completed artifact</w:t>
      </w:r>
    </w:p>
    <w:p>
      <w:r>
        <w:t>Copy the IPA and archive into a folder named with mode, version and build, for example ArrowNova-iOS-test-0.2.10-13, before building store mode. A subsequent build uses the same output directories. Keep dSYMs in the archive for crash symbolication.</w:t>
      </w:r>
    </w:p>
    <w:p>
      <w:r>
        <w:t>If the script fails: keep the Terminal output, note the exact last failing command, and use page 12. Do not send private certificates, passwords or login codes in logs. An archive that fails the helper’s verification must not be uploaded.</w:t>
      </w:r>
    </w:p>
    <w:p>
      <w:r>
        <w:br w:type="page"/>
      </w:r>
    </w:p>
    <w:p>
      <w:pPr>
        <w:pStyle w:val="Heading1"/>
      </w:pPr>
      <w:r>
        <w:t>7 Upload and install through TestFlight</w:t>
      </w:r>
    </w:p>
    <w:p>
      <w:r>
        <w:rPr>
          <w:b/>
        </w:rPr>
        <w:t xml:space="preserve">1. </w:t>
      </w:r>
      <w:r>
        <w:t>Open the archive using the command on page 7. In Xcode choose Window → Organizer → Archives if needed. Select the correct ArrowNova version/build, then Distribute App → App Store Connect → Upload. Use the normal App Store Connect route rather than an “Internal Only” route if this archive may later need external testing. Follow signing/validation prompts and complete Upload. [A1]</w:t>
      </w:r>
    </w:p>
    <w:p>
      <w:r>
        <w:rPr>
          <w:b/>
        </w:rPr>
        <w:t xml:space="preserve">2. </w:t>
      </w:r>
      <w:r>
        <w:t>Alternative: install Apple Transporter from the Mac App Store, sign in with an authorized account, use Add App to select the exported IPA and click Deliver. Use either Organizer or Transporter, not both for the same build. Neither route requires putting an Apple password in a shell command.</w:t>
      </w:r>
    </w:p>
    <w:p>
      <w:r>
        <w:rPr>
          <w:b/>
        </w:rPr>
        <w:t xml:space="preserve">3. </w:t>
      </w:r>
      <w:r>
        <w:t>In App Store Connect → ArrowNova → TestFlight → iOS, wait for Apple processing. Upload success is not processing success. Check email and the build’s status for validation issues. Do not upload the same build number again to force a refresh.</w:t>
      </w:r>
    </w:p>
    <w:p>
      <w:r>
        <w:rPr>
          <w:b/>
        </w:rPr>
        <w:t xml:space="preserve">4. </w:t>
      </w:r>
      <w:r>
        <w:t>If the build displays Missing Compliance, open its export-compliance questions. The code uses platform networking and Keychain storage; inspect the final dependencies and use Apple’s questionnaire with the owner’s approved answers. Do not claim the app uses no encryption merely because there is no login. Do not insert a false encryption declaration to hide the prompt. [A7]</w:t>
      </w:r>
    </w:p>
    <w:p>
      <w:r>
        <w:rPr>
          <w:b/>
        </w:rPr>
        <w:t xml:space="preserve">5. </w:t>
      </w:r>
      <w:r>
        <w:t>For internal testing, create an Internal Testing group, add the processed build, select authorized App Store Connect testers and invite them. They install Apple’s TestFlight app and accept the invitation. Internal testing supports up to 100 eligible users; builds expire after 90 days. [A5]</w:t>
      </w:r>
    </w:p>
    <w:p>
      <w:r>
        <w:rPr>
          <w:b/>
        </w:rPr>
        <w:t xml:space="preserve">6. </w:t>
      </w:r>
      <w:r>
        <w:t>For someone who is not an eligible App Store Connect user, create an external group, provide beta information and submit the build for Beta App Review when requested. Invite by email or an approved public link after approval. External beta approval is separate from public App Store approval. [A6]</w:t>
      </w:r>
    </w:p>
    <w:p>
      <w:pPr>
        <w:pStyle w:val="Heading2"/>
      </w:pPr>
      <w:r>
        <w:t>Expected end state for the first handover</w:t>
      </w:r>
    </w:p>
    <w:p>
      <w:r>
        <w:t>The owner’s iPhone can install ArrowNova through TestFlight, Settings shows the expected version/build, and the page 6 checklist passes on that TestFlight build. Record the build number and testing group name. A simulator run alone does not complete this milestone.</w:t>
      </w:r>
    </w:p>
    <w:p>
      <w:r>
        <w:t>This test-mode upload intentionally uses Google test advertising. It is for testing and earns no ad revenue. Build a separate store-mode candidate after the next section before selecting a public release build.</w:t>
      </w:r>
    </w:p>
    <w:p>
      <w:r>
        <w:br w:type="page"/>
      </w:r>
    </w:p>
    <w:p>
      <w:pPr>
        <w:pStyle w:val="Heading1"/>
      </w:pPr>
      <w:r>
        <w:t>8 Configure real iOS advertising</w:t>
      </w:r>
    </w:p>
    <w:p>
      <w:r>
        <w:rPr>
          <w:b/>
        </w:rPr>
        <w:t xml:space="preserve">1. </w:t>
      </w:r>
      <w:r>
        <w:t>In the owner’s AdMob account, create or select a separate ArrowNova iOS app. Do not reuse the Android ArrowNova app entry or ChessVerse ad units. Create one Banner, one Interstitial and one Rewarded unit for the iOS app. App IDs contain a tilde (~); ad unit IDs contain a slash (/).</w:t>
      </w:r>
    </w:p>
    <w:p>
      <w:r>
        <w:rPr>
          <w:b/>
        </w:rPr>
        <w:t xml:space="preserve">2. </w:t>
      </w:r>
      <w:r>
        <w:t>Copy the example file and open the copy in a text editor. Replace all four values with the actual IDs, preserving valid JSON quotes and commas.</w:t>
      </w:r>
    </w:p>
    <w:p>
      <w:pPr>
        <w:keepLines/>
        <w:spacing w:before="60" w:after="160"/>
        <w:shd w:fill="F1F3F5"/>
      </w:pPr>
      <w:r>
        <w:rPr>
          <w:rFonts w:ascii="Consolas" w:hAnsi="Consolas"/>
          <w:sz w:val="18"/>
        </w:rPr>
        <w:t>cp ios/ads.ios.example.json ios/ads.ios.local.json</w:t>
        <w:br/>
        <w:t>open -e ios/ads.ios.local.json</w:t>
      </w:r>
    </w:p>
    <w:p>
      <w:pPr>
        <w:keepLines/>
        <w:spacing w:before="60" w:after="160"/>
        <w:shd w:fill="F1F3F5"/>
      </w:pPr>
      <w:r>
        <w:rPr>
          <w:rFonts w:ascii="Consolas" w:hAnsi="Consolas"/>
          <w:sz w:val="18"/>
        </w:rPr>
        <w:t>{</w:t>
        <w:br/>
        <w:t xml:space="preserve">  "ADMOB_APP_ID": "ca-app-pub-...~...",</w:t>
        <w:br/>
        <w:t xml:space="preserve">  "IOS_BANNER_ID": "ca-app-pub-.../...",</w:t>
        <w:br/>
        <w:t xml:space="preserve">  "IOS_INTERSTITIAL_ID": "ca-app-pub-.../...",</w:t>
        <w:br/>
        <w:t xml:space="preserve">  "IOS_REWARDED_ID": "ca-app-pub-.../..."</w:t>
        <w:br/>
        <w:t>}</w:t>
      </w:r>
    </w:p>
    <w:p>
      <w:r>
        <w:t>The dots above are explanatory placeholders, not valid IDs. The helper rejects placeholders, Google sample IDs, existing Android unit IDs, duplicate units and mixed publisher accounts. It cannot prove an arbitrary valid-looking ID belongs to iOS: verify that in the AdMob console yourself.</w:t>
      </w:r>
    </w:p>
    <w:p>
      <w:r>
        <w:rPr>
          <w:b/>
        </w:rPr>
        <w:t xml:space="preserve">3. </w:t>
      </w:r>
      <w:r>
        <w:t>In AdMob Privacy &amp; messaging, configure the required consent message for the iOS app. Confirm the owner-approved privacy URL works publicly. The app uses Google UMP consent before requesting ads. It currently has no explicit ATT request flow; do not enable cross-app tracking or promise tracking consent without implementing and validating the matching behavior. Ads can operate without IDFA, but privacy declarations must still reflect SDK behavior. [G1–G3]</w:t>
      </w:r>
    </w:p>
    <w:p>
      <w:r>
        <w:rPr>
          <w:b/>
        </w:rPr>
        <w:t xml:space="preserve">4. </w:t>
      </w:r>
      <w:r>
        <w:t>Build with a new number. This changes both the native App ID and Dart ad unit configuration together.</w:t>
      </w:r>
    </w:p>
    <w:p>
      <w:pPr>
        <w:keepLines/>
        <w:spacing w:before="60" w:after="160"/>
        <w:shd w:fill="F1F3F5"/>
      </w:pPr>
      <w:r>
        <w:rPr>
          <w:rFonts w:ascii="Consolas" w:hAnsi="Consolas"/>
          <w:sz w:val="18"/>
        </w:rPr>
        <w:t>bash tool/build-ios.sh store "$ARROWNOVA_TEAM_ID" 14</w:t>
      </w:r>
    </w:p>
    <w:p>
      <w:r>
        <w:t>Expected: “Archive verified: 0.2.10 build 14 mode store” and a new IPA. Copy its artifacts to a different folder and upload it using page 8. Mark test devices in AdMob before exercising real-unit ads. Never click your own live ads to test revenue.</w:t>
      </w:r>
    </w:p>
    <w:p>
      <w:r>
        <w:t>The checked-in SKAdNetwork list was refreshed from Google on 10 October 2026. Recheck it if adding mediation networks or publishing much later. AdMob app review, store linkage and ad serving readiness are separate from Apple signing and can still limit ad delivery.</w:t>
      </w:r>
    </w:p>
    <w:p>
      <w:r>
        <w:t>If iOS AdMob access/IDs are unavailable, stop at the working TestFlight test build. Do not substitute Android IDs and do not submit the sample-ad build as production.</w:t>
      </w:r>
    </w:p>
    <w:p>
      <w:r>
        <w:br w:type="page"/>
      </w:r>
    </w:p>
    <w:p>
      <w:pPr>
        <w:pStyle w:val="Heading1"/>
      </w:pPr>
      <w:r>
        <w:t>9 Prepare the store information</w:t>
      </w:r>
    </w:p>
    <w:p>
      <w:r>
        <w:t>Use App Store Connect → ArrowNova. Complete the version page and App Information using the final tested iOS app. These are publishing decisions; prepare them for the owner if not already authorized.</w:t>
      </w:r>
    </w:p>
    <w:p>
      <w:pPr>
        <w:pStyle w:val="Heading2"/>
      </w:pPr>
      <w:r>
        <w:t>Project values and proposed listing text</w:t>
      </w:r>
    </w:p>
    <w:p>
      <w:pPr>
        <w:keepLines/>
        <w:spacing w:before="60" w:after="160"/>
        <w:shd w:fill="F1F3F5"/>
      </w:pPr>
      <w:r>
        <w:rPr>
          <w:rFonts w:ascii="Consolas" w:hAnsi="Consolas"/>
          <w:sz w:val="18"/>
        </w:rPr>
        <w:t>Name: ArrowNova: Arrow Puzzle</w:t>
        <w:br/>
        <w:t>Subtitle suggestion: Clear paths. Grow your garden.</w:t>
        <w:br/>
        <w:t>Primary category: Games</w:t>
        <w:br/>
        <w:t>Game subcategory: Puzzle</w:t>
        <w:br/>
        <w:t>Price: Free</w:t>
        <w:br/>
        <w:t>Support email: contactus@epitomehub.com</w:t>
        <w:br/>
        <w:t>Privacy URL: https://www.epitomehub.com/arrownova-privacy</w:t>
        <w:br/>
        <w:t>Support URL: https://www.epitomehub.com/arrownova-support</w:t>
      </w:r>
    </w:p>
    <w:p>
      <w:r>
        <w:t>The URL values above match the app source. The research browser could not verify them during this handover. Open both in Safari without signing in and confirm that they load and describe the current iOS app before submitting.</w:t>
      </w:r>
    </w:p>
    <w:p>
      <w:r>
        <w:t>Suggested description: “Find a clear path and let each arrow glide away. Learn with two guided practice rounds, then explore 6,000 puzzles with increasing density and difficulty. Protect three hearts, collect stars and grow your garden. Play the daily challenge, revisit earlier puzzles and enjoy soft sound effects. Optional rewarded ads provide hints, skips and special unlocks. Progress is stored on your device; no game account is required.” Review this text against the final build before using it.</w:t>
      </w:r>
    </w:p>
    <w:p>
      <w:pPr>
        <w:pStyle w:val="Heading2"/>
      </w:pPr>
      <w:r>
        <w:t>Screenshots and age rating</w:t>
      </w:r>
    </w:p>
    <w:p>
      <w:r>
        <w:rPr>
          <w:b/>
        </w:rPr>
        <w:t xml:space="preserve">1. </w:t>
      </w:r>
      <w:r>
        <w:t>Capture actual iPhone and iPad screens from the final iOS build. Use the sizes requested in App Store Connect. Suggested set: home, practice, active puzzle, victory and garden. Avoid Android status bars and mockups of features that are not present. [A8]</w:t>
      </w:r>
    </w:p>
    <w:p>
      <w:r>
        <w:rPr>
          <w:b/>
        </w:rPr>
        <w:t xml:space="preserve">2. </w:t>
      </w:r>
      <w:r>
        <w:t>Answer Apple’s age-rating questionnaire from the actual game, ad configuration and accessible content. Do not choose a Kids category just because the puzzle looks simple. Age rating and the intended advertising audience are separate decisions; the owner must confirm the target audience.</w:t>
      </w:r>
    </w:p>
    <w:p>
      <w:r>
        <w:rPr>
          <w:b/>
        </w:rPr>
        <w:t xml:space="preserve">3. </w:t>
      </w:r>
      <w:r>
        <w:t>Set country availability according to the owner’s previously stated worldwide intent, subject to Apple availability and required regional information. Check any EU trader/contact requirements presented by the account. Enter the real legal owner’s copyright details rather than guessing a registered company name.</w:t>
      </w:r>
    </w:p>
    <w:p>
      <w:pPr>
        <w:pStyle w:val="Heading2"/>
      </w:pPr>
      <w:r>
        <w:t>App Review notes draft</w:t>
      </w:r>
    </w:p>
    <w:p>
      <w:r>
        <w:t>“No game account or login is required. Start Play now; first-time players receive two practice rounds. Classic puzzles are available offline. Internet and eligible ad inventory are required for rewarded hints, skips and Daily Chest unlocks. Dismissing a rewarded ad grants nothing. Daily reminders are currently disabled. Progress is saved locally.” Add the actual reviewer contact and any additional steps needed to reach ad-gated features.</w:t>
      </w:r>
    </w:p>
    <w:p>
      <w:r>
        <w:br w:type="page"/>
      </w:r>
    </w:p>
    <w:p>
      <w:pPr>
        <w:pStyle w:val="Heading1"/>
      </w:pPr>
      <w:r>
        <w:t>10 Complete privacy and submit for review</w:t>
      </w:r>
    </w:p>
    <w:p>
      <w:pPr>
        <w:pStyle w:val="Heading2"/>
      </w:pPr>
      <w:r>
        <w:t>App Privacy is not the same as an SDK manifest</w:t>
      </w:r>
    </w:p>
    <w:p>
      <w:r>
        <w:t>Local game progress is stored through the platform Keychain. The advertising SDK can transmit data. Do not select “Data Not Collected” for an ad-enabled build simply because ArrowNova has no login.</w:t>
      </w:r>
    </w:p>
    <w:p>
      <w:r>
        <w:t>Google describes possible collection including coarse location inferred from IP, diagnostics/performance, device identifiers, advertising data and product interactions. Map the final SDK configuration and its purposes to Apple’s labels, including whether data is linked or used for tracking. Inspect the archive privacy report and embedded SDK manifests; these do not automatically complete App Store Connect answers. [G2]</w:t>
      </w:r>
    </w:p>
    <w:p>
      <w:r>
        <w:rPr>
          <w:b/>
        </w:rPr>
        <w:t xml:space="preserve">1. </w:t>
      </w:r>
      <w:r>
        <w:t>In Organizer, inspect the archive and generate/review its privacy report where offered. If Apple flags a missing required-reason API declaration, identify the named app/SDK and fix the appropriate manifest or dependency. Do not paste arbitrary reason codes into every manifest.</w:t>
      </w:r>
    </w:p>
    <w:p>
      <w:r>
        <w:rPr>
          <w:b/>
        </w:rPr>
        <w:t xml:space="preserve">2. </w:t>
      </w:r>
      <w:r>
        <w:t>Complete App Store Connect → App Privacy with owner-reviewed answers. Ensure the privacy policy describes the released iOS data use. The current code has no explicit ATT authorization request. If the intended configuration tracks users across other companies’ apps/sites, implement the required permission flow before submitting. UMP consent and ATT are different mechanisms. [A9, G3]</w:t>
      </w:r>
    </w:p>
    <w:p>
      <w:r>
        <w:rPr>
          <w:b/>
        </w:rPr>
        <w:t xml:space="preserve">3. </w:t>
      </w:r>
      <w:r>
        <w:t>Resolve export compliance and any account agreements shown. Do not confuse a free game funded by AdMob with selling digital goods using Apple In-App Purchase. Add IAP configuration only if the product actually implements those purchases.</w:t>
      </w:r>
    </w:p>
    <w:p>
      <w:pPr>
        <w:pStyle w:val="Heading2"/>
      </w:pPr>
      <w:r>
        <w:t>Choose and submit the final build</w:t>
      </w:r>
    </w:p>
    <w:p>
      <w:r>
        <w:rPr>
          <w:b/>
        </w:rPr>
        <w:t xml:space="preserve">4. </w:t>
      </w:r>
      <w:r>
        <w:t>On the iOS version page, select the processed, device-tested store-mode build. Confirm version/build, screenshots, description, support/privacy URLs, age rating, review contact and release settings. Do not select build 13 merely because it appeared first if build 14 is the production candidate.</w:t>
      </w:r>
    </w:p>
    <w:p>
      <w:r>
        <w:rPr>
          <w:b/>
        </w:rPr>
        <w:t xml:space="preserve">5. </w:t>
      </w:r>
      <w:r>
        <w:t>Choose manual release for the first launch unless the owner explicitly wants automatic release. Add the version to the review submission, resolve validation messages, then submit to App Review using the current console’s final Submit action. Uploading an IPA alone does not submit it for public review. [A10]</w:t>
      </w:r>
    </w:p>
    <w:p>
      <w:r>
        <w:rPr>
          <w:b/>
        </w:rPr>
        <w:t xml:space="preserve">6. </w:t>
      </w:r>
      <w:r>
        <w:t>Record the status, build number and submission date. If rejected, save Apple’s exact message and fix that issue. Code changes need a higher build number, a new archive/upload and another build selection. Do not change signing identities or bundle IDs as a rejection workaround.</w:t>
      </w:r>
    </w:p>
    <w:p>
      <w:r>
        <w:t>After approval with manual release selected, the app remains waiting for the owner’s release action. Publishing, Apple review approval and AdMob revenue are separate milestones; none is guaranteed by a successful build.</w:t>
      </w:r>
    </w:p>
    <w:p>
      <w:r>
        <w:br w:type="page"/>
      </w:r>
    </w:p>
    <w:p>
      <w:pPr>
        <w:pStyle w:val="Heading1"/>
      </w:pPr>
      <w:r>
        <w:t>11 Troubleshoot setup and build failures</w:t>
      </w:r>
    </w:p>
    <w:p>
      <w:pPr>
        <w:pStyle w:val="Heading2"/>
      </w:pPr>
      <w:r>
        <w:t>Flutter or CocoaPods command not found</w:t>
      </w:r>
    </w:p>
    <w:p>
      <w:r>
        <w:t>Open a new Terminal; run echo "$PATH", flutter --version and pod --version. Restore the Flutter PATH from page 3 and the Homebrew shell setup printed by its installer. Do not use sudo flutter or change random ownership permissions.</w:t>
      </w:r>
    </w:p>
    <w:p>
      <w:pPr>
        <w:pStyle w:val="Heading2"/>
      </w:pPr>
      <w:r>
        <w:t>No pubspec yaml or tool file found</w:t>
      </w:r>
    </w:p>
    <w:p>
      <w:pPr>
        <w:keepLines/>
        <w:spacing w:before="60" w:after="160"/>
        <w:shd w:fill="F1F3F5"/>
      </w:pPr>
      <w:r>
        <w:rPr>
          <w:rFonts w:ascii="Consolas" w:hAnsi="Consolas"/>
          <w:sz w:val="18"/>
        </w:rPr>
        <w:t>cd "$HOME/Projects/ArrowNova/mobile"</w:t>
        <w:br/>
        <w:t>pwd</w:t>
        <w:br/>
        <w:t>ls pubspec.yaml tool/build-ios.sh</w:t>
      </w:r>
    </w:p>
    <w:p>
      <w:pPr>
        <w:pStyle w:val="Heading2"/>
      </w:pPr>
      <w:r>
        <w:t>Xcode developer directory or license error</w:t>
      </w:r>
    </w:p>
    <w:p>
      <w:r>
        <w:t>Run the xcode-select, runFirstLaunch and license commands on page 3. Make sure the selected Xcode is the full app, not only Command Line Tools. An old Mac unable to install supported Xcode needs a compatible Mac/macOS upgrade.</w:t>
      </w:r>
    </w:p>
    <w:p>
      <w:pPr>
        <w:pStyle w:val="Heading2"/>
      </w:pPr>
      <w:r>
        <w:t>Team missing or no provisioning profile</w:t>
      </w:r>
    </w:p>
    <w:p>
      <w:r>
        <w:t>Confirm the owner’s paid team, account invitation and signing permission. Sign into Xcode Accounts; select the team in Runner. Connect/register an iPhone for a development run. For an individual account, an App Store Connect invitation alone is insufficient for team signing. Do not delete existing certificates to try to fix this.</w:t>
      </w:r>
    </w:p>
    <w:p>
      <w:pPr>
        <w:pStyle w:val="Heading2"/>
      </w:pPr>
      <w:r>
        <w:t>CocoaPods spec not found or deployment target too low</w:t>
      </w:r>
    </w:p>
    <w:p>
      <w:pPr>
        <w:keepLines/>
        <w:spacing w:before="60" w:after="160"/>
        <w:shd w:fill="F1F3F5"/>
      </w:pPr>
      <w:r>
        <w:rPr>
          <w:rFonts w:ascii="Consolas" w:hAnsi="Consolas"/>
          <w:sz w:val="18"/>
        </w:rPr>
        <w:t>cd ios</w:t>
        <w:br/>
        <w:t>pod install --repo-update</w:t>
        <w:br/>
        <w:t>cd ..</w:t>
      </w:r>
    </w:p>
    <w:p>
      <w:r>
        <w:t>Keep the deployment target at least 15.0. If a resolved SDK requires a higher target, record the exact SDK/version and coordinate that change rather than lowering its requirement. Preserve Podfile.lock; do not start with pod update.</w:t>
      </w:r>
    </w:p>
    <w:p>
      <w:pPr>
        <w:pStyle w:val="Heading2"/>
      </w:pPr>
      <w:r>
        <w:t>Generated configuration or Flutter package missing</w:t>
      </w:r>
    </w:p>
    <w:p>
      <w:r>
        <w:t>Run flutter pub get, then the config-only command on page 4. Reopen Runner.xcworkspace. If build artifacts are stale, use flutter clean followed by flutter pub get and rerun the wrapper. This clears generated build output, not user source files.</w:t>
      </w:r>
    </w:p>
    <w:p>
      <w:pPr>
        <w:pStyle w:val="Heading2"/>
      </w:pPr>
      <w:r>
        <w:t>Archive succeeded but no IPA appears</w:t>
      </w:r>
    </w:p>
    <w:p>
      <w:r>
        <w:t>Read the export/signing error after archive creation. Use the saved archive in Organizer and the correct team’s App Store Connect signing route. A simulator .app and an unsigned archive are not installable distribution IPAs.</w:t>
      </w:r>
    </w:p>
    <w:p>
      <w:pPr>
        <w:pStyle w:val="Heading2"/>
      </w:pPr>
      <w:r>
        <w:t>Duplicate build number or upload validation failure</w:t>
      </w:r>
    </w:p>
    <w:p>
      <w:r>
        <w:t>Choose a larger unused build number and rerun the wrapper. Keep the version consistent with the App Store version record. For invalid icons, privacy manifests or SDK errors, fix the named item; do not repeatedly upload the identical binary.</w:t>
      </w:r>
    </w:p>
    <w:p>
      <w:r>
        <w:br w:type="page"/>
      </w:r>
    </w:p>
    <w:p>
      <w:pPr>
        <w:pStyle w:val="Heading1"/>
      </w:pPr>
      <w:r>
        <w:t>12 Troubleshoot the app and hand back evidence</w:t>
      </w:r>
    </w:p>
    <w:p>
      <w:pPr>
        <w:pStyle w:val="Heading2"/>
      </w:pPr>
      <w:r>
        <w:t>Ads missing or app closes at launch</w:t>
      </w:r>
    </w:p>
    <w:p>
      <w:r>
        <w:t>Confirm test mode first. For store mode, check all four iOS IDs in the local JSON and the wrapper’s archive verification. A missing or malformed native AdMob App ID can cause startup failure. No inventory, no consent or AdMob review can prevent serving without a code crash. Never bypass the reward callback to make a test pass.</w:t>
      </w:r>
    </w:p>
    <w:p>
      <w:pPr>
        <w:pStyle w:val="Heading2"/>
      </w:pPr>
      <w:r>
        <w:t>Sounds missing or progress not saved</w:t>
      </w:r>
    </w:p>
    <w:p>
      <w:r>
        <w:t>Check Game sounds, the iPhone silent switch and media volume. Test a real device with headphones disconnected. For progress, verify signing/Keychain access and look for entitlement errors in Xcode logs. Do not uninstall or change the bundle ID during save testing; that changes the test conditions and may affect data.</w:t>
      </w:r>
    </w:p>
    <w:p>
      <w:pPr>
        <w:pStyle w:val="Heading2"/>
      </w:pPr>
      <w:r>
        <w:t>App installs but closes or hangs</w:t>
      </w:r>
    </w:p>
    <w:p>
      <w:r>
        <w:t>Reproduce with flutter run on the connected phone. Record device model, iOS version, app version/build and exact action. In Xcode → Window → Devices and Simulators, select the phone and open device logs. Keep the crash report and corresponding archive/dSYMs. For TestFlight crashes, check App Store Connect feedback and Organizer crash reports.</w:t>
      </w:r>
    </w:p>
    <w:p>
      <w:pPr>
        <w:pStyle w:val="Heading2"/>
      </w:pPr>
      <w:r>
        <w:t>How to capture a build log</w:t>
      </w:r>
    </w:p>
    <w:p>
      <w:r>
        <w:t>These commands explicitly start Bash so PIPESTATUS works even when Terminal normally uses zsh. Use the real team ID and next unused build number.</w:t>
      </w:r>
    </w:p>
    <w:p>
      <w:pPr>
        <w:keepLines/>
        <w:spacing w:before="60" w:after="160"/>
        <w:shd w:fill="F1F3F5"/>
      </w:pPr>
      <w:r>
        <w:rPr>
          <w:rFonts w:ascii="Consolas" w:hAnsi="Consolas"/>
          <w:sz w:val="18"/>
        </w:rPr>
        <w:t>bash</w:t>
        <w:br/>
        <w:t>set -o pipefail</w:t>
        <w:br/>
        <w:t>bash tool/build-ios.sh test "$ARROWNOVA_TEAM_ID" 15 2&gt;&amp;1 | tee ios-build.log</w:t>
        <w:br/>
        <w:t>echo "Build exit code: ${PIPESTATUS[0]}"</w:t>
        <w:br/>
        <w:t>exit</w:t>
      </w:r>
    </w:p>
    <w:p>
      <w:r>
        <w:t>Expected exit code is 0. Share only a reviewed log; remove account identifiers or sensitive signing details if present. Never share Apple passwords, one-time codes, .p12 passwords or private keys.</w:t>
      </w:r>
    </w:p>
    <w:p>
      <w:pPr>
        <w:pStyle w:val="Heading2"/>
      </w:pPr>
      <w:r>
        <w:t>Send this completion note to Srikanth</w:t>
      </w:r>
    </w:p>
    <w:p>
      <w:pPr>
        <w:keepLines/>
        <w:spacing w:before="60" w:after="160"/>
        <w:shd w:fill="F1F3F5"/>
      </w:pPr>
      <w:r>
        <w:rPr>
          <w:rFonts w:ascii="Consolas" w:hAnsi="Consolas"/>
          <w:sz w:val="18"/>
        </w:rPr>
        <w:t>Git commit used:</w:t>
        <w:br/>
        <w:t>Mac and macOS version:</w:t>
        <w:br/>
        <w:t>Xcode and iOS SDK version:</w:t>
        <w:br/>
        <w:t>Flutter and CocoaPods version:</w:t>
        <w:br/>
        <w:t>Publishing team name and Team ID:</w:t>
        <w:br/>
        <w:t>App version and build number:</w:t>
        <w:br/>
        <w:t>Mode: test / store</w:t>
        <w:br/>
        <w:t>IPA and xcarchive saved at:</w:t>
        <w:br/>
        <w:t>TestFlight processing status and group:</w:t>
        <w:br/>
        <w:t>Real iPhone model and iOS version:</w:t>
        <w:br/>
        <w:t>Sound / hearts / progress / garden / ads results:</w:t>
        <w:br/>
        <w:t>iPad layout result:</w:t>
        <w:br/>
        <w:t>Any remaining blocker and exact error:</w:t>
        <w:br/>
        <w:t>Public review submitted: YES / NO</w:t>
        <w:br/>
        <w:t>Manual release selected: YES / NO</w:t>
      </w:r>
    </w:p>
    <w:p>
      <w:r>
        <w:t>Keep signing/AdMob local configuration off Git. If Mac setup changes Podfile.lock or shared Xcode settings, review git diff and commit only deliberate reproducibility fixes. Do not commit generated Pods, archives, IPAs, certificates or provisioning profiles.</w:t>
      </w:r>
    </w:p>
    <w:p>
      <w:r>
        <w:br w:type="page"/>
      </w:r>
    </w:p>
    <w:p>
      <w:pPr>
        <w:pStyle w:val="Heading1"/>
      </w:pPr>
      <w:r>
        <w:t>Official references</w:t>
      </w:r>
    </w:p>
    <w:p>
      <w:r>
        <w:t>Checked 10 October 2026. Menu labels may vary slightly by Xcode/App Store Connect version. The commands and file paths in the guide are specific to the ArrowNova repository.</w:t>
      </w:r>
    </w:p>
    <w:p>
      <w:r>
        <w:t xml:space="preserve">F1 Flutter iOS setup: </w:t>
      </w:r>
      <w:hyperlink r:id="rId11">
        <w:r>
          <w:rPr>
            <w:color w:val="145A85"/>
          </w:rPr>
          <w:t>https://docs.flutter.dev/platform-integration/ios/setup</w:t>
        </w:r>
      </w:hyperlink>
    </w:p>
    <w:p>
      <w:r>
        <w:t xml:space="preserve">F2 Flutter iOS release guide: </w:t>
      </w:r>
      <w:hyperlink r:id="rId12">
        <w:r>
          <w:rPr>
            <w:color w:val="145A85"/>
          </w:rPr>
          <w:t>https://docs.flutter.dev/deployment/ios</w:t>
        </w:r>
      </w:hyperlink>
    </w:p>
    <w:p>
      <w:r>
        <w:t xml:space="preserve">A1 Apple upload requirements and tools: </w:t>
      </w:r>
      <w:hyperlink r:id="rId13">
        <w:r>
          <w:rPr>
            <w:color w:val="145A85"/>
          </w:rPr>
          <w:t>https://developer.apple.com/help/app-store-connect/manage-builds/upload-builds/</w:t>
        </w:r>
      </w:hyperlink>
    </w:p>
    <w:p>
      <w:r>
        <w:t xml:space="preserve">A3 Apple team roles and individual account limitation: </w:t>
      </w:r>
      <w:hyperlink r:id="rId14">
        <w:r>
          <w:rPr>
            <w:color w:val="145A85"/>
          </w:rPr>
          <w:t>https://developer.apple.com/help/account/access/roles</w:t>
        </w:r>
      </w:hyperlink>
    </w:p>
    <w:p>
      <w:r>
        <w:t xml:space="preserve">A4 Create an App Store app record: </w:t>
      </w:r>
      <w:hyperlink r:id="rId15">
        <w:r>
          <w:rPr>
            <w:color w:val="145A85"/>
          </w:rPr>
          <w:t>https://developer.apple.com/help/app-store-connect/create-an-app-record/add-a-new-app</w:t>
        </w:r>
      </w:hyperlink>
    </w:p>
    <w:p>
      <w:r>
        <w:t xml:space="preserve">A5 Internal testers: </w:t>
      </w:r>
      <w:hyperlink r:id="rId16">
        <w:r>
          <w:rPr>
            <w:color w:val="145A85"/>
          </w:rPr>
          <w:t>https://developer.apple.com/help/app-store-connect/test-a-beta-version/add-internal-testers</w:t>
        </w:r>
      </w:hyperlink>
    </w:p>
    <w:p>
      <w:r>
        <w:t xml:space="preserve">A6 TestFlight overview: </w:t>
      </w:r>
      <w:hyperlink r:id="rId17">
        <w:r>
          <w:rPr>
            <w:color w:val="145A85"/>
          </w:rPr>
          <w:t>https://developer.apple.com/help/app-store-connect/test-a-beta-version/testflight-overview/</w:t>
        </w:r>
      </w:hyperlink>
    </w:p>
    <w:p>
      <w:r>
        <w:t xml:space="preserve">A7 Export compliance: </w:t>
      </w:r>
      <w:hyperlink r:id="rId18">
        <w:r>
          <w:rPr>
            <w:color w:val="145A85"/>
          </w:rPr>
          <w:t>https://developer.apple.com/help/app-store-connect/manage-app-information/overview-of-export-compliance</w:t>
        </w:r>
      </w:hyperlink>
    </w:p>
    <w:p>
      <w:r>
        <w:t xml:space="preserve">A8 Screenshot specifications: </w:t>
      </w:r>
      <w:hyperlink r:id="rId19">
        <w:r>
          <w:rPr>
            <w:color w:val="145A85"/>
          </w:rPr>
          <w:t>https://developer.apple.com/help/app-store-connect/reference/app-information/screenshot-specifications</w:t>
        </w:r>
      </w:hyperlink>
    </w:p>
    <w:p>
      <w:r>
        <w:t xml:space="preserve">A9 Apple privacy and tracking: </w:t>
      </w:r>
      <w:hyperlink r:id="rId20">
        <w:r>
          <w:rPr>
            <w:color w:val="145A85"/>
          </w:rPr>
          <w:t>https://developer.apple.com/app-store/user-privacy-and-data-use/</w:t>
        </w:r>
      </w:hyperlink>
    </w:p>
    <w:p>
      <w:r>
        <w:t xml:space="preserve">A10 App Store Connect workflow: </w:t>
      </w:r>
      <w:hyperlink r:id="rId21">
        <w:r>
          <w:rPr>
            <w:color w:val="145A85"/>
          </w:rPr>
          <w:t>https://developer.apple.com/help/app-store-connect/get-started/app-store-connect-workflow</w:t>
        </w:r>
      </w:hyperlink>
    </w:p>
    <w:p>
      <w:r>
        <w:t xml:space="preserve">G1 Google iOS ad integration: </w:t>
      </w:r>
      <w:hyperlink r:id="rId22">
        <w:r>
          <w:rPr>
            <w:color w:val="145A85"/>
          </w:rPr>
          <w:t>https://developers.google.com/admob/ios/quick-start</w:t>
        </w:r>
      </w:hyperlink>
    </w:p>
    <w:p>
      <w:r>
        <w:t xml:space="preserve">G2 Google SDK data disclosure: </w:t>
      </w:r>
      <w:hyperlink r:id="rId23">
        <w:r>
          <w:rPr>
            <w:color w:val="145A85"/>
          </w:rPr>
          <w:t>https://developers.google.com/admob/ios/privacy/data-disclosure</w:t>
        </w:r>
      </w:hyperlink>
    </w:p>
    <w:p>
      <w:r>
        <w:t xml:space="preserve">G3 Google iOS privacy strategies: </w:t>
      </w:r>
      <w:hyperlink r:id="rId24">
        <w:r>
          <w:rPr>
            <w:color w:val="145A85"/>
          </w:rPr>
          <w:t>https://developers.google.com/admob/ios/privacy/strategies</w:t>
        </w:r>
      </w:hyperlink>
    </w:p>
    <w:sectPr w:rsidR="00FC693F" w:rsidRPr="0006063C" w:rsidSect="00034616">
      <w:headerReference w:type="default" r:id="rId9"/>
      <w:footerReference w:type="default" r:id="rId10"/>
      <w:pgSz w:w="11909" w:h="16834"/>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ArrowNova iOS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000000"/>
      </w:rPr>
      <w:t>ArrowNova  |  Mac release handover  |  10 October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ocs.flutter.dev/platform-integration/ios/setup" TargetMode="External"/><Relationship Id="rId12" Type="http://schemas.openxmlformats.org/officeDocument/2006/relationships/hyperlink" Target="https://docs.flutter.dev/deployment/ios" TargetMode="External"/><Relationship Id="rId13" Type="http://schemas.openxmlformats.org/officeDocument/2006/relationships/hyperlink" Target="https://developer.apple.com/help/app-store-connect/manage-builds/upload-builds/" TargetMode="External"/><Relationship Id="rId14" Type="http://schemas.openxmlformats.org/officeDocument/2006/relationships/hyperlink" Target="https://developer.apple.com/help/account/access/roles" TargetMode="External"/><Relationship Id="rId15" Type="http://schemas.openxmlformats.org/officeDocument/2006/relationships/hyperlink" Target="https://developer.apple.com/help/app-store-connect/create-an-app-record/add-a-new-app" TargetMode="External"/><Relationship Id="rId16" Type="http://schemas.openxmlformats.org/officeDocument/2006/relationships/hyperlink" Target="https://developer.apple.com/help/app-store-connect/test-a-beta-version/add-internal-testers" TargetMode="External"/><Relationship Id="rId17" Type="http://schemas.openxmlformats.org/officeDocument/2006/relationships/hyperlink" Target="https://developer.apple.com/help/app-store-connect/test-a-beta-version/testflight-overview/" TargetMode="External"/><Relationship Id="rId18" Type="http://schemas.openxmlformats.org/officeDocument/2006/relationships/hyperlink" Target="https://developer.apple.com/help/app-store-connect/manage-app-information/overview-of-export-compliance" TargetMode="External"/><Relationship Id="rId19" Type="http://schemas.openxmlformats.org/officeDocument/2006/relationships/hyperlink" Target="https://developer.apple.com/help/app-store-connect/reference/app-information/screenshot-specifications" TargetMode="External"/><Relationship Id="rId20" Type="http://schemas.openxmlformats.org/officeDocument/2006/relationships/hyperlink" Target="https://developer.apple.com/app-store/user-privacy-and-data-use/" TargetMode="External"/><Relationship Id="rId21" Type="http://schemas.openxmlformats.org/officeDocument/2006/relationships/hyperlink" Target="https://developer.apple.com/help/app-store-connect/get-started/app-store-connect-workflow" TargetMode="External"/><Relationship Id="rId22" Type="http://schemas.openxmlformats.org/officeDocument/2006/relationships/hyperlink" Target="https://developers.google.com/admob/ios/quick-start" TargetMode="External"/><Relationship Id="rId23" Type="http://schemas.openxmlformats.org/officeDocument/2006/relationships/hyperlink" Target="https://developers.google.com/admob/ios/privacy/data-disclosure" TargetMode="External"/><Relationship Id="rId24" Type="http://schemas.openxmlformats.org/officeDocument/2006/relationships/hyperlink" Target="https://developers.google.com/admob/ios/privacy/strateg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