
<file path=[Content_Types].xml><?xml version="1.0" encoding="utf-8"?>
<Types xmlns="http://schemas.openxmlformats.org/package/2006/content-types">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24E00D" w14:textId="77777777" w:rsidR="005B7422" w:rsidRPr="00E11263" w:rsidRDefault="005B7422" w:rsidP="005B7422">
      <w:pPr>
        <w:jc w:val="center"/>
        <w:rPr>
          <w:rFonts w:cs="Calibri"/>
          <w:lang w:eastAsia="zh-CN"/>
        </w:rPr>
      </w:pPr>
      <w:bookmarkStart w:id="0" w:name="_Toc481213690"/>
      <w:bookmarkStart w:id="1" w:name="_Toc484504175"/>
      <w:bookmarkStart w:id="2" w:name="_Toc510422559"/>
      <w:bookmarkStart w:id="3" w:name="_GoBack"/>
      <w:bookmarkEnd w:id="3"/>
    </w:p>
    <w:p w14:paraId="0DB43E66" w14:textId="77777777" w:rsidR="005B7422" w:rsidRPr="00E11263" w:rsidRDefault="005B7422" w:rsidP="005B7422">
      <w:pPr>
        <w:jc w:val="center"/>
        <w:rPr>
          <w:rFonts w:cs="Calibri"/>
          <w:lang w:eastAsia="zh-CN"/>
        </w:rPr>
      </w:pPr>
    </w:p>
    <w:p w14:paraId="56CA8334" w14:textId="77777777" w:rsidR="005B7422" w:rsidRPr="00E11263" w:rsidRDefault="005B7422" w:rsidP="005B7422">
      <w:pPr>
        <w:jc w:val="center"/>
        <w:rPr>
          <w:rFonts w:cs="Calibri"/>
          <w:lang w:eastAsia="zh-CN"/>
        </w:rPr>
      </w:pPr>
    </w:p>
    <w:p w14:paraId="32184BEA" w14:textId="77777777" w:rsidR="005B7422" w:rsidRPr="00E11263" w:rsidRDefault="005B7422" w:rsidP="005B7422">
      <w:pPr>
        <w:jc w:val="center"/>
        <w:rPr>
          <w:rFonts w:cs="Calibri"/>
          <w:lang w:eastAsia="zh-CN"/>
        </w:rPr>
      </w:pPr>
    </w:p>
    <w:p w14:paraId="69252AAB" w14:textId="77777777" w:rsidR="005B7422" w:rsidRPr="00E11263" w:rsidRDefault="005B7422" w:rsidP="005B7422">
      <w:pPr>
        <w:jc w:val="center"/>
        <w:rPr>
          <w:rFonts w:cs="Calibri"/>
          <w:lang w:eastAsia="zh-CN"/>
        </w:rPr>
      </w:pPr>
    </w:p>
    <w:p w14:paraId="51E2DA15" w14:textId="77777777" w:rsidR="005B7422" w:rsidRPr="00E11263" w:rsidRDefault="005B7422" w:rsidP="005B7422">
      <w:pPr>
        <w:jc w:val="center"/>
        <w:rPr>
          <w:rFonts w:cs="Calibri"/>
          <w:lang w:eastAsia="zh-CN"/>
        </w:rPr>
      </w:pPr>
    </w:p>
    <w:p w14:paraId="06D52A0E" w14:textId="77777777" w:rsidR="005B7422" w:rsidRPr="00E11263" w:rsidRDefault="005B7422" w:rsidP="005B7422">
      <w:pPr>
        <w:jc w:val="center"/>
        <w:rPr>
          <w:rFonts w:cs="Calibri"/>
          <w:lang w:eastAsia="zh-CN"/>
        </w:rPr>
      </w:pPr>
    </w:p>
    <w:p w14:paraId="3ABB0712" w14:textId="77777777" w:rsidR="005B7422" w:rsidRPr="00E11263" w:rsidRDefault="005B7422" w:rsidP="005B7422">
      <w:pPr>
        <w:jc w:val="center"/>
        <w:rPr>
          <w:rFonts w:cs="Calibri"/>
          <w:lang w:eastAsia="zh-CN"/>
        </w:rPr>
      </w:pPr>
    </w:p>
    <w:p w14:paraId="340B08EB" w14:textId="77777777" w:rsidR="005B7422" w:rsidRPr="00E11263" w:rsidRDefault="005B7422" w:rsidP="005B7422">
      <w:pPr>
        <w:jc w:val="center"/>
        <w:rPr>
          <w:rFonts w:cs="Calibri"/>
          <w:lang w:eastAsia="zh-CN"/>
        </w:rPr>
      </w:pPr>
    </w:p>
    <w:p w14:paraId="2661EEDF" w14:textId="77777777" w:rsidR="005B7422" w:rsidRPr="00E11263" w:rsidRDefault="005B7422" w:rsidP="005B7422">
      <w:pPr>
        <w:jc w:val="center"/>
        <w:rPr>
          <w:rFonts w:cs="Calibri"/>
          <w:lang w:eastAsia="zh-CN"/>
        </w:rPr>
      </w:pPr>
    </w:p>
    <w:p w14:paraId="1615B024" w14:textId="77777777" w:rsidR="005B7422" w:rsidRPr="00E11263" w:rsidRDefault="005B7422" w:rsidP="005B7422">
      <w:pPr>
        <w:jc w:val="center"/>
        <w:rPr>
          <w:rFonts w:cs="Calibri"/>
          <w:lang w:eastAsia="zh-CN"/>
        </w:rPr>
      </w:pPr>
    </w:p>
    <w:p w14:paraId="5913015C" w14:textId="77777777" w:rsidR="005B7422" w:rsidRPr="00E11263" w:rsidRDefault="005B7422" w:rsidP="005B7422">
      <w:pPr>
        <w:jc w:val="center"/>
        <w:rPr>
          <w:rFonts w:cs="Calibri"/>
          <w:lang w:eastAsia="zh-CN"/>
        </w:rPr>
      </w:pPr>
    </w:p>
    <w:p w14:paraId="49280DAC" w14:textId="77777777" w:rsidR="005B7422" w:rsidRPr="00E11263" w:rsidRDefault="005B7422" w:rsidP="005B7422">
      <w:pPr>
        <w:pStyle w:val="DocumentName"/>
        <w:rPr>
          <w:rFonts w:cs="Calibri"/>
          <w:lang w:eastAsia="zh-CN"/>
        </w:rPr>
      </w:pPr>
      <w:r w:rsidRPr="00E11263">
        <w:rPr>
          <w:rFonts w:cs="Calibri"/>
          <w:lang w:eastAsia="zh-CN"/>
        </w:rPr>
        <w:t>Functional Specification</w:t>
      </w:r>
    </w:p>
    <w:p w14:paraId="20A164DD" w14:textId="77777777" w:rsidR="005B7422" w:rsidRPr="00E11263" w:rsidRDefault="005B7422" w:rsidP="005B7422">
      <w:pPr>
        <w:tabs>
          <w:tab w:val="center" w:pos="4680"/>
          <w:tab w:val="left" w:pos="5479"/>
        </w:tabs>
        <w:jc w:val="center"/>
        <w:rPr>
          <w:rFonts w:cs="Calibri"/>
          <w:b/>
          <w:sz w:val="36"/>
        </w:rPr>
      </w:pPr>
    </w:p>
    <w:p w14:paraId="6AA742E8" w14:textId="77777777" w:rsidR="005B7422" w:rsidRPr="00E11263" w:rsidRDefault="005B7422" w:rsidP="005B7422">
      <w:pPr>
        <w:tabs>
          <w:tab w:val="center" w:pos="4680"/>
          <w:tab w:val="left" w:pos="5479"/>
        </w:tabs>
        <w:jc w:val="center"/>
        <w:rPr>
          <w:rFonts w:cs="Calibri"/>
          <w:b/>
          <w:sz w:val="36"/>
        </w:rPr>
      </w:pPr>
      <w:bookmarkStart w:id="4" w:name="_Hlk530990707"/>
      <w:r w:rsidRPr="00E11263">
        <w:rPr>
          <w:rFonts w:cs="Calibri"/>
          <w:b/>
          <w:sz w:val="36"/>
        </w:rPr>
        <w:t xml:space="preserve">Project Symphony </w:t>
      </w:r>
      <w:r>
        <w:rPr>
          <w:rFonts w:cs="Calibri"/>
          <w:b/>
          <w:sz w:val="36"/>
        </w:rPr>
        <w:t>Drop 2</w:t>
      </w:r>
      <w:r w:rsidRPr="00E11263">
        <w:rPr>
          <w:rFonts w:cs="Calibri"/>
          <w:b/>
          <w:sz w:val="36"/>
        </w:rPr>
        <w:t>:</w:t>
      </w:r>
    </w:p>
    <w:p w14:paraId="2DBEA935" w14:textId="77777777" w:rsidR="005B7422" w:rsidRDefault="005B7422" w:rsidP="005B7422">
      <w:pPr>
        <w:tabs>
          <w:tab w:val="center" w:pos="4680"/>
          <w:tab w:val="left" w:pos="5479"/>
        </w:tabs>
        <w:jc w:val="center"/>
        <w:rPr>
          <w:rFonts w:cs="Calibri"/>
          <w:b/>
          <w:sz w:val="36"/>
        </w:rPr>
      </w:pPr>
      <w:r>
        <w:rPr>
          <w:rFonts w:cs="Calibri"/>
          <w:b/>
          <w:sz w:val="36"/>
        </w:rPr>
        <w:t>Billing Transformation, Correspondence Letter,</w:t>
      </w:r>
    </w:p>
    <w:p w14:paraId="066E1173" w14:textId="611A9554" w:rsidR="005B7422" w:rsidRPr="00E11263" w:rsidRDefault="005B7422" w:rsidP="005B7422">
      <w:pPr>
        <w:tabs>
          <w:tab w:val="center" w:pos="4680"/>
          <w:tab w:val="left" w:pos="5479"/>
        </w:tabs>
        <w:jc w:val="center"/>
        <w:rPr>
          <w:rFonts w:cs="Calibri"/>
          <w:b/>
          <w:sz w:val="36"/>
        </w:rPr>
      </w:pPr>
      <w:r>
        <w:rPr>
          <w:rFonts w:cs="Calibri"/>
          <w:b/>
          <w:sz w:val="36"/>
        </w:rPr>
        <w:t xml:space="preserve"> and Policy Matters</w:t>
      </w:r>
      <w:r w:rsidRPr="00E11263">
        <w:rPr>
          <w:rFonts w:cs="Calibri"/>
          <w:b/>
          <w:sz w:val="36"/>
        </w:rPr>
        <w:t xml:space="preserve"> Module</w:t>
      </w:r>
      <w:r w:rsidR="009F4747">
        <w:rPr>
          <w:rFonts w:cs="Calibri"/>
          <w:b/>
          <w:sz w:val="36"/>
        </w:rPr>
        <w:t>s</w:t>
      </w:r>
    </w:p>
    <w:bookmarkEnd w:id="4"/>
    <w:p w14:paraId="47A02F49" w14:textId="77777777" w:rsidR="005B7422" w:rsidRPr="00E11263" w:rsidRDefault="005B7422" w:rsidP="005B7422">
      <w:pPr>
        <w:tabs>
          <w:tab w:val="center" w:pos="4680"/>
          <w:tab w:val="left" w:pos="5479"/>
        </w:tabs>
        <w:jc w:val="center"/>
        <w:rPr>
          <w:rFonts w:cs="Calibri"/>
          <w:b/>
          <w:sz w:val="36"/>
        </w:rPr>
      </w:pPr>
    </w:p>
    <w:p w14:paraId="6742DA6F" w14:textId="56BC9C16" w:rsidR="005B7422" w:rsidRPr="00E11263" w:rsidRDefault="005B7422" w:rsidP="005B7422">
      <w:pPr>
        <w:jc w:val="center"/>
        <w:rPr>
          <w:rFonts w:cs="Calibri"/>
          <w:b/>
        </w:rPr>
      </w:pPr>
      <w:r w:rsidRPr="00E11263">
        <w:rPr>
          <w:rFonts w:cs="Calibri"/>
          <w:b/>
        </w:rPr>
        <w:t xml:space="preserve">Version </w:t>
      </w:r>
      <w:r>
        <w:rPr>
          <w:rFonts w:cs="Calibri"/>
          <w:b/>
        </w:rPr>
        <w:t>0.</w:t>
      </w:r>
      <w:r w:rsidR="00D82371">
        <w:rPr>
          <w:rFonts w:cs="Calibri"/>
          <w:b/>
        </w:rPr>
        <w:t>2</w:t>
      </w:r>
    </w:p>
    <w:p w14:paraId="0AC2C924" w14:textId="77777777" w:rsidR="005B7422" w:rsidRPr="00E11263" w:rsidRDefault="005B7422" w:rsidP="005B7422">
      <w:pPr>
        <w:jc w:val="center"/>
        <w:rPr>
          <w:rFonts w:cs="Calibri"/>
          <w:b/>
        </w:rPr>
      </w:pPr>
    </w:p>
    <w:p w14:paraId="6DAB245F" w14:textId="77777777" w:rsidR="005B7422" w:rsidRPr="00E11263" w:rsidRDefault="005B7422" w:rsidP="005B7422">
      <w:pPr>
        <w:jc w:val="center"/>
        <w:rPr>
          <w:rFonts w:cs="Calibri"/>
          <w:b/>
        </w:rPr>
      </w:pPr>
    </w:p>
    <w:p w14:paraId="599F367D" w14:textId="77777777" w:rsidR="005B7422" w:rsidRPr="00E11263" w:rsidRDefault="005B7422" w:rsidP="005B7422">
      <w:pPr>
        <w:jc w:val="center"/>
        <w:rPr>
          <w:rFonts w:cs="Calibri"/>
          <w:b/>
        </w:rPr>
      </w:pPr>
    </w:p>
    <w:p w14:paraId="4BFA3B7E" w14:textId="77777777" w:rsidR="005B7422" w:rsidRPr="00E11263" w:rsidRDefault="005B7422" w:rsidP="005B7422">
      <w:pPr>
        <w:pStyle w:val="InfoBlue"/>
        <w:jc w:val="both"/>
        <w:rPr>
          <w:rFonts w:cs="Calibri"/>
          <w:color w:val="auto"/>
        </w:rPr>
        <w:sectPr w:rsidR="005B7422" w:rsidRPr="00E11263" w:rsidSect="00D67C3B">
          <w:headerReference w:type="even" r:id="rId12"/>
          <w:headerReference w:type="default" r:id="rId13"/>
          <w:footerReference w:type="even" r:id="rId14"/>
          <w:footerReference w:type="default" r:id="rId15"/>
          <w:headerReference w:type="first" r:id="rId16"/>
          <w:footerReference w:type="first" r:id="rId17"/>
          <w:pgSz w:w="11907" w:h="16840" w:code="9"/>
          <w:pgMar w:top="1800" w:right="1440" w:bottom="1440" w:left="1440" w:header="1800" w:footer="864" w:gutter="0"/>
          <w:cols w:space="720"/>
          <w:docGrid w:linePitch="272"/>
        </w:sectPr>
      </w:pPr>
    </w:p>
    <w:p w14:paraId="59C921B2" w14:textId="77777777" w:rsidR="005B7422" w:rsidRPr="00E11263" w:rsidRDefault="005B7422" w:rsidP="005B7422">
      <w:pPr>
        <w:pStyle w:val="Heading1"/>
        <w:numPr>
          <w:ilvl w:val="0"/>
          <w:numId w:val="0"/>
        </w:numPr>
      </w:pPr>
      <w:bookmarkStart w:id="5" w:name="_Toc510941756"/>
      <w:bookmarkStart w:id="6" w:name="_Toc19034964"/>
      <w:bookmarkEnd w:id="0"/>
      <w:bookmarkEnd w:id="1"/>
      <w:bookmarkEnd w:id="2"/>
      <w:r w:rsidRPr="00E11263">
        <w:lastRenderedPageBreak/>
        <w:t>Revision Summary</w:t>
      </w:r>
      <w:bookmarkEnd w:id="5"/>
      <w:bookmarkEnd w:id="6"/>
    </w:p>
    <w:p w14:paraId="141E8A1A" w14:textId="77777777" w:rsidR="005B7422" w:rsidRPr="00E11263" w:rsidRDefault="005B7422" w:rsidP="005B7422">
      <w:pPr>
        <w:pStyle w:val="BodyText"/>
        <w:jc w:val="both"/>
        <w:rPr>
          <w:rFonts w:cs="Calibri"/>
        </w:rPr>
      </w:pPr>
      <w:bookmarkStart w:id="7" w:name="_Toc64948534"/>
      <w:bookmarkStart w:id="8" w:name="_Toc510941757"/>
    </w:p>
    <w:tbl>
      <w:tblPr>
        <w:tblW w:w="921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4"/>
        <w:gridCol w:w="1134"/>
        <w:gridCol w:w="4678"/>
        <w:gridCol w:w="1134"/>
        <w:gridCol w:w="1131"/>
      </w:tblGrid>
      <w:tr w:rsidR="005B7422" w:rsidRPr="00E11263" w14:paraId="5E1A0DA3" w14:textId="77777777" w:rsidTr="00A9553E">
        <w:trPr>
          <w:trHeight w:val="43"/>
        </w:trPr>
        <w:tc>
          <w:tcPr>
            <w:tcW w:w="1134" w:type="dxa"/>
            <w:shd w:val="pct12" w:color="auto" w:fill="FFFFFF"/>
          </w:tcPr>
          <w:p w14:paraId="72A4B227" w14:textId="77777777" w:rsidR="005B7422" w:rsidRPr="00E11263" w:rsidRDefault="005B7422" w:rsidP="00A9553E">
            <w:pPr>
              <w:pStyle w:val="TableHeader"/>
              <w:jc w:val="both"/>
              <w:rPr>
                <w:rFonts w:ascii="Calibri" w:hAnsi="Calibri" w:cs="Calibri"/>
                <w:sz w:val="18"/>
                <w:szCs w:val="16"/>
              </w:rPr>
            </w:pPr>
            <w:r w:rsidRPr="00E11263">
              <w:rPr>
                <w:rFonts w:ascii="Calibri" w:hAnsi="Calibri" w:cs="Calibri"/>
                <w:sz w:val="18"/>
                <w:szCs w:val="16"/>
              </w:rPr>
              <w:t>Version No.</w:t>
            </w:r>
          </w:p>
        </w:tc>
        <w:tc>
          <w:tcPr>
            <w:tcW w:w="1134" w:type="dxa"/>
            <w:shd w:val="pct12" w:color="auto" w:fill="FFFFFF"/>
          </w:tcPr>
          <w:p w14:paraId="3353708A" w14:textId="77777777" w:rsidR="005B7422" w:rsidRPr="00E11263" w:rsidRDefault="005B7422" w:rsidP="00A9553E">
            <w:pPr>
              <w:pStyle w:val="TableHeader"/>
              <w:jc w:val="both"/>
              <w:rPr>
                <w:rFonts w:ascii="Calibri" w:hAnsi="Calibri" w:cs="Calibri"/>
                <w:sz w:val="18"/>
                <w:szCs w:val="16"/>
              </w:rPr>
            </w:pPr>
            <w:r w:rsidRPr="00E11263">
              <w:rPr>
                <w:rFonts w:ascii="Calibri" w:hAnsi="Calibri" w:cs="Calibri"/>
                <w:sz w:val="18"/>
                <w:szCs w:val="16"/>
              </w:rPr>
              <w:t>Date</w:t>
            </w:r>
          </w:p>
        </w:tc>
        <w:tc>
          <w:tcPr>
            <w:tcW w:w="4678" w:type="dxa"/>
            <w:shd w:val="pct12" w:color="auto" w:fill="FFFFFF"/>
          </w:tcPr>
          <w:p w14:paraId="2311270A" w14:textId="77777777" w:rsidR="005B7422" w:rsidRPr="00E11263" w:rsidRDefault="005B7422" w:rsidP="00A9553E">
            <w:pPr>
              <w:pStyle w:val="TableHeader"/>
              <w:jc w:val="both"/>
              <w:rPr>
                <w:rFonts w:ascii="Calibri" w:hAnsi="Calibri" w:cs="Calibri"/>
                <w:sz w:val="18"/>
                <w:szCs w:val="16"/>
              </w:rPr>
            </w:pPr>
            <w:r w:rsidRPr="00E11263">
              <w:rPr>
                <w:rFonts w:ascii="Calibri" w:hAnsi="Calibri" w:cs="Calibri"/>
                <w:sz w:val="18"/>
                <w:szCs w:val="16"/>
              </w:rPr>
              <w:t>Revision Description</w:t>
            </w:r>
          </w:p>
        </w:tc>
        <w:tc>
          <w:tcPr>
            <w:tcW w:w="1134" w:type="dxa"/>
            <w:shd w:val="pct12" w:color="auto" w:fill="FFFFFF"/>
          </w:tcPr>
          <w:p w14:paraId="64137A5B" w14:textId="77777777" w:rsidR="005B7422" w:rsidRPr="00E11263" w:rsidRDefault="005B7422" w:rsidP="00A9553E">
            <w:pPr>
              <w:pStyle w:val="TableHeader"/>
              <w:jc w:val="both"/>
              <w:rPr>
                <w:rFonts w:ascii="Calibri" w:hAnsi="Calibri" w:cs="Calibri"/>
                <w:sz w:val="18"/>
                <w:szCs w:val="16"/>
              </w:rPr>
            </w:pPr>
            <w:r w:rsidRPr="00E11263">
              <w:rPr>
                <w:rFonts w:ascii="Calibri" w:hAnsi="Calibri" w:cs="Calibri"/>
                <w:sz w:val="18"/>
                <w:szCs w:val="16"/>
              </w:rPr>
              <w:t>Author(s)</w:t>
            </w:r>
          </w:p>
        </w:tc>
        <w:tc>
          <w:tcPr>
            <w:tcW w:w="1131" w:type="dxa"/>
            <w:shd w:val="pct12" w:color="auto" w:fill="FFFFFF"/>
          </w:tcPr>
          <w:p w14:paraId="5A49D916" w14:textId="77777777" w:rsidR="005B7422" w:rsidRPr="00E11263" w:rsidRDefault="005B7422" w:rsidP="00A9553E">
            <w:pPr>
              <w:pStyle w:val="TableHeader"/>
              <w:jc w:val="both"/>
              <w:rPr>
                <w:rFonts w:ascii="Calibri" w:hAnsi="Calibri" w:cs="Calibri"/>
                <w:sz w:val="18"/>
                <w:szCs w:val="16"/>
              </w:rPr>
            </w:pPr>
            <w:r w:rsidRPr="00E11263">
              <w:rPr>
                <w:rFonts w:ascii="Calibri" w:hAnsi="Calibri" w:cs="Calibri"/>
                <w:sz w:val="18"/>
                <w:szCs w:val="16"/>
              </w:rPr>
              <w:t>Approver(s)</w:t>
            </w:r>
          </w:p>
        </w:tc>
      </w:tr>
      <w:tr w:rsidR="005B7422" w:rsidRPr="00E11263" w14:paraId="1AE25001" w14:textId="77777777" w:rsidTr="00A9553E">
        <w:trPr>
          <w:trHeight w:val="258"/>
        </w:trPr>
        <w:tc>
          <w:tcPr>
            <w:tcW w:w="1134" w:type="dxa"/>
          </w:tcPr>
          <w:p w14:paraId="288A0E97" w14:textId="77777777" w:rsidR="005B7422" w:rsidRPr="00E11263" w:rsidRDefault="005B7422" w:rsidP="00A9553E">
            <w:pPr>
              <w:pStyle w:val="TableTextLeft"/>
              <w:jc w:val="center"/>
              <w:rPr>
                <w:rFonts w:ascii="Calibri" w:hAnsi="Calibri" w:cs="Calibri"/>
                <w:sz w:val="18"/>
                <w:szCs w:val="16"/>
                <w:lang w:eastAsia="zh-CN"/>
              </w:rPr>
            </w:pPr>
            <w:r w:rsidRPr="00E11263">
              <w:rPr>
                <w:rFonts w:ascii="Calibri" w:hAnsi="Calibri" w:cs="Calibri"/>
                <w:sz w:val="18"/>
                <w:szCs w:val="16"/>
                <w:lang w:eastAsia="zh-CN"/>
              </w:rPr>
              <w:t>0.1</w:t>
            </w:r>
          </w:p>
        </w:tc>
        <w:tc>
          <w:tcPr>
            <w:tcW w:w="1134" w:type="dxa"/>
          </w:tcPr>
          <w:p w14:paraId="535E91AB" w14:textId="77777777" w:rsidR="005B7422" w:rsidRPr="00E11263" w:rsidRDefault="005B7422" w:rsidP="00A9553E">
            <w:pPr>
              <w:pStyle w:val="TableTextLeft"/>
              <w:jc w:val="both"/>
              <w:rPr>
                <w:rFonts w:ascii="Calibri" w:hAnsi="Calibri" w:cs="Calibri"/>
                <w:sz w:val="18"/>
                <w:szCs w:val="16"/>
                <w:lang w:eastAsia="zh-CN"/>
              </w:rPr>
            </w:pPr>
            <w:r>
              <w:rPr>
                <w:rFonts w:ascii="Calibri" w:hAnsi="Calibri" w:cs="Calibri"/>
                <w:sz w:val="18"/>
                <w:szCs w:val="16"/>
                <w:lang w:eastAsia="zh-CN"/>
              </w:rPr>
              <w:t>27</w:t>
            </w:r>
            <w:r w:rsidRPr="00E11263">
              <w:rPr>
                <w:rFonts w:ascii="Calibri" w:hAnsi="Calibri" w:cs="Calibri"/>
                <w:sz w:val="18"/>
                <w:szCs w:val="16"/>
                <w:lang w:eastAsia="zh-CN"/>
              </w:rPr>
              <w:t>/</w:t>
            </w:r>
            <w:r>
              <w:rPr>
                <w:rFonts w:ascii="Calibri" w:hAnsi="Calibri" w:cs="Calibri"/>
                <w:sz w:val="18"/>
                <w:szCs w:val="16"/>
                <w:lang w:eastAsia="zh-CN"/>
              </w:rPr>
              <w:t>03</w:t>
            </w:r>
            <w:r w:rsidRPr="00E11263">
              <w:rPr>
                <w:rFonts w:ascii="Calibri" w:hAnsi="Calibri" w:cs="Calibri"/>
                <w:sz w:val="18"/>
                <w:szCs w:val="16"/>
                <w:lang w:eastAsia="zh-CN"/>
              </w:rPr>
              <w:t>/201</w:t>
            </w:r>
            <w:r>
              <w:rPr>
                <w:rFonts w:ascii="Calibri" w:hAnsi="Calibri" w:cs="Calibri"/>
                <w:sz w:val="18"/>
                <w:szCs w:val="16"/>
                <w:lang w:eastAsia="zh-CN"/>
              </w:rPr>
              <w:t>9</w:t>
            </w:r>
          </w:p>
        </w:tc>
        <w:tc>
          <w:tcPr>
            <w:tcW w:w="4678" w:type="dxa"/>
          </w:tcPr>
          <w:p w14:paraId="6E072CA7" w14:textId="77777777" w:rsidR="005B7422" w:rsidRDefault="005B7422" w:rsidP="00A9553E">
            <w:pPr>
              <w:pStyle w:val="TableTextLeft"/>
              <w:jc w:val="both"/>
              <w:rPr>
                <w:rFonts w:ascii="Calibri" w:hAnsi="Calibri" w:cs="Calibri"/>
                <w:sz w:val="18"/>
                <w:szCs w:val="16"/>
                <w:lang w:eastAsia="zh-CN"/>
              </w:rPr>
            </w:pPr>
            <w:r w:rsidRPr="00E11263">
              <w:rPr>
                <w:rFonts w:ascii="Calibri" w:hAnsi="Calibri" w:cs="Calibri"/>
                <w:sz w:val="18"/>
                <w:szCs w:val="16"/>
                <w:lang w:eastAsia="zh-CN"/>
              </w:rPr>
              <w:t>Initial document</w:t>
            </w:r>
            <w:r>
              <w:rPr>
                <w:rFonts w:ascii="Calibri" w:hAnsi="Calibri" w:cs="Calibri"/>
                <w:sz w:val="18"/>
                <w:szCs w:val="16"/>
                <w:lang w:eastAsia="zh-CN"/>
              </w:rPr>
              <w:t xml:space="preserve"> based on URS listed below:</w:t>
            </w:r>
          </w:p>
          <w:p w14:paraId="2448F336" w14:textId="77777777" w:rsidR="005B7422" w:rsidRDefault="005B7422" w:rsidP="00CA12D9">
            <w:pPr>
              <w:pStyle w:val="TableTextLeft"/>
              <w:numPr>
                <w:ilvl w:val="0"/>
                <w:numId w:val="15"/>
              </w:numPr>
              <w:jc w:val="both"/>
              <w:rPr>
                <w:rFonts w:ascii="Calibri" w:hAnsi="Calibri" w:cs="Calibri"/>
                <w:sz w:val="18"/>
                <w:szCs w:val="16"/>
                <w:lang w:eastAsia="zh-CN"/>
              </w:rPr>
            </w:pPr>
            <w:r>
              <w:rPr>
                <w:rFonts w:ascii="Calibri" w:hAnsi="Calibri" w:cs="Calibri"/>
                <w:sz w:val="18"/>
                <w:szCs w:val="16"/>
                <w:lang w:eastAsia="zh-CN"/>
              </w:rPr>
              <w:t>UR General Requirements v.2.0.docx</w:t>
            </w:r>
          </w:p>
          <w:p w14:paraId="1DA731DD" w14:textId="77777777" w:rsidR="005B7422" w:rsidRPr="0060066F" w:rsidRDefault="005B7422" w:rsidP="00CA12D9">
            <w:pPr>
              <w:pStyle w:val="TableTextLeft"/>
              <w:numPr>
                <w:ilvl w:val="0"/>
                <w:numId w:val="15"/>
              </w:numPr>
              <w:jc w:val="both"/>
              <w:rPr>
                <w:rFonts w:ascii="Calibri" w:hAnsi="Calibri" w:cs="Calibri"/>
                <w:sz w:val="18"/>
                <w:szCs w:val="16"/>
                <w:lang w:eastAsia="zh-CN"/>
              </w:rPr>
            </w:pPr>
            <w:r w:rsidRPr="0060066F">
              <w:rPr>
                <w:rFonts w:ascii="Calibri" w:hAnsi="Calibri" w:cs="Calibri"/>
                <w:sz w:val="18"/>
                <w:szCs w:val="16"/>
                <w:lang w:eastAsia="zh-CN"/>
              </w:rPr>
              <w:t xml:space="preserve">UR Project </w:t>
            </w:r>
            <w:proofErr w:type="spellStart"/>
            <w:r w:rsidRPr="0060066F">
              <w:rPr>
                <w:rFonts w:ascii="Calibri" w:hAnsi="Calibri" w:cs="Calibri"/>
                <w:sz w:val="18"/>
                <w:szCs w:val="16"/>
                <w:lang w:eastAsia="zh-CN"/>
              </w:rPr>
              <w:t>Symphony_General</w:t>
            </w:r>
            <w:proofErr w:type="spellEnd"/>
            <w:r w:rsidRPr="0060066F">
              <w:rPr>
                <w:rFonts w:ascii="Calibri" w:hAnsi="Calibri" w:cs="Calibri"/>
                <w:sz w:val="18"/>
                <w:szCs w:val="16"/>
                <w:lang w:eastAsia="zh-CN"/>
              </w:rPr>
              <w:t xml:space="preserve"> Requirements v2.0</w:t>
            </w:r>
            <w:r>
              <w:rPr>
                <w:rFonts w:ascii="Calibri" w:hAnsi="Calibri" w:cs="Calibri"/>
                <w:sz w:val="18"/>
                <w:szCs w:val="16"/>
                <w:lang w:eastAsia="zh-CN"/>
              </w:rPr>
              <w:t>.docx</w:t>
            </w:r>
          </w:p>
          <w:p w14:paraId="3230BD8F" w14:textId="77777777" w:rsidR="005B7422" w:rsidRPr="0060066F" w:rsidRDefault="005B7422" w:rsidP="00CA12D9">
            <w:pPr>
              <w:pStyle w:val="TableTextLeft"/>
              <w:numPr>
                <w:ilvl w:val="0"/>
                <w:numId w:val="15"/>
              </w:numPr>
              <w:jc w:val="both"/>
              <w:rPr>
                <w:rFonts w:ascii="Calibri" w:hAnsi="Calibri" w:cs="Calibri"/>
                <w:sz w:val="18"/>
                <w:szCs w:val="16"/>
                <w:lang w:eastAsia="zh-CN"/>
              </w:rPr>
            </w:pPr>
            <w:r w:rsidRPr="0060066F">
              <w:rPr>
                <w:rFonts w:ascii="Calibri" w:hAnsi="Calibri" w:cs="Calibri"/>
                <w:sz w:val="18"/>
                <w:szCs w:val="16"/>
                <w:lang w:eastAsia="zh-CN"/>
              </w:rPr>
              <w:t xml:space="preserve">UR for Project </w:t>
            </w:r>
            <w:proofErr w:type="spellStart"/>
            <w:r w:rsidRPr="0060066F">
              <w:rPr>
                <w:rFonts w:ascii="Calibri" w:hAnsi="Calibri" w:cs="Calibri"/>
                <w:sz w:val="18"/>
                <w:szCs w:val="16"/>
                <w:lang w:eastAsia="zh-CN"/>
              </w:rPr>
              <w:t>Symphony_Premium</w:t>
            </w:r>
            <w:proofErr w:type="spellEnd"/>
            <w:r w:rsidRPr="0060066F">
              <w:rPr>
                <w:rFonts w:ascii="Calibri" w:hAnsi="Calibri" w:cs="Calibri"/>
                <w:sz w:val="18"/>
                <w:szCs w:val="16"/>
                <w:lang w:eastAsia="zh-CN"/>
              </w:rPr>
              <w:t xml:space="preserve"> and Admin Fee BillingV2</w:t>
            </w:r>
            <w:r>
              <w:rPr>
                <w:rFonts w:ascii="Calibri" w:hAnsi="Calibri" w:cs="Calibri"/>
                <w:sz w:val="18"/>
                <w:szCs w:val="16"/>
                <w:lang w:eastAsia="zh-CN"/>
              </w:rPr>
              <w:t>.docx</w:t>
            </w:r>
          </w:p>
          <w:p w14:paraId="12E4DB5D" w14:textId="77777777" w:rsidR="005B7422" w:rsidRPr="0060066F" w:rsidRDefault="005B7422" w:rsidP="00CA12D9">
            <w:pPr>
              <w:pStyle w:val="TableTextLeft"/>
              <w:numPr>
                <w:ilvl w:val="0"/>
                <w:numId w:val="15"/>
              </w:numPr>
              <w:jc w:val="both"/>
              <w:rPr>
                <w:rFonts w:ascii="Calibri" w:hAnsi="Calibri" w:cs="Calibri"/>
                <w:sz w:val="18"/>
                <w:szCs w:val="16"/>
                <w:lang w:eastAsia="zh-CN"/>
              </w:rPr>
            </w:pPr>
            <w:r w:rsidRPr="0060066F">
              <w:rPr>
                <w:rFonts w:ascii="Calibri" w:hAnsi="Calibri" w:cs="Calibri"/>
                <w:sz w:val="18"/>
                <w:szCs w:val="16"/>
                <w:lang w:eastAsia="zh-CN"/>
              </w:rPr>
              <w:t>UR for Bill Revamping_AHS_V2.0</w:t>
            </w:r>
            <w:r>
              <w:rPr>
                <w:rFonts w:ascii="Calibri" w:hAnsi="Calibri" w:cs="Calibri"/>
                <w:sz w:val="18"/>
                <w:szCs w:val="16"/>
                <w:lang w:eastAsia="zh-CN"/>
              </w:rPr>
              <w:t>.docx</w:t>
            </w:r>
          </w:p>
          <w:p w14:paraId="70C02C0A" w14:textId="77777777" w:rsidR="005B7422" w:rsidRDefault="005B7422" w:rsidP="00CA12D9">
            <w:pPr>
              <w:pStyle w:val="TableTextLeft"/>
              <w:numPr>
                <w:ilvl w:val="0"/>
                <w:numId w:val="15"/>
              </w:numPr>
              <w:jc w:val="both"/>
              <w:rPr>
                <w:rFonts w:ascii="Calibri" w:hAnsi="Calibri" w:cs="Calibri"/>
                <w:sz w:val="18"/>
                <w:szCs w:val="16"/>
                <w:lang w:eastAsia="zh-CN"/>
              </w:rPr>
            </w:pPr>
            <w:r w:rsidRPr="0060066F">
              <w:rPr>
                <w:rFonts w:ascii="Calibri" w:hAnsi="Calibri" w:cs="Calibri"/>
                <w:sz w:val="18"/>
                <w:szCs w:val="16"/>
                <w:lang w:eastAsia="zh-CN"/>
              </w:rPr>
              <w:t xml:space="preserve">UR - SOA - Billing transformation </w:t>
            </w:r>
            <w:proofErr w:type="spellStart"/>
            <w:r w:rsidRPr="0060066F">
              <w:rPr>
                <w:rFonts w:ascii="Calibri" w:hAnsi="Calibri" w:cs="Calibri"/>
                <w:sz w:val="18"/>
                <w:szCs w:val="16"/>
                <w:lang w:eastAsia="zh-CN"/>
              </w:rPr>
              <w:t>ver</w:t>
            </w:r>
            <w:proofErr w:type="spellEnd"/>
            <w:r w:rsidRPr="0060066F">
              <w:rPr>
                <w:rFonts w:ascii="Calibri" w:hAnsi="Calibri" w:cs="Calibri"/>
                <w:sz w:val="18"/>
                <w:szCs w:val="16"/>
                <w:lang w:eastAsia="zh-CN"/>
              </w:rPr>
              <w:t xml:space="preserve"> 5.3</w:t>
            </w:r>
            <w:r>
              <w:rPr>
                <w:rFonts w:ascii="Calibri" w:hAnsi="Calibri" w:cs="Calibri"/>
                <w:sz w:val="18"/>
                <w:szCs w:val="16"/>
                <w:lang w:eastAsia="zh-CN"/>
              </w:rPr>
              <w:t>.docx</w:t>
            </w:r>
          </w:p>
          <w:p w14:paraId="176670C0" w14:textId="77777777" w:rsidR="005B7422" w:rsidRPr="00EF4997" w:rsidRDefault="005B7422" w:rsidP="00CA12D9">
            <w:pPr>
              <w:pStyle w:val="TableTextLeft"/>
              <w:numPr>
                <w:ilvl w:val="0"/>
                <w:numId w:val="15"/>
              </w:numPr>
              <w:jc w:val="both"/>
              <w:rPr>
                <w:rFonts w:ascii="Calibri" w:hAnsi="Calibri" w:cs="Calibri"/>
                <w:sz w:val="18"/>
                <w:szCs w:val="16"/>
                <w:lang w:eastAsia="zh-CN"/>
              </w:rPr>
            </w:pPr>
            <w:r w:rsidRPr="00315A00">
              <w:rPr>
                <w:rFonts w:ascii="Calibri" w:hAnsi="Calibri" w:cs="Calibri"/>
                <w:iCs/>
                <w:sz w:val="18"/>
                <w:szCs w:val="16"/>
                <w:lang w:eastAsia="zh-CN"/>
              </w:rPr>
              <w:t>User Requirement for Project Symphony _ AHS_ClaimModule_Addendum2.docx</w:t>
            </w:r>
          </w:p>
          <w:p w14:paraId="500025A1" w14:textId="77777777" w:rsidR="005B7422" w:rsidRPr="00E11263" w:rsidRDefault="005B7422" w:rsidP="00CA12D9">
            <w:pPr>
              <w:pStyle w:val="TableTextLeft"/>
              <w:numPr>
                <w:ilvl w:val="0"/>
                <w:numId w:val="15"/>
              </w:numPr>
              <w:jc w:val="both"/>
              <w:rPr>
                <w:rFonts w:ascii="Calibri" w:hAnsi="Calibri" w:cs="Calibri"/>
                <w:sz w:val="18"/>
                <w:szCs w:val="16"/>
                <w:lang w:eastAsia="zh-CN"/>
              </w:rPr>
            </w:pPr>
            <w:r w:rsidRPr="00737D42">
              <w:rPr>
                <w:rFonts w:ascii="Calibri" w:hAnsi="Calibri" w:cs="Calibri"/>
                <w:sz w:val="18"/>
                <w:szCs w:val="16"/>
                <w:lang w:eastAsia="zh-CN"/>
              </w:rPr>
              <w:t xml:space="preserve">UR for Project </w:t>
            </w:r>
            <w:proofErr w:type="spellStart"/>
            <w:r w:rsidRPr="00737D42">
              <w:rPr>
                <w:rFonts w:ascii="Calibri" w:hAnsi="Calibri" w:cs="Calibri"/>
                <w:sz w:val="18"/>
                <w:szCs w:val="16"/>
                <w:lang w:eastAsia="zh-CN"/>
              </w:rPr>
              <w:t>Symphony_Correspondence</w:t>
            </w:r>
            <w:proofErr w:type="spellEnd"/>
            <w:r w:rsidRPr="00737D42">
              <w:rPr>
                <w:rFonts w:ascii="Calibri" w:hAnsi="Calibri" w:cs="Calibri"/>
                <w:sz w:val="18"/>
                <w:szCs w:val="16"/>
                <w:lang w:eastAsia="zh-CN"/>
              </w:rPr>
              <w:t xml:space="preserve"> Letter_V2 10</w:t>
            </w:r>
            <w:r>
              <w:rPr>
                <w:rFonts w:ascii="Calibri" w:hAnsi="Calibri" w:cs="Calibri"/>
                <w:sz w:val="18"/>
                <w:szCs w:val="16"/>
                <w:lang w:eastAsia="zh-CN"/>
              </w:rPr>
              <w:t>.docx</w:t>
            </w:r>
          </w:p>
        </w:tc>
        <w:tc>
          <w:tcPr>
            <w:tcW w:w="1134" w:type="dxa"/>
          </w:tcPr>
          <w:p w14:paraId="30B06DF3" w14:textId="77777777" w:rsidR="005B7422" w:rsidRPr="00E11263" w:rsidRDefault="005B7422" w:rsidP="00A9553E">
            <w:pPr>
              <w:pStyle w:val="TableTextLeft"/>
              <w:jc w:val="both"/>
              <w:rPr>
                <w:rFonts w:ascii="Calibri" w:hAnsi="Calibri" w:cs="Calibri"/>
                <w:sz w:val="18"/>
                <w:szCs w:val="16"/>
                <w:lang w:eastAsia="zh-CN"/>
              </w:rPr>
            </w:pPr>
            <w:r w:rsidRPr="00E11263">
              <w:rPr>
                <w:rFonts w:ascii="Calibri" w:hAnsi="Calibri" w:cs="Calibri"/>
                <w:sz w:val="18"/>
                <w:szCs w:val="16"/>
                <w:lang w:eastAsia="zh-CN"/>
              </w:rPr>
              <w:t>Nurul Iman</w:t>
            </w:r>
          </w:p>
        </w:tc>
        <w:tc>
          <w:tcPr>
            <w:tcW w:w="1131" w:type="dxa"/>
          </w:tcPr>
          <w:p w14:paraId="7B76E2A8" w14:textId="77777777" w:rsidR="005B7422" w:rsidRPr="00E11263" w:rsidRDefault="005B7422" w:rsidP="00A9553E">
            <w:pPr>
              <w:pStyle w:val="TableTextLeft"/>
              <w:jc w:val="both"/>
              <w:rPr>
                <w:rFonts w:ascii="Calibri" w:hAnsi="Calibri" w:cs="Calibri"/>
                <w:sz w:val="18"/>
                <w:szCs w:val="16"/>
                <w:lang w:eastAsia="zh-CN"/>
              </w:rPr>
            </w:pPr>
          </w:p>
        </w:tc>
      </w:tr>
      <w:tr w:rsidR="00AC41E7" w:rsidRPr="00E11263" w14:paraId="6B7B7D80" w14:textId="77777777" w:rsidTr="00A9553E">
        <w:trPr>
          <w:trHeight w:val="258"/>
        </w:trPr>
        <w:tc>
          <w:tcPr>
            <w:tcW w:w="1134" w:type="dxa"/>
          </w:tcPr>
          <w:p w14:paraId="260F3B34" w14:textId="7D1966F6" w:rsidR="00AC41E7" w:rsidRPr="00E11263" w:rsidRDefault="00AC41E7" w:rsidP="00A9553E">
            <w:pPr>
              <w:pStyle w:val="TableTextLeft"/>
              <w:jc w:val="center"/>
              <w:rPr>
                <w:rFonts w:ascii="Calibri" w:hAnsi="Calibri" w:cs="Calibri"/>
                <w:sz w:val="18"/>
                <w:szCs w:val="16"/>
                <w:lang w:eastAsia="zh-CN"/>
              </w:rPr>
            </w:pPr>
            <w:r>
              <w:rPr>
                <w:rFonts w:ascii="Calibri" w:hAnsi="Calibri" w:cs="Calibri"/>
                <w:sz w:val="18"/>
                <w:szCs w:val="16"/>
                <w:lang w:eastAsia="zh-CN"/>
              </w:rPr>
              <w:t>0.2</w:t>
            </w:r>
          </w:p>
        </w:tc>
        <w:tc>
          <w:tcPr>
            <w:tcW w:w="1134" w:type="dxa"/>
          </w:tcPr>
          <w:p w14:paraId="315EFC34" w14:textId="45D979D9" w:rsidR="00AC41E7" w:rsidRDefault="00E74D98" w:rsidP="00A9553E">
            <w:pPr>
              <w:pStyle w:val="TableTextLeft"/>
              <w:jc w:val="both"/>
              <w:rPr>
                <w:rFonts w:ascii="Calibri" w:hAnsi="Calibri" w:cs="Calibri"/>
                <w:sz w:val="18"/>
                <w:szCs w:val="16"/>
                <w:lang w:eastAsia="zh-CN"/>
              </w:rPr>
            </w:pPr>
            <w:r>
              <w:rPr>
                <w:rFonts w:ascii="Calibri" w:hAnsi="Calibri" w:cs="Calibri"/>
                <w:sz w:val="18"/>
                <w:szCs w:val="16"/>
                <w:lang w:eastAsia="zh-CN"/>
              </w:rPr>
              <w:t>10/9/2019</w:t>
            </w:r>
          </w:p>
        </w:tc>
        <w:tc>
          <w:tcPr>
            <w:tcW w:w="4678" w:type="dxa"/>
          </w:tcPr>
          <w:p w14:paraId="23FE2737" w14:textId="01897728" w:rsidR="00AC41E7" w:rsidRPr="00E11263" w:rsidRDefault="00E74D98" w:rsidP="00A9553E">
            <w:pPr>
              <w:pStyle w:val="TableTextLeft"/>
              <w:jc w:val="both"/>
              <w:rPr>
                <w:rFonts w:ascii="Calibri" w:hAnsi="Calibri" w:cs="Calibri"/>
                <w:sz w:val="18"/>
                <w:szCs w:val="16"/>
                <w:lang w:eastAsia="zh-CN"/>
              </w:rPr>
            </w:pPr>
            <w:r>
              <w:rPr>
                <w:rFonts w:ascii="Calibri" w:hAnsi="Calibri" w:cs="Calibri"/>
                <w:sz w:val="18"/>
                <w:szCs w:val="16"/>
                <w:lang w:eastAsia="zh-CN"/>
              </w:rPr>
              <w:t>Updated document per comments from FSD Walkthrough with IT teams (ESB, G400, SP, Staging Service, Email Service and Imaging DB).</w:t>
            </w:r>
          </w:p>
        </w:tc>
        <w:tc>
          <w:tcPr>
            <w:tcW w:w="1134" w:type="dxa"/>
          </w:tcPr>
          <w:p w14:paraId="68333807" w14:textId="5D104AD0" w:rsidR="00AC41E7" w:rsidRPr="00E11263" w:rsidRDefault="00E74D98" w:rsidP="00A9553E">
            <w:pPr>
              <w:pStyle w:val="TableTextLeft"/>
              <w:jc w:val="both"/>
              <w:rPr>
                <w:rFonts w:ascii="Calibri" w:hAnsi="Calibri" w:cs="Calibri"/>
                <w:sz w:val="18"/>
                <w:szCs w:val="16"/>
                <w:lang w:eastAsia="zh-CN"/>
              </w:rPr>
            </w:pPr>
            <w:r>
              <w:rPr>
                <w:rFonts w:ascii="Calibri" w:hAnsi="Calibri" w:cs="Calibri"/>
                <w:sz w:val="18"/>
                <w:szCs w:val="16"/>
                <w:lang w:eastAsia="zh-CN"/>
              </w:rPr>
              <w:t>Nurul Iman</w:t>
            </w:r>
          </w:p>
        </w:tc>
        <w:tc>
          <w:tcPr>
            <w:tcW w:w="1131" w:type="dxa"/>
          </w:tcPr>
          <w:p w14:paraId="0FF95696" w14:textId="77777777" w:rsidR="00AC41E7" w:rsidRPr="00E11263" w:rsidRDefault="00AC41E7" w:rsidP="00A9553E">
            <w:pPr>
              <w:pStyle w:val="TableTextLeft"/>
              <w:jc w:val="both"/>
              <w:rPr>
                <w:rFonts w:ascii="Calibri" w:hAnsi="Calibri" w:cs="Calibri"/>
                <w:sz w:val="18"/>
                <w:szCs w:val="16"/>
                <w:lang w:eastAsia="zh-CN"/>
              </w:rPr>
            </w:pPr>
          </w:p>
        </w:tc>
      </w:tr>
    </w:tbl>
    <w:p w14:paraId="7723EB56" w14:textId="77777777" w:rsidR="005B7422" w:rsidRPr="00E11263" w:rsidRDefault="005B7422" w:rsidP="005B7422">
      <w:pPr>
        <w:pStyle w:val="BodyText"/>
        <w:jc w:val="both"/>
        <w:rPr>
          <w:rFonts w:cs="Calibri"/>
        </w:rPr>
      </w:pPr>
    </w:p>
    <w:p w14:paraId="38082C31" w14:textId="77777777" w:rsidR="005B7422" w:rsidRPr="00E11263" w:rsidRDefault="005B7422" w:rsidP="005B7422">
      <w:pPr>
        <w:pStyle w:val="Heading1"/>
        <w:numPr>
          <w:ilvl w:val="0"/>
          <w:numId w:val="0"/>
        </w:numPr>
      </w:pPr>
      <w:r w:rsidRPr="00E11263">
        <w:rPr>
          <w:snapToGrid w:val="0"/>
        </w:rPr>
        <w:br w:type="page"/>
      </w:r>
      <w:bookmarkStart w:id="9" w:name="_Toc294690819"/>
      <w:bookmarkStart w:id="10" w:name="_Toc19034965"/>
      <w:r w:rsidRPr="00E11263">
        <w:lastRenderedPageBreak/>
        <w:t>Approval / Signoff</w:t>
      </w:r>
      <w:bookmarkEnd w:id="9"/>
      <w:bookmarkEnd w:id="10"/>
    </w:p>
    <w:p w14:paraId="2C9427A6" w14:textId="77777777" w:rsidR="005B7422" w:rsidRPr="00E11263" w:rsidRDefault="005B7422" w:rsidP="005B7422">
      <w:pPr>
        <w:pStyle w:val="BodyText"/>
        <w:jc w:val="both"/>
        <w:rPr>
          <w:rFonts w:cs="Calibri"/>
        </w:rPr>
      </w:pPr>
    </w:p>
    <w:tbl>
      <w:tblPr>
        <w:tblW w:w="91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94"/>
        <w:gridCol w:w="2268"/>
        <w:gridCol w:w="2835"/>
        <w:gridCol w:w="1303"/>
      </w:tblGrid>
      <w:tr w:rsidR="005B7422" w:rsidRPr="00E11263" w14:paraId="7D91BD50" w14:textId="77777777" w:rsidTr="00A9553E">
        <w:trPr>
          <w:trHeight w:val="322"/>
        </w:trPr>
        <w:tc>
          <w:tcPr>
            <w:tcW w:w="2694" w:type="dxa"/>
            <w:shd w:val="pct12" w:color="auto" w:fill="FFFFFF"/>
          </w:tcPr>
          <w:p w14:paraId="4AC1C898" w14:textId="77777777" w:rsidR="005B7422" w:rsidRPr="00E11263" w:rsidRDefault="005B7422" w:rsidP="00A9553E">
            <w:pPr>
              <w:pStyle w:val="TableHeader"/>
              <w:jc w:val="both"/>
              <w:rPr>
                <w:rFonts w:ascii="Calibri" w:hAnsi="Calibri" w:cs="Calibri"/>
              </w:rPr>
            </w:pPr>
            <w:bookmarkStart w:id="11" w:name="_Hlk530578139"/>
            <w:r w:rsidRPr="00E11263">
              <w:rPr>
                <w:rFonts w:ascii="Calibri" w:hAnsi="Calibri" w:cs="Calibri"/>
              </w:rPr>
              <w:t>Approver name and title</w:t>
            </w:r>
          </w:p>
        </w:tc>
        <w:tc>
          <w:tcPr>
            <w:tcW w:w="2268" w:type="dxa"/>
            <w:shd w:val="pct12" w:color="auto" w:fill="FFFFFF"/>
          </w:tcPr>
          <w:p w14:paraId="07395F64" w14:textId="77777777" w:rsidR="005B7422" w:rsidRPr="00E11263" w:rsidRDefault="005B7422" w:rsidP="00A9553E">
            <w:pPr>
              <w:pStyle w:val="TableHeader"/>
              <w:jc w:val="both"/>
              <w:rPr>
                <w:rFonts w:ascii="Calibri" w:hAnsi="Calibri" w:cs="Calibri"/>
              </w:rPr>
            </w:pPr>
            <w:r w:rsidRPr="00E11263">
              <w:rPr>
                <w:rFonts w:ascii="Calibri" w:hAnsi="Calibri" w:cs="Calibri"/>
              </w:rPr>
              <w:t>Function or Department</w:t>
            </w:r>
          </w:p>
        </w:tc>
        <w:tc>
          <w:tcPr>
            <w:tcW w:w="2835" w:type="dxa"/>
            <w:shd w:val="pct12" w:color="auto" w:fill="FFFFFF"/>
          </w:tcPr>
          <w:p w14:paraId="3F0D2F95" w14:textId="77777777" w:rsidR="005B7422" w:rsidRPr="00E11263" w:rsidRDefault="005B7422" w:rsidP="00A9553E">
            <w:pPr>
              <w:pStyle w:val="TableHeader"/>
              <w:jc w:val="both"/>
              <w:rPr>
                <w:rFonts w:ascii="Calibri" w:hAnsi="Calibri" w:cs="Calibri"/>
              </w:rPr>
            </w:pPr>
            <w:r w:rsidRPr="00E11263">
              <w:rPr>
                <w:rFonts w:ascii="Calibri" w:hAnsi="Calibri" w:cs="Calibri"/>
              </w:rPr>
              <w:t>Signature or Email attachment</w:t>
            </w:r>
          </w:p>
        </w:tc>
        <w:tc>
          <w:tcPr>
            <w:tcW w:w="1303" w:type="dxa"/>
            <w:shd w:val="pct12" w:color="auto" w:fill="FFFFFF"/>
          </w:tcPr>
          <w:p w14:paraId="77E74011" w14:textId="77777777" w:rsidR="005B7422" w:rsidRPr="00E11263" w:rsidRDefault="005B7422" w:rsidP="00A9553E">
            <w:pPr>
              <w:pStyle w:val="TableHeader"/>
              <w:jc w:val="both"/>
              <w:rPr>
                <w:rFonts w:ascii="Calibri" w:hAnsi="Calibri" w:cs="Calibri"/>
              </w:rPr>
            </w:pPr>
            <w:r w:rsidRPr="00E11263">
              <w:rPr>
                <w:rFonts w:ascii="Calibri" w:hAnsi="Calibri" w:cs="Calibri"/>
              </w:rPr>
              <w:t>Signoff date</w:t>
            </w:r>
          </w:p>
        </w:tc>
      </w:tr>
      <w:bookmarkEnd w:id="11"/>
      <w:tr w:rsidR="005B7422" w:rsidRPr="00E11263" w14:paraId="729EDDA0" w14:textId="77777777" w:rsidTr="00A9553E">
        <w:trPr>
          <w:trHeight w:val="273"/>
        </w:trPr>
        <w:tc>
          <w:tcPr>
            <w:tcW w:w="2694" w:type="dxa"/>
          </w:tcPr>
          <w:p w14:paraId="5B18B10E" w14:textId="77777777" w:rsidR="005B7422" w:rsidRPr="00E11263" w:rsidRDefault="005B7422" w:rsidP="00A9553E">
            <w:pPr>
              <w:pStyle w:val="Header"/>
              <w:rPr>
                <w:rFonts w:cs="Calibri"/>
              </w:rPr>
            </w:pPr>
            <w:r w:rsidRPr="0071027F">
              <w:rPr>
                <w:rFonts w:cs="Calibri"/>
                <w:lang w:val="en-GB"/>
              </w:rPr>
              <w:t>Sandeep Nottath Nair</w:t>
            </w:r>
          </w:p>
        </w:tc>
        <w:tc>
          <w:tcPr>
            <w:tcW w:w="2268" w:type="dxa"/>
          </w:tcPr>
          <w:p w14:paraId="5D4D3DD3" w14:textId="77777777" w:rsidR="005B7422" w:rsidRPr="00E11263" w:rsidRDefault="005B7422" w:rsidP="00A9553E">
            <w:pPr>
              <w:pStyle w:val="Header"/>
              <w:rPr>
                <w:rFonts w:cs="Calibri"/>
              </w:rPr>
            </w:pPr>
            <w:r w:rsidRPr="0071027F">
              <w:rPr>
                <w:rFonts w:cs="Calibri"/>
                <w:lang w:val="en-GB"/>
              </w:rPr>
              <w:t>CS Strategy/</w:t>
            </w:r>
            <w:r>
              <w:rPr>
                <w:rFonts w:cs="Calibri"/>
                <w:lang w:val="en-GB"/>
              </w:rPr>
              <w:t xml:space="preserve"> </w:t>
            </w:r>
            <w:r w:rsidRPr="0071027F">
              <w:rPr>
                <w:rFonts w:cs="Calibri"/>
                <w:lang w:val="en-GB"/>
              </w:rPr>
              <w:t>CSD</w:t>
            </w:r>
          </w:p>
        </w:tc>
        <w:tc>
          <w:tcPr>
            <w:tcW w:w="2835" w:type="dxa"/>
          </w:tcPr>
          <w:p w14:paraId="7749BC63" w14:textId="77777777" w:rsidR="005B7422" w:rsidRPr="00E11263" w:rsidRDefault="005B7422" w:rsidP="00A9553E">
            <w:pPr>
              <w:rPr>
                <w:rFonts w:cs="Calibri"/>
              </w:rPr>
            </w:pPr>
          </w:p>
        </w:tc>
        <w:tc>
          <w:tcPr>
            <w:tcW w:w="1303" w:type="dxa"/>
          </w:tcPr>
          <w:p w14:paraId="62CD2204" w14:textId="77777777" w:rsidR="005B7422" w:rsidRPr="00E11263" w:rsidRDefault="005B7422" w:rsidP="00A9553E">
            <w:pPr>
              <w:pStyle w:val="Header"/>
              <w:rPr>
                <w:rFonts w:cs="Calibri"/>
              </w:rPr>
            </w:pPr>
          </w:p>
        </w:tc>
      </w:tr>
      <w:tr w:rsidR="005B7422" w:rsidRPr="00E11263" w14:paraId="5432110B" w14:textId="77777777" w:rsidTr="00A9553E">
        <w:trPr>
          <w:trHeight w:val="273"/>
        </w:trPr>
        <w:tc>
          <w:tcPr>
            <w:tcW w:w="2694" w:type="dxa"/>
          </w:tcPr>
          <w:p w14:paraId="53A92BB9" w14:textId="77777777" w:rsidR="005B7422" w:rsidRPr="00E11263" w:rsidRDefault="005B7422" w:rsidP="00A9553E">
            <w:pPr>
              <w:pStyle w:val="Header"/>
              <w:rPr>
                <w:rFonts w:cs="Calibri"/>
              </w:rPr>
            </w:pPr>
            <w:r>
              <w:rPr>
                <w:rFonts w:cs="Calibri"/>
              </w:rPr>
              <w:t>Ernie Hee</w:t>
            </w:r>
          </w:p>
        </w:tc>
        <w:tc>
          <w:tcPr>
            <w:tcW w:w="2268" w:type="dxa"/>
          </w:tcPr>
          <w:p w14:paraId="1BFF47ED" w14:textId="77777777" w:rsidR="005B7422" w:rsidRPr="00E11263" w:rsidRDefault="005B7422" w:rsidP="00A9553E">
            <w:pPr>
              <w:pStyle w:val="Header"/>
              <w:rPr>
                <w:rFonts w:cs="Calibri"/>
              </w:rPr>
            </w:pPr>
            <w:r w:rsidRPr="00E11263">
              <w:rPr>
                <w:rFonts w:cs="Calibri"/>
              </w:rPr>
              <w:t>HOD/ AHS</w:t>
            </w:r>
          </w:p>
        </w:tc>
        <w:tc>
          <w:tcPr>
            <w:tcW w:w="2835" w:type="dxa"/>
          </w:tcPr>
          <w:p w14:paraId="2B772245" w14:textId="77777777" w:rsidR="005B7422" w:rsidRPr="00E11263" w:rsidRDefault="005B7422" w:rsidP="00A9553E">
            <w:pPr>
              <w:rPr>
                <w:rFonts w:cs="Calibri"/>
              </w:rPr>
            </w:pPr>
          </w:p>
        </w:tc>
        <w:tc>
          <w:tcPr>
            <w:tcW w:w="1303" w:type="dxa"/>
          </w:tcPr>
          <w:p w14:paraId="146A7C5F" w14:textId="77777777" w:rsidR="005B7422" w:rsidRPr="00E11263" w:rsidRDefault="005B7422" w:rsidP="00A9553E">
            <w:pPr>
              <w:pStyle w:val="Header"/>
              <w:rPr>
                <w:rFonts w:cs="Calibri"/>
              </w:rPr>
            </w:pPr>
          </w:p>
        </w:tc>
      </w:tr>
      <w:tr w:rsidR="005B7422" w:rsidRPr="00E11263" w14:paraId="7FE57AEF" w14:textId="77777777" w:rsidTr="00A9553E">
        <w:trPr>
          <w:trHeight w:val="273"/>
        </w:trPr>
        <w:tc>
          <w:tcPr>
            <w:tcW w:w="2694" w:type="dxa"/>
          </w:tcPr>
          <w:p w14:paraId="1FC4A63E" w14:textId="77777777" w:rsidR="005B7422" w:rsidRPr="00E11263" w:rsidRDefault="005B7422" w:rsidP="00A9553E">
            <w:pPr>
              <w:pStyle w:val="Header"/>
              <w:rPr>
                <w:rFonts w:cs="Calibri"/>
              </w:rPr>
            </w:pPr>
            <w:r w:rsidRPr="00F5668A">
              <w:rPr>
                <w:rFonts w:cs="Calibri"/>
              </w:rPr>
              <w:t>Choo Siew Wan</w:t>
            </w:r>
          </w:p>
        </w:tc>
        <w:tc>
          <w:tcPr>
            <w:tcW w:w="2268" w:type="dxa"/>
          </w:tcPr>
          <w:p w14:paraId="562A6ACB" w14:textId="77777777" w:rsidR="005B7422" w:rsidRPr="00E11263" w:rsidRDefault="005B7422" w:rsidP="00A9553E">
            <w:pPr>
              <w:pStyle w:val="Header"/>
              <w:rPr>
                <w:rFonts w:cs="Calibri"/>
              </w:rPr>
            </w:pPr>
            <w:r w:rsidRPr="00F5668A">
              <w:rPr>
                <w:rFonts w:cs="Calibri"/>
              </w:rPr>
              <w:t>HOD/ AHS</w:t>
            </w:r>
          </w:p>
        </w:tc>
        <w:tc>
          <w:tcPr>
            <w:tcW w:w="2835" w:type="dxa"/>
          </w:tcPr>
          <w:p w14:paraId="344FD885" w14:textId="77777777" w:rsidR="005B7422" w:rsidRPr="00E11263" w:rsidRDefault="005B7422" w:rsidP="00A9553E">
            <w:pPr>
              <w:rPr>
                <w:rFonts w:cs="Calibri"/>
              </w:rPr>
            </w:pPr>
          </w:p>
        </w:tc>
        <w:tc>
          <w:tcPr>
            <w:tcW w:w="1303" w:type="dxa"/>
          </w:tcPr>
          <w:p w14:paraId="763239EF" w14:textId="77777777" w:rsidR="005B7422" w:rsidRPr="00E11263" w:rsidRDefault="005B7422" w:rsidP="00A9553E">
            <w:pPr>
              <w:pStyle w:val="Header"/>
              <w:rPr>
                <w:rFonts w:cs="Calibri"/>
              </w:rPr>
            </w:pPr>
          </w:p>
        </w:tc>
      </w:tr>
      <w:tr w:rsidR="005B7422" w:rsidRPr="00E11263" w14:paraId="61D6A6FA" w14:textId="77777777" w:rsidTr="00A9553E">
        <w:trPr>
          <w:trHeight w:val="273"/>
        </w:trPr>
        <w:tc>
          <w:tcPr>
            <w:tcW w:w="2694" w:type="dxa"/>
          </w:tcPr>
          <w:p w14:paraId="21AA1F6F" w14:textId="77777777" w:rsidR="005B7422" w:rsidRPr="001B3509" w:rsidRDefault="005B7422" w:rsidP="00A9553E">
            <w:pPr>
              <w:pStyle w:val="Header"/>
              <w:rPr>
                <w:rFonts w:cs="Calibri"/>
                <w:lang w:eastAsia="zh-CN"/>
              </w:rPr>
            </w:pPr>
            <w:r>
              <w:rPr>
                <w:rFonts w:cs="Calibri"/>
              </w:rPr>
              <w:t>Lim Kum Foong</w:t>
            </w:r>
          </w:p>
        </w:tc>
        <w:tc>
          <w:tcPr>
            <w:tcW w:w="2268" w:type="dxa"/>
          </w:tcPr>
          <w:p w14:paraId="16849B80" w14:textId="77777777" w:rsidR="005B7422" w:rsidRDefault="005B7422" w:rsidP="00A9553E">
            <w:pPr>
              <w:pStyle w:val="Header"/>
              <w:rPr>
                <w:rFonts w:cs="Calibri"/>
                <w:lang w:eastAsia="zh-CN"/>
              </w:rPr>
            </w:pPr>
            <w:r>
              <w:rPr>
                <w:rFonts w:cs="Calibri"/>
              </w:rPr>
              <w:t>CS Credit Control</w:t>
            </w:r>
          </w:p>
        </w:tc>
        <w:tc>
          <w:tcPr>
            <w:tcW w:w="2835" w:type="dxa"/>
          </w:tcPr>
          <w:p w14:paraId="784E3D7C" w14:textId="77777777" w:rsidR="005B7422" w:rsidRPr="00E11263" w:rsidRDefault="005B7422" w:rsidP="00A9553E">
            <w:pPr>
              <w:rPr>
                <w:rFonts w:cs="Calibri"/>
              </w:rPr>
            </w:pPr>
          </w:p>
        </w:tc>
        <w:tc>
          <w:tcPr>
            <w:tcW w:w="1303" w:type="dxa"/>
          </w:tcPr>
          <w:p w14:paraId="6C99C2E4" w14:textId="77777777" w:rsidR="005B7422" w:rsidRPr="00E11263" w:rsidRDefault="005B7422" w:rsidP="00A9553E">
            <w:pPr>
              <w:pStyle w:val="Header"/>
              <w:rPr>
                <w:rFonts w:cs="Calibri"/>
              </w:rPr>
            </w:pPr>
          </w:p>
        </w:tc>
      </w:tr>
      <w:tr w:rsidR="005B7422" w:rsidRPr="00E11263" w14:paraId="2A2AB8A5" w14:textId="77777777" w:rsidTr="00A9553E">
        <w:trPr>
          <w:trHeight w:val="273"/>
        </w:trPr>
        <w:tc>
          <w:tcPr>
            <w:tcW w:w="2694" w:type="dxa"/>
            <w:tcBorders>
              <w:top w:val="single" w:sz="4" w:space="0" w:color="auto"/>
              <w:left w:val="single" w:sz="4" w:space="0" w:color="auto"/>
              <w:bottom w:val="single" w:sz="4" w:space="0" w:color="auto"/>
              <w:right w:val="single" w:sz="4" w:space="0" w:color="auto"/>
            </w:tcBorders>
          </w:tcPr>
          <w:p w14:paraId="02D0B24B" w14:textId="77777777" w:rsidR="005B7422" w:rsidRPr="00E11263" w:rsidRDefault="005B7422" w:rsidP="00A9553E">
            <w:pPr>
              <w:pStyle w:val="Header"/>
              <w:rPr>
                <w:rFonts w:cs="Calibri"/>
              </w:rPr>
            </w:pPr>
            <w:r w:rsidRPr="00E11263">
              <w:rPr>
                <w:rFonts w:cs="Calibri"/>
              </w:rPr>
              <w:t>Tan Kean Hong</w:t>
            </w:r>
          </w:p>
        </w:tc>
        <w:tc>
          <w:tcPr>
            <w:tcW w:w="2268" w:type="dxa"/>
            <w:tcBorders>
              <w:top w:val="single" w:sz="4" w:space="0" w:color="auto"/>
              <w:left w:val="single" w:sz="4" w:space="0" w:color="auto"/>
              <w:bottom w:val="single" w:sz="4" w:space="0" w:color="auto"/>
              <w:right w:val="single" w:sz="4" w:space="0" w:color="auto"/>
            </w:tcBorders>
          </w:tcPr>
          <w:p w14:paraId="1B54A930" w14:textId="77777777" w:rsidR="005B7422" w:rsidRPr="00E11263" w:rsidRDefault="005B7422" w:rsidP="00A9553E">
            <w:pPr>
              <w:pStyle w:val="TableTextLeft"/>
              <w:jc w:val="both"/>
              <w:rPr>
                <w:rFonts w:ascii="Calibri" w:hAnsi="Calibri" w:cs="Calibri"/>
                <w:lang w:eastAsia="zh-CN"/>
              </w:rPr>
            </w:pPr>
            <w:r w:rsidRPr="00E11263">
              <w:rPr>
                <w:rFonts w:ascii="Calibri" w:hAnsi="Calibri" w:cs="Calibri"/>
                <w:lang w:eastAsia="zh-CN"/>
              </w:rPr>
              <w:t>IT Lead - Front End</w:t>
            </w:r>
          </w:p>
        </w:tc>
        <w:tc>
          <w:tcPr>
            <w:tcW w:w="2835" w:type="dxa"/>
            <w:tcBorders>
              <w:top w:val="single" w:sz="4" w:space="0" w:color="auto"/>
              <w:left w:val="single" w:sz="4" w:space="0" w:color="auto"/>
              <w:bottom w:val="single" w:sz="4" w:space="0" w:color="auto"/>
              <w:right w:val="single" w:sz="4" w:space="0" w:color="auto"/>
            </w:tcBorders>
          </w:tcPr>
          <w:p w14:paraId="19EB43ED" w14:textId="77777777" w:rsidR="005B7422" w:rsidRPr="00E11263" w:rsidRDefault="005B7422" w:rsidP="00A9553E">
            <w:pPr>
              <w:rPr>
                <w:rFonts w:cs="Calibri"/>
              </w:rPr>
            </w:pPr>
          </w:p>
        </w:tc>
        <w:tc>
          <w:tcPr>
            <w:tcW w:w="1303" w:type="dxa"/>
            <w:tcBorders>
              <w:top w:val="single" w:sz="4" w:space="0" w:color="auto"/>
              <w:left w:val="single" w:sz="4" w:space="0" w:color="auto"/>
              <w:bottom w:val="single" w:sz="4" w:space="0" w:color="auto"/>
              <w:right w:val="single" w:sz="4" w:space="0" w:color="auto"/>
            </w:tcBorders>
          </w:tcPr>
          <w:p w14:paraId="71998907" w14:textId="77777777" w:rsidR="005B7422" w:rsidRPr="00E11263" w:rsidRDefault="005B7422" w:rsidP="00A9553E">
            <w:pPr>
              <w:pStyle w:val="Header"/>
              <w:rPr>
                <w:rFonts w:cs="Calibri"/>
              </w:rPr>
            </w:pPr>
          </w:p>
        </w:tc>
      </w:tr>
      <w:tr w:rsidR="005B7422" w:rsidRPr="00E11263" w14:paraId="2A0BB90B" w14:textId="77777777" w:rsidTr="00A9553E">
        <w:trPr>
          <w:trHeight w:val="273"/>
        </w:trPr>
        <w:tc>
          <w:tcPr>
            <w:tcW w:w="2694" w:type="dxa"/>
            <w:tcBorders>
              <w:top w:val="single" w:sz="4" w:space="0" w:color="auto"/>
              <w:left w:val="single" w:sz="4" w:space="0" w:color="auto"/>
              <w:bottom w:val="single" w:sz="4" w:space="0" w:color="auto"/>
              <w:right w:val="single" w:sz="4" w:space="0" w:color="auto"/>
            </w:tcBorders>
          </w:tcPr>
          <w:p w14:paraId="43FA6962" w14:textId="77777777" w:rsidR="005B7422" w:rsidRPr="00E11263" w:rsidRDefault="005B7422" w:rsidP="00A9553E">
            <w:pPr>
              <w:pStyle w:val="Header"/>
              <w:rPr>
                <w:rFonts w:cs="Calibri"/>
              </w:rPr>
            </w:pPr>
            <w:r>
              <w:rPr>
                <w:rFonts w:cs="Calibri"/>
              </w:rPr>
              <w:t>Wong Jian Ming</w:t>
            </w:r>
          </w:p>
        </w:tc>
        <w:tc>
          <w:tcPr>
            <w:tcW w:w="2268" w:type="dxa"/>
            <w:tcBorders>
              <w:top w:val="single" w:sz="4" w:space="0" w:color="auto"/>
              <w:left w:val="single" w:sz="4" w:space="0" w:color="auto"/>
              <w:bottom w:val="single" w:sz="4" w:space="0" w:color="auto"/>
              <w:right w:val="single" w:sz="4" w:space="0" w:color="auto"/>
            </w:tcBorders>
          </w:tcPr>
          <w:p w14:paraId="78A9AD77" w14:textId="77777777" w:rsidR="005B7422" w:rsidRPr="00E11263" w:rsidRDefault="005B7422" w:rsidP="00A9553E">
            <w:pPr>
              <w:pStyle w:val="TableTextLeft"/>
              <w:jc w:val="both"/>
              <w:rPr>
                <w:rFonts w:ascii="Calibri" w:hAnsi="Calibri" w:cs="Calibri"/>
                <w:lang w:eastAsia="zh-CN"/>
              </w:rPr>
            </w:pPr>
            <w:r w:rsidRPr="00E11263">
              <w:rPr>
                <w:rFonts w:ascii="Calibri" w:hAnsi="Calibri" w:cs="Calibri"/>
                <w:lang w:eastAsia="zh-CN"/>
              </w:rPr>
              <w:t>IT Lead - Back End</w:t>
            </w:r>
          </w:p>
        </w:tc>
        <w:tc>
          <w:tcPr>
            <w:tcW w:w="2835" w:type="dxa"/>
            <w:tcBorders>
              <w:top w:val="single" w:sz="4" w:space="0" w:color="auto"/>
              <w:left w:val="single" w:sz="4" w:space="0" w:color="auto"/>
              <w:bottom w:val="single" w:sz="4" w:space="0" w:color="auto"/>
              <w:right w:val="single" w:sz="4" w:space="0" w:color="auto"/>
            </w:tcBorders>
          </w:tcPr>
          <w:p w14:paraId="20709868" w14:textId="77777777" w:rsidR="005B7422" w:rsidRPr="00E11263" w:rsidRDefault="005B7422" w:rsidP="00A9553E">
            <w:pPr>
              <w:rPr>
                <w:rFonts w:cs="Calibri"/>
              </w:rPr>
            </w:pPr>
          </w:p>
        </w:tc>
        <w:tc>
          <w:tcPr>
            <w:tcW w:w="1303" w:type="dxa"/>
            <w:tcBorders>
              <w:top w:val="single" w:sz="4" w:space="0" w:color="auto"/>
              <w:left w:val="single" w:sz="4" w:space="0" w:color="auto"/>
              <w:bottom w:val="single" w:sz="4" w:space="0" w:color="auto"/>
              <w:right w:val="single" w:sz="4" w:space="0" w:color="auto"/>
            </w:tcBorders>
          </w:tcPr>
          <w:p w14:paraId="1A939018" w14:textId="77777777" w:rsidR="005B7422" w:rsidRPr="00E11263" w:rsidRDefault="005B7422" w:rsidP="00A9553E">
            <w:pPr>
              <w:pStyle w:val="Header"/>
              <w:rPr>
                <w:rFonts w:cs="Calibri"/>
              </w:rPr>
            </w:pPr>
          </w:p>
        </w:tc>
      </w:tr>
    </w:tbl>
    <w:p w14:paraId="1EC6AA0C" w14:textId="77777777" w:rsidR="005B7422" w:rsidRPr="00E11263" w:rsidRDefault="005B7422" w:rsidP="005B7422">
      <w:pPr>
        <w:pStyle w:val="BodyText"/>
        <w:jc w:val="both"/>
        <w:rPr>
          <w:rFonts w:cs="Calibri"/>
        </w:rPr>
      </w:pPr>
    </w:p>
    <w:p w14:paraId="46765A09" w14:textId="77777777" w:rsidR="005B7422" w:rsidRPr="00E11263" w:rsidRDefault="005B7422" w:rsidP="005B7422">
      <w:pPr>
        <w:pStyle w:val="Heading1"/>
        <w:numPr>
          <w:ilvl w:val="0"/>
          <w:numId w:val="0"/>
        </w:numPr>
      </w:pPr>
      <w:r w:rsidRPr="00E11263">
        <w:br w:type="page"/>
      </w:r>
      <w:bookmarkStart w:id="12" w:name="_Toc19034966"/>
      <w:r w:rsidRPr="00E11263">
        <w:lastRenderedPageBreak/>
        <w:t>Distribution List</w:t>
      </w:r>
      <w:bookmarkEnd w:id="7"/>
      <w:bookmarkEnd w:id="12"/>
    </w:p>
    <w:p w14:paraId="4568F6A4" w14:textId="77777777" w:rsidR="005B7422" w:rsidRPr="00E11263" w:rsidRDefault="005B7422" w:rsidP="005B7422">
      <w:pPr>
        <w:jc w:val="both"/>
        <w:rPr>
          <w:rFonts w:cs="Calibri"/>
        </w:rPr>
      </w:pPr>
    </w:p>
    <w:tbl>
      <w:tblPr>
        <w:tblW w:w="0" w:type="auto"/>
        <w:tblInd w:w="10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2552"/>
        <w:gridCol w:w="6148"/>
      </w:tblGrid>
      <w:tr w:rsidR="005B7422" w:rsidRPr="00E11263" w14:paraId="4E0CE498" w14:textId="77777777" w:rsidTr="00A9553E">
        <w:tc>
          <w:tcPr>
            <w:tcW w:w="2552" w:type="dxa"/>
            <w:tcBorders>
              <w:top w:val="single" w:sz="4" w:space="0" w:color="auto"/>
              <w:left w:val="single" w:sz="4" w:space="0" w:color="auto"/>
              <w:bottom w:val="single" w:sz="4" w:space="0" w:color="auto"/>
              <w:right w:val="single" w:sz="4" w:space="0" w:color="auto"/>
            </w:tcBorders>
            <w:shd w:val="pct12" w:color="auto" w:fill="FFFFFF"/>
          </w:tcPr>
          <w:p w14:paraId="66CAD694" w14:textId="77777777" w:rsidR="005B7422" w:rsidRPr="00E11263" w:rsidRDefault="005B7422" w:rsidP="00A9553E">
            <w:pPr>
              <w:keepNext/>
              <w:autoSpaceDE w:val="0"/>
              <w:autoSpaceDN w:val="0"/>
              <w:adjustRightInd w:val="0"/>
              <w:spacing w:before="60" w:after="60"/>
              <w:jc w:val="both"/>
              <w:rPr>
                <w:rFonts w:cs="Calibri"/>
                <w:b/>
                <w:bCs/>
                <w:lang w:eastAsia="zh-CN"/>
              </w:rPr>
            </w:pPr>
            <w:r w:rsidRPr="00E11263">
              <w:rPr>
                <w:rFonts w:cs="Calibri"/>
                <w:b/>
                <w:bCs/>
                <w:lang w:eastAsia="zh-CN"/>
              </w:rPr>
              <w:t>Company / Department</w:t>
            </w:r>
          </w:p>
        </w:tc>
        <w:tc>
          <w:tcPr>
            <w:tcW w:w="6148" w:type="dxa"/>
            <w:tcBorders>
              <w:top w:val="single" w:sz="4" w:space="0" w:color="auto"/>
              <w:left w:val="single" w:sz="4" w:space="0" w:color="auto"/>
              <w:bottom w:val="single" w:sz="4" w:space="0" w:color="auto"/>
              <w:right w:val="single" w:sz="4" w:space="0" w:color="auto"/>
            </w:tcBorders>
            <w:shd w:val="pct12" w:color="auto" w:fill="FFFFFF"/>
          </w:tcPr>
          <w:p w14:paraId="0E96E647" w14:textId="77777777" w:rsidR="005B7422" w:rsidRPr="00E11263" w:rsidRDefault="005B7422" w:rsidP="00A9553E">
            <w:pPr>
              <w:keepNext/>
              <w:autoSpaceDE w:val="0"/>
              <w:autoSpaceDN w:val="0"/>
              <w:adjustRightInd w:val="0"/>
              <w:spacing w:before="60" w:after="60"/>
              <w:jc w:val="both"/>
              <w:rPr>
                <w:rFonts w:cs="Calibri"/>
                <w:b/>
                <w:bCs/>
                <w:lang w:eastAsia="zh-CN"/>
              </w:rPr>
            </w:pPr>
            <w:r w:rsidRPr="00E11263">
              <w:rPr>
                <w:rFonts w:cs="Calibri"/>
                <w:b/>
                <w:bCs/>
                <w:lang w:eastAsia="zh-CN"/>
              </w:rPr>
              <w:t>Person / Group</w:t>
            </w:r>
          </w:p>
        </w:tc>
      </w:tr>
      <w:tr w:rsidR="005B7422" w:rsidRPr="00E11263" w14:paraId="05BBCC20" w14:textId="77777777" w:rsidTr="00A9553E">
        <w:tc>
          <w:tcPr>
            <w:tcW w:w="2552" w:type="dxa"/>
            <w:tcBorders>
              <w:top w:val="single" w:sz="4" w:space="0" w:color="auto"/>
              <w:left w:val="single" w:sz="4" w:space="0" w:color="auto"/>
              <w:bottom w:val="single" w:sz="4" w:space="0" w:color="auto"/>
              <w:right w:val="single" w:sz="4" w:space="0" w:color="auto"/>
            </w:tcBorders>
          </w:tcPr>
          <w:p w14:paraId="5FAA7AE7" w14:textId="77777777" w:rsidR="005B7422" w:rsidRPr="00E11263" w:rsidRDefault="005B7422" w:rsidP="00A9553E">
            <w:pPr>
              <w:pStyle w:val="Header"/>
              <w:rPr>
                <w:rFonts w:cs="Calibri"/>
              </w:rPr>
            </w:pPr>
            <w:r>
              <w:rPr>
                <w:rFonts w:cs="Calibri"/>
              </w:rPr>
              <w:t>Project Lead</w:t>
            </w:r>
          </w:p>
        </w:tc>
        <w:tc>
          <w:tcPr>
            <w:tcW w:w="6148" w:type="dxa"/>
            <w:tcBorders>
              <w:top w:val="single" w:sz="4" w:space="0" w:color="auto"/>
              <w:left w:val="single" w:sz="4" w:space="0" w:color="auto"/>
              <w:bottom w:val="single" w:sz="4" w:space="0" w:color="auto"/>
              <w:right w:val="single" w:sz="4" w:space="0" w:color="auto"/>
            </w:tcBorders>
          </w:tcPr>
          <w:p w14:paraId="2A39C809" w14:textId="77777777" w:rsidR="005B7422" w:rsidRPr="00E11263" w:rsidRDefault="005B7422" w:rsidP="00A9553E">
            <w:pPr>
              <w:pStyle w:val="Header"/>
              <w:rPr>
                <w:rFonts w:cs="Calibri"/>
              </w:rPr>
            </w:pPr>
            <w:r>
              <w:rPr>
                <w:rFonts w:cs="Calibri"/>
              </w:rPr>
              <w:t>Eng Mei Keen</w:t>
            </w:r>
          </w:p>
        </w:tc>
      </w:tr>
      <w:tr w:rsidR="005B7422" w:rsidRPr="00E11263" w14:paraId="0A7BBA99" w14:textId="77777777" w:rsidTr="00A9553E">
        <w:tc>
          <w:tcPr>
            <w:tcW w:w="2552" w:type="dxa"/>
            <w:tcBorders>
              <w:top w:val="single" w:sz="4" w:space="0" w:color="auto"/>
              <w:left w:val="single" w:sz="4" w:space="0" w:color="auto"/>
              <w:bottom w:val="single" w:sz="4" w:space="0" w:color="auto"/>
              <w:right w:val="single" w:sz="4" w:space="0" w:color="auto"/>
            </w:tcBorders>
          </w:tcPr>
          <w:p w14:paraId="1092ACB6" w14:textId="77777777" w:rsidR="005B7422" w:rsidRDefault="005B7422" w:rsidP="00A9553E">
            <w:pPr>
              <w:pStyle w:val="Header"/>
              <w:rPr>
                <w:rFonts w:cs="Calibri"/>
              </w:rPr>
            </w:pPr>
            <w:r w:rsidRPr="0071027F">
              <w:rPr>
                <w:rFonts w:cs="Calibri"/>
                <w:lang w:val="en-GB"/>
              </w:rPr>
              <w:t>CS Strategy/</w:t>
            </w:r>
            <w:r>
              <w:rPr>
                <w:rFonts w:cs="Calibri"/>
                <w:lang w:val="en-GB"/>
              </w:rPr>
              <w:t xml:space="preserve"> </w:t>
            </w:r>
            <w:r w:rsidRPr="0071027F">
              <w:rPr>
                <w:rFonts w:cs="Calibri"/>
                <w:lang w:val="en-GB"/>
              </w:rPr>
              <w:t>CSD</w:t>
            </w:r>
          </w:p>
        </w:tc>
        <w:tc>
          <w:tcPr>
            <w:tcW w:w="6148" w:type="dxa"/>
            <w:tcBorders>
              <w:top w:val="single" w:sz="4" w:space="0" w:color="auto"/>
              <w:left w:val="single" w:sz="4" w:space="0" w:color="auto"/>
              <w:bottom w:val="single" w:sz="4" w:space="0" w:color="auto"/>
              <w:right w:val="single" w:sz="4" w:space="0" w:color="auto"/>
            </w:tcBorders>
          </w:tcPr>
          <w:p w14:paraId="65F887B9" w14:textId="77777777" w:rsidR="005B7422" w:rsidRDefault="005B7422" w:rsidP="00A9553E">
            <w:pPr>
              <w:pStyle w:val="Header"/>
              <w:rPr>
                <w:rFonts w:cs="Calibri"/>
              </w:rPr>
            </w:pPr>
            <w:r w:rsidRPr="0071027F">
              <w:rPr>
                <w:rFonts w:cs="Calibri"/>
                <w:lang w:val="en-GB"/>
              </w:rPr>
              <w:t>Sandeep Nottath Nair</w:t>
            </w:r>
          </w:p>
        </w:tc>
      </w:tr>
      <w:tr w:rsidR="005B7422" w:rsidRPr="00E11263" w14:paraId="5A880F16" w14:textId="77777777" w:rsidTr="00A9553E">
        <w:tc>
          <w:tcPr>
            <w:tcW w:w="2552" w:type="dxa"/>
            <w:tcBorders>
              <w:top w:val="single" w:sz="4" w:space="0" w:color="auto"/>
              <w:left w:val="single" w:sz="4" w:space="0" w:color="auto"/>
              <w:bottom w:val="single" w:sz="4" w:space="0" w:color="auto"/>
              <w:right w:val="single" w:sz="4" w:space="0" w:color="auto"/>
            </w:tcBorders>
          </w:tcPr>
          <w:p w14:paraId="47B232C2" w14:textId="77777777" w:rsidR="005B7422" w:rsidRDefault="005B7422" w:rsidP="00A9553E">
            <w:pPr>
              <w:pStyle w:val="Header"/>
              <w:rPr>
                <w:rFonts w:cs="Calibri"/>
              </w:rPr>
            </w:pPr>
            <w:r w:rsidRPr="00E11263">
              <w:rPr>
                <w:rFonts w:cs="Calibri"/>
              </w:rPr>
              <w:t>HOD/ AHS</w:t>
            </w:r>
          </w:p>
        </w:tc>
        <w:tc>
          <w:tcPr>
            <w:tcW w:w="6148" w:type="dxa"/>
            <w:tcBorders>
              <w:top w:val="single" w:sz="4" w:space="0" w:color="auto"/>
              <w:left w:val="single" w:sz="4" w:space="0" w:color="auto"/>
              <w:bottom w:val="single" w:sz="4" w:space="0" w:color="auto"/>
              <w:right w:val="single" w:sz="4" w:space="0" w:color="auto"/>
            </w:tcBorders>
          </w:tcPr>
          <w:p w14:paraId="1A5218A4" w14:textId="77777777" w:rsidR="005B7422" w:rsidRDefault="005B7422" w:rsidP="00A9553E">
            <w:pPr>
              <w:pStyle w:val="Header"/>
              <w:rPr>
                <w:rFonts w:cs="Calibri"/>
              </w:rPr>
            </w:pPr>
            <w:r>
              <w:rPr>
                <w:rFonts w:cs="Calibri"/>
              </w:rPr>
              <w:t>Ernie Hee</w:t>
            </w:r>
          </w:p>
        </w:tc>
      </w:tr>
      <w:tr w:rsidR="005B7422" w:rsidRPr="00E11263" w14:paraId="7C6D3243" w14:textId="77777777" w:rsidTr="00A9553E">
        <w:tc>
          <w:tcPr>
            <w:tcW w:w="2552" w:type="dxa"/>
            <w:tcBorders>
              <w:top w:val="single" w:sz="4" w:space="0" w:color="auto"/>
              <w:left w:val="single" w:sz="4" w:space="0" w:color="auto"/>
              <w:bottom w:val="single" w:sz="4" w:space="0" w:color="auto"/>
              <w:right w:val="single" w:sz="4" w:space="0" w:color="auto"/>
            </w:tcBorders>
          </w:tcPr>
          <w:p w14:paraId="30B7B215" w14:textId="77777777" w:rsidR="005B7422" w:rsidRDefault="005B7422" w:rsidP="00A9553E">
            <w:pPr>
              <w:pStyle w:val="Header"/>
              <w:rPr>
                <w:rFonts w:cs="Calibri"/>
              </w:rPr>
            </w:pPr>
            <w:r w:rsidRPr="00F5668A">
              <w:rPr>
                <w:rFonts w:cs="Calibri"/>
              </w:rPr>
              <w:t>HOD/ AHS</w:t>
            </w:r>
          </w:p>
        </w:tc>
        <w:tc>
          <w:tcPr>
            <w:tcW w:w="6148" w:type="dxa"/>
            <w:tcBorders>
              <w:top w:val="single" w:sz="4" w:space="0" w:color="auto"/>
              <w:left w:val="single" w:sz="4" w:space="0" w:color="auto"/>
              <w:bottom w:val="single" w:sz="4" w:space="0" w:color="auto"/>
              <w:right w:val="single" w:sz="4" w:space="0" w:color="auto"/>
            </w:tcBorders>
          </w:tcPr>
          <w:p w14:paraId="1237A979" w14:textId="77777777" w:rsidR="005B7422" w:rsidRDefault="005B7422" w:rsidP="00A9553E">
            <w:pPr>
              <w:pStyle w:val="Header"/>
              <w:rPr>
                <w:rFonts w:cs="Calibri"/>
              </w:rPr>
            </w:pPr>
            <w:r w:rsidRPr="00F5668A">
              <w:rPr>
                <w:rFonts w:cs="Calibri"/>
              </w:rPr>
              <w:t>Choo Siew Wan</w:t>
            </w:r>
          </w:p>
        </w:tc>
      </w:tr>
      <w:tr w:rsidR="005B7422" w:rsidRPr="00E11263" w14:paraId="0FF7D18A" w14:textId="77777777" w:rsidTr="00A9553E">
        <w:tc>
          <w:tcPr>
            <w:tcW w:w="2552" w:type="dxa"/>
            <w:tcBorders>
              <w:top w:val="single" w:sz="4" w:space="0" w:color="auto"/>
              <w:left w:val="single" w:sz="4" w:space="0" w:color="auto"/>
              <w:bottom w:val="single" w:sz="4" w:space="0" w:color="auto"/>
              <w:right w:val="single" w:sz="4" w:space="0" w:color="auto"/>
            </w:tcBorders>
          </w:tcPr>
          <w:p w14:paraId="042E3419" w14:textId="77777777" w:rsidR="005B7422" w:rsidRDefault="005B7422" w:rsidP="00A9553E">
            <w:pPr>
              <w:pStyle w:val="Header"/>
              <w:rPr>
                <w:rFonts w:cs="Calibri"/>
              </w:rPr>
            </w:pPr>
            <w:r w:rsidRPr="00F61DFE">
              <w:t>CCU</w:t>
            </w:r>
          </w:p>
        </w:tc>
        <w:tc>
          <w:tcPr>
            <w:tcW w:w="6148" w:type="dxa"/>
            <w:tcBorders>
              <w:top w:val="single" w:sz="4" w:space="0" w:color="auto"/>
              <w:left w:val="single" w:sz="4" w:space="0" w:color="auto"/>
              <w:bottom w:val="single" w:sz="4" w:space="0" w:color="auto"/>
              <w:right w:val="single" w:sz="4" w:space="0" w:color="auto"/>
            </w:tcBorders>
          </w:tcPr>
          <w:p w14:paraId="7B914B04" w14:textId="77777777" w:rsidR="005B7422" w:rsidRDefault="005B7422" w:rsidP="00A9553E">
            <w:pPr>
              <w:pStyle w:val="Header"/>
              <w:rPr>
                <w:rFonts w:cs="Calibri"/>
              </w:rPr>
            </w:pPr>
            <w:r w:rsidRPr="00F61DFE">
              <w:t>Lim Kum Foong</w:t>
            </w:r>
          </w:p>
        </w:tc>
      </w:tr>
      <w:tr w:rsidR="005B7422" w:rsidRPr="00E11263" w14:paraId="006DF39F" w14:textId="77777777" w:rsidTr="00A9553E">
        <w:tc>
          <w:tcPr>
            <w:tcW w:w="2552" w:type="dxa"/>
            <w:tcBorders>
              <w:top w:val="single" w:sz="4" w:space="0" w:color="auto"/>
              <w:left w:val="single" w:sz="4" w:space="0" w:color="auto"/>
              <w:bottom w:val="single" w:sz="4" w:space="0" w:color="auto"/>
              <w:right w:val="single" w:sz="4" w:space="0" w:color="auto"/>
            </w:tcBorders>
          </w:tcPr>
          <w:p w14:paraId="312E62FE" w14:textId="77777777" w:rsidR="005B7422" w:rsidRPr="00E11263" w:rsidRDefault="005B7422" w:rsidP="00A9553E">
            <w:pPr>
              <w:pStyle w:val="Header"/>
              <w:rPr>
                <w:rFonts w:cs="Calibri"/>
              </w:rPr>
            </w:pPr>
            <w:r>
              <w:rPr>
                <w:rFonts w:cs="Calibri"/>
              </w:rPr>
              <w:t>CCU</w:t>
            </w:r>
          </w:p>
        </w:tc>
        <w:tc>
          <w:tcPr>
            <w:tcW w:w="6148" w:type="dxa"/>
            <w:tcBorders>
              <w:top w:val="single" w:sz="4" w:space="0" w:color="auto"/>
              <w:left w:val="single" w:sz="4" w:space="0" w:color="auto"/>
              <w:bottom w:val="single" w:sz="4" w:space="0" w:color="auto"/>
              <w:right w:val="single" w:sz="4" w:space="0" w:color="auto"/>
            </w:tcBorders>
          </w:tcPr>
          <w:p w14:paraId="5B98652A" w14:textId="77777777" w:rsidR="005B7422" w:rsidRDefault="005B7422" w:rsidP="00A9553E">
            <w:pPr>
              <w:pStyle w:val="Header"/>
              <w:rPr>
                <w:rFonts w:cs="Calibri"/>
              </w:rPr>
            </w:pPr>
            <w:r>
              <w:rPr>
                <w:rFonts w:cs="Calibri"/>
              </w:rPr>
              <w:t>Tan Hwei Jen</w:t>
            </w:r>
          </w:p>
        </w:tc>
      </w:tr>
      <w:tr w:rsidR="005B7422" w:rsidRPr="00E11263" w14:paraId="5DA46D7A" w14:textId="77777777" w:rsidTr="00A9553E">
        <w:tc>
          <w:tcPr>
            <w:tcW w:w="2552" w:type="dxa"/>
            <w:tcBorders>
              <w:top w:val="single" w:sz="4" w:space="0" w:color="auto"/>
              <w:left w:val="single" w:sz="4" w:space="0" w:color="auto"/>
              <w:bottom w:val="single" w:sz="4" w:space="0" w:color="auto"/>
              <w:right w:val="single" w:sz="4" w:space="0" w:color="auto"/>
            </w:tcBorders>
          </w:tcPr>
          <w:p w14:paraId="1527DBCD" w14:textId="77777777" w:rsidR="005B7422" w:rsidRPr="00E11263" w:rsidRDefault="005B7422" w:rsidP="00A9553E">
            <w:pPr>
              <w:pStyle w:val="Header"/>
              <w:rPr>
                <w:rFonts w:cs="Calibri"/>
              </w:rPr>
            </w:pPr>
            <w:r>
              <w:rPr>
                <w:rFonts w:cs="Calibri"/>
              </w:rPr>
              <w:t>CS-CSPPM</w:t>
            </w:r>
          </w:p>
        </w:tc>
        <w:tc>
          <w:tcPr>
            <w:tcW w:w="6148" w:type="dxa"/>
            <w:tcBorders>
              <w:top w:val="single" w:sz="4" w:space="0" w:color="auto"/>
              <w:left w:val="single" w:sz="4" w:space="0" w:color="auto"/>
              <w:bottom w:val="single" w:sz="4" w:space="0" w:color="auto"/>
              <w:right w:val="single" w:sz="4" w:space="0" w:color="auto"/>
            </w:tcBorders>
          </w:tcPr>
          <w:p w14:paraId="3528146D" w14:textId="77777777" w:rsidR="005B7422" w:rsidRDefault="005B7422" w:rsidP="00A9553E">
            <w:pPr>
              <w:pStyle w:val="Header"/>
              <w:rPr>
                <w:rFonts w:cs="Calibri"/>
              </w:rPr>
            </w:pPr>
            <w:r>
              <w:rPr>
                <w:rFonts w:cs="Calibri"/>
              </w:rPr>
              <w:t>Fong Yin Cheng</w:t>
            </w:r>
          </w:p>
        </w:tc>
      </w:tr>
      <w:tr w:rsidR="005B7422" w:rsidRPr="00E11263" w14:paraId="43B1849A" w14:textId="77777777" w:rsidTr="00A9553E">
        <w:tc>
          <w:tcPr>
            <w:tcW w:w="2552" w:type="dxa"/>
            <w:tcBorders>
              <w:top w:val="single" w:sz="4" w:space="0" w:color="auto"/>
              <w:left w:val="single" w:sz="4" w:space="0" w:color="auto"/>
              <w:bottom w:val="single" w:sz="4" w:space="0" w:color="auto"/>
              <w:right w:val="single" w:sz="4" w:space="0" w:color="auto"/>
            </w:tcBorders>
          </w:tcPr>
          <w:p w14:paraId="0808DBA5" w14:textId="77777777" w:rsidR="005B7422" w:rsidRPr="00E11263" w:rsidRDefault="005B7422" w:rsidP="00A9553E">
            <w:pPr>
              <w:pStyle w:val="Header"/>
              <w:rPr>
                <w:rFonts w:cs="Calibri"/>
              </w:rPr>
            </w:pPr>
            <w:r>
              <w:rPr>
                <w:rFonts w:cs="Calibri"/>
              </w:rPr>
              <w:t>CMX</w:t>
            </w:r>
          </w:p>
        </w:tc>
        <w:tc>
          <w:tcPr>
            <w:tcW w:w="6148" w:type="dxa"/>
            <w:tcBorders>
              <w:top w:val="single" w:sz="4" w:space="0" w:color="auto"/>
              <w:left w:val="single" w:sz="4" w:space="0" w:color="auto"/>
              <w:bottom w:val="single" w:sz="4" w:space="0" w:color="auto"/>
              <w:right w:val="single" w:sz="4" w:space="0" w:color="auto"/>
            </w:tcBorders>
          </w:tcPr>
          <w:p w14:paraId="56DEFD8A" w14:textId="77777777" w:rsidR="005B7422" w:rsidRPr="00E11263" w:rsidRDefault="005B7422" w:rsidP="00A9553E">
            <w:pPr>
              <w:pStyle w:val="Header"/>
              <w:rPr>
                <w:rFonts w:cs="Calibri"/>
              </w:rPr>
            </w:pPr>
            <w:r>
              <w:rPr>
                <w:rFonts w:cs="Calibri"/>
              </w:rPr>
              <w:t>Wong Wan Siong</w:t>
            </w:r>
          </w:p>
        </w:tc>
      </w:tr>
      <w:tr w:rsidR="005B7422" w:rsidRPr="00E11263" w14:paraId="723C0D96" w14:textId="77777777" w:rsidTr="00A9553E">
        <w:tc>
          <w:tcPr>
            <w:tcW w:w="2552" w:type="dxa"/>
            <w:tcBorders>
              <w:top w:val="single" w:sz="4" w:space="0" w:color="auto"/>
              <w:left w:val="single" w:sz="4" w:space="0" w:color="auto"/>
              <w:bottom w:val="single" w:sz="4" w:space="0" w:color="auto"/>
              <w:right w:val="single" w:sz="4" w:space="0" w:color="auto"/>
            </w:tcBorders>
          </w:tcPr>
          <w:p w14:paraId="0C38F040" w14:textId="77777777" w:rsidR="005B7422" w:rsidRPr="00E11263" w:rsidRDefault="005B7422" w:rsidP="00A9553E">
            <w:pPr>
              <w:pStyle w:val="Header"/>
              <w:rPr>
                <w:rFonts w:cs="Calibri"/>
              </w:rPr>
            </w:pPr>
            <w:r>
              <w:rPr>
                <w:rFonts w:cs="Calibri"/>
              </w:rPr>
              <w:t>CMX</w:t>
            </w:r>
          </w:p>
        </w:tc>
        <w:tc>
          <w:tcPr>
            <w:tcW w:w="6148" w:type="dxa"/>
            <w:tcBorders>
              <w:top w:val="single" w:sz="4" w:space="0" w:color="auto"/>
              <w:left w:val="single" w:sz="4" w:space="0" w:color="auto"/>
              <w:bottom w:val="single" w:sz="4" w:space="0" w:color="auto"/>
              <w:right w:val="single" w:sz="4" w:space="0" w:color="auto"/>
            </w:tcBorders>
          </w:tcPr>
          <w:p w14:paraId="7F6574BA" w14:textId="77777777" w:rsidR="005B7422" w:rsidRPr="00E11263" w:rsidRDefault="005B7422" w:rsidP="00A9553E">
            <w:pPr>
              <w:pStyle w:val="Header"/>
              <w:rPr>
                <w:rFonts w:cs="Calibri"/>
              </w:rPr>
            </w:pPr>
            <w:r>
              <w:rPr>
                <w:rFonts w:cs="Calibri"/>
              </w:rPr>
              <w:t>Chan Lai Foong</w:t>
            </w:r>
          </w:p>
        </w:tc>
      </w:tr>
      <w:tr w:rsidR="005B7422" w:rsidRPr="00E11263" w14:paraId="651ABCAE" w14:textId="77777777" w:rsidTr="00A9553E">
        <w:tc>
          <w:tcPr>
            <w:tcW w:w="2552" w:type="dxa"/>
            <w:tcBorders>
              <w:top w:val="single" w:sz="4" w:space="0" w:color="auto"/>
              <w:left w:val="single" w:sz="4" w:space="0" w:color="auto"/>
              <w:bottom w:val="single" w:sz="4" w:space="0" w:color="auto"/>
              <w:right w:val="single" w:sz="4" w:space="0" w:color="auto"/>
            </w:tcBorders>
          </w:tcPr>
          <w:p w14:paraId="04E223D0" w14:textId="77777777" w:rsidR="005B7422" w:rsidRPr="00E11263" w:rsidRDefault="005B7422" w:rsidP="00A9553E">
            <w:pPr>
              <w:pStyle w:val="Header"/>
              <w:rPr>
                <w:rFonts w:cs="Calibri"/>
              </w:rPr>
            </w:pPr>
            <w:r w:rsidRPr="00E11263">
              <w:rPr>
                <w:rFonts w:cs="Calibri"/>
              </w:rPr>
              <w:t>AHS</w:t>
            </w:r>
          </w:p>
        </w:tc>
        <w:tc>
          <w:tcPr>
            <w:tcW w:w="6148" w:type="dxa"/>
            <w:tcBorders>
              <w:top w:val="single" w:sz="4" w:space="0" w:color="auto"/>
              <w:left w:val="single" w:sz="4" w:space="0" w:color="auto"/>
              <w:bottom w:val="single" w:sz="4" w:space="0" w:color="auto"/>
              <w:right w:val="single" w:sz="4" w:space="0" w:color="auto"/>
            </w:tcBorders>
          </w:tcPr>
          <w:p w14:paraId="7284A0D3" w14:textId="77777777" w:rsidR="005B7422" w:rsidRPr="00E11263" w:rsidRDefault="005B7422" w:rsidP="00A9553E">
            <w:pPr>
              <w:pStyle w:val="Header"/>
              <w:rPr>
                <w:rFonts w:cs="Calibri"/>
              </w:rPr>
            </w:pPr>
            <w:r w:rsidRPr="00E11263">
              <w:rPr>
                <w:rFonts w:cs="Calibri"/>
              </w:rPr>
              <w:t>Zainatul Ashikin Kamal Sabri</w:t>
            </w:r>
          </w:p>
        </w:tc>
      </w:tr>
      <w:tr w:rsidR="005B7422" w:rsidRPr="00E11263" w14:paraId="4436CBC7" w14:textId="77777777" w:rsidTr="00A9553E">
        <w:tc>
          <w:tcPr>
            <w:tcW w:w="2552" w:type="dxa"/>
            <w:tcBorders>
              <w:top w:val="single" w:sz="4" w:space="0" w:color="auto"/>
              <w:left w:val="single" w:sz="4" w:space="0" w:color="auto"/>
              <w:bottom w:val="single" w:sz="4" w:space="0" w:color="auto"/>
              <w:right w:val="single" w:sz="4" w:space="0" w:color="auto"/>
            </w:tcBorders>
          </w:tcPr>
          <w:p w14:paraId="4DC54D21" w14:textId="77777777" w:rsidR="005B7422" w:rsidRPr="00E11263" w:rsidRDefault="005B7422" w:rsidP="00A9553E">
            <w:pPr>
              <w:pStyle w:val="Header"/>
              <w:rPr>
                <w:rFonts w:cs="Calibri"/>
              </w:rPr>
            </w:pPr>
            <w:r w:rsidRPr="00E11263">
              <w:rPr>
                <w:rFonts w:cs="Calibri"/>
              </w:rPr>
              <w:t>AHS</w:t>
            </w:r>
          </w:p>
        </w:tc>
        <w:tc>
          <w:tcPr>
            <w:tcW w:w="6148" w:type="dxa"/>
            <w:tcBorders>
              <w:top w:val="single" w:sz="4" w:space="0" w:color="auto"/>
              <w:left w:val="single" w:sz="4" w:space="0" w:color="auto"/>
              <w:bottom w:val="single" w:sz="4" w:space="0" w:color="auto"/>
              <w:right w:val="single" w:sz="4" w:space="0" w:color="auto"/>
            </w:tcBorders>
          </w:tcPr>
          <w:p w14:paraId="252CD6BD" w14:textId="77777777" w:rsidR="005B7422" w:rsidRPr="00E11263" w:rsidRDefault="005B7422" w:rsidP="00A9553E">
            <w:pPr>
              <w:pStyle w:val="Header"/>
              <w:rPr>
                <w:rFonts w:cs="Calibri"/>
              </w:rPr>
            </w:pPr>
            <w:r>
              <w:rPr>
                <w:rFonts w:cs="Calibri"/>
              </w:rPr>
              <w:t xml:space="preserve">Lim Chian </w:t>
            </w:r>
            <w:proofErr w:type="spellStart"/>
            <w:r>
              <w:rPr>
                <w:rFonts w:cs="Calibri"/>
              </w:rPr>
              <w:t>Chian</w:t>
            </w:r>
            <w:proofErr w:type="spellEnd"/>
          </w:p>
        </w:tc>
      </w:tr>
      <w:tr w:rsidR="005B7422" w:rsidRPr="00E11263" w14:paraId="11BB5CF8" w14:textId="77777777" w:rsidTr="00A9553E">
        <w:tc>
          <w:tcPr>
            <w:tcW w:w="2552" w:type="dxa"/>
            <w:tcBorders>
              <w:top w:val="single" w:sz="4" w:space="0" w:color="auto"/>
              <w:left w:val="single" w:sz="4" w:space="0" w:color="auto"/>
              <w:bottom w:val="single" w:sz="4" w:space="0" w:color="auto"/>
              <w:right w:val="single" w:sz="4" w:space="0" w:color="auto"/>
            </w:tcBorders>
          </w:tcPr>
          <w:p w14:paraId="05347733" w14:textId="77777777" w:rsidR="005B7422" w:rsidRPr="00E11263" w:rsidRDefault="005B7422" w:rsidP="00A9553E">
            <w:pPr>
              <w:pStyle w:val="Header"/>
              <w:rPr>
                <w:rFonts w:cs="Calibri"/>
              </w:rPr>
            </w:pPr>
            <w:r>
              <w:rPr>
                <w:rFonts w:cs="Calibri"/>
              </w:rPr>
              <w:t xml:space="preserve">CMX - </w:t>
            </w:r>
            <w:proofErr w:type="spellStart"/>
            <w:r>
              <w:rPr>
                <w:rFonts w:cs="Calibri"/>
              </w:rPr>
              <w:t>MiCare</w:t>
            </w:r>
            <w:proofErr w:type="spellEnd"/>
          </w:p>
        </w:tc>
        <w:tc>
          <w:tcPr>
            <w:tcW w:w="6148" w:type="dxa"/>
            <w:tcBorders>
              <w:top w:val="single" w:sz="4" w:space="0" w:color="auto"/>
              <w:left w:val="single" w:sz="4" w:space="0" w:color="auto"/>
              <w:bottom w:val="single" w:sz="4" w:space="0" w:color="auto"/>
              <w:right w:val="single" w:sz="4" w:space="0" w:color="auto"/>
            </w:tcBorders>
          </w:tcPr>
          <w:p w14:paraId="48CD9434" w14:textId="77777777" w:rsidR="005B7422" w:rsidRPr="00E11263" w:rsidRDefault="005B7422" w:rsidP="00A9553E">
            <w:pPr>
              <w:pStyle w:val="Header"/>
              <w:rPr>
                <w:rFonts w:cs="Calibri"/>
              </w:rPr>
            </w:pPr>
            <w:r>
              <w:rPr>
                <w:rFonts w:cs="Calibri"/>
              </w:rPr>
              <w:t>Muthamah Maddacanno</w:t>
            </w:r>
          </w:p>
        </w:tc>
      </w:tr>
      <w:tr w:rsidR="005B7422" w:rsidRPr="00E11263" w14:paraId="28FC2F6B" w14:textId="77777777" w:rsidTr="00A9553E">
        <w:tc>
          <w:tcPr>
            <w:tcW w:w="2552" w:type="dxa"/>
            <w:tcBorders>
              <w:top w:val="single" w:sz="4" w:space="0" w:color="auto"/>
              <w:left w:val="single" w:sz="4" w:space="0" w:color="auto"/>
              <w:bottom w:val="single" w:sz="4" w:space="0" w:color="auto"/>
              <w:right w:val="single" w:sz="4" w:space="0" w:color="auto"/>
            </w:tcBorders>
          </w:tcPr>
          <w:p w14:paraId="5BEA53E9" w14:textId="77777777" w:rsidR="005B7422" w:rsidRPr="00E11263" w:rsidRDefault="005B7422" w:rsidP="00A9553E">
            <w:pPr>
              <w:pStyle w:val="Header"/>
              <w:rPr>
                <w:rFonts w:cs="Calibri"/>
              </w:rPr>
            </w:pPr>
            <w:r>
              <w:rPr>
                <w:rFonts w:cs="Calibri"/>
              </w:rPr>
              <w:t xml:space="preserve">CMX - </w:t>
            </w:r>
            <w:proofErr w:type="spellStart"/>
            <w:r>
              <w:rPr>
                <w:rFonts w:cs="Calibri"/>
              </w:rPr>
              <w:t>MiCare</w:t>
            </w:r>
            <w:proofErr w:type="spellEnd"/>
          </w:p>
        </w:tc>
        <w:tc>
          <w:tcPr>
            <w:tcW w:w="6148" w:type="dxa"/>
            <w:tcBorders>
              <w:top w:val="single" w:sz="4" w:space="0" w:color="auto"/>
              <w:left w:val="single" w:sz="4" w:space="0" w:color="auto"/>
              <w:bottom w:val="single" w:sz="4" w:space="0" w:color="auto"/>
              <w:right w:val="single" w:sz="4" w:space="0" w:color="auto"/>
            </w:tcBorders>
          </w:tcPr>
          <w:p w14:paraId="47A1E5DD" w14:textId="77777777" w:rsidR="005B7422" w:rsidRDefault="005B7422" w:rsidP="00A9553E">
            <w:pPr>
              <w:pStyle w:val="Header"/>
              <w:rPr>
                <w:rFonts w:cs="Calibri"/>
              </w:rPr>
            </w:pPr>
            <w:r>
              <w:rPr>
                <w:rFonts w:cs="Calibri"/>
              </w:rPr>
              <w:t>Suziyana Abdul Karim</w:t>
            </w:r>
          </w:p>
        </w:tc>
      </w:tr>
      <w:tr w:rsidR="005B7422" w:rsidRPr="00E11263" w14:paraId="1DA55A56" w14:textId="77777777" w:rsidTr="00A9553E">
        <w:tc>
          <w:tcPr>
            <w:tcW w:w="2552" w:type="dxa"/>
            <w:tcBorders>
              <w:top w:val="single" w:sz="4" w:space="0" w:color="auto"/>
              <w:left w:val="single" w:sz="4" w:space="0" w:color="auto"/>
              <w:bottom w:val="single" w:sz="4" w:space="0" w:color="auto"/>
              <w:right w:val="single" w:sz="4" w:space="0" w:color="auto"/>
            </w:tcBorders>
          </w:tcPr>
          <w:p w14:paraId="6DB3F76E" w14:textId="77777777" w:rsidR="005B7422" w:rsidRPr="00E11263" w:rsidRDefault="005B7422" w:rsidP="00A9553E">
            <w:pPr>
              <w:pStyle w:val="TableTextLeft"/>
              <w:rPr>
                <w:rFonts w:ascii="Calibri" w:hAnsi="Calibri" w:cs="Calibri"/>
                <w:lang w:eastAsia="zh-CN"/>
              </w:rPr>
            </w:pPr>
            <w:r w:rsidRPr="00E11263">
              <w:rPr>
                <w:rFonts w:ascii="Calibri" w:hAnsi="Calibri" w:cs="Calibri"/>
                <w:lang w:eastAsia="zh-CN"/>
              </w:rPr>
              <w:t xml:space="preserve">IT Lead </w:t>
            </w:r>
            <w:proofErr w:type="gramStart"/>
            <w:r w:rsidRPr="00E11263">
              <w:rPr>
                <w:rFonts w:ascii="Calibri" w:hAnsi="Calibri" w:cs="Calibri"/>
                <w:lang w:eastAsia="zh-CN"/>
              </w:rPr>
              <w:t>–  Front</w:t>
            </w:r>
            <w:proofErr w:type="gramEnd"/>
            <w:r w:rsidRPr="00E11263">
              <w:rPr>
                <w:rFonts w:ascii="Calibri" w:hAnsi="Calibri" w:cs="Calibri"/>
                <w:lang w:eastAsia="zh-CN"/>
              </w:rPr>
              <w:t xml:space="preserve"> End</w:t>
            </w:r>
          </w:p>
        </w:tc>
        <w:tc>
          <w:tcPr>
            <w:tcW w:w="6148" w:type="dxa"/>
            <w:tcBorders>
              <w:top w:val="single" w:sz="4" w:space="0" w:color="auto"/>
              <w:left w:val="single" w:sz="4" w:space="0" w:color="auto"/>
              <w:bottom w:val="single" w:sz="4" w:space="0" w:color="auto"/>
              <w:right w:val="single" w:sz="4" w:space="0" w:color="auto"/>
            </w:tcBorders>
          </w:tcPr>
          <w:p w14:paraId="2C2835D1" w14:textId="77777777" w:rsidR="005B7422" w:rsidRPr="00E11263" w:rsidRDefault="005B7422" w:rsidP="00A9553E">
            <w:pPr>
              <w:pStyle w:val="TableTextLeft"/>
              <w:jc w:val="both"/>
              <w:rPr>
                <w:rFonts w:ascii="Calibri" w:hAnsi="Calibri" w:cs="Calibri"/>
                <w:lang w:eastAsia="zh-CN"/>
              </w:rPr>
            </w:pPr>
            <w:r>
              <w:rPr>
                <w:rFonts w:ascii="Calibri" w:hAnsi="Calibri" w:cs="Calibri"/>
                <w:lang w:eastAsia="zh-CN"/>
              </w:rPr>
              <w:t>Tan</w:t>
            </w:r>
            <w:r w:rsidRPr="00E11263">
              <w:rPr>
                <w:rFonts w:ascii="Calibri" w:hAnsi="Calibri" w:cs="Calibri"/>
                <w:lang w:eastAsia="zh-CN"/>
              </w:rPr>
              <w:t xml:space="preserve"> Kean Hong</w:t>
            </w:r>
          </w:p>
        </w:tc>
      </w:tr>
      <w:tr w:rsidR="005B7422" w:rsidRPr="00E11263" w14:paraId="5198699F" w14:textId="77777777" w:rsidTr="00A9553E">
        <w:tc>
          <w:tcPr>
            <w:tcW w:w="2552" w:type="dxa"/>
            <w:tcBorders>
              <w:top w:val="single" w:sz="4" w:space="0" w:color="auto"/>
              <w:left w:val="single" w:sz="4" w:space="0" w:color="auto"/>
              <w:bottom w:val="single" w:sz="4" w:space="0" w:color="auto"/>
              <w:right w:val="single" w:sz="4" w:space="0" w:color="auto"/>
            </w:tcBorders>
          </w:tcPr>
          <w:p w14:paraId="6B874CB0" w14:textId="77777777" w:rsidR="005B7422" w:rsidRPr="00E11263" w:rsidRDefault="005B7422" w:rsidP="00A9553E">
            <w:pPr>
              <w:pStyle w:val="TableTextLeft"/>
              <w:rPr>
                <w:rFonts w:ascii="Calibri" w:hAnsi="Calibri" w:cs="Calibri"/>
                <w:lang w:eastAsia="zh-CN"/>
              </w:rPr>
            </w:pPr>
            <w:r w:rsidRPr="00E11263">
              <w:rPr>
                <w:rFonts w:ascii="Calibri" w:hAnsi="Calibri" w:cs="Calibri"/>
                <w:lang w:eastAsia="zh-CN"/>
              </w:rPr>
              <w:t>IT Lead – Back End</w:t>
            </w:r>
          </w:p>
        </w:tc>
        <w:tc>
          <w:tcPr>
            <w:tcW w:w="6148" w:type="dxa"/>
            <w:tcBorders>
              <w:top w:val="single" w:sz="4" w:space="0" w:color="auto"/>
              <w:left w:val="single" w:sz="4" w:space="0" w:color="auto"/>
              <w:bottom w:val="single" w:sz="4" w:space="0" w:color="auto"/>
              <w:right w:val="single" w:sz="4" w:space="0" w:color="auto"/>
            </w:tcBorders>
          </w:tcPr>
          <w:p w14:paraId="4095E5A9" w14:textId="77777777" w:rsidR="005B7422" w:rsidRPr="00E11263" w:rsidRDefault="005B7422" w:rsidP="00A9553E">
            <w:pPr>
              <w:pStyle w:val="TableTextLeft"/>
              <w:jc w:val="both"/>
              <w:rPr>
                <w:rFonts w:ascii="Calibri" w:hAnsi="Calibri" w:cs="Calibri"/>
                <w:lang w:eastAsia="zh-CN"/>
              </w:rPr>
            </w:pPr>
            <w:r>
              <w:rPr>
                <w:rFonts w:ascii="Calibri" w:hAnsi="Calibri" w:cs="Calibri"/>
                <w:lang w:eastAsia="zh-CN"/>
              </w:rPr>
              <w:t>Wong Jian Ming</w:t>
            </w:r>
          </w:p>
        </w:tc>
      </w:tr>
      <w:tr w:rsidR="005B7422" w:rsidRPr="00E11263" w14:paraId="68899197" w14:textId="77777777" w:rsidTr="00A9553E">
        <w:tc>
          <w:tcPr>
            <w:tcW w:w="2552" w:type="dxa"/>
            <w:tcBorders>
              <w:top w:val="single" w:sz="4" w:space="0" w:color="auto"/>
              <w:left w:val="single" w:sz="4" w:space="0" w:color="auto"/>
              <w:bottom w:val="single" w:sz="4" w:space="0" w:color="auto"/>
              <w:right w:val="single" w:sz="4" w:space="0" w:color="auto"/>
            </w:tcBorders>
          </w:tcPr>
          <w:p w14:paraId="5F18E1CF" w14:textId="77777777" w:rsidR="005B7422" w:rsidRPr="00E11263" w:rsidRDefault="005B7422" w:rsidP="00A9553E">
            <w:pPr>
              <w:pStyle w:val="TableTextLeft"/>
              <w:rPr>
                <w:rFonts w:ascii="Calibri" w:hAnsi="Calibri" w:cs="Calibri"/>
                <w:lang w:eastAsia="zh-CN"/>
              </w:rPr>
            </w:pPr>
            <w:r w:rsidRPr="00E11263">
              <w:rPr>
                <w:rFonts w:ascii="Calibri" w:hAnsi="Calibri" w:cs="Calibri"/>
                <w:lang w:eastAsia="zh-CN"/>
              </w:rPr>
              <w:t>BA – Back End</w:t>
            </w:r>
          </w:p>
        </w:tc>
        <w:tc>
          <w:tcPr>
            <w:tcW w:w="6148" w:type="dxa"/>
            <w:tcBorders>
              <w:top w:val="single" w:sz="4" w:space="0" w:color="auto"/>
              <w:left w:val="single" w:sz="4" w:space="0" w:color="auto"/>
              <w:bottom w:val="single" w:sz="4" w:space="0" w:color="auto"/>
              <w:right w:val="single" w:sz="4" w:space="0" w:color="auto"/>
            </w:tcBorders>
          </w:tcPr>
          <w:p w14:paraId="589BB55D" w14:textId="77777777" w:rsidR="005B7422" w:rsidRPr="00E11263" w:rsidRDefault="005B7422" w:rsidP="00A9553E">
            <w:pPr>
              <w:pStyle w:val="TableTextLeft"/>
              <w:jc w:val="both"/>
              <w:rPr>
                <w:rFonts w:ascii="Calibri" w:hAnsi="Calibri" w:cs="Calibri"/>
                <w:lang w:eastAsia="zh-CN"/>
              </w:rPr>
            </w:pPr>
            <w:r w:rsidRPr="00E11263">
              <w:rPr>
                <w:rFonts w:ascii="Calibri" w:hAnsi="Calibri" w:cs="Calibri"/>
                <w:lang w:eastAsia="zh-CN"/>
              </w:rPr>
              <w:t>Madhan Kumar</w:t>
            </w:r>
          </w:p>
        </w:tc>
      </w:tr>
      <w:tr w:rsidR="005B7422" w:rsidRPr="00E11263" w14:paraId="49C31395" w14:textId="77777777" w:rsidTr="00A9553E">
        <w:tc>
          <w:tcPr>
            <w:tcW w:w="2552" w:type="dxa"/>
            <w:tcBorders>
              <w:top w:val="single" w:sz="4" w:space="0" w:color="auto"/>
              <w:left w:val="single" w:sz="4" w:space="0" w:color="auto"/>
              <w:bottom w:val="single" w:sz="4" w:space="0" w:color="auto"/>
              <w:right w:val="single" w:sz="4" w:space="0" w:color="auto"/>
            </w:tcBorders>
          </w:tcPr>
          <w:p w14:paraId="00A341C6" w14:textId="77777777" w:rsidR="005B7422" w:rsidRPr="00E11263" w:rsidRDefault="005B7422" w:rsidP="00A9553E">
            <w:pPr>
              <w:pStyle w:val="TableTextLeft"/>
              <w:rPr>
                <w:rFonts w:ascii="Calibri" w:hAnsi="Calibri" w:cs="Calibri"/>
                <w:lang w:eastAsia="zh-CN"/>
              </w:rPr>
            </w:pPr>
            <w:r w:rsidRPr="00E11263">
              <w:rPr>
                <w:rFonts w:ascii="Calibri" w:hAnsi="Calibri" w:cs="Calibri"/>
                <w:lang w:eastAsia="zh-CN"/>
              </w:rPr>
              <w:t>IT</w:t>
            </w:r>
            <w:r>
              <w:rPr>
                <w:rFonts w:ascii="Calibri" w:hAnsi="Calibri" w:cs="Calibri"/>
                <w:lang w:eastAsia="zh-CN"/>
              </w:rPr>
              <w:t xml:space="preserve"> SME</w:t>
            </w:r>
            <w:r w:rsidRPr="00E11263">
              <w:rPr>
                <w:rFonts w:ascii="Calibri" w:hAnsi="Calibri" w:cs="Calibri"/>
                <w:lang w:eastAsia="zh-CN"/>
              </w:rPr>
              <w:t xml:space="preserve"> – G400</w:t>
            </w:r>
          </w:p>
        </w:tc>
        <w:tc>
          <w:tcPr>
            <w:tcW w:w="6148" w:type="dxa"/>
            <w:tcBorders>
              <w:top w:val="single" w:sz="4" w:space="0" w:color="auto"/>
              <w:left w:val="single" w:sz="4" w:space="0" w:color="auto"/>
              <w:bottom w:val="single" w:sz="4" w:space="0" w:color="auto"/>
              <w:right w:val="single" w:sz="4" w:space="0" w:color="auto"/>
            </w:tcBorders>
          </w:tcPr>
          <w:p w14:paraId="121EFC55" w14:textId="77777777" w:rsidR="005B7422" w:rsidRPr="00E11263" w:rsidRDefault="005B7422" w:rsidP="00A9553E">
            <w:pPr>
              <w:pStyle w:val="TableTextLeft"/>
              <w:jc w:val="both"/>
              <w:rPr>
                <w:rFonts w:ascii="Calibri" w:hAnsi="Calibri" w:cs="Calibri"/>
                <w:lang w:eastAsia="zh-CN"/>
              </w:rPr>
            </w:pPr>
            <w:r>
              <w:rPr>
                <w:rFonts w:ascii="Calibri" w:hAnsi="Calibri" w:cs="Calibri"/>
                <w:lang w:eastAsia="zh-CN"/>
              </w:rPr>
              <w:t>Wong</w:t>
            </w:r>
            <w:r w:rsidRPr="00E11263">
              <w:rPr>
                <w:rFonts w:ascii="Calibri" w:hAnsi="Calibri" w:cs="Calibri"/>
                <w:lang w:eastAsia="zh-CN"/>
              </w:rPr>
              <w:t xml:space="preserve"> Jian Ming</w:t>
            </w:r>
          </w:p>
        </w:tc>
      </w:tr>
      <w:tr w:rsidR="005B7422" w:rsidRPr="00E11263" w14:paraId="7CC46E83" w14:textId="77777777" w:rsidTr="00A9553E">
        <w:tc>
          <w:tcPr>
            <w:tcW w:w="2552" w:type="dxa"/>
            <w:tcBorders>
              <w:top w:val="single" w:sz="4" w:space="0" w:color="auto"/>
              <w:left w:val="single" w:sz="4" w:space="0" w:color="auto"/>
              <w:bottom w:val="single" w:sz="4" w:space="0" w:color="auto"/>
              <w:right w:val="single" w:sz="4" w:space="0" w:color="auto"/>
            </w:tcBorders>
          </w:tcPr>
          <w:p w14:paraId="5BD32424" w14:textId="77777777" w:rsidR="005B7422" w:rsidRPr="00E11263" w:rsidRDefault="005B7422" w:rsidP="00A9553E">
            <w:pPr>
              <w:pStyle w:val="TableTextLeft"/>
              <w:rPr>
                <w:rFonts w:ascii="Calibri" w:hAnsi="Calibri" w:cs="Calibri"/>
                <w:lang w:eastAsia="zh-CN"/>
              </w:rPr>
            </w:pPr>
            <w:r w:rsidRPr="00E11263">
              <w:rPr>
                <w:rFonts w:ascii="Calibri" w:hAnsi="Calibri" w:cs="Calibri"/>
                <w:lang w:eastAsia="zh-CN"/>
              </w:rPr>
              <w:t xml:space="preserve">IT </w:t>
            </w:r>
            <w:r>
              <w:rPr>
                <w:rFonts w:ascii="Calibri" w:hAnsi="Calibri" w:cs="Calibri"/>
                <w:lang w:eastAsia="zh-CN"/>
              </w:rPr>
              <w:t xml:space="preserve">SME </w:t>
            </w:r>
            <w:r w:rsidRPr="00E11263">
              <w:rPr>
                <w:rFonts w:ascii="Calibri" w:hAnsi="Calibri" w:cs="Calibri"/>
                <w:lang w:eastAsia="zh-CN"/>
              </w:rPr>
              <w:t>– ESB</w:t>
            </w:r>
          </w:p>
        </w:tc>
        <w:tc>
          <w:tcPr>
            <w:tcW w:w="6148" w:type="dxa"/>
            <w:tcBorders>
              <w:top w:val="single" w:sz="4" w:space="0" w:color="auto"/>
              <w:left w:val="single" w:sz="4" w:space="0" w:color="auto"/>
              <w:bottom w:val="single" w:sz="4" w:space="0" w:color="auto"/>
              <w:right w:val="single" w:sz="4" w:space="0" w:color="auto"/>
            </w:tcBorders>
          </w:tcPr>
          <w:p w14:paraId="4E1E558A" w14:textId="77777777" w:rsidR="005B7422" w:rsidRPr="00E11263" w:rsidRDefault="005B7422" w:rsidP="00A9553E">
            <w:pPr>
              <w:pStyle w:val="TableTextLeft"/>
              <w:jc w:val="both"/>
              <w:rPr>
                <w:rFonts w:ascii="Calibri" w:hAnsi="Calibri" w:cs="Calibri"/>
                <w:lang w:eastAsia="zh-CN"/>
              </w:rPr>
            </w:pPr>
            <w:r>
              <w:rPr>
                <w:rFonts w:ascii="Calibri" w:hAnsi="Calibri" w:cs="Calibri"/>
                <w:lang w:eastAsia="zh-CN"/>
              </w:rPr>
              <w:t>Sharon Diana Saldanha</w:t>
            </w:r>
          </w:p>
        </w:tc>
      </w:tr>
      <w:tr w:rsidR="005B7422" w:rsidRPr="00E11263" w14:paraId="5D4FFF77" w14:textId="77777777" w:rsidTr="00A9553E">
        <w:tc>
          <w:tcPr>
            <w:tcW w:w="2552" w:type="dxa"/>
            <w:tcBorders>
              <w:top w:val="single" w:sz="4" w:space="0" w:color="auto"/>
              <w:left w:val="single" w:sz="4" w:space="0" w:color="auto"/>
              <w:bottom w:val="single" w:sz="4" w:space="0" w:color="auto"/>
              <w:right w:val="single" w:sz="4" w:space="0" w:color="auto"/>
            </w:tcBorders>
          </w:tcPr>
          <w:p w14:paraId="16D0A090" w14:textId="77777777" w:rsidR="005B7422" w:rsidRPr="00E11263" w:rsidRDefault="005B7422" w:rsidP="00A9553E">
            <w:pPr>
              <w:pStyle w:val="TableTextLeft"/>
              <w:rPr>
                <w:rFonts w:ascii="Calibri" w:hAnsi="Calibri" w:cs="Calibri"/>
                <w:lang w:eastAsia="zh-CN"/>
              </w:rPr>
            </w:pPr>
            <w:r w:rsidRPr="00E11263">
              <w:rPr>
                <w:rFonts w:ascii="Calibri" w:hAnsi="Calibri" w:cs="Calibri"/>
                <w:lang w:eastAsia="zh-CN"/>
              </w:rPr>
              <w:t xml:space="preserve">IT </w:t>
            </w:r>
            <w:r>
              <w:rPr>
                <w:rFonts w:ascii="Calibri" w:hAnsi="Calibri" w:cs="Calibri"/>
                <w:lang w:eastAsia="zh-CN"/>
              </w:rPr>
              <w:t xml:space="preserve">SME </w:t>
            </w:r>
            <w:r w:rsidRPr="00E11263">
              <w:rPr>
                <w:rFonts w:ascii="Calibri" w:hAnsi="Calibri" w:cs="Calibri"/>
                <w:lang w:eastAsia="zh-CN"/>
              </w:rPr>
              <w:t xml:space="preserve">– </w:t>
            </w:r>
            <w:r>
              <w:rPr>
                <w:rFonts w:ascii="Calibri" w:hAnsi="Calibri" w:cs="Calibri"/>
                <w:lang w:eastAsia="zh-CN"/>
              </w:rPr>
              <w:t>SP</w:t>
            </w:r>
          </w:p>
        </w:tc>
        <w:tc>
          <w:tcPr>
            <w:tcW w:w="6148" w:type="dxa"/>
            <w:tcBorders>
              <w:top w:val="single" w:sz="4" w:space="0" w:color="auto"/>
              <w:left w:val="single" w:sz="4" w:space="0" w:color="auto"/>
              <w:bottom w:val="single" w:sz="4" w:space="0" w:color="auto"/>
              <w:right w:val="single" w:sz="4" w:space="0" w:color="auto"/>
            </w:tcBorders>
          </w:tcPr>
          <w:p w14:paraId="5CAC6949" w14:textId="77777777" w:rsidR="005B7422" w:rsidRPr="00E11263" w:rsidRDefault="005B7422" w:rsidP="00A9553E">
            <w:pPr>
              <w:pStyle w:val="TableTextLeft"/>
              <w:jc w:val="both"/>
              <w:rPr>
                <w:rFonts w:ascii="Calibri" w:hAnsi="Calibri" w:cs="Calibri"/>
                <w:lang w:eastAsia="zh-CN"/>
              </w:rPr>
            </w:pPr>
            <w:r>
              <w:rPr>
                <w:rFonts w:ascii="Calibri" w:hAnsi="Calibri" w:cs="Calibri"/>
                <w:lang w:eastAsia="zh-CN"/>
              </w:rPr>
              <w:t>Gaurav Kumar</w:t>
            </w:r>
          </w:p>
        </w:tc>
      </w:tr>
      <w:tr w:rsidR="005B7422" w:rsidRPr="00E11263" w14:paraId="79A823FD" w14:textId="77777777" w:rsidTr="00A9553E">
        <w:tc>
          <w:tcPr>
            <w:tcW w:w="2552" w:type="dxa"/>
            <w:tcBorders>
              <w:top w:val="single" w:sz="4" w:space="0" w:color="auto"/>
              <w:left w:val="single" w:sz="4" w:space="0" w:color="auto"/>
              <w:bottom w:val="single" w:sz="4" w:space="0" w:color="auto"/>
              <w:right w:val="single" w:sz="4" w:space="0" w:color="auto"/>
            </w:tcBorders>
          </w:tcPr>
          <w:p w14:paraId="61087249" w14:textId="77777777" w:rsidR="005B7422" w:rsidRPr="00E11263" w:rsidRDefault="005B7422" w:rsidP="00A9553E">
            <w:pPr>
              <w:pStyle w:val="TableTextLeft"/>
              <w:rPr>
                <w:rFonts w:ascii="Calibri" w:hAnsi="Calibri" w:cs="Calibri"/>
                <w:lang w:eastAsia="zh-CN"/>
              </w:rPr>
            </w:pPr>
            <w:r w:rsidRPr="00E11263">
              <w:rPr>
                <w:rFonts w:ascii="Calibri" w:hAnsi="Calibri" w:cs="Calibri"/>
                <w:lang w:eastAsia="zh-CN"/>
              </w:rPr>
              <w:t xml:space="preserve">IT </w:t>
            </w:r>
            <w:r>
              <w:rPr>
                <w:rFonts w:ascii="Calibri" w:hAnsi="Calibri" w:cs="Calibri"/>
                <w:lang w:eastAsia="zh-CN"/>
              </w:rPr>
              <w:t xml:space="preserve">SME </w:t>
            </w:r>
            <w:r w:rsidRPr="00E11263">
              <w:rPr>
                <w:rFonts w:ascii="Calibri" w:hAnsi="Calibri" w:cs="Calibri"/>
                <w:lang w:eastAsia="zh-CN"/>
              </w:rPr>
              <w:t xml:space="preserve">– </w:t>
            </w:r>
            <w:r>
              <w:rPr>
                <w:rFonts w:ascii="Calibri" w:hAnsi="Calibri" w:cs="Calibri"/>
                <w:lang w:eastAsia="zh-CN"/>
              </w:rPr>
              <w:t>Backend Services</w:t>
            </w:r>
          </w:p>
        </w:tc>
        <w:tc>
          <w:tcPr>
            <w:tcW w:w="6148" w:type="dxa"/>
            <w:tcBorders>
              <w:top w:val="single" w:sz="4" w:space="0" w:color="auto"/>
              <w:left w:val="single" w:sz="4" w:space="0" w:color="auto"/>
              <w:bottom w:val="single" w:sz="4" w:space="0" w:color="auto"/>
              <w:right w:val="single" w:sz="4" w:space="0" w:color="auto"/>
            </w:tcBorders>
          </w:tcPr>
          <w:p w14:paraId="1C15569A" w14:textId="77777777" w:rsidR="005B7422" w:rsidRPr="00E11263" w:rsidRDefault="005B7422" w:rsidP="00A9553E">
            <w:pPr>
              <w:pStyle w:val="TableTextLeft"/>
              <w:jc w:val="both"/>
              <w:rPr>
                <w:rFonts w:ascii="Calibri" w:hAnsi="Calibri" w:cs="Calibri"/>
                <w:lang w:eastAsia="zh-CN"/>
              </w:rPr>
            </w:pPr>
            <w:r w:rsidRPr="00E11263">
              <w:rPr>
                <w:rFonts w:ascii="Calibri" w:hAnsi="Calibri" w:cs="Calibri"/>
                <w:lang w:eastAsia="zh-CN"/>
              </w:rPr>
              <w:t>Srinivasa Rao Pamidimukkala</w:t>
            </w:r>
          </w:p>
        </w:tc>
      </w:tr>
      <w:tr w:rsidR="005B7422" w:rsidRPr="00E11263" w14:paraId="445B492E" w14:textId="77777777" w:rsidTr="00A9553E">
        <w:tc>
          <w:tcPr>
            <w:tcW w:w="2552" w:type="dxa"/>
            <w:tcBorders>
              <w:top w:val="single" w:sz="4" w:space="0" w:color="auto"/>
              <w:left w:val="single" w:sz="4" w:space="0" w:color="auto"/>
              <w:bottom w:val="single" w:sz="4" w:space="0" w:color="auto"/>
              <w:right w:val="single" w:sz="4" w:space="0" w:color="auto"/>
            </w:tcBorders>
          </w:tcPr>
          <w:p w14:paraId="42799D24" w14:textId="77777777" w:rsidR="005B7422" w:rsidRPr="00E11263" w:rsidRDefault="005B7422" w:rsidP="00A9553E">
            <w:pPr>
              <w:pStyle w:val="TableTextLeft"/>
              <w:rPr>
                <w:rFonts w:ascii="Calibri" w:hAnsi="Calibri" w:cs="Calibri"/>
                <w:lang w:eastAsia="zh-CN"/>
              </w:rPr>
            </w:pPr>
            <w:r w:rsidRPr="00E11263">
              <w:rPr>
                <w:rFonts w:ascii="Calibri" w:hAnsi="Calibri" w:cs="Calibri"/>
                <w:lang w:eastAsia="zh-CN"/>
              </w:rPr>
              <w:t xml:space="preserve">IT </w:t>
            </w:r>
            <w:r>
              <w:rPr>
                <w:rFonts w:ascii="Calibri" w:hAnsi="Calibri" w:cs="Calibri"/>
                <w:lang w:eastAsia="zh-CN"/>
              </w:rPr>
              <w:t xml:space="preserve">SME – </w:t>
            </w:r>
            <w:proofErr w:type="spellStart"/>
            <w:r w:rsidRPr="00E11263">
              <w:rPr>
                <w:rFonts w:ascii="Calibri" w:hAnsi="Calibri" w:cs="Calibri"/>
                <w:lang w:eastAsia="zh-CN"/>
              </w:rPr>
              <w:t>B</w:t>
            </w:r>
            <w:r>
              <w:rPr>
                <w:rFonts w:ascii="Calibri" w:hAnsi="Calibri" w:cs="Calibri"/>
                <w:lang w:eastAsia="zh-CN"/>
              </w:rPr>
              <w:t>icor</w:t>
            </w:r>
            <w:proofErr w:type="spellEnd"/>
          </w:p>
        </w:tc>
        <w:tc>
          <w:tcPr>
            <w:tcW w:w="6148" w:type="dxa"/>
            <w:tcBorders>
              <w:top w:val="single" w:sz="4" w:space="0" w:color="auto"/>
              <w:left w:val="single" w:sz="4" w:space="0" w:color="auto"/>
              <w:bottom w:val="single" w:sz="4" w:space="0" w:color="auto"/>
              <w:right w:val="single" w:sz="4" w:space="0" w:color="auto"/>
            </w:tcBorders>
          </w:tcPr>
          <w:p w14:paraId="4E8E4E36" w14:textId="77777777" w:rsidR="005B7422" w:rsidRPr="00E11263" w:rsidRDefault="005B7422" w:rsidP="00A9553E">
            <w:pPr>
              <w:pStyle w:val="TableTextLeft"/>
              <w:jc w:val="both"/>
              <w:rPr>
                <w:rFonts w:ascii="Calibri" w:hAnsi="Calibri" w:cs="Calibri"/>
                <w:lang w:eastAsia="zh-CN"/>
              </w:rPr>
            </w:pPr>
            <w:r w:rsidRPr="00E11263">
              <w:rPr>
                <w:rFonts w:ascii="Calibri" w:hAnsi="Calibri" w:cs="Calibri"/>
                <w:lang w:eastAsia="zh-CN"/>
              </w:rPr>
              <w:t>Chang Chee Wun</w:t>
            </w:r>
            <w:r>
              <w:rPr>
                <w:rFonts w:ascii="Calibri" w:hAnsi="Calibri" w:cs="Calibri"/>
                <w:lang w:eastAsia="zh-CN"/>
              </w:rPr>
              <w:t xml:space="preserve"> / </w:t>
            </w:r>
            <w:proofErr w:type="spellStart"/>
            <w:proofErr w:type="gramStart"/>
            <w:r w:rsidRPr="0035388C">
              <w:rPr>
                <w:rFonts w:ascii="Calibri" w:hAnsi="Calibri" w:cs="Calibri"/>
                <w:lang w:eastAsia="zh-CN"/>
              </w:rPr>
              <w:t>T.Komala</w:t>
            </w:r>
            <w:r>
              <w:rPr>
                <w:rFonts w:ascii="Calibri" w:hAnsi="Calibri" w:cs="Calibri"/>
                <w:lang w:eastAsia="zh-CN"/>
              </w:rPr>
              <w:t>valli</w:t>
            </w:r>
            <w:proofErr w:type="spellEnd"/>
            <w:proofErr w:type="gramEnd"/>
            <w:r w:rsidRPr="0035388C">
              <w:rPr>
                <w:rFonts w:ascii="Calibri" w:hAnsi="Calibri" w:cs="Calibri"/>
                <w:lang w:eastAsia="zh-CN"/>
              </w:rPr>
              <w:t xml:space="preserve"> </w:t>
            </w:r>
            <w:r>
              <w:rPr>
                <w:rFonts w:ascii="Calibri" w:hAnsi="Calibri" w:cs="Calibri"/>
                <w:lang w:eastAsia="zh-CN"/>
              </w:rPr>
              <w:t xml:space="preserve">/ </w:t>
            </w:r>
            <w:r w:rsidRPr="00F0701B">
              <w:rPr>
                <w:rFonts w:ascii="Calibri" w:hAnsi="Calibri" w:cs="Calibri"/>
                <w:lang w:eastAsia="zh-CN"/>
              </w:rPr>
              <w:t>Wong</w:t>
            </w:r>
            <w:r>
              <w:rPr>
                <w:rFonts w:ascii="Calibri" w:hAnsi="Calibri" w:cs="Calibri"/>
                <w:lang w:eastAsia="zh-CN"/>
              </w:rPr>
              <w:t xml:space="preserve"> </w:t>
            </w:r>
            <w:proofErr w:type="spellStart"/>
            <w:r w:rsidRPr="00F0701B">
              <w:rPr>
                <w:rFonts w:ascii="Calibri" w:hAnsi="Calibri" w:cs="Calibri"/>
                <w:lang w:eastAsia="zh-CN"/>
              </w:rPr>
              <w:t>Choon</w:t>
            </w:r>
            <w:proofErr w:type="spellEnd"/>
            <w:r>
              <w:rPr>
                <w:rFonts w:ascii="Calibri" w:hAnsi="Calibri" w:cs="Calibri"/>
                <w:lang w:eastAsia="zh-CN"/>
              </w:rPr>
              <w:t xml:space="preserve"> </w:t>
            </w:r>
            <w:r w:rsidRPr="00F0701B">
              <w:rPr>
                <w:rFonts w:ascii="Calibri" w:hAnsi="Calibri" w:cs="Calibri"/>
                <w:lang w:eastAsia="zh-CN"/>
              </w:rPr>
              <w:t>Keat</w:t>
            </w:r>
          </w:p>
        </w:tc>
      </w:tr>
      <w:tr w:rsidR="005B7422" w:rsidRPr="00E11263" w14:paraId="29133D8D" w14:textId="77777777" w:rsidTr="00A9553E">
        <w:tc>
          <w:tcPr>
            <w:tcW w:w="2552" w:type="dxa"/>
            <w:tcBorders>
              <w:top w:val="single" w:sz="4" w:space="0" w:color="auto"/>
              <w:left w:val="single" w:sz="4" w:space="0" w:color="auto"/>
              <w:bottom w:val="single" w:sz="4" w:space="0" w:color="auto"/>
              <w:right w:val="single" w:sz="4" w:space="0" w:color="auto"/>
            </w:tcBorders>
          </w:tcPr>
          <w:p w14:paraId="7D134233" w14:textId="77777777" w:rsidR="005B7422" w:rsidRPr="00E11263" w:rsidRDefault="005B7422" w:rsidP="00A9553E">
            <w:pPr>
              <w:pStyle w:val="TableTextLeft"/>
              <w:rPr>
                <w:rFonts w:ascii="Calibri" w:hAnsi="Calibri" w:cs="Calibri"/>
                <w:lang w:eastAsia="zh-CN"/>
              </w:rPr>
            </w:pPr>
            <w:r>
              <w:rPr>
                <w:rFonts w:ascii="Calibri" w:hAnsi="Calibri" w:cs="Calibri"/>
                <w:lang w:eastAsia="zh-CN"/>
              </w:rPr>
              <w:t>IT SME – Email Gateway</w:t>
            </w:r>
          </w:p>
        </w:tc>
        <w:tc>
          <w:tcPr>
            <w:tcW w:w="6148" w:type="dxa"/>
            <w:tcBorders>
              <w:top w:val="single" w:sz="4" w:space="0" w:color="auto"/>
              <w:left w:val="single" w:sz="4" w:space="0" w:color="auto"/>
              <w:bottom w:val="single" w:sz="4" w:space="0" w:color="auto"/>
              <w:right w:val="single" w:sz="4" w:space="0" w:color="auto"/>
            </w:tcBorders>
          </w:tcPr>
          <w:p w14:paraId="66DF8C38" w14:textId="77777777" w:rsidR="005B7422" w:rsidRPr="00E11263" w:rsidRDefault="005B7422" w:rsidP="00A9553E">
            <w:pPr>
              <w:pStyle w:val="TableTextLeft"/>
              <w:jc w:val="both"/>
              <w:rPr>
                <w:rFonts w:ascii="Calibri" w:hAnsi="Calibri" w:cs="Calibri"/>
                <w:lang w:eastAsia="zh-CN"/>
              </w:rPr>
            </w:pPr>
            <w:r>
              <w:rPr>
                <w:rFonts w:ascii="Calibri" w:hAnsi="Calibri" w:cs="Calibri"/>
                <w:lang w:eastAsia="zh-CN"/>
              </w:rPr>
              <w:t>Chang</w:t>
            </w:r>
            <w:r w:rsidRPr="00E11263">
              <w:rPr>
                <w:rFonts w:ascii="Calibri" w:hAnsi="Calibri" w:cs="Calibri"/>
                <w:lang w:eastAsia="zh-CN"/>
              </w:rPr>
              <w:t xml:space="preserve"> Chee Wun</w:t>
            </w:r>
            <w:r>
              <w:rPr>
                <w:rFonts w:ascii="Calibri" w:hAnsi="Calibri" w:cs="Calibri"/>
                <w:lang w:eastAsia="zh-CN"/>
              </w:rPr>
              <w:t xml:space="preserve"> / </w:t>
            </w:r>
            <w:r w:rsidRPr="00F0701B">
              <w:rPr>
                <w:rFonts w:ascii="Calibri" w:hAnsi="Calibri" w:cs="Calibri"/>
                <w:lang w:eastAsia="zh-CN"/>
              </w:rPr>
              <w:t>Nik</w:t>
            </w:r>
            <w:r>
              <w:rPr>
                <w:rFonts w:ascii="Calibri" w:hAnsi="Calibri" w:cs="Calibri"/>
                <w:lang w:eastAsia="zh-CN"/>
              </w:rPr>
              <w:t xml:space="preserve"> </w:t>
            </w:r>
            <w:r w:rsidRPr="00F0701B">
              <w:rPr>
                <w:rFonts w:ascii="Calibri" w:hAnsi="Calibri" w:cs="Calibri"/>
                <w:lang w:eastAsia="zh-CN"/>
              </w:rPr>
              <w:t>Fariz Nik</w:t>
            </w:r>
            <w:r>
              <w:rPr>
                <w:rFonts w:ascii="Calibri" w:hAnsi="Calibri" w:cs="Calibri"/>
                <w:lang w:eastAsia="zh-CN"/>
              </w:rPr>
              <w:t xml:space="preserve"> </w:t>
            </w:r>
            <w:r w:rsidRPr="00F0701B">
              <w:rPr>
                <w:rFonts w:ascii="Calibri" w:hAnsi="Calibri" w:cs="Calibri"/>
                <w:lang w:eastAsia="zh-CN"/>
              </w:rPr>
              <w:t>Mohamed</w:t>
            </w:r>
            <w:r>
              <w:rPr>
                <w:rFonts w:ascii="Calibri" w:hAnsi="Calibri" w:cs="Calibri"/>
                <w:lang w:eastAsia="zh-CN"/>
              </w:rPr>
              <w:t xml:space="preserve"> </w:t>
            </w:r>
            <w:r w:rsidRPr="00F0701B">
              <w:rPr>
                <w:rFonts w:ascii="Calibri" w:hAnsi="Calibri" w:cs="Calibri"/>
                <w:lang w:eastAsia="zh-CN"/>
              </w:rPr>
              <w:t>Noor</w:t>
            </w:r>
          </w:p>
        </w:tc>
      </w:tr>
      <w:tr w:rsidR="005B7422" w:rsidRPr="00E11263" w14:paraId="6D725639" w14:textId="77777777" w:rsidTr="00A9553E">
        <w:tc>
          <w:tcPr>
            <w:tcW w:w="2552" w:type="dxa"/>
            <w:tcBorders>
              <w:top w:val="single" w:sz="4" w:space="0" w:color="auto"/>
              <w:left w:val="single" w:sz="4" w:space="0" w:color="auto"/>
              <w:bottom w:val="single" w:sz="4" w:space="0" w:color="auto"/>
              <w:right w:val="single" w:sz="4" w:space="0" w:color="auto"/>
            </w:tcBorders>
          </w:tcPr>
          <w:p w14:paraId="622D11B4" w14:textId="77777777" w:rsidR="005B7422" w:rsidRPr="00E11263" w:rsidRDefault="005B7422" w:rsidP="00A9553E">
            <w:pPr>
              <w:pStyle w:val="TableTextLeft"/>
              <w:rPr>
                <w:rFonts w:ascii="Calibri" w:hAnsi="Calibri" w:cs="Calibri"/>
                <w:lang w:eastAsia="zh-CN"/>
              </w:rPr>
            </w:pPr>
            <w:r>
              <w:rPr>
                <w:rFonts w:ascii="Calibri" w:hAnsi="Calibri" w:cs="Calibri"/>
                <w:lang w:eastAsia="zh-CN"/>
              </w:rPr>
              <w:t>IT SME – Case360</w:t>
            </w:r>
          </w:p>
        </w:tc>
        <w:tc>
          <w:tcPr>
            <w:tcW w:w="6148" w:type="dxa"/>
            <w:tcBorders>
              <w:top w:val="single" w:sz="4" w:space="0" w:color="auto"/>
              <w:left w:val="single" w:sz="4" w:space="0" w:color="auto"/>
              <w:bottom w:val="single" w:sz="4" w:space="0" w:color="auto"/>
              <w:right w:val="single" w:sz="4" w:space="0" w:color="auto"/>
            </w:tcBorders>
          </w:tcPr>
          <w:p w14:paraId="760D0B2B" w14:textId="77777777" w:rsidR="005B7422" w:rsidRPr="00E11263" w:rsidRDefault="005B7422" w:rsidP="00A9553E">
            <w:pPr>
              <w:pStyle w:val="TableTextLeft"/>
              <w:jc w:val="both"/>
              <w:rPr>
                <w:rFonts w:ascii="Calibri" w:hAnsi="Calibri" w:cs="Calibri"/>
                <w:lang w:eastAsia="zh-CN"/>
              </w:rPr>
            </w:pPr>
            <w:r w:rsidRPr="00E11263">
              <w:rPr>
                <w:rFonts w:ascii="Calibri" w:hAnsi="Calibri" w:cs="Calibri"/>
                <w:lang w:eastAsia="zh-CN"/>
              </w:rPr>
              <w:t>Chang Chee Wun</w:t>
            </w:r>
            <w:r>
              <w:rPr>
                <w:rFonts w:ascii="Calibri" w:hAnsi="Calibri" w:cs="Calibri"/>
                <w:lang w:eastAsia="zh-CN"/>
              </w:rPr>
              <w:t xml:space="preserve"> / </w:t>
            </w:r>
            <w:r w:rsidRPr="00F0701B">
              <w:rPr>
                <w:rFonts w:ascii="Calibri" w:hAnsi="Calibri" w:cs="Calibri"/>
                <w:lang w:eastAsia="zh-CN"/>
              </w:rPr>
              <w:t>Nik</w:t>
            </w:r>
            <w:r>
              <w:rPr>
                <w:rFonts w:ascii="Calibri" w:hAnsi="Calibri" w:cs="Calibri"/>
                <w:lang w:eastAsia="zh-CN"/>
              </w:rPr>
              <w:t xml:space="preserve"> </w:t>
            </w:r>
            <w:r w:rsidRPr="00F0701B">
              <w:rPr>
                <w:rFonts w:ascii="Calibri" w:hAnsi="Calibri" w:cs="Calibri"/>
                <w:lang w:eastAsia="zh-CN"/>
              </w:rPr>
              <w:t>Fariz Nik</w:t>
            </w:r>
            <w:r>
              <w:rPr>
                <w:rFonts w:ascii="Calibri" w:hAnsi="Calibri" w:cs="Calibri"/>
                <w:lang w:eastAsia="zh-CN"/>
              </w:rPr>
              <w:t xml:space="preserve"> </w:t>
            </w:r>
            <w:r w:rsidRPr="00F0701B">
              <w:rPr>
                <w:rFonts w:ascii="Calibri" w:hAnsi="Calibri" w:cs="Calibri"/>
                <w:lang w:eastAsia="zh-CN"/>
              </w:rPr>
              <w:t>Mohamed</w:t>
            </w:r>
            <w:r>
              <w:rPr>
                <w:rFonts w:ascii="Calibri" w:hAnsi="Calibri" w:cs="Calibri"/>
                <w:lang w:eastAsia="zh-CN"/>
              </w:rPr>
              <w:t xml:space="preserve"> </w:t>
            </w:r>
            <w:r w:rsidRPr="00F0701B">
              <w:rPr>
                <w:rFonts w:ascii="Calibri" w:hAnsi="Calibri" w:cs="Calibri"/>
                <w:lang w:eastAsia="zh-CN"/>
              </w:rPr>
              <w:t>Noor</w:t>
            </w:r>
            <w:r>
              <w:rPr>
                <w:rFonts w:ascii="Calibri" w:hAnsi="Calibri" w:cs="Calibri"/>
                <w:lang w:eastAsia="zh-CN"/>
              </w:rPr>
              <w:t xml:space="preserve"> /</w:t>
            </w:r>
            <w:r w:rsidRPr="00DB67E2">
              <w:rPr>
                <w:rFonts w:ascii="Calibri" w:hAnsi="Calibri" w:cs="Calibri"/>
                <w:lang w:eastAsia="zh-CN"/>
              </w:rPr>
              <w:t xml:space="preserve"> Mohammad Azlan Yusof</w:t>
            </w:r>
          </w:p>
        </w:tc>
      </w:tr>
    </w:tbl>
    <w:p w14:paraId="5662AE3C" w14:textId="77777777" w:rsidR="005B7422" w:rsidRPr="00E11263" w:rsidRDefault="005B7422" w:rsidP="005B7422">
      <w:pPr>
        <w:jc w:val="both"/>
        <w:rPr>
          <w:rFonts w:cs="Calibri"/>
        </w:rPr>
      </w:pPr>
    </w:p>
    <w:p w14:paraId="22C3126F" w14:textId="77777777" w:rsidR="005B7422" w:rsidRPr="00E11263" w:rsidRDefault="005B7422" w:rsidP="005B7422">
      <w:pPr>
        <w:pStyle w:val="TOC1"/>
        <w:jc w:val="both"/>
        <w:rPr>
          <w:rFonts w:cs="Calibri"/>
          <w:b/>
          <w:snapToGrid w:val="0"/>
          <w:sz w:val="24"/>
          <w:lang w:eastAsia="zh-CN"/>
        </w:rPr>
      </w:pPr>
      <w:r w:rsidRPr="00E11263">
        <w:rPr>
          <w:rFonts w:cs="Calibri"/>
          <w:b/>
          <w:snapToGrid w:val="0"/>
          <w:sz w:val="24"/>
        </w:rPr>
        <w:br w:type="page"/>
      </w:r>
      <w:r w:rsidRPr="00E11263">
        <w:rPr>
          <w:rFonts w:cs="Calibri"/>
          <w:b/>
          <w:snapToGrid w:val="0"/>
          <w:sz w:val="24"/>
        </w:rPr>
        <w:lastRenderedPageBreak/>
        <w:t>Table of Contents</w:t>
      </w:r>
      <w:bookmarkStart w:id="13" w:name="_Toc483210367"/>
      <w:bookmarkStart w:id="14" w:name="_Toc483210557"/>
      <w:bookmarkStart w:id="15" w:name="_Toc483210612"/>
      <w:bookmarkStart w:id="16" w:name="_Toc483276379"/>
      <w:bookmarkStart w:id="17" w:name="_Toc483278169"/>
      <w:bookmarkStart w:id="18" w:name="_Toc483278216"/>
      <w:bookmarkStart w:id="19" w:name="_Toc510422560"/>
      <w:bookmarkEnd w:id="8"/>
      <w:bookmarkEnd w:id="13"/>
      <w:bookmarkEnd w:id="14"/>
      <w:bookmarkEnd w:id="15"/>
      <w:bookmarkEnd w:id="16"/>
      <w:bookmarkEnd w:id="17"/>
      <w:bookmarkEnd w:id="18"/>
      <w:bookmarkEnd w:id="19"/>
    </w:p>
    <w:p w14:paraId="4E9CCC54" w14:textId="357E780E" w:rsidR="00B84200" w:rsidRPr="004A06FF" w:rsidRDefault="005B7422">
      <w:pPr>
        <w:pStyle w:val="TOC1"/>
        <w:rPr>
          <w:rFonts w:eastAsia="Times New Roman"/>
          <w:noProof/>
          <w:sz w:val="22"/>
          <w:szCs w:val="22"/>
          <w:lang w:val="en-HK" w:eastAsia="en-HK"/>
        </w:rPr>
      </w:pPr>
      <w:r w:rsidRPr="00895D15">
        <w:rPr>
          <w:rFonts w:cs="Calibri"/>
          <w:lang w:eastAsia="zh-CN"/>
        </w:rPr>
        <w:fldChar w:fldCharType="begin"/>
      </w:r>
      <w:r w:rsidRPr="00895D15">
        <w:rPr>
          <w:rFonts w:cs="Calibri"/>
          <w:lang w:eastAsia="zh-CN"/>
        </w:rPr>
        <w:instrText xml:space="preserve"> TOC \o "1-3" \h \z </w:instrText>
      </w:r>
      <w:r w:rsidRPr="00895D15">
        <w:rPr>
          <w:rFonts w:cs="Calibri"/>
          <w:lang w:eastAsia="zh-CN"/>
        </w:rPr>
        <w:fldChar w:fldCharType="separate"/>
      </w:r>
      <w:hyperlink w:anchor="_Toc19034964" w:history="1">
        <w:r w:rsidR="00B84200" w:rsidRPr="005F19C1">
          <w:rPr>
            <w:rStyle w:val="Hyperlink"/>
            <w:noProof/>
          </w:rPr>
          <w:t>Revision Summary</w:t>
        </w:r>
        <w:r w:rsidR="00B84200">
          <w:rPr>
            <w:noProof/>
            <w:webHidden/>
          </w:rPr>
          <w:tab/>
        </w:r>
        <w:r w:rsidR="00B84200">
          <w:rPr>
            <w:noProof/>
            <w:webHidden/>
          </w:rPr>
          <w:fldChar w:fldCharType="begin"/>
        </w:r>
        <w:r w:rsidR="00B84200">
          <w:rPr>
            <w:noProof/>
            <w:webHidden/>
          </w:rPr>
          <w:instrText xml:space="preserve"> PAGEREF _Toc19034964 \h </w:instrText>
        </w:r>
        <w:r w:rsidR="00B84200">
          <w:rPr>
            <w:noProof/>
            <w:webHidden/>
          </w:rPr>
        </w:r>
        <w:r w:rsidR="00B84200">
          <w:rPr>
            <w:noProof/>
            <w:webHidden/>
          </w:rPr>
          <w:fldChar w:fldCharType="separate"/>
        </w:r>
        <w:r w:rsidR="00B84200">
          <w:rPr>
            <w:noProof/>
            <w:webHidden/>
          </w:rPr>
          <w:t>2</w:t>
        </w:r>
        <w:r w:rsidR="00B84200">
          <w:rPr>
            <w:noProof/>
            <w:webHidden/>
          </w:rPr>
          <w:fldChar w:fldCharType="end"/>
        </w:r>
      </w:hyperlink>
    </w:p>
    <w:p w14:paraId="70578994" w14:textId="1985458D" w:rsidR="00B84200" w:rsidRPr="004A06FF" w:rsidRDefault="00853D06">
      <w:pPr>
        <w:pStyle w:val="TOC1"/>
        <w:rPr>
          <w:rFonts w:eastAsia="Times New Roman"/>
          <w:noProof/>
          <w:sz w:val="22"/>
          <w:szCs w:val="22"/>
          <w:lang w:val="en-HK" w:eastAsia="en-HK"/>
        </w:rPr>
      </w:pPr>
      <w:hyperlink w:anchor="_Toc19034965" w:history="1">
        <w:r w:rsidR="00B84200" w:rsidRPr="005F19C1">
          <w:rPr>
            <w:rStyle w:val="Hyperlink"/>
            <w:noProof/>
          </w:rPr>
          <w:t>Approval / Signoff</w:t>
        </w:r>
        <w:r w:rsidR="00B84200">
          <w:rPr>
            <w:noProof/>
            <w:webHidden/>
          </w:rPr>
          <w:tab/>
        </w:r>
        <w:r w:rsidR="00B84200">
          <w:rPr>
            <w:noProof/>
            <w:webHidden/>
          </w:rPr>
          <w:fldChar w:fldCharType="begin"/>
        </w:r>
        <w:r w:rsidR="00B84200">
          <w:rPr>
            <w:noProof/>
            <w:webHidden/>
          </w:rPr>
          <w:instrText xml:space="preserve"> PAGEREF _Toc19034965 \h </w:instrText>
        </w:r>
        <w:r w:rsidR="00B84200">
          <w:rPr>
            <w:noProof/>
            <w:webHidden/>
          </w:rPr>
        </w:r>
        <w:r w:rsidR="00B84200">
          <w:rPr>
            <w:noProof/>
            <w:webHidden/>
          </w:rPr>
          <w:fldChar w:fldCharType="separate"/>
        </w:r>
        <w:r w:rsidR="00B84200">
          <w:rPr>
            <w:noProof/>
            <w:webHidden/>
          </w:rPr>
          <w:t>3</w:t>
        </w:r>
        <w:r w:rsidR="00B84200">
          <w:rPr>
            <w:noProof/>
            <w:webHidden/>
          </w:rPr>
          <w:fldChar w:fldCharType="end"/>
        </w:r>
      </w:hyperlink>
    </w:p>
    <w:p w14:paraId="6945F583" w14:textId="1ECA69E9" w:rsidR="00B84200" w:rsidRPr="004A06FF" w:rsidRDefault="00853D06">
      <w:pPr>
        <w:pStyle w:val="TOC1"/>
        <w:rPr>
          <w:rFonts w:eastAsia="Times New Roman"/>
          <w:noProof/>
          <w:sz w:val="22"/>
          <w:szCs w:val="22"/>
          <w:lang w:val="en-HK" w:eastAsia="en-HK"/>
        </w:rPr>
      </w:pPr>
      <w:hyperlink w:anchor="_Toc19034966" w:history="1">
        <w:r w:rsidR="00B84200" w:rsidRPr="005F19C1">
          <w:rPr>
            <w:rStyle w:val="Hyperlink"/>
            <w:noProof/>
          </w:rPr>
          <w:t>Distribution List</w:t>
        </w:r>
        <w:r w:rsidR="00B84200">
          <w:rPr>
            <w:noProof/>
            <w:webHidden/>
          </w:rPr>
          <w:tab/>
        </w:r>
        <w:r w:rsidR="00B84200">
          <w:rPr>
            <w:noProof/>
            <w:webHidden/>
          </w:rPr>
          <w:fldChar w:fldCharType="begin"/>
        </w:r>
        <w:r w:rsidR="00B84200">
          <w:rPr>
            <w:noProof/>
            <w:webHidden/>
          </w:rPr>
          <w:instrText xml:space="preserve"> PAGEREF _Toc19034966 \h </w:instrText>
        </w:r>
        <w:r w:rsidR="00B84200">
          <w:rPr>
            <w:noProof/>
            <w:webHidden/>
          </w:rPr>
        </w:r>
        <w:r w:rsidR="00B84200">
          <w:rPr>
            <w:noProof/>
            <w:webHidden/>
          </w:rPr>
          <w:fldChar w:fldCharType="separate"/>
        </w:r>
        <w:r w:rsidR="00B84200">
          <w:rPr>
            <w:noProof/>
            <w:webHidden/>
          </w:rPr>
          <w:t>4</w:t>
        </w:r>
        <w:r w:rsidR="00B84200">
          <w:rPr>
            <w:noProof/>
            <w:webHidden/>
          </w:rPr>
          <w:fldChar w:fldCharType="end"/>
        </w:r>
      </w:hyperlink>
    </w:p>
    <w:p w14:paraId="3BE8A172" w14:textId="5E5723BE" w:rsidR="00B84200" w:rsidRPr="004A06FF" w:rsidRDefault="00853D06">
      <w:pPr>
        <w:pStyle w:val="TOC1"/>
        <w:tabs>
          <w:tab w:val="left" w:pos="432"/>
        </w:tabs>
        <w:rPr>
          <w:rFonts w:eastAsia="Times New Roman"/>
          <w:noProof/>
          <w:sz w:val="22"/>
          <w:szCs w:val="22"/>
          <w:lang w:val="en-HK" w:eastAsia="en-HK"/>
        </w:rPr>
      </w:pPr>
      <w:hyperlink w:anchor="_Toc19034967" w:history="1">
        <w:r w:rsidR="00B84200" w:rsidRPr="005F19C1">
          <w:rPr>
            <w:rStyle w:val="Hyperlink"/>
            <w:noProof/>
          </w:rPr>
          <w:t>1</w:t>
        </w:r>
        <w:r w:rsidR="00B84200" w:rsidRPr="004A06FF">
          <w:rPr>
            <w:rFonts w:eastAsia="Times New Roman"/>
            <w:noProof/>
            <w:sz w:val="22"/>
            <w:szCs w:val="22"/>
            <w:lang w:val="en-HK" w:eastAsia="en-HK"/>
          </w:rPr>
          <w:tab/>
        </w:r>
        <w:r w:rsidR="00B84200" w:rsidRPr="005F19C1">
          <w:rPr>
            <w:rStyle w:val="Hyperlink"/>
            <w:noProof/>
          </w:rPr>
          <w:t>Objective</w:t>
        </w:r>
        <w:r w:rsidR="00B84200">
          <w:rPr>
            <w:noProof/>
            <w:webHidden/>
          </w:rPr>
          <w:tab/>
        </w:r>
        <w:r w:rsidR="00B84200">
          <w:rPr>
            <w:noProof/>
            <w:webHidden/>
          </w:rPr>
          <w:fldChar w:fldCharType="begin"/>
        </w:r>
        <w:r w:rsidR="00B84200">
          <w:rPr>
            <w:noProof/>
            <w:webHidden/>
          </w:rPr>
          <w:instrText xml:space="preserve"> PAGEREF _Toc19034967 \h </w:instrText>
        </w:r>
        <w:r w:rsidR="00B84200">
          <w:rPr>
            <w:noProof/>
            <w:webHidden/>
          </w:rPr>
        </w:r>
        <w:r w:rsidR="00B84200">
          <w:rPr>
            <w:noProof/>
            <w:webHidden/>
          </w:rPr>
          <w:fldChar w:fldCharType="separate"/>
        </w:r>
        <w:r w:rsidR="00B84200">
          <w:rPr>
            <w:noProof/>
            <w:webHidden/>
          </w:rPr>
          <w:t>7</w:t>
        </w:r>
        <w:r w:rsidR="00B84200">
          <w:rPr>
            <w:noProof/>
            <w:webHidden/>
          </w:rPr>
          <w:fldChar w:fldCharType="end"/>
        </w:r>
      </w:hyperlink>
    </w:p>
    <w:p w14:paraId="668659BE" w14:textId="6FF81DC4" w:rsidR="00B84200" w:rsidRPr="004A06FF" w:rsidRDefault="00853D06">
      <w:pPr>
        <w:pStyle w:val="TOC1"/>
        <w:tabs>
          <w:tab w:val="left" w:pos="432"/>
        </w:tabs>
        <w:rPr>
          <w:rFonts w:eastAsia="Times New Roman"/>
          <w:noProof/>
          <w:sz w:val="22"/>
          <w:szCs w:val="22"/>
          <w:lang w:val="en-HK" w:eastAsia="en-HK"/>
        </w:rPr>
      </w:pPr>
      <w:hyperlink w:anchor="_Toc19034968" w:history="1">
        <w:r w:rsidR="00B84200" w:rsidRPr="005F19C1">
          <w:rPr>
            <w:rStyle w:val="Hyperlink"/>
            <w:noProof/>
          </w:rPr>
          <w:t>2</w:t>
        </w:r>
        <w:r w:rsidR="00B84200" w:rsidRPr="004A06FF">
          <w:rPr>
            <w:rFonts w:eastAsia="Times New Roman"/>
            <w:noProof/>
            <w:sz w:val="22"/>
            <w:szCs w:val="22"/>
            <w:lang w:val="en-HK" w:eastAsia="en-HK"/>
          </w:rPr>
          <w:tab/>
        </w:r>
        <w:r w:rsidR="00B84200" w:rsidRPr="005F19C1">
          <w:rPr>
            <w:rStyle w:val="Hyperlink"/>
            <w:noProof/>
          </w:rPr>
          <w:t>Scope</w:t>
        </w:r>
        <w:r w:rsidR="00B84200">
          <w:rPr>
            <w:noProof/>
            <w:webHidden/>
          </w:rPr>
          <w:tab/>
        </w:r>
        <w:r w:rsidR="00B84200">
          <w:rPr>
            <w:noProof/>
            <w:webHidden/>
          </w:rPr>
          <w:fldChar w:fldCharType="begin"/>
        </w:r>
        <w:r w:rsidR="00B84200">
          <w:rPr>
            <w:noProof/>
            <w:webHidden/>
          </w:rPr>
          <w:instrText xml:space="preserve"> PAGEREF _Toc19034968 \h </w:instrText>
        </w:r>
        <w:r w:rsidR="00B84200">
          <w:rPr>
            <w:noProof/>
            <w:webHidden/>
          </w:rPr>
        </w:r>
        <w:r w:rsidR="00B84200">
          <w:rPr>
            <w:noProof/>
            <w:webHidden/>
          </w:rPr>
          <w:fldChar w:fldCharType="separate"/>
        </w:r>
        <w:r w:rsidR="00B84200">
          <w:rPr>
            <w:noProof/>
            <w:webHidden/>
          </w:rPr>
          <w:t>7</w:t>
        </w:r>
        <w:r w:rsidR="00B84200">
          <w:rPr>
            <w:noProof/>
            <w:webHidden/>
          </w:rPr>
          <w:fldChar w:fldCharType="end"/>
        </w:r>
      </w:hyperlink>
    </w:p>
    <w:p w14:paraId="4B2DCB3A" w14:textId="1D125735" w:rsidR="00B84200" w:rsidRPr="004A06FF" w:rsidRDefault="00853D06">
      <w:pPr>
        <w:pStyle w:val="TOC2"/>
        <w:tabs>
          <w:tab w:val="left" w:pos="1000"/>
        </w:tabs>
        <w:rPr>
          <w:rFonts w:eastAsia="Times New Roman"/>
          <w:noProof/>
          <w:sz w:val="22"/>
          <w:szCs w:val="22"/>
          <w:lang w:val="en-HK" w:eastAsia="en-HK"/>
        </w:rPr>
      </w:pPr>
      <w:hyperlink w:anchor="_Toc19034969" w:history="1">
        <w:r w:rsidR="00B84200" w:rsidRPr="005F19C1">
          <w:rPr>
            <w:rStyle w:val="Hyperlink"/>
            <w:noProof/>
          </w:rPr>
          <w:t>2.1</w:t>
        </w:r>
        <w:r w:rsidR="00B84200" w:rsidRPr="004A06FF">
          <w:rPr>
            <w:rFonts w:eastAsia="Times New Roman"/>
            <w:noProof/>
            <w:sz w:val="22"/>
            <w:szCs w:val="22"/>
            <w:lang w:val="en-HK" w:eastAsia="en-HK"/>
          </w:rPr>
          <w:tab/>
        </w:r>
        <w:r w:rsidR="00B84200" w:rsidRPr="005F19C1">
          <w:rPr>
            <w:rStyle w:val="Hyperlink"/>
            <w:noProof/>
          </w:rPr>
          <w:t>In Scope</w:t>
        </w:r>
        <w:r w:rsidR="00B84200">
          <w:rPr>
            <w:noProof/>
            <w:webHidden/>
          </w:rPr>
          <w:tab/>
        </w:r>
        <w:r w:rsidR="00B84200">
          <w:rPr>
            <w:noProof/>
            <w:webHidden/>
          </w:rPr>
          <w:fldChar w:fldCharType="begin"/>
        </w:r>
        <w:r w:rsidR="00B84200">
          <w:rPr>
            <w:noProof/>
            <w:webHidden/>
          </w:rPr>
          <w:instrText xml:space="preserve"> PAGEREF _Toc19034969 \h </w:instrText>
        </w:r>
        <w:r w:rsidR="00B84200">
          <w:rPr>
            <w:noProof/>
            <w:webHidden/>
          </w:rPr>
        </w:r>
        <w:r w:rsidR="00B84200">
          <w:rPr>
            <w:noProof/>
            <w:webHidden/>
          </w:rPr>
          <w:fldChar w:fldCharType="separate"/>
        </w:r>
        <w:r w:rsidR="00B84200">
          <w:rPr>
            <w:noProof/>
            <w:webHidden/>
          </w:rPr>
          <w:t>7</w:t>
        </w:r>
        <w:r w:rsidR="00B84200">
          <w:rPr>
            <w:noProof/>
            <w:webHidden/>
          </w:rPr>
          <w:fldChar w:fldCharType="end"/>
        </w:r>
      </w:hyperlink>
    </w:p>
    <w:p w14:paraId="36DA5DEB" w14:textId="445B564C" w:rsidR="00B84200" w:rsidRPr="004A06FF" w:rsidRDefault="00853D06">
      <w:pPr>
        <w:pStyle w:val="TOC2"/>
        <w:tabs>
          <w:tab w:val="left" w:pos="1000"/>
        </w:tabs>
        <w:rPr>
          <w:rFonts w:eastAsia="Times New Roman"/>
          <w:noProof/>
          <w:sz w:val="22"/>
          <w:szCs w:val="22"/>
          <w:lang w:val="en-HK" w:eastAsia="en-HK"/>
        </w:rPr>
      </w:pPr>
      <w:hyperlink w:anchor="_Toc19034970" w:history="1">
        <w:r w:rsidR="00B84200" w:rsidRPr="005F19C1">
          <w:rPr>
            <w:rStyle w:val="Hyperlink"/>
            <w:noProof/>
          </w:rPr>
          <w:t>2.2</w:t>
        </w:r>
        <w:r w:rsidR="00B84200" w:rsidRPr="004A06FF">
          <w:rPr>
            <w:rFonts w:eastAsia="Times New Roman"/>
            <w:noProof/>
            <w:sz w:val="22"/>
            <w:szCs w:val="22"/>
            <w:lang w:val="en-HK" w:eastAsia="en-HK"/>
          </w:rPr>
          <w:tab/>
        </w:r>
        <w:r w:rsidR="00B84200" w:rsidRPr="005F19C1">
          <w:rPr>
            <w:rStyle w:val="Hyperlink"/>
            <w:noProof/>
          </w:rPr>
          <w:t>Out Scope</w:t>
        </w:r>
        <w:r w:rsidR="00B84200">
          <w:rPr>
            <w:noProof/>
            <w:webHidden/>
          </w:rPr>
          <w:tab/>
        </w:r>
        <w:r w:rsidR="00B84200">
          <w:rPr>
            <w:noProof/>
            <w:webHidden/>
          </w:rPr>
          <w:fldChar w:fldCharType="begin"/>
        </w:r>
        <w:r w:rsidR="00B84200">
          <w:rPr>
            <w:noProof/>
            <w:webHidden/>
          </w:rPr>
          <w:instrText xml:space="preserve"> PAGEREF _Toc19034970 \h </w:instrText>
        </w:r>
        <w:r w:rsidR="00B84200">
          <w:rPr>
            <w:noProof/>
            <w:webHidden/>
          </w:rPr>
        </w:r>
        <w:r w:rsidR="00B84200">
          <w:rPr>
            <w:noProof/>
            <w:webHidden/>
          </w:rPr>
          <w:fldChar w:fldCharType="separate"/>
        </w:r>
        <w:r w:rsidR="00B84200">
          <w:rPr>
            <w:noProof/>
            <w:webHidden/>
          </w:rPr>
          <w:t>7</w:t>
        </w:r>
        <w:r w:rsidR="00B84200">
          <w:rPr>
            <w:noProof/>
            <w:webHidden/>
          </w:rPr>
          <w:fldChar w:fldCharType="end"/>
        </w:r>
      </w:hyperlink>
    </w:p>
    <w:p w14:paraId="7251BEC9" w14:textId="23E9EEC4" w:rsidR="00B84200" w:rsidRPr="004A06FF" w:rsidRDefault="00853D06">
      <w:pPr>
        <w:pStyle w:val="TOC1"/>
        <w:tabs>
          <w:tab w:val="left" w:pos="432"/>
        </w:tabs>
        <w:rPr>
          <w:rFonts w:eastAsia="Times New Roman"/>
          <w:noProof/>
          <w:sz w:val="22"/>
          <w:szCs w:val="22"/>
          <w:lang w:val="en-HK" w:eastAsia="en-HK"/>
        </w:rPr>
      </w:pPr>
      <w:hyperlink w:anchor="_Toc19034971" w:history="1">
        <w:r w:rsidR="00B84200" w:rsidRPr="005F19C1">
          <w:rPr>
            <w:rStyle w:val="Hyperlink"/>
            <w:noProof/>
          </w:rPr>
          <w:t>3</w:t>
        </w:r>
        <w:r w:rsidR="00B84200" w:rsidRPr="004A06FF">
          <w:rPr>
            <w:rFonts w:eastAsia="Times New Roman"/>
            <w:noProof/>
            <w:sz w:val="22"/>
            <w:szCs w:val="22"/>
            <w:lang w:val="en-HK" w:eastAsia="en-HK"/>
          </w:rPr>
          <w:tab/>
        </w:r>
        <w:r w:rsidR="00B84200" w:rsidRPr="005F19C1">
          <w:rPr>
            <w:rStyle w:val="Hyperlink"/>
            <w:noProof/>
          </w:rPr>
          <w:t>Current processing</w:t>
        </w:r>
        <w:r w:rsidR="00B84200">
          <w:rPr>
            <w:noProof/>
            <w:webHidden/>
          </w:rPr>
          <w:tab/>
        </w:r>
        <w:r w:rsidR="00B84200">
          <w:rPr>
            <w:noProof/>
            <w:webHidden/>
          </w:rPr>
          <w:fldChar w:fldCharType="begin"/>
        </w:r>
        <w:r w:rsidR="00B84200">
          <w:rPr>
            <w:noProof/>
            <w:webHidden/>
          </w:rPr>
          <w:instrText xml:space="preserve"> PAGEREF _Toc19034971 \h </w:instrText>
        </w:r>
        <w:r w:rsidR="00B84200">
          <w:rPr>
            <w:noProof/>
            <w:webHidden/>
          </w:rPr>
        </w:r>
        <w:r w:rsidR="00B84200">
          <w:rPr>
            <w:noProof/>
            <w:webHidden/>
          </w:rPr>
          <w:fldChar w:fldCharType="separate"/>
        </w:r>
        <w:r w:rsidR="00B84200">
          <w:rPr>
            <w:noProof/>
            <w:webHidden/>
          </w:rPr>
          <w:t>7</w:t>
        </w:r>
        <w:r w:rsidR="00B84200">
          <w:rPr>
            <w:noProof/>
            <w:webHidden/>
          </w:rPr>
          <w:fldChar w:fldCharType="end"/>
        </w:r>
      </w:hyperlink>
    </w:p>
    <w:p w14:paraId="45110A9F" w14:textId="750FD46F" w:rsidR="00B84200" w:rsidRPr="004A06FF" w:rsidRDefault="00853D06">
      <w:pPr>
        <w:pStyle w:val="TOC1"/>
        <w:tabs>
          <w:tab w:val="left" w:pos="432"/>
        </w:tabs>
        <w:rPr>
          <w:rFonts w:eastAsia="Times New Roman"/>
          <w:noProof/>
          <w:sz w:val="22"/>
          <w:szCs w:val="22"/>
          <w:lang w:val="en-HK" w:eastAsia="en-HK"/>
        </w:rPr>
      </w:pPr>
      <w:hyperlink w:anchor="_Toc19034972" w:history="1">
        <w:r w:rsidR="00B84200" w:rsidRPr="005F19C1">
          <w:rPr>
            <w:rStyle w:val="Hyperlink"/>
            <w:noProof/>
          </w:rPr>
          <w:t>4</w:t>
        </w:r>
        <w:r w:rsidR="00B84200" w:rsidRPr="004A06FF">
          <w:rPr>
            <w:rFonts w:eastAsia="Times New Roman"/>
            <w:noProof/>
            <w:sz w:val="22"/>
            <w:szCs w:val="22"/>
            <w:lang w:val="en-HK" w:eastAsia="en-HK"/>
          </w:rPr>
          <w:tab/>
        </w:r>
        <w:r w:rsidR="00B84200" w:rsidRPr="005F19C1">
          <w:rPr>
            <w:rStyle w:val="Hyperlink"/>
            <w:noProof/>
          </w:rPr>
          <w:t>Business Flow Diagram</w:t>
        </w:r>
        <w:r w:rsidR="00B84200">
          <w:rPr>
            <w:noProof/>
            <w:webHidden/>
          </w:rPr>
          <w:tab/>
        </w:r>
        <w:r w:rsidR="00B84200">
          <w:rPr>
            <w:noProof/>
            <w:webHidden/>
          </w:rPr>
          <w:fldChar w:fldCharType="begin"/>
        </w:r>
        <w:r w:rsidR="00B84200">
          <w:rPr>
            <w:noProof/>
            <w:webHidden/>
          </w:rPr>
          <w:instrText xml:space="preserve"> PAGEREF _Toc19034972 \h </w:instrText>
        </w:r>
        <w:r w:rsidR="00B84200">
          <w:rPr>
            <w:noProof/>
            <w:webHidden/>
          </w:rPr>
        </w:r>
        <w:r w:rsidR="00B84200">
          <w:rPr>
            <w:noProof/>
            <w:webHidden/>
          </w:rPr>
          <w:fldChar w:fldCharType="separate"/>
        </w:r>
        <w:r w:rsidR="00B84200">
          <w:rPr>
            <w:noProof/>
            <w:webHidden/>
          </w:rPr>
          <w:t>8</w:t>
        </w:r>
        <w:r w:rsidR="00B84200">
          <w:rPr>
            <w:noProof/>
            <w:webHidden/>
          </w:rPr>
          <w:fldChar w:fldCharType="end"/>
        </w:r>
      </w:hyperlink>
    </w:p>
    <w:p w14:paraId="39D15B4A" w14:textId="54023A22" w:rsidR="00B84200" w:rsidRPr="004A06FF" w:rsidRDefault="00853D06">
      <w:pPr>
        <w:pStyle w:val="TOC1"/>
        <w:tabs>
          <w:tab w:val="left" w:pos="432"/>
        </w:tabs>
        <w:rPr>
          <w:rFonts w:eastAsia="Times New Roman"/>
          <w:noProof/>
          <w:sz w:val="22"/>
          <w:szCs w:val="22"/>
          <w:lang w:val="en-HK" w:eastAsia="en-HK"/>
        </w:rPr>
      </w:pPr>
      <w:hyperlink w:anchor="_Toc19034973" w:history="1">
        <w:r w:rsidR="00B84200" w:rsidRPr="005F19C1">
          <w:rPr>
            <w:rStyle w:val="Hyperlink"/>
            <w:noProof/>
          </w:rPr>
          <w:t>5</w:t>
        </w:r>
        <w:r w:rsidR="00B84200" w:rsidRPr="004A06FF">
          <w:rPr>
            <w:rFonts w:eastAsia="Times New Roman"/>
            <w:noProof/>
            <w:sz w:val="22"/>
            <w:szCs w:val="22"/>
            <w:lang w:val="en-HK" w:eastAsia="en-HK"/>
          </w:rPr>
          <w:tab/>
        </w:r>
        <w:r w:rsidR="00B84200" w:rsidRPr="005F19C1">
          <w:rPr>
            <w:rStyle w:val="Hyperlink"/>
            <w:noProof/>
          </w:rPr>
          <w:t>Assumptions, dependencies and constraints</w:t>
        </w:r>
        <w:r w:rsidR="00B84200">
          <w:rPr>
            <w:noProof/>
            <w:webHidden/>
          </w:rPr>
          <w:tab/>
        </w:r>
        <w:r w:rsidR="00B84200">
          <w:rPr>
            <w:noProof/>
            <w:webHidden/>
          </w:rPr>
          <w:fldChar w:fldCharType="begin"/>
        </w:r>
        <w:r w:rsidR="00B84200">
          <w:rPr>
            <w:noProof/>
            <w:webHidden/>
          </w:rPr>
          <w:instrText xml:space="preserve"> PAGEREF _Toc19034973 \h </w:instrText>
        </w:r>
        <w:r w:rsidR="00B84200">
          <w:rPr>
            <w:noProof/>
            <w:webHidden/>
          </w:rPr>
        </w:r>
        <w:r w:rsidR="00B84200">
          <w:rPr>
            <w:noProof/>
            <w:webHidden/>
          </w:rPr>
          <w:fldChar w:fldCharType="separate"/>
        </w:r>
        <w:r w:rsidR="00B84200">
          <w:rPr>
            <w:noProof/>
            <w:webHidden/>
          </w:rPr>
          <w:t>8</w:t>
        </w:r>
        <w:r w:rsidR="00B84200">
          <w:rPr>
            <w:noProof/>
            <w:webHidden/>
          </w:rPr>
          <w:fldChar w:fldCharType="end"/>
        </w:r>
      </w:hyperlink>
    </w:p>
    <w:p w14:paraId="2FA80472" w14:textId="51B2C3C3" w:rsidR="00B84200" w:rsidRPr="004A06FF" w:rsidRDefault="00853D06">
      <w:pPr>
        <w:pStyle w:val="TOC2"/>
        <w:tabs>
          <w:tab w:val="left" w:pos="1000"/>
        </w:tabs>
        <w:rPr>
          <w:rFonts w:eastAsia="Times New Roman"/>
          <w:noProof/>
          <w:sz w:val="22"/>
          <w:szCs w:val="22"/>
          <w:lang w:val="en-HK" w:eastAsia="en-HK"/>
        </w:rPr>
      </w:pPr>
      <w:hyperlink w:anchor="_Toc19034974" w:history="1">
        <w:r w:rsidR="00B84200" w:rsidRPr="005F19C1">
          <w:rPr>
            <w:rStyle w:val="Hyperlink"/>
            <w:noProof/>
          </w:rPr>
          <w:t>5.1</w:t>
        </w:r>
        <w:r w:rsidR="00B84200" w:rsidRPr="004A06FF">
          <w:rPr>
            <w:rFonts w:eastAsia="Times New Roman"/>
            <w:noProof/>
            <w:sz w:val="22"/>
            <w:szCs w:val="22"/>
            <w:lang w:val="en-HK" w:eastAsia="en-HK"/>
          </w:rPr>
          <w:tab/>
        </w:r>
        <w:r w:rsidR="00B84200" w:rsidRPr="005F19C1">
          <w:rPr>
            <w:rStyle w:val="Hyperlink"/>
            <w:noProof/>
          </w:rPr>
          <w:t>Assumptions</w:t>
        </w:r>
        <w:r w:rsidR="00B84200">
          <w:rPr>
            <w:noProof/>
            <w:webHidden/>
          </w:rPr>
          <w:tab/>
        </w:r>
        <w:r w:rsidR="00B84200">
          <w:rPr>
            <w:noProof/>
            <w:webHidden/>
          </w:rPr>
          <w:fldChar w:fldCharType="begin"/>
        </w:r>
        <w:r w:rsidR="00B84200">
          <w:rPr>
            <w:noProof/>
            <w:webHidden/>
          </w:rPr>
          <w:instrText xml:space="preserve"> PAGEREF _Toc19034974 \h </w:instrText>
        </w:r>
        <w:r w:rsidR="00B84200">
          <w:rPr>
            <w:noProof/>
            <w:webHidden/>
          </w:rPr>
        </w:r>
        <w:r w:rsidR="00B84200">
          <w:rPr>
            <w:noProof/>
            <w:webHidden/>
          </w:rPr>
          <w:fldChar w:fldCharType="separate"/>
        </w:r>
        <w:r w:rsidR="00B84200">
          <w:rPr>
            <w:noProof/>
            <w:webHidden/>
          </w:rPr>
          <w:t>8</w:t>
        </w:r>
        <w:r w:rsidR="00B84200">
          <w:rPr>
            <w:noProof/>
            <w:webHidden/>
          </w:rPr>
          <w:fldChar w:fldCharType="end"/>
        </w:r>
      </w:hyperlink>
    </w:p>
    <w:p w14:paraId="5BBF45BB" w14:textId="14832079" w:rsidR="00B84200" w:rsidRPr="004A06FF" w:rsidRDefault="00853D06">
      <w:pPr>
        <w:pStyle w:val="TOC2"/>
        <w:tabs>
          <w:tab w:val="left" w:pos="1000"/>
        </w:tabs>
        <w:rPr>
          <w:rFonts w:eastAsia="Times New Roman"/>
          <w:noProof/>
          <w:sz w:val="22"/>
          <w:szCs w:val="22"/>
          <w:lang w:val="en-HK" w:eastAsia="en-HK"/>
        </w:rPr>
      </w:pPr>
      <w:hyperlink w:anchor="_Toc19034975" w:history="1">
        <w:r w:rsidR="00B84200" w:rsidRPr="005F19C1">
          <w:rPr>
            <w:rStyle w:val="Hyperlink"/>
            <w:noProof/>
          </w:rPr>
          <w:t>5.2</w:t>
        </w:r>
        <w:r w:rsidR="00B84200" w:rsidRPr="004A06FF">
          <w:rPr>
            <w:rFonts w:eastAsia="Times New Roman"/>
            <w:noProof/>
            <w:sz w:val="22"/>
            <w:szCs w:val="22"/>
            <w:lang w:val="en-HK" w:eastAsia="en-HK"/>
          </w:rPr>
          <w:tab/>
        </w:r>
        <w:r w:rsidR="00B84200" w:rsidRPr="005F19C1">
          <w:rPr>
            <w:rStyle w:val="Hyperlink"/>
            <w:noProof/>
          </w:rPr>
          <w:t>Dependencies</w:t>
        </w:r>
        <w:r w:rsidR="00B84200">
          <w:rPr>
            <w:noProof/>
            <w:webHidden/>
          </w:rPr>
          <w:tab/>
        </w:r>
        <w:r w:rsidR="00B84200">
          <w:rPr>
            <w:noProof/>
            <w:webHidden/>
          </w:rPr>
          <w:fldChar w:fldCharType="begin"/>
        </w:r>
        <w:r w:rsidR="00B84200">
          <w:rPr>
            <w:noProof/>
            <w:webHidden/>
          </w:rPr>
          <w:instrText xml:space="preserve"> PAGEREF _Toc19034975 \h </w:instrText>
        </w:r>
        <w:r w:rsidR="00B84200">
          <w:rPr>
            <w:noProof/>
            <w:webHidden/>
          </w:rPr>
        </w:r>
        <w:r w:rsidR="00B84200">
          <w:rPr>
            <w:noProof/>
            <w:webHidden/>
          </w:rPr>
          <w:fldChar w:fldCharType="separate"/>
        </w:r>
        <w:r w:rsidR="00B84200">
          <w:rPr>
            <w:noProof/>
            <w:webHidden/>
          </w:rPr>
          <w:t>8</w:t>
        </w:r>
        <w:r w:rsidR="00B84200">
          <w:rPr>
            <w:noProof/>
            <w:webHidden/>
          </w:rPr>
          <w:fldChar w:fldCharType="end"/>
        </w:r>
      </w:hyperlink>
    </w:p>
    <w:p w14:paraId="53E2F93D" w14:textId="1ACB5A6D" w:rsidR="00B84200" w:rsidRPr="004A06FF" w:rsidRDefault="00853D06">
      <w:pPr>
        <w:pStyle w:val="TOC2"/>
        <w:tabs>
          <w:tab w:val="left" w:pos="1000"/>
        </w:tabs>
        <w:rPr>
          <w:rFonts w:eastAsia="Times New Roman"/>
          <w:noProof/>
          <w:sz w:val="22"/>
          <w:szCs w:val="22"/>
          <w:lang w:val="en-HK" w:eastAsia="en-HK"/>
        </w:rPr>
      </w:pPr>
      <w:hyperlink w:anchor="_Toc19034976" w:history="1">
        <w:r w:rsidR="00B84200" w:rsidRPr="005F19C1">
          <w:rPr>
            <w:rStyle w:val="Hyperlink"/>
            <w:noProof/>
          </w:rPr>
          <w:t>5.3</w:t>
        </w:r>
        <w:r w:rsidR="00B84200" w:rsidRPr="004A06FF">
          <w:rPr>
            <w:rFonts w:eastAsia="Times New Roman"/>
            <w:noProof/>
            <w:sz w:val="22"/>
            <w:szCs w:val="22"/>
            <w:lang w:val="en-HK" w:eastAsia="en-HK"/>
          </w:rPr>
          <w:tab/>
        </w:r>
        <w:r w:rsidR="00B84200" w:rsidRPr="005F19C1">
          <w:rPr>
            <w:rStyle w:val="Hyperlink"/>
            <w:noProof/>
          </w:rPr>
          <w:t>Constraints</w:t>
        </w:r>
        <w:r w:rsidR="00B84200">
          <w:rPr>
            <w:noProof/>
            <w:webHidden/>
          </w:rPr>
          <w:tab/>
        </w:r>
        <w:r w:rsidR="00B84200">
          <w:rPr>
            <w:noProof/>
            <w:webHidden/>
          </w:rPr>
          <w:fldChar w:fldCharType="begin"/>
        </w:r>
        <w:r w:rsidR="00B84200">
          <w:rPr>
            <w:noProof/>
            <w:webHidden/>
          </w:rPr>
          <w:instrText xml:space="preserve"> PAGEREF _Toc19034976 \h </w:instrText>
        </w:r>
        <w:r w:rsidR="00B84200">
          <w:rPr>
            <w:noProof/>
            <w:webHidden/>
          </w:rPr>
        </w:r>
        <w:r w:rsidR="00B84200">
          <w:rPr>
            <w:noProof/>
            <w:webHidden/>
          </w:rPr>
          <w:fldChar w:fldCharType="separate"/>
        </w:r>
        <w:r w:rsidR="00B84200">
          <w:rPr>
            <w:noProof/>
            <w:webHidden/>
          </w:rPr>
          <w:t>8</w:t>
        </w:r>
        <w:r w:rsidR="00B84200">
          <w:rPr>
            <w:noProof/>
            <w:webHidden/>
          </w:rPr>
          <w:fldChar w:fldCharType="end"/>
        </w:r>
      </w:hyperlink>
    </w:p>
    <w:p w14:paraId="45807EFD" w14:textId="73546E22" w:rsidR="00B84200" w:rsidRPr="004A06FF" w:rsidRDefault="00853D06">
      <w:pPr>
        <w:pStyle w:val="TOC1"/>
        <w:tabs>
          <w:tab w:val="left" w:pos="432"/>
        </w:tabs>
        <w:rPr>
          <w:rFonts w:eastAsia="Times New Roman"/>
          <w:noProof/>
          <w:sz w:val="22"/>
          <w:szCs w:val="22"/>
          <w:lang w:val="en-HK" w:eastAsia="en-HK"/>
        </w:rPr>
      </w:pPr>
      <w:hyperlink w:anchor="_Toc19034977" w:history="1">
        <w:r w:rsidR="00B84200" w:rsidRPr="005F19C1">
          <w:rPr>
            <w:rStyle w:val="Hyperlink"/>
            <w:noProof/>
          </w:rPr>
          <w:t>6</w:t>
        </w:r>
        <w:r w:rsidR="00B84200" w:rsidRPr="004A06FF">
          <w:rPr>
            <w:rFonts w:eastAsia="Times New Roman"/>
            <w:noProof/>
            <w:sz w:val="22"/>
            <w:szCs w:val="22"/>
            <w:lang w:val="en-HK" w:eastAsia="en-HK"/>
          </w:rPr>
          <w:tab/>
        </w:r>
        <w:r w:rsidR="00B84200" w:rsidRPr="005F19C1">
          <w:rPr>
            <w:rStyle w:val="Hyperlink"/>
            <w:noProof/>
          </w:rPr>
          <w:t>Requirement trace index</w:t>
        </w:r>
        <w:r w:rsidR="00B84200">
          <w:rPr>
            <w:noProof/>
            <w:webHidden/>
          </w:rPr>
          <w:tab/>
        </w:r>
        <w:r w:rsidR="00B84200">
          <w:rPr>
            <w:noProof/>
            <w:webHidden/>
          </w:rPr>
          <w:fldChar w:fldCharType="begin"/>
        </w:r>
        <w:r w:rsidR="00B84200">
          <w:rPr>
            <w:noProof/>
            <w:webHidden/>
          </w:rPr>
          <w:instrText xml:space="preserve"> PAGEREF _Toc19034977 \h </w:instrText>
        </w:r>
        <w:r w:rsidR="00B84200">
          <w:rPr>
            <w:noProof/>
            <w:webHidden/>
          </w:rPr>
        </w:r>
        <w:r w:rsidR="00B84200">
          <w:rPr>
            <w:noProof/>
            <w:webHidden/>
          </w:rPr>
          <w:fldChar w:fldCharType="separate"/>
        </w:r>
        <w:r w:rsidR="00B84200">
          <w:rPr>
            <w:noProof/>
            <w:webHidden/>
          </w:rPr>
          <w:t>9</w:t>
        </w:r>
        <w:r w:rsidR="00B84200">
          <w:rPr>
            <w:noProof/>
            <w:webHidden/>
          </w:rPr>
          <w:fldChar w:fldCharType="end"/>
        </w:r>
      </w:hyperlink>
    </w:p>
    <w:p w14:paraId="6D9483FA" w14:textId="4ECDC3CE" w:rsidR="00B84200" w:rsidRPr="004A06FF" w:rsidRDefault="00853D06">
      <w:pPr>
        <w:pStyle w:val="TOC1"/>
        <w:tabs>
          <w:tab w:val="left" w:pos="432"/>
        </w:tabs>
        <w:rPr>
          <w:rFonts w:eastAsia="Times New Roman"/>
          <w:noProof/>
          <w:sz w:val="22"/>
          <w:szCs w:val="22"/>
          <w:lang w:val="en-HK" w:eastAsia="en-HK"/>
        </w:rPr>
      </w:pPr>
      <w:hyperlink w:anchor="_Toc19034978" w:history="1">
        <w:r w:rsidR="00B84200" w:rsidRPr="005F19C1">
          <w:rPr>
            <w:rStyle w:val="Hyperlink"/>
            <w:noProof/>
          </w:rPr>
          <w:t>7</w:t>
        </w:r>
        <w:r w:rsidR="00B84200" w:rsidRPr="004A06FF">
          <w:rPr>
            <w:rFonts w:eastAsia="Times New Roman"/>
            <w:noProof/>
            <w:sz w:val="22"/>
            <w:szCs w:val="22"/>
            <w:lang w:val="en-HK" w:eastAsia="en-HK"/>
          </w:rPr>
          <w:tab/>
        </w:r>
        <w:r w:rsidR="00B84200" w:rsidRPr="005F19C1">
          <w:rPr>
            <w:rStyle w:val="Hyperlink"/>
            <w:noProof/>
          </w:rPr>
          <w:t>Detailed functional descriptions</w:t>
        </w:r>
        <w:r w:rsidR="00B84200">
          <w:rPr>
            <w:noProof/>
            <w:webHidden/>
          </w:rPr>
          <w:tab/>
        </w:r>
        <w:r w:rsidR="00B84200">
          <w:rPr>
            <w:noProof/>
            <w:webHidden/>
          </w:rPr>
          <w:fldChar w:fldCharType="begin"/>
        </w:r>
        <w:r w:rsidR="00B84200">
          <w:rPr>
            <w:noProof/>
            <w:webHidden/>
          </w:rPr>
          <w:instrText xml:space="preserve"> PAGEREF _Toc19034978 \h </w:instrText>
        </w:r>
        <w:r w:rsidR="00B84200">
          <w:rPr>
            <w:noProof/>
            <w:webHidden/>
          </w:rPr>
        </w:r>
        <w:r w:rsidR="00B84200">
          <w:rPr>
            <w:noProof/>
            <w:webHidden/>
          </w:rPr>
          <w:fldChar w:fldCharType="separate"/>
        </w:r>
        <w:r w:rsidR="00B84200">
          <w:rPr>
            <w:noProof/>
            <w:webHidden/>
          </w:rPr>
          <w:t>10</w:t>
        </w:r>
        <w:r w:rsidR="00B84200">
          <w:rPr>
            <w:noProof/>
            <w:webHidden/>
          </w:rPr>
          <w:fldChar w:fldCharType="end"/>
        </w:r>
      </w:hyperlink>
    </w:p>
    <w:p w14:paraId="75980661" w14:textId="666D9FC6" w:rsidR="00B84200" w:rsidRPr="004A06FF" w:rsidRDefault="00853D06">
      <w:pPr>
        <w:pStyle w:val="TOC2"/>
        <w:tabs>
          <w:tab w:val="left" w:pos="1000"/>
        </w:tabs>
        <w:rPr>
          <w:rFonts w:eastAsia="Times New Roman"/>
          <w:noProof/>
          <w:sz w:val="22"/>
          <w:szCs w:val="22"/>
          <w:lang w:val="en-HK" w:eastAsia="en-HK"/>
        </w:rPr>
      </w:pPr>
      <w:hyperlink w:anchor="_Toc19034979" w:history="1">
        <w:r w:rsidR="00B84200" w:rsidRPr="005F19C1">
          <w:rPr>
            <w:rStyle w:val="Hyperlink"/>
            <w:noProof/>
          </w:rPr>
          <w:t>7.1</w:t>
        </w:r>
        <w:r w:rsidR="00B84200" w:rsidRPr="004A06FF">
          <w:rPr>
            <w:rFonts w:eastAsia="Times New Roman"/>
            <w:noProof/>
            <w:sz w:val="22"/>
            <w:szCs w:val="22"/>
            <w:lang w:val="en-HK" w:eastAsia="en-HK"/>
          </w:rPr>
          <w:tab/>
        </w:r>
        <w:r w:rsidR="00B84200" w:rsidRPr="005F19C1">
          <w:rPr>
            <w:rStyle w:val="Hyperlink"/>
            <w:noProof/>
          </w:rPr>
          <w:t>FR-001: Billing Overview</w:t>
        </w:r>
        <w:r w:rsidR="00B84200">
          <w:rPr>
            <w:noProof/>
            <w:webHidden/>
          </w:rPr>
          <w:tab/>
        </w:r>
        <w:r w:rsidR="00B84200">
          <w:rPr>
            <w:noProof/>
            <w:webHidden/>
          </w:rPr>
          <w:fldChar w:fldCharType="begin"/>
        </w:r>
        <w:r w:rsidR="00B84200">
          <w:rPr>
            <w:noProof/>
            <w:webHidden/>
          </w:rPr>
          <w:instrText xml:space="preserve"> PAGEREF _Toc19034979 \h </w:instrText>
        </w:r>
        <w:r w:rsidR="00B84200">
          <w:rPr>
            <w:noProof/>
            <w:webHidden/>
          </w:rPr>
        </w:r>
        <w:r w:rsidR="00B84200">
          <w:rPr>
            <w:noProof/>
            <w:webHidden/>
          </w:rPr>
          <w:fldChar w:fldCharType="separate"/>
        </w:r>
        <w:r w:rsidR="00B84200">
          <w:rPr>
            <w:noProof/>
            <w:webHidden/>
          </w:rPr>
          <w:t>10</w:t>
        </w:r>
        <w:r w:rsidR="00B84200">
          <w:rPr>
            <w:noProof/>
            <w:webHidden/>
          </w:rPr>
          <w:fldChar w:fldCharType="end"/>
        </w:r>
      </w:hyperlink>
    </w:p>
    <w:p w14:paraId="64399B1E" w14:textId="46CE8E16" w:rsidR="00B84200" w:rsidRPr="004A06FF" w:rsidRDefault="00853D06">
      <w:pPr>
        <w:pStyle w:val="TOC3"/>
        <w:rPr>
          <w:rFonts w:eastAsia="Times New Roman"/>
          <w:i w:val="0"/>
          <w:noProof/>
          <w:sz w:val="22"/>
          <w:szCs w:val="22"/>
          <w:lang w:val="en-HK" w:eastAsia="en-HK"/>
        </w:rPr>
      </w:pPr>
      <w:hyperlink w:anchor="_Toc19034980" w:history="1">
        <w:r w:rsidR="00B84200" w:rsidRPr="005F19C1">
          <w:rPr>
            <w:rStyle w:val="Hyperlink"/>
            <w:noProof/>
          </w:rPr>
          <w:t>7.1.1</w:t>
        </w:r>
        <w:r w:rsidR="00B84200" w:rsidRPr="004A06FF">
          <w:rPr>
            <w:rFonts w:eastAsia="Times New Roman"/>
            <w:i w:val="0"/>
            <w:noProof/>
            <w:sz w:val="22"/>
            <w:szCs w:val="22"/>
            <w:lang w:val="en-HK" w:eastAsia="en-HK"/>
          </w:rPr>
          <w:tab/>
        </w:r>
        <w:r w:rsidR="00B84200" w:rsidRPr="005F19C1">
          <w:rPr>
            <w:rStyle w:val="Hyperlink"/>
            <w:noProof/>
          </w:rPr>
          <w:t>Retrieve Authorized Policy List</w:t>
        </w:r>
        <w:r w:rsidR="00B84200">
          <w:rPr>
            <w:noProof/>
            <w:webHidden/>
          </w:rPr>
          <w:tab/>
        </w:r>
        <w:r w:rsidR="00B84200">
          <w:rPr>
            <w:noProof/>
            <w:webHidden/>
          </w:rPr>
          <w:fldChar w:fldCharType="begin"/>
        </w:r>
        <w:r w:rsidR="00B84200">
          <w:rPr>
            <w:noProof/>
            <w:webHidden/>
          </w:rPr>
          <w:instrText xml:space="preserve"> PAGEREF _Toc19034980 \h </w:instrText>
        </w:r>
        <w:r w:rsidR="00B84200">
          <w:rPr>
            <w:noProof/>
            <w:webHidden/>
          </w:rPr>
        </w:r>
        <w:r w:rsidR="00B84200">
          <w:rPr>
            <w:noProof/>
            <w:webHidden/>
          </w:rPr>
          <w:fldChar w:fldCharType="separate"/>
        </w:r>
        <w:r w:rsidR="00B84200">
          <w:rPr>
            <w:noProof/>
            <w:webHidden/>
          </w:rPr>
          <w:t>11</w:t>
        </w:r>
        <w:r w:rsidR="00B84200">
          <w:rPr>
            <w:noProof/>
            <w:webHidden/>
          </w:rPr>
          <w:fldChar w:fldCharType="end"/>
        </w:r>
      </w:hyperlink>
    </w:p>
    <w:p w14:paraId="1100ACB0" w14:textId="6ADE08CA" w:rsidR="00B84200" w:rsidRPr="004A06FF" w:rsidRDefault="00853D06">
      <w:pPr>
        <w:pStyle w:val="TOC3"/>
        <w:rPr>
          <w:rFonts w:eastAsia="Times New Roman"/>
          <w:i w:val="0"/>
          <w:noProof/>
          <w:sz w:val="22"/>
          <w:szCs w:val="22"/>
          <w:lang w:val="en-HK" w:eastAsia="en-HK"/>
        </w:rPr>
      </w:pPr>
      <w:hyperlink w:anchor="_Toc19034981" w:history="1">
        <w:r w:rsidR="00B84200" w:rsidRPr="005F19C1">
          <w:rPr>
            <w:rStyle w:val="Hyperlink"/>
            <w:noProof/>
          </w:rPr>
          <w:t>7.1.2</w:t>
        </w:r>
        <w:r w:rsidR="00B84200" w:rsidRPr="004A06FF">
          <w:rPr>
            <w:rFonts w:eastAsia="Times New Roman"/>
            <w:i w:val="0"/>
            <w:noProof/>
            <w:sz w:val="22"/>
            <w:szCs w:val="22"/>
            <w:lang w:val="en-HK" w:eastAsia="en-HK"/>
          </w:rPr>
          <w:tab/>
        </w:r>
        <w:r w:rsidR="00B84200" w:rsidRPr="005F19C1">
          <w:rPr>
            <w:rStyle w:val="Hyperlink"/>
            <w:noProof/>
          </w:rPr>
          <w:t>Retrieve Authorized Company List</w:t>
        </w:r>
        <w:r w:rsidR="00B84200">
          <w:rPr>
            <w:noProof/>
            <w:webHidden/>
          </w:rPr>
          <w:tab/>
        </w:r>
        <w:r w:rsidR="00B84200">
          <w:rPr>
            <w:noProof/>
            <w:webHidden/>
          </w:rPr>
          <w:fldChar w:fldCharType="begin"/>
        </w:r>
        <w:r w:rsidR="00B84200">
          <w:rPr>
            <w:noProof/>
            <w:webHidden/>
          </w:rPr>
          <w:instrText xml:space="preserve"> PAGEREF _Toc19034981 \h </w:instrText>
        </w:r>
        <w:r w:rsidR="00B84200">
          <w:rPr>
            <w:noProof/>
            <w:webHidden/>
          </w:rPr>
        </w:r>
        <w:r w:rsidR="00B84200">
          <w:rPr>
            <w:noProof/>
            <w:webHidden/>
          </w:rPr>
          <w:fldChar w:fldCharType="separate"/>
        </w:r>
        <w:r w:rsidR="00B84200">
          <w:rPr>
            <w:noProof/>
            <w:webHidden/>
          </w:rPr>
          <w:t>12</w:t>
        </w:r>
        <w:r w:rsidR="00B84200">
          <w:rPr>
            <w:noProof/>
            <w:webHidden/>
          </w:rPr>
          <w:fldChar w:fldCharType="end"/>
        </w:r>
      </w:hyperlink>
    </w:p>
    <w:p w14:paraId="61ED86CB" w14:textId="0D64775B" w:rsidR="00B84200" w:rsidRPr="004A06FF" w:rsidRDefault="00853D06">
      <w:pPr>
        <w:pStyle w:val="TOC3"/>
        <w:rPr>
          <w:rFonts w:eastAsia="Times New Roman"/>
          <w:i w:val="0"/>
          <w:noProof/>
          <w:sz w:val="22"/>
          <w:szCs w:val="22"/>
          <w:lang w:val="en-HK" w:eastAsia="en-HK"/>
        </w:rPr>
      </w:pPr>
      <w:hyperlink w:anchor="_Toc19034982" w:history="1">
        <w:r w:rsidR="00B84200" w:rsidRPr="005F19C1">
          <w:rPr>
            <w:rStyle w:val="Hyperlink"/>
            <w:noProof/>
          </w:rPr>
          <w:t>7.1.3</w:t>
        </w:r>
        <w:r w:rsidR="00B84200" w:rsidRPr="004A06FF">
          <w:rPr>
            <w:rFonts w:eastAsia="Times New Roman"/>
            <w:i w:val="0"/>
            <w:noProof/>
            <w:sz w:val="22"/>
            <w:szCs w:val="22"/>
            <w:lang w:val="en-HK" w:eastAsia="en-HK"/>
          </w:rPr>
          <w:tab/>
        </w:r>
        <w:r w:rsidR="00B84200" w:rsidRPr="005F19C1">
          <w:rPr>
            <w:rStyle w:val="Hyperlink"/>
            <w:noProof/>
          </w:rPr>
          <w:t>Search &amp; View Billing Document</w:t>
        </w:r>
        <w:r w:rsidR="00B84200">
          <w:rPr>
            <w:noProof/>
            <w:webHidden/>
          </w:rPr>
          <w:tab/>
        </w:r>
        <w:r w:rsidR="00B84200">
          <w:rPr>
            <w:noProof/>
            <w:webHidden/>
          </w:rPr>
          <w:fldChar w:fldCharType="begin"/>
        </w:r>
        <w:r w:rsidR="00B84200">
          <w:rPr>
            <w:noProof/>
            <w:webHidden/>
          </w:rPr>
          <w:instrText xml:space="preserve"> PAGEREF _Toc19034982 \h </w:instrText>
        </w:r>
        <w:r w:rsidR="00B84200">
          <w:rPr>
            <w:noProof/>
            <w:webHidden/>
          </w:rPr>
        </w:r>
        <w:r w:rsidR="00B84200">
          <w:rPr>
            <w:noProof/>
            <w:webHidden/>
          </w:rPr>
          <w:fldChar w:fldCharType="separate"/>
        </w:r>
        <w:r w:rsidR="00B84200">
          <w:rPr>
            <w:noProof/>
            <w:webHidden/>
          </w:rPr>
          <w:t>12</w:t>
        </w:r>
        <w:r w:rsidR="00B84200">
          <w:rPr>
            <w:noProof/>
            <w:webHidden/>
          </w:rPr>
          <w:fldChar w:fldCharType="end"/>
        </w:r>
      </w:hyperlink>
    </w:p>
    <w:p w14:paraId="7059160D" w14:textId="721132D2" w:rsidR="00B84200" w:rsidRPr="004A06FF" w:rsidRDefault="00853D06">
      <w:pPr>
        <w:pStyle w:val="TOC3"/>
        <w:rPr>
          <w:rFonts w:eastAsia="Times New Roman"/>
          <w:i w:val="0"/>
          <w:noProof/>
          <w:sz w:val="22"/>
          <w:szCs w:val="22"/>
          <w:lang w:val="en-HK" w:eastAsia="en-HK"/>
        </w:rPr>
      </w:pPr>
      <w:hyperlink w:anchor="_Toc19034983" w:history="1">
        <w:r w:rsidR="00B84200" w:rsidRPr="005F19C1">
          <w:rPr>
            <w:rStyle w:val="Hyperlink"/>
            <w:noProof/>
          </w:rPr>
          <w:t>7.1.4</w:t>
        </w:r>
        <w:r w:rsidR="00B84200" w:rsidRPr="004A06FF">
          <w:rPr>
            <w:rFonts w:eastAsia="Times New Roman"/>
            <w:i w:val="0"/>
            <w:noProof/>
            <w:sz w:val="22"/>
            <w:szCs w:val="22"/>
            <w:lang w:val="en-HK" w:eastAsia="en-HK"/>
          </w:rPr>
          <w:tab/>
        </w:r>
        <w:r w:rsidR="00B84200" w:rsidRPr="005F19C1">
          <w:rPr>
            <w:rStyle w:val="Hyperlink"/>
            <w:noProof/>
          </w:rPr>
          <w:t>Generate &amp; Download Billing Document</w:t>
        </w:r>
        <w:r w:rsidR="00B84200">
          <w:rPr>
            <w:noProof/>
            <w:webHidden/>
          </w:rPr>
          <w:tab/>
        </w:r>
        <w:r w:rsidR="00B84200">
          <w:rPr>
            <w:noProof/>
            <w:webHidden/>
          </w:rPr>
          <w:fldChar w:fldCharType="begin"/>
        </w:r>
        <w:r w:rsidR="00B84200">
          <w:rPr>
            <w:noProof/>
            <w:webHidden/>
          </w:rPr>
          <w:instrText xml:space="preserve"> PAGEREF _Toc19034983 \h </w:instrText>
        </w:r>
        <w:r w:rsidR="00B84200">
          <w:rPr>
            <w:noProof/>
            <w:webHidden/>
          </w:rPr>
        </w:r>
        <w:r w:rsidR="00B84200">
          <w:rPr>
            <w:noProof/>
            <w:webHidden/>
          </w:rPr>
          <w:fldChar w:fldCharType="separate"/>
        </w:r>
        <w:r w:rsidR="00B84200">
          <w:rPr>
            <w:noProof/>
            <w:webHidden/>
          </w:rPr>
          <w:t>13</w:t>
        </w:r>
        <w:r w:rsidR="00B84200">
          <w:rPr>
            <w:noProof/>
            <w:webHidden/>
          </w:rPr>
          <w:fldChar w:fldCharType="end"/>
        </w:r>
      </w:hyperlink>
    </w:p>
    <w:p w14:paraId="24AFD7AD" w14:textId="091DBD32" w:rsidR="00B84200" w:rsidRPr="004A06FF" w:rsidRDefault="00853D06">
      <w:pPr>
        <w:pStyle w:val="TOC3"/>
        <w:rPr>
          <w:rFonts w:eastAsia="Times New Roman"/>
          <w:i w:val="0"/>
          <w:noProof/>
          <w:sz w:val="22"/>
          <w:szCs w:val="22"/>
          <w:lang w:val="en-HK" w:eastAsia="en-HK"/>
        </w:rPr>
      </w:pPr>
      <w:hyperlink w:anchor="_Toc19034984" w:history="1">
        <w:r w:rsidR="00B84200" w:rsidRPr="005F19C1">
          <w:rPr>
            <w:rStyle w:val="Hyperlink"/>
            <w:noProof/>
          </w:rPr>
          <w:t>7.1.5</w:t>
        </w:r>
        <w:r w:rsidR="00B84200" w:rsidRPr="004A06FF">
          <w:rPr>
            <w:rFonts w:eastAsia="Times New Roman"/>
            <w:i w:val="0"/>
            <w:noProof/>
            <w:sz w:val="22"/>
            <w:szCs w:val="22"/>
            <w:lang w:val="en-HK" w:eastAsia="en-HK"/>
          </w:rPr>
          <w:tab/>
        </w:r>
        <w:r w:rsidR="00B84200" w:rsidRPr="005F19C1">
          <w:rPr>
            <w:rStyle w:val="Hyperlink"/>
            <w:noProof/>
          </w:rPr>
          <w:t>Billing Document Type and Document Name</w:t>
        </w:r>
        <w:r w:rsidR="00B84200">
          <w:rPr>
            <w:noProof/>
            <w:webHidden/>
          </w:rPr>
          <w:tab/>
        </w:r>
        <w:r w:rsidR="00B84200">
          <w:rPr>
            <w:noProof/>
            <w:webHidden/>
          </w:rPr>
          <w:fldChar w:fldCharType="begin"/>
        </w:r>
        <w:r w:rsidR="00B84200">
          <w:rPr>
            <w:noProof/>
            <w:webHidden/>
          </w:rPr>
          <w:instrText xml:space="preserve"> PAGEREF _Toc19034984 \h </w:instrText>
        </w:r>
        <w:r w:rsidR="00B84200">
          <w:rPr>
            <w:noProof/>
            <w:webHidden/>
          </w:rPr>
        </w:r>
        <w:r w:rsidR="00B84200">
          <w:rPr>
            <w:noProof/>
            <w:webHidden/>
          </w:rPr>
          <w:fldChar w:fldCharType="separate"/>
        </w:r>
        <w:r w:rsidR="00B84200">
          <w:rPr>
            <w:noProof/>
            <w:webHidden/>
          </w:rPr>
          <w:t>14</w:t>
        </w:r>
        <w:r w:rsidR="00B84200">
          <w:rPr>
            <w:noProof/>
            <w:webHidden/>
          </w:rPr>
          <w:fldChar w:fldCharType="end"/>
        </w:r>
      </w:hyperlink>
    </w:p>
    <w:p w14:paraId="08F1D181" w14:textId="4A970FA3" w:rsidR="00B84200" w:rsidRPr="004A06FF" w:rsidRDefault="00853D06">
      <w:pPr>
        <w:pStyle w:val="TOC3"/>
        <w:rPr>
          <w:rFonts w:eastAsia="Times New Roman"/>
          <w:i w:val="0"/>
          <w:noProof/>
          <w:sz w:val="22"/>
          <w:szCs w:val="22"/>
          <w:lang w:val="en-HK" w:eastAsia="en-HK"/>
        </w:rPr>
      </w:pPr>
      <w:hyperlink w:anchor="_Toc19034985" w:history="1">
        <w:r w:rsidR="00B84200" w:rsidRPr="005F19C1">
          <w:rPr>
            <w:rStyle w:val="Hyperlink"/>
            <w:noProof/>
          </w:rPr>
          <w:t>7.1.6</w:t>
        </w:r>
        <w:r w:rsidR="00B84200" w:rsidRPr="004A06FF">
          <w:rPr>
            <w:rFonts w:eastAsia="Times New Roman"/>
            <w:i w:val="0"/>
            <w:noProof/>
            <w:sz w:val="22"/>
            <w:szCs w:val="22"/>
            <w:lang w:val="en-HK" w:eastAsia="en-HK"/>
          </w:rPr>
          <w:tab/>
        </w:r>
        <w:r w:rsidR="00B84200" w:rsidRPr="005F19C1">
          <w:rPr>
            <w:rStyle w:val="Hyperlink"/>
            <w:noProof/>
          </w:rPr>
          <w:t>Downloaded Billing File Name Format</w:t>
        </w:r>
        <w:r w:rsidR="00B84200">
          <w:rPr>
            <w:noProof/>
            <w:webHidden/>
          </w:rPr>
          <w:tab/>
        </w:r>
        <w:r w:rsidR="00B84200">
          <w:rPr>
            <w:noProof/>
            <w:webHidden/>
          </w:rPr>
          <w:fldChar w:fldCharType="begin"/>
        </w:r>
        <w:r w:rsidR="00B84200">
          <w:rPr>
            <w:noProof/>
            <w:webHidden/>
          </w:rPr>
          <w:instrText xml:space="preserve"> PAGEREF _Toc19034985 \h </w:instrText>
        </w:r>
        <w:r w:rsidR="00B84200">
          <w:rPr>
            <w:noProof/>
            <w:webHidden/>
          </w:rPr>
        </w:r>
        <w:r w:rsidR="00B84200">
          <w:rPr>
            <w:noProof/>
            <w:webHidden/>
          </w:rPr>
          <w:fldChar w:fldCharType="separate"/>
        </w:r>
        <w:r w:rsidR="00B84200">
          <w:rPr>
            <w:noProof/>
            <w:webHidden/>
          </w:rPr>
          <w:t>15</w:t>
        </w:r>
        <w:r w:rsidR="00B84200">
          <w:rPr>
            <w:noProof/>
            <w:webHidden/>
          </w:rPr>
          <w:fldChar w:fldCharType="end"/>
        </w:r>
      </w:hyperlink>
    </w:p>
    <w:p w14:paraId="3FFF0A8B" w14:textId="563B12F3" w:rsidR="00B84200" w:rsidRPr="004A06FF" w:rsidRDefault="00853D06">
      <w:pPr>
        <w:pStyle w:val="TOC3"/>
        <w:rPr>
          <w:rFonts w:eastAsia="Times New Roman"/>
          <w:i w:val="0"/>
          <w:noProof/>
          <w:sz w:val="22"/>
          <w:szCs w:val="22"/>
          <w:lang w:val="en-HK" w:eastAsia="en-HK"/>
        </w:rPr>
      </w:pPr>
      <w:hyperlink w:anchor="_Toc19034986" w:history="1">
        <w:r w:rsidR="00B84200" w:rsidRPr="005F19C1">
          <w:rPr>
            <w:rStyle w:val="Hyperlink"/>
            <w:noProof/>
          </w:rPr>
          <w:t>7.1.7</w:t>
        </w:r>
        <w:r w:rsidR="00B84200" w:rsidRPr="004A06FF">
          <w:rPr>
            <w:rFonts w:eastAsia="Times New Roman"/>
            <w:i w:val="0"/>
            <w:noProof/>
            <w:sz w:val="22"/>
            <w:szCs w:val="22"/>
            <w:lang w:val="en-HK" w:eastAsia="en-HK"/>
          </w:rPr>
          <w:tab/>
        </w:r>
        <w:r w:rsidR="00B84200" w:rsidRPr="005F19C1">
          <w:rPr>
            <w:rStyle w:val="Hyperlink"/>
            <w:noProof/>
          </w:rPr>
          <w:t>Downloaded Billing Folder Structure</w:t>
        </w:r>
        <w:r w:rsidR="00B84200">
          <w:rPr>
            <w:noProof/>
            <w:webHidden/>
          </w:rPr>
          <w:tab/>
        </w:r>
        <w:r w:rsidR="00B84200">
          <w:rPr>
            <w:noProof/>
            <w:webHidden/>
          </w:rPr>
          <w:fldChar w:fldCharType="begin"/>
        </w:r>
        <w:r w:rsidR="00B84200">
          <w:rPr>
            <w:noProof/>
            <w:webHidden/>
          </w:rPr>
          <w:instrText xml:space="preserve"> PAGEREF _Toc19034986 \h </w:instrText>
        </w:r>
        <w:r w:rsidR="00B84200">
          <w:rPr>
            <w:noProof/>
            <w:webHidden/>
          </w:rPr>
        </w:r>
        <w:r w:rsidR="00B84200">
          <w:rPr>
            <w:noProof/>
            <w:webHidden/>
          </w:rPr>
          <w:fldChar w:fldCharType="separate"/>
        </w:r>
        <w:r w:rsidR="00B84200">
          <w:rPr>
            <w:noProof/>
            <w:webHidden/>
          </w:rPr>
          <w:t>16</w:t>
        </w:r>
        <w:r w:rsidR="00B84200">
          <w:rPr>
            <w:noProof/>
            <w:webHidden/>
          </w:rPr>
          <w:fldChar w:fldCharType="end"/>
        </w:r>
      </w:hyperlink>
    </w:p>
    <w:p w14:paraId="364457AE" w14:textId="4B7921D3" w:rsidR="00B84200" w:rsidRPr="004A06FF" w:rsidRDefault="00853D06">
      <w:pPr>
        <w:pStyle w:val="TOC2"/>
        <w:tabs>
          <w:tab w:val="left" w:pos="1000"/>
        </w:tabs>
        <w:rPr>
          <w:rFonts w:eastAsia="Times New Roman"/>
          <w:noProof/>
          <w:sz w:val="22"/>
          <w:szCs w:val="22"/>
          <w:lang w:val="en-HK" w:eastAsia="en-HK"/>
        </w:rPr>
      </w:pPr>
      <w:hyperlink w:anchor="_Toc19034987" w:history="1">
        <w:r w:rsidR="00B84200" w:rsidRPr="005F19C1">
          <w:rPr>
            <w:rStyle w:val="Hyperlink"/>
            <w:noProof/>
          </w:rPr>
          <w:t>7.2</w:t>
        </w:r>
        <w:r w:rsidR="00B84200" w:rsidRPr="004A06FF">
          <w:rPr>
            <w:rFonts w:eastAsia="Times New Roman"/>
            <w:noProof/>
            <w:sz w:val="22"/>
            <w:szCs w:val="22"/>
            <w:lang w:val="en-HK" w:eastAsia="en-HK"/>
          </w:rPr>
          <w:tab/>
        </w:r>
        <w:r w:rsidR="00B84200" w:rsidRPr="005F19C1">
          <w:rPr>
            <w:rStyle w:val="Hyperlink"/>
            <w:noProof/>
          </w:rPr>
          <w:t>FR-002: Correspondence Letter Overview</w:t>
        </w:r>
        <w:r w:rsidR="00B84200">
          <w:rPr>
            <w:noProof/>
            <w:webHidden/>
          </w:rPr>
          <w:tab/>
        </w:r>
        <w:r w:rsidR="00B84200">
          <w:rPr>
            <w:noProof/>
            <w:webHidden/>
          </w:rPr>
          <w:fldChar w:fldCharType="begin"/>
        </w:r>
        <w:r w:rsidR="00B84200">
          <w:rPr>
            <w:noProof/>
            <w:webHidden/>
          </w:rPr>
          <w:instrText xml:space="preserve"> PAGEREF _Toc19034987 \h </w:instrText>
        </w:r>
        <w:r w:rsidR="00B84200">
          <w:rPr>
            <w:noProof/>
            <w:webHidden/>
          </w:rPr>
        </w:r>
        <w:r w:rsidR="00B84200">
          <w:rPr>
            <w:noProof/>
            <w:webHidden/>
          </w:rPr>
          <w:fldChar w:fldCharType="separate"/>
        </w:r>
        <w:r w:rsidR="00B84200">
          <w:rPr>
            <w:noProof/>
            <w:webHidden/>
          </w:rPr>
          <w:t>17</w:t>
        </w:r>
        <w:r w:rsidR="00B84200">
          <w:rPr>
            <w:noProof/>
            <w:webHidden/>
          </w:rPr>
          <w:fldChar w:fldCharType="end"/>
        </w:r>
      </w:hyperlink>
    </w:p>
    <w:p w14:paraId="76E4783D" w14:textId="172325F7" w:rsidR="00B84200" w:rsidRPr="004A06FF" w:rsidRDefault="00853D06">
      <w:pPr>
        <w:pStyle w:val="TOC3"/>
        <w:rPr>
          <w:rFonts w:eastAsia="Times New Roman"/>
          <w:i w:val="0"/>
          <w:noProof/>
          <w:sz w:val="22"/>
          <w:szCs w:val="22"/>
          <w:lang w:val="en-HK" w:eastAsia="en-HK"/>
        </w:rPr>
      </w:pPr>
      <w:hyperlink w:anchor="_Toc19034988" w:history="1">
        <w:r w:rsidR="00B84200" w:rsidRPr="005F19C1">
          <w:rPr>
            <w:rStyle w:val="Hyperlink"/>
            <w:noProof/>
          </w:rPr>
          <w:t>7.2.1</w:t>
        </w:r>
        <w:r w:rsidR="00B84200" w:rsidRPr="004A06FF">
          <w:rPr>
            <w:rFonts w:eastAsia="Times New Roman"/>
            <w:i w:val="0"/>
            <w:noProof/>
            <w:sz w:val="22"/>
            <w:szCs w:val="22"/>
            <w:lang w:val="en-HK" w:eastAsia="en-HK"/>
          </w:rPr>
          <w:tab/>
        </w:r>
        <w:r w:rsidR="00B84200" w:rsidRPr="005F19C1">
          <w:rPr>
            <w:rStyle w:val="Hyperlink"/>
            <w:noProof/>
          </w:rPr>
          <w:t>Retrieve Authorized Policy List</w:t>
        </w:r>
        <w:r w:rsidR="00B84200">
          <w:rPr>
            <w:noProof/>
            <w:webHidden/>
          </w:rPr>
          <w:tab/>
        </w:r>
        <w:r w:rsidR="00B84200">
          <w:rPr>
            <w:noProof/>
            <w:webHidden/>
          </w:rPr>
          <w:fldChar w:fldCharType="begin"/>
        </w:r>
        <w:r w:rsidR="00B84200">
          <w:rPr>
            <w:noProof/>
            <w:webHidden/>
          </w:rPr>
          <w:instrText xml:space="preserve"> PAGEREF _Toc19034988 \h </w:instrText>
        </w:r>
        <w:r w:rsidR="00B84200">
          <w:rPr>
            <w:noProof/>
            <w:webHidden/>
          </w:rPr>
        </w:r>
        <w:r w:rsidR="00B84200">
          <w:rPr>
            <w:noProof/>
            <w:webHidden/>
          </w:rPr>
          <w:fldChar w:fldCharType="separate"/>
        </w:r>
        <w:r w:rsidR="00B84200">
          <w:rPr>
            <w:noProof/>
            <w:webHidden/>
          </w:rPr>
          <w:t>18</w:t>
        </w:r>
        <w:r w:rsidR="00B84200">
          <w:rPr>
            <w:noProof/>
            <w:webHidden/>
          </w:rPr>
          <w:fldChar w:fldCharType="end"/>
        </w:r>
      </w:hyperlink>
    </w:p>
    <w:p w14:paraId="35E5A7AF" w14:textId="21C986A7" w:rsidR="00B84200" w:rsidRPr="004A06FF" w:rsidRDefault="00853D06">
      <w:pPr>
        <w:pStyle w:val="TOC3"/>
        <w:rPr>
          <w:rFonts w:eastAsia="Times New Roman"/>
          <w:i w:val="0"/>
          <w:noProof/>
          <w:sz w:val="22"/>
          <w:szCs w:val="22"/>
          <w:lang w:val="en-HK" w:eastAsia="en-HK"/>
        </w:rPr>
      </w:pPr>
      <w:hyperlink w:anchor="_Toc19034989" w:history="1">
        <w:r w:rsidR="00B84200" w:rsidRPr="005F19C1">
          <w:rPr>
            <w:rStyle w:val="Hyperlink"/>
            <w:noProof/>
          </w:rPr>
          <w:t>7.2.2</w:t>
        </w:r>
        <w:r w:rsidR="00B84200" w:rsidRPr="004A06FF">
          <w:rPr>
            <w:rFonts w:eastAsia="Times New Roman"/>
            <w:i w:val="0"/>
            <w:noProof/>
            <w:sz w:val="22"/>
            <w:szCs w:val="22"/>
            <w:lang w:val="en-HK" w:eastAsia="en-HK"/>
          </w:rPr>
          <w:tab/>
        </w:r>
        <w:r w:rsidR="00B84200" w:rsidRPr="005F19C1">
          <w:rPr>
            <w:rStyle w:val="Hyperlink"/>
            <w:noProof/>
          </w:rPr>
          <w:t>Retrieve Authorized Company List</w:t>
        </w:r>
        <w:r w:rsidR="00B84200">
          <w:rPr>
            <w:noProof/>
            <w:webHidden/>
          </w:rPr>
          <w:tab/>
        </w:r>
        <w:r w:rsidR="00B84200">
          <w:rPr>
            <w:noProof/>
            <w:webHidden/>
          </w:rPr>
          <w:fldChar w:fldCharType="begin"/>
        </w:r>
        <w:r w:rsidR="00B84200">
          <w:rPr>
            <w:noProof/>
            <w:webHidden/>
          </w:rPr>
          <w:instrText xml:space="preserve"> PAGEREF _Toc19034989 \h </w:instrText>
        </w:r>
        <w:r w:rsidR="00B84200">
          <w:rPr>
            <w:noProof/>
            <w:webHidden/>
          </w:rPr>
        </w:r>
        <w:r w:rsidR="00B84200">
          <w:rPr>
            <w:noProof/>
            <w:webHidden/>
          </w:rPr>
          <w:fldChar w:fldCharType="separate"/>
        </w:r>
        <w:r w:rsidR="00B84200">
          <w:rPr>
            <w:noProof/>
            <w:webHidden/>
          </w:rPr>
          <w:t>18</w:t>
        </w:r>
        <w:r w:rsidR="00B84200">
          <w:rPr>
            <w:noProof/>
            <w:webHidden/>
          </w:rPr>
          <w:fldChar w:fldCharType="end"/>
        </w:r>
      </w:hyperlink>
    </w:p>
    <w:p w14:paraId="465EB13A" w14:textId="001EF815" w:rsidR="00B84200" w:rsidRPr="004A06FF" w:rsidRDefault="00853D06">
      <w:pPr>
        <w:pStyle w:val="TOC3"/>
        <w:rPr>
          <w:rFonts w:eastAsia="Times New Roman"/>
          <w:i w:val="0"/>
          <w:noProof/>
          <w:sz w:val="22"/>
          <w:szCs w:val="22"/>
          <w:lang w:val="en-HK" w:eastAsia="en-HK"/>
        </w:rPr>
      </w:pPr>
      <w:hyperlink w:anchor="_Toc19034990" w:history="1">
        <w:r w:rsidR="00B84200" w:rsidRPr="005F19C1">
          <w:rPr>
            <w:rStyle w:val="Hyperlink"/>
            <w:noProof/>
          </w:rPr>
          <w:t>7.2.3</w:t>
        </w:r>
        <w:r w:rsidR="00B84200" w:rsidRPr="004A06FF">
          <w:rPr>
            <w:rFonts w:eastAsia="Times New Roman"/>
            <w:i w:val="0"/>
            <w:noProof/>
            <w:sz w:val="22"/>
            <w:szCs w:val="22"/>
            <w:lang w:val="en-HK" w:eastAsia="en-HK"/>
          </w:rPr>
          <w:tab/>
        </w:r>
        <w:r w:rsidR="00B84200" w:rsidRPr="005F19C1">
          <w:rPr>
            <w:rStyle w:val="Hyperlink"/>
            <w:noProof/>
          </w:rPr>
          <w:t>Search &amp; View Correspondence Letter</w:t>
        </w:r>
        <w:r w:rsidR="00B84200">
          <w:rPr>
            <w:noProof/>
            <w:webHidden/>
          </w:rPr>
          <w:tab/>
        </w:r>
        <w:r w:rsidR="00B84200">
          <w:rPr>
            <w:noProof/>
            <w:webHidden/>
          </w:rPr>
          <w:fldChar w:fldCharType="begin"/>
        </w:r>
        <w:r w:rsidR="00B84200">
          <w:rPr>
            <w:noProof/>
            <w:webHidden/>
          </w:rPr>
          <w:instrText xml:space="preserve"> PAGEREF _Toc19034990 \h </w:instrText>
        </w:r>
        <w:r w:rsidR="00B84200">
          <w:rPr>
            <w:noProof/>
            <w:webHidden/>
          </w:rPr>
        </w:r>
        <w:r w:rsidR="00B84200">
          <w:rPr>
            <w:noProof/>
            <w:webHidden/>
          </w:rPr>
          <w:fldChar w:fldCharType="separate"/>
        </w:r>
        <w:r w:rsidR="00B84200">
          <w:rPr>
            <w:noProof/>
            <w:webHidden/>
          </w:rPr>
          <w:t>18</w:t>
        </w:r>
        <w:r w:rsidR="00B84200">
          <w:rPr>
            <w:noProof/>
            <w:webHidden/>
          </w:rPr>
          <w:fldChar w:fldCharType="end"/>
        </w:r>
      </w:hyperlink>
    </w:p>
    <w:p w14:paraId="39C1D0F1" w14:textId="2E136247" w:rsidR="00B84200" w:rsidRPr="004A06FF" w:rsidRDefault="00853D06">
      <w:pPr>
        <w:pStyle w:val="TOC3"/>
        <w:rPr>
          <w:rFonts w:eastAsia="Times New Roman"/>
          <w:i w:val="0"/>
          <w:noProof/>
          <w:sz w:val="22"/>
          <w:szCs w:val="22"/>
          <w:lang w:val="en-HK" w:eastAsia="en-HK"/>
        </w:rPr>
      </w:pPr>
      <w:hyperlink w:anchor="_Toc19034991" w:history="1">
        <w:r w:rsidR="00B84200" w:rsidRPr="005F19C1">
          <w:rPr>
            <w:rStyle w:val="Hyperlink"/>
            <w:noProof/>
          </w:rPr>
          <w:t>7.2.4</w:t>
        </w:r>
        <w:r w:rsidR="00B84200" w:rsidRPr="004A06FF">
          <w:rPr>
            <w:rFonts w:eastAsia="Times New Roman"/>
            <w:i w:val="0"/>
            <w:noProof/>
            <w:sz w:val="22"/>
            <w:szCs w:val="22"/>
            <w:lang w:val="en-HK" w:eastAsia="en-HK"/>
          </w:rPr>
          <w:tab/>
        </w:r>
        <w:r w:rsidR="00B84200" w:rsidRPr="005F19C1">
          <w:rPr>
            <w:rStyle w:val="Hyperlink"/>
            <w:noProof/>
          </w:rPr>
          <w:t>Generate &amp; Download Correspondence Letter</w:t>
        </w:r>
        <w:r w:rsidR="00B84200">
          <w:rPr>
            <w:noProof/>
            <w:webHidden/>
          </w:rPr>
          <w:tab/>
        </w:r>
        <w:r w:rsidR="00B84200">
          <w:rPr>
            <w:noProof/>
            <w:webHidden/>
          </w:rPr>
          <w:fldChar w:fldCharType="begin"/>
        </w:r>
        <w:r w:rsidR="00B84200">
          <w:rPr>
            <w:noProof/>
            <w:webHidden/>
          </w:rPr>
          <w:instrText xml:space="preserve"> PAGEREF _Toc19034991 \h </w:instrText>
        </w:r>
        <w:r w:rsidR="00B84200">
          <w:rPr>
            <w:noProof/>
            <w:webHidden/>
          </w:rPr>
        </w:r>
        <w:r w:rsidR="00B84200">
          <w:rPr>
            <w:noProof/>
            <w:webHidden/>
          </w:rPr>
          <w:fldChar w:fldCharType="separate"/>
        </w:r>
        <w:r w:rsidR="00B84200">
          <w:rPr>
            <w:noProof/>
            <w:webHidden/>
          </w:rPr>
          <w:t>20</w:t>
        </w:r>
        <w:r w:rsidR="00B84200">
          <w:rPr>
            <w:noProof/>
            <w:webHidden/>
          </w:rPr>
          <w:fldChar w:fldCharType="end"/>
        </w:r>
      </w:hyperlink>
    </w:p>
    <w:p w14:paraId="5B798358" w14:textId="1928F319" w:rsidR="00B84200" w:rsidRPr="004A06FF" w:rsidRDefault="00853D06">
      <w:pPr>
        <w:pStyle w:val="TOC3"/>
        <w:rPr>
          <w:rFonts w:eastAsia="Times New Roman"/>
          <w:i w:val="0"/>
          <w:noProof/>
          <w:sz w:val="22"/>
          <w:szCs w:val="22"/>
          <w:lang w:val="en-HK" w:eastAsia="en-HK"/>
        </w:rPr>
      </w:pPr>
      <w:hyperlink w:anchor="_Toc19034992" w:history="1">
        <w:r w:rsidR="00B84200" w:rsidRPr="005F19C1">
          <w:rPr>
            <w:rStyle w:val="Hyperlink"/>
            <w:noProof/>
          </w:rPr>
          <w:t>7.2.5</w:t>
        </w:r>
        <w:r w:rsidR="00B84200" w:rsidRPr="004A06FF">
          <w:rPr>
            <w:rFonts w:eastAsia="Times New Roman"/>
            <w:i w:val="0"/>
            <w:noProof/>
            <w:sz w:val="22"/>
            <w:szCs w:val="22"/>
            <w:lang w:val="en-HK" w:eastAsia="en-HK"/>
          </w:rPr>
          <w:tab/>
        </w:r>
        <w:r w:rsidR="00B84200" w:rsidRPr="005F19C1">
          <w:rPr>
            <w:rStyle w:val="Hyperlink"/>
            <w:noProof/>
          </w:rPr>
          <w:t>Correspondence Letter Document Type and Document Name</w:t>
        </w:r>
        <w:r w:rsidR="00B84200">
          <w:rPr>
            <w:noProof/>
            <w:webHidden/>
          </w:rPr>
          <w:tab/>
        </w:r>
        <w:r w:rsidR="00B84200">
          <w:rPr>
            <w:noProof/>
            <w:webHidden/>
          </w:rPr>
          <w:fldChar w:fldCharType="begin"/>
        </w:r>
        <w:r w:rsidR="00B84200">
          <w:rPr>
            <w:noProof/>
            <w:webHidden/>
          </w:rPr>
          <w:instrText xml:space="preserve"> PAGEREF _Toc19034992 \h </w:instrText>
        </w:r>
        <w:r w:rsidR="00B84200">
          <w:rPr>
            <w:noProof/>
            <w:webHidden/>
          </w:rPr>
        </w:r>
        <w:r w:rsidR="00B84200">
          <w:rPr>
            <w:noProof/>
            <w:webHidden/>
          </w:rPr>
          <w:fldChar w:fldCharType="separate"/>
        </w:r>
        <w:r w:rsidR="00B84200">
          <w:rPr>
            <w:noProof/>
            <w:webHidden/>
          </w:rPr>
          <w:t>21</w:t>
        </w:r>
        <w:r w:rsidR="00B84200">
          <w:rPr>
            <w:noProof/>
            <w:webHidden/>
          </w:rPr>
          <w:fldChar w:fldCharType="end"/>
        </w:r>
      </w:hyperlink>
    </w:p>
    <w:p w14:paraId="5FB09FFB" w14:textId="48E62990" w:rsidR="00B84200" w:rsidRPr="004A06FF" w:rsidRDefault="00853D06">
      <w:pPr>
        <w:pStyle w:val="TOC3"/>
        <w:rPr>
          <w:rFonts w:eastAsia="Times New Roman"/>
          <w:i w:val="0"/>
          <w:noProof/>
          <w:sz w:val="22"/>
          <w:szCs w:val="22"/>
          <w:lang w:val="en-HK" w:eastAsia="en-HK"/>
        </w:rPr>
      </w:pPr>
      <w:hyperlink w:anchor="_Toc19034993" w:history="1">
        <w:r w:rsidR="00B84200" w:rsidRPr="005F19C1">
          <w:rPr>
            <w:rStyle w:val="Hyperlink"/>
            <w:noProof/>
          </w:rPr>
          <w:t>7.2.6</w:t>
        </w:r>
        <w:r w:rsidR="00B84200" w:rsidRPr="004A06FF">
          <w:rPr>
            <w:rFonts w:eastAsia="Times New Roman"/>
            <w:i w:val="0"/>
            <w:noProof/>
            <w:sz w:val="22"/>
            <w:szCs w:val="22"/>
            <w:lang w:val="en-HK" w:eastAsia="en-HK"/>
          </w:rPr>
          <w:tab/>
        </w:r>
        <w:r w:rsidR="00B84200" w:rsidRPr="005F19C1">
          <w:rPr>
            <w:rStyle w:val="Hyperlink"/>
            <w:noProof/>
          </w:rPr>
          <w:t>Downloaded Correspondence Letter File Name Format</w:t>
        </w:r>
        <w:r w:rsidR="00B84200">
          <w:rPr>
            <w:noProof/>
            <w:webHidden/>
          </w:rPr>
          <w:tab/>
        </w:r>
        <w:r w:rsidR="00B84200">
          <w:rPr>
            <w:noProof/>
            <w:webHidden/>
          </w:rPr>
          <w:fldChar w:fldCharType="begin"/>
        </w:r>
        <w:r w:rsidR="00B84200">
          <w:rPr>
            <w:noProof/>
            <w:webHidden/>
          </w:rPr>
          <w:instrText xml:space="preserve"> PAGEREF _Toc19034993 \h </w:instrText>
        </w:r>
        <w:r w:rsidR="00B84200">
          <w:rPr>
            <w:noProof/>
            <w:webHidden/>
          </w:rPr>
        </w:r>
        <w:r w:rsidR="00B84200">
          <w:rPr>
            <w:noProof/>
            <w:webHidden/>
          </w:rPr>
          <w:fldChar w:fldCharType="separate"/>
        </w:r>
        <w:r w:rsidR="00B84200">
          <w:rPr>
            <w:noProof/>
            <w:webHidden/>
          </w:rPr>
          <w:t>22</w:t>
        </w:r>
        <w:r w:rsidR="00B84200">
          <w:rPr>
            <w:noProof/>
            <w:webHidden/>
          </w:rPr>
          <w:fldChar w:fldCharType="end"/>
        </w:r>
      </w:hyperlink>
    </w:p>
    <w:p w14:paraId="15F6584C" w14:textId="1676C6DD" w:rsidR="00B84200" w:rsidRPr="004A06FF" w:rsidRDefault="00853D06">
      <w:pPr>
        <w:pStyle w:val="TOC3"/>
        <w:rPr>
          <w:rFonts w:eastAsia="Times New Roman"/>
          <w:i w:val="0"/>
          <w:noProof/>
          <w:sz w:val="22"/>
          <w:szCs w:val="22"/>
          <w:lang w:val="en-HK" w:eastAsia="en-HK"/>
        </w:rPr>
      </w:pPr>
      <w:hyperlink w:anchor="_Toc19034994" w:history="1">
        <w:r w:rsidR="00B84200" w:rsidRPr="005F19C1">
          <w:rPr>
            <w:rStyle w:val="Hyperlink"/>
            <w:noProof/>
          </w:rPr>
          <w:t>7.2.7</w:t>
        </w:r>
        <w:r w:rsidR="00B84200" w:rsidRPr="004A06FF">
          <w:rPr>
            <w:rFonts w:eastAsia="Times New Roman"/>
            <w:i w:val="0"/>
            <w:noProof/>
            <w:sz w:val="22"/>
            <w:szCs w:val="22"/>
            <w:lang w:val="en-HK" w:eastAsia="en-HK"/>
          </w:rPr>
          <w:tab/>
        </w:r>
        <w:r w:rsidR="00B84200" w:rsidRPr="005F19C1">
          <w:rPr>
            <w:rStyle w:val="Hyperlink"/>
            <w:noProof/>
          </w:rPr>
          <w:t>Downloaded Correspondence Letter Folder Structure</w:t>
        </w:r>
        <w:r w:rsidR="00B84200">
          <w:rPr>
            <w:noProof/>
            <w:webHidden/>
          </w:rPr>
          <w:tab/>
        </w:r>
        <w:r w:rsidR="00B84200">
          <w:rPr>
            <w:noProof/>
            <w:webHidden/>
          </w:rPr>
          <w:fldChar w:fldCharType="begin"/>
        </w:r>
        <w:r w:rsidR="00B84200">
          <w:rPr>
            <w:noProof/>
            <w:webHidden/>
          </w:rPr>
          <w:instrText xml:space="preserve"> PAGEREF _Toc19034994 \h </w:instrText>
        </w:r>
        <w:r w:rsidR="00B84200">
          <w:rPr>
            <w:noProof/>
            <w:webHidden/>
          </w:rPr>
        </w:r>
        <w:r w:rsidR="00B84200">
          <w:rPr>
            <w:noProof/>
            <w:webHidden/>
          </w:rPr>
          <w:fldChar w:fldCharType="separate"/>
        </w:r>
        <w:r w:rsidR="00B84200">
          <w:rPr>
            <w:noProof/>
            <w:webHidden/>
          </w:rPr>
          <w:t>23</w:t>
        </w:r>
        <w:r w:rsidR="00B84200">
          <w:rPr>
            <w:noProof/>
            <w:webHidden/>
          </w:rPr>
          <w:fldChar w:fldCharType="end"/>
        </w:r>
      </w:hyperlink>
    </w:p>
    <w:p w14:paraId="26A6159B" w14:textId="12DCA3E7" w:rsidR="00B84200" w:rsidRPr="004A06FF" w:rsidRDefault="00853D06">
      <w:pPr>
        <w:pStyle w:val="TOC2"/>
        <w:tabs>
          <w:tab w:val="left" w:pos="1000"/>
        </w:tabs>
        <w:rPr>
          <w:rFonts w:eastAsia="Times New Roman"/>
          <w:noProof/>
          <w:sz w:val="22"/>
          <w:szCs w:val="22"/>
          <w:lang w:val="en-HK" w:eastAsia="en-HK"/>
        </w:rPr>
      </w:pPr>
      <w:hyperlink w:anchor="_Toc19034995" w:history="1">
        <w:r w:rsidR="00B84200" w:rsidRPr="005F19C1">
          <w:rPr>
            <w:rStyle w:val="Hyperlink"/>
            <w:noProof/>
          </w:rPr>
          <w:t>7.3</w:t>
        </w:r>
        <w:r w:rsidR="00B84200" w:rsidRPr="004A06FF">
          <w:rPr>
            <w:rFonts w:eastAsia="Times New Roman"/>
            <w:noProof/>
            <w:sz w:val="22"/>
            <w:szCs w:val="22"/>
            <w:lang w:val="en-HK" w:eastAsia="en-HK"/>
          </w:rPr>
          <w:tab/>
        </w:r>
        <w:r w:rsidR="00B84200" w:rsidRPr="005F19C1">
          <w:rPr>
            <w:rStyle w:val="Hyperlink"/>
            <w:noProof/>
          </w:rPr>
          <w:t>FR-003: E-Notification</w:t>
        </w:r>
        <w:r w:rsidR="00B84200">
          <w:rPr>
            <w:noProof/>
            <w:webHidden/>
          </w:rPr>
          <w:tab/>
        </w:r>
        <w:r w:rsidR="00B84200">
          <w:rPr>
            <w:noProof/>
            <w:webHidden/>
          </w:rPr>
          <w:fldChar w:fldCharType="begin"/>
        </w:r>
        <w:r w:rsidR="00B84200">
          <w:rPr>
            <w:noProof/>
            <w:webHidden/>
          </w:rPr>
          <w:instrText xml:space="preserve"> PAGEREF _Toc19034995 \h </w:instrText>
        </w:r>
        <w:r w:rsidR="00B84200">
          <w:rPr>
            <w:noProof/>
            <w:webHidden/>
          </w:rPr>
        </w:r>
        <w:r w:rsidR="00B84200">
          <w:rPr>
            <w:noProof/>
            <w:webHidden/>
          </w:rPr>
          <w:fldChar w:fldCharType="separate"/>
        </w:r>
        <w:r w:rsidR="00B84200">
          <w:rPr>
            <w:noProof/>
            <w:webHidden/>
          </w:rPr>
          <w:t>23</w:t>
        </w:r>
        <w:r w:rsidR="00B84200">
          <w:rPr>
            <w:noProof/>
            <w:webHidden/>
          </w:rPr>
          <w:fldChar w:fldCharType="end"/>
        </w:r>
      </w:hyperlink>
    </w:p>
    <w:p w14:paraId="4C97A56A" w14:textId="2C23CA88" w:rsidR="00B84200" w:rsidRPr="004A06FF" w:rsidRDefault="00853D06">
      <w:pPr>
        <w:pStyle w:val="TOC3"/>
        <w:rPr>
          <w:rFonts w:eastAsia="Times New Roman"/>
          <w:i w:val="0"/>
          <w:noProof/>
          <w:sz w:val="22"/>
          <w:szCs w:val="22"/>
          <w:lang w:val="en-HK" w:eastAsia="en-HK"/>
        </w:rPr>
      </w:pPr>
      <w:hyperlink w:anchor="_Toc19034996" w:history="1">
        <w:r w:rsidR="00B84200" w:rsidRPr="005F19C1">
          <w:rPr>
            <w:rStyle w:val="Hyperlink"/>
            <w:noProof/>
          </w:rPr>
          <w:t>7.3.1</w:t>
        </w:r>
        <w:r w:rsidR="00B84200" w:rsidRPr="004A06FF">
          <w:rPr>
            <w:rFonts w:eastAsia="Times New Roman"/>
            <w:i w:val="0"/>
            <w:noProof/>
            <w:sz w:val="22"/>
            <w:szCs w:val="22"/>
            <w:lang w:val="en-HK" w:eastAsia="en-HK"/>
          </w:rPr>
          <w:tab/>
        </w:r>
        <w:r w:rsidR="00B84200" w:rsidRPr="005F19C1">
          <w:rPr>
            <w:rStyle w:val="Hyperlink"/>
            <w:noProof/>
          </w:rPr>
          <w:t>Email Notification</w:t>
        </w:r>
        <w:r w:rsidR="00B84200">
          <w:rPr>
            <w:noProof/>
            <w:webHidden/>
          </w:rPr>
          <w:tab/>
        </w:r>
        <w:r w:rsidR="00B84200">
          <w:rPr>
            <w:noProof/>
            <w:webHidden/>
          </w:rPr>
          <w:fldChar w:fldCharType="begin"/>
        </w:r>
        <w:r w:rsidR="00B84200">
          <w:rPr>
            <w:noProof/>
            <w:webHidden/>
          </w:rPr>
          <w:instrText xml:space="preserve"> PAGEREF _Toc19034996 \h </w:instrText>
        </w:r>
        <w:r w:rsidR="00B84200">
          <w:rPr>
            <w:noProof/>
            <w:webHidden/>
          </w:rPr>
        </w:r>
        <w:r w:rsidR="00B84200">
          <w:rPr>
            <w:noProof/>
            <w:webHidden/>
          </w:rPr>
          <w:fldChar w:fldCharType="separate"/>
        </w:r>
        <w:r w:rsidR="00B84200">
          <w:rPr>
            <w:noProof/>
            <w:webHidden/>
          </w:rPr>
          <w:t>23</w:t>
        </w:r>
        <w:r w:rsidR="00B84200">
          <w:rPr>
            <w:noProof/>
            <w:webHidden/>
          </w:rPr>
          <w:fldChar w:fldCharType="end"/>
        </w:r>
      </w:hyperlink>
    </w:p>
    <w:p w14:paraId="70B19FA2" w14:textId="076D6154" w:rsidR="00B84200" w:rsidRPr="004A06FF" w:rsidRDefault="00853D06">
      <w:pPr>
        <w:pStyle w:val="TOC2"/>
        <w:tabs>
          <w:tab w:val="left" w:pos="1000"/>
        </w:tabs>
        <w:rPr>
          <w:rFonts w:eastAsia="Times New Roman"/>
          <w:noProof/>
          <w:sz w:val="22"/>
          <w:szCs w:val="22"/>
          <w:lang w:val="en-HK" w:eastAsia="en-HK"/>
        </w:rPr>
      </w:pPr>
      <w:hyperlink w:anchor="_Toc19034997" w:history="1">
        <w:r w:rsidR="00B84200" w:rsidRPr="005F19C1">
          <w:rPr>
            <w:rStyle w:val="Hyperlink"/>
            <w:noProof/>
          </w:rPr>
          <w:t>7.4</w:t>
        </w:r>
        <w:r w:rsidR="00B84200" w:rsidRPr="004A06FF">
          <w:rPr>
            <w:rFonts w:eastAsia="Times New Roman"/>
            <w:noProof/>
            <w:sz w:val="22"/>
            <w:szCs w:val="22"/>
            <w:lang w:val="en-HK" w:eastAsia="en-HK"/>
          </w:rPr>
          <w:tab/>
        </w:r>
        <w:r w:rsidR="00B84200" w:rsidRPr="005F19C1">
          <w:rPr>
            <w:rStyle w:val="Hyperlink"/>
            <w:noProof/>
          </w:rPr>
          <w:t>FR-004: Policy Overview</w:t>
        </w:r>
        <w:r w:rsidR="00B84200">
          <w:rPr>
            <w:noProof/>
            <w:webHidden/>
          </w:rPr>
          <w:tab/>
        </w:r>
        <w:r w:rsidR="00B84200">
          <w:rPr>
            <w:noProof/>
            <w:webHidden/>
          </w:rPr>
          <w:fldChar w:fldCharType="begin"/>
        </w:r>
        <w:r w:rsidR="00B84200">
          <w:rPr>
            <w:noProof/>
            <w:webHidden/>
          </w:rPr>
          <w:instrText xml:space="preserve"> PAGEREF _Toc19034997 \h </w:instrText>
        </w:r>
        <w:r w:rsidR="00B84200">
          <w:rPr>
            <w:noProof/>
            <w:webHidden/>
          </w:rPr>
        </w:r>
        <w:r w:rsidR="00B84200">
          <w:rPr>
            <w:noProof/>
            <w:webHidden/>
          </w:rPr>
          <w:fldChar w:fldCharType="separate"/>
        </w:r>
        <w:r w:rsidR="00B84200">
          <w:rPr>
            <w:noProof/>
            <w:webHidden/>
          </w:rPr>
          <w:t>24</w:t>
        </w:r>
        <w:r w:rsidR="00B84200">
          <w:rPr>
            <w:noProof/>
            <w:webHidden/>
          </w:rPr>
          <w:fldChar w:fldCharType="end"/>
        </w:r>
      </w:hyperlink>
    </w:p>
    <w:p w14:paraId="6945F8AB" w14:textId="24F0EFA4" w:rsidR="00B84200" w:rsidRPr="004A06FF" w:rsidRDefault="00853D06">
      <w:pPr>
        <w:pStyle w:val="TOC3"/>
        <w:rPr>
          <w:rFonts w:eastAsia="Times New Roman"/>
          <w:i w:val="0"/>
          <w:noProof/>
          <w:sz w:val="22"/>
          <w:szCs w:val="22"/>
          <w:lang w:val="en-HK" w:eastAsia="en-HK"/>
        </w:rPr>
      </w:pPr>
      <w:hyperlink w:anchor="_Toc19034998" w:history="1">
        <w:r w:rsidR="00B84200" w:rsidRPr="005F19C1">
          <w:rPr>
            <w:rStyle w:val="Hyperlink"/>
            <w:noProof/>
          </w:rPr>
          <w:t>7.4.1</w:t>
        </w:r>
        <w:r w:rsidR="00B84200" w:rsidRPr="004A06FF">
          <w:rPr>
            <w:rFonts w:eastAsia="Times New Roman"/>
            <w:i w:val="0"/>
            <w:noProof/>
            <w:sz w:val="22"/>
            <w:szCs w:val="22"/>
            <w:lang w:val="en-HK" w:eastAsia="en-HK"/>
          </w:rPr>
          <w:tab/>
        </w:r>
        <w:r w:rsidR="00B84200" w:rsidRPr="005F19C1">
          <w:rPr>
            <w:rStyle w:val="Hyperlink"/>
            <w:noProof/>
          </w:rPr>
          <w:t>Retrieve Authorized Policy List</w:t>
        </w:r>
        <w:r w:rsidR="00B84200">
          <w:rPr>
            <w:noProof/>
            <w:webHidden/>
          </w:rPr>
          <w:tab/>
        </w:r>
        <w:r w:rsidR="00B84200">
          <w:rPr>
            <w:noProof/>
            <w:webHidden/>
          </w:rPr>
          <w:fldChar w:fldCharType="begin"/>
        </w:r>
        <w:r w:rsidR="00B84200">
          <w:rPr>
            <w:noProof/>
            <w:webHidden/>
          </w:rPr>
          <w:instrText xml:space="preserve"> PAGEREF _Toc19034998 \h </w:instrText>
        </w:r>
        <w:r w:rsidR="00B84200">
          <w:rPr>
            <w:noProof/>
            <w:webHidden/>
          </w:rPr>
        </w:r>
        <w:r w:rsidR="00B84200">
          <w:rPr>
            <w:noProof/>
            <w:webHidden/>
          </w:rPr>
          <w:fldChar w:fldCharType="separate"/>
        </w:r>
        <w:r w:rsidR="00B84200">
          <w:rPr>
            <w:noProof/>
            <w:webHidden/>
          </w:rPr>
          <w:t>25</w:t>
        </w:r>
        <w:r w:rsidR="00B84200">
          <w:rPr>
            <w:noProof/>
            <w:webHidden/>
          </w:rPr>
          <w:fldChar w:fldCharType="end"/>
        </w:r>
      </w:hyperlink>
    </w:p>
    <w:p w14:paraId="3C61AAD6" w14:textId="2F4284A3" w:rsidR="00B84200" w:rsidRPr="004A06FF" w:rsidRDefault="00853D06">
      <w:pPr>
        <w:pStyle w:val="TOC3"/>
        <w:rPr>
          <w:rFonts w:eastAsia="Times New Roman"/>
          <w:i w:val="0"/>
          <w:noProof/>
          <w:sz w:val="22"/>
          <w:szCs w:val="22"/>
          <w:lang w:val="en-HK" w:eastAsia="en-HK"/>
        </w:rPr>
      </w:pPr>
      <w:hyperlink w:anchor="_Toc19034999" w:history="1">
        <w:r w:rsidR="00B84200" w:rsidRPr="005F19C1">
          <w:rPr>
            <w:rStyle w:val="Hyperlink"/>
            <w:noProof/>
          </w:rPr>
          <w:t>7.4.2</w:t>
        </w:r>
        <w:r w:rsidR="00B84200" w:rsidRPr="004A06FF">
          <w:rPr>
            <w:rFonts w:eastAsia="Times New Roman"/>
            <w:i w:val="0"/>
            <w:noProof/>
            <w:sz w:val="22"/>
            <w:szCs w:val="22"/>
            <w:lang w:val="en-HK" w:eastAsia="en-HK"/>
          </w:rPr>
          <w:tab/>
        </w:r>
        <w:r w:rsidR="00B84200" w:rsidRPr="005F19C1">
          <w:rPr>
            <w:rStyle w:val="Hyperlink"/>
            <w:noProof/>
          </w:rPr>
          <w:t>Retrieve Authorized Company List</w:t>
        </w:r>
        <w:r w:rsidR="00B84200">
          <w:rPr>
            <w:noProof/>
            <w:webHidden/>
          </w:rPr>
          <w:tab/>
        </w:r>
        <w:r w:rsidR="00B84200">
          <w:rPr>
            <w:noProof/>
            <w:webHidden/>
          </w:rPr>
          <w:fldChar w:fldCharType="begin"/>
        </w:r>
        <w:r w:rsidR="00B84200">
          <w:rPr>
            <w:noProof/>
            <w:webHidden/>
          </w:rPr>
          <w:instrText xml:space="preserve"> PAGEREF _Toc19034999 \h </w:instrText>
        </w:r>
        <w:r w:rsidR="00B84200">
          <w:rPr>
            <w:noProof/>
            <w:webHidden/>
          </w:rPr>
        </w:r>
        <w:r w:rsidR="00B84200">
          <w:rPr>
            <w:noProof/>
            <w:webHidden/>
          </w:rPr>
          <w:fldChar w:fldCharType="separate"/>
        </w:r>
        <w:r w:rsidR="00B84200">
          <w:rPr>
            <w:noProof/>
            <w:webHidden/>
          </w:rPr>
          <w:t>25</w:t>
        </w:r>
        <w:r w:rsidR="00B84200">
          <w:rPr>
            <w:noProof/>
            <w:webHidden/>
          </w:rPr>
          <w:fldChar w:fldCharType="end"/>
        </w:r>
      </w:hyperlink>
    </w:p>
    <w:p w14:paraId="09E3B11B" w14:textId="50F962B7" w:rsidR="00B84200" w:rsidRPr="004A06FF" w:rsidRDefault="00853D06">
      <w:pPr>
        <w:pStyle w:val="TOC3"/>
        <w:rPr>
          <w:rFonts w:eastAsia="Times New Roman"/>
          <w:i w:val="0"/>
          <w:noProof/>
          <w:sz w:val="22"/>
          <w:szCs w:val="22"/>
          <w:lang w:val="en-HK" w:eastAsia="en-HK"/>
        </w:rPr>
      </w:pPr>
      <w:hyperlink w:anchor="_Toc19035000" w:history="1">
        <w:r w:rsidR="00B84200" w:rsidRPr="005F19C1">
          <w:rPr>
            <w:rStyle w:val="Hyperlink"/>
            <w:noProof/>
          </w:rPr>
          <w:t>7.4.3</w:t>
        </w:r>
        <w:r w:rsidR="00B84200" w:rsidRPr="004A06FF">
          <w:rPr>
            <w:rFonts w:eastAsia="Times New Roman"/>
            <w:i w:val="0"/>
            <w:noProof/>
            <w:sz w:val="22"/>
            <w:szCs w:val="22"/>
            <w:lang w:val="en-HK" w:eastAsia="en-HK"/>
          </w:rPr>
          <w:tab/>
        </w:r>
        <w:r w:rsidR="00B84200" w:rsidRPr="005F19C1">
          <w:rPr>
            <w:rStyle w:val="Hyperlink"/>
            <w:noProof/>
          </w:rPr>
          <w:t>Search &amp; View Policy Listing</w:t>
        </w:r>
        <w:r w:rsidR="00B84200">
          <w:rPr>
            <w:noProof/>
            <w:webHidden/>
          </w:rPr>
          <w:tab/>
        </w:r>
        <w:r w:rsidR="00B84200">
          <w:rPr>
            <w:noProof/>
            <w:webHidden/>
          </w:rPr>
          <w:fldChar w:fldCharType="begin"/>
        </w:r>
        <w:r w:rsidR="00B84200">
          <w:rPr>
            <w:noProof/>
            <w:webHidden/>
          </w:rPr>
          <w:instrText xml:space="preserve"> PAGEREF _Toc19035000 \h </w:instrText>
        </w:r>
        <w:r w:rsidR="00B84200">
          <w:rPr>
            <w:noProof/>
            <w:webHidden/>
          </w:rPr>
        </w:r>
        <w:r w:rsidR="00B84200">
          <w:rPr>
            <w:noProof/>
            <w:webHidden/>
          </w:rPr>
          <w:fldChar w:fldCharType="separate"/>
        </w:r>
        <w:r w:rsidR="00B84200">
          <w:rPr>
            <w:noProof/>
            <w:webHidden/>
          </w:rPr>
          <w:t>26</w:t>
        </w:r>
        <w:r w:rsidR="00B84200">
          <w:rPr>
            <w:noProof/>
            <w:webHidden/>
          </w:rPr>
          <w:fldChar w:fldCharType="end"/>
        </w:r>
      </w:hyperlink>
    </w:p>
    <w:p w14:paraId="7F0E18B8" w14:textId="2E668512" w:rsidR="00B84200" w:rsidRPr="004A06FF" w:rsidRDefault="00853D06">
      <w:pPr>
        <w:pStyle w:val="TOC3"/>
        <w:rPr>
          <w:rFonts w:eastAsia="Times New Roman"/>
          <w:i w:val="0"/>
          <w:noProof/>
          <w:sz w:val="22"/>
          <w:szCs w:val="22"/>
          <w:lang w:val="en-HK" w:eastAsia="en-HK"/>
        </w:rPr>
      </w:pPr>
      <w:hyperlink w:anchor="_Toc19035001" w:history="1">
        <w:r w:rsidR="00B84200" w:rsidRPr="005F19C1">
          <w:rPr>
            <w:rStyle w:val="Hyperlink"/>
            <w:noProof/>
          </w:rPr>
          <w:t>7.4.4</w:t>
        </w:r>
        <w:r w:rsidR="00B84200" w:rsidRPr="004A06FF">
          <w:rPr>
            <w:rFonts w:eastAsia="Times New Roman"/>
            <w:i w:val="0"/>
            <w:noProof/>
            <w:sz w:val="22"/>
            <w:szCs w:val="22"/>
            <w:lang w:val="en-HK" w:eastAsia="en-HK"/>
          </w:rPr>
          <w:tab/>
        </w:r>
        <w:r w:rsidR="00B84200" w:rsidRPr="005F19C1">
          <w:rPr>
            <w:rStyle w:val="Hyperlink"/>
            <w:noProof/>
          </w:rPr>
          <w:t>Retrieve Authorized Policy Period List</w:t>
        </w:r>
        <w:r w:rsidR="00B84200">
          <w:rPr>
            <w:noProof/>
            <w:webHidden/>
          </w:rPr>
          <w:tab/>
        </w:r>
        <w:r w:rsidR="00B84200">
          <w:rPr>
            <w:noProof/>
            <w:webHidden/>
          </w:rPr>
          <w:fldChar w:fldCharType="begin"/>
        </w:r>
        <w:r w:rsidR="00B84200">
          <w:rPr>
            <w:noProof/>
            <w:webHidden/>
          </w:rPr>
          <w:instrText xml:space="preserve"> PAGEREF _Toc19035001 \h </w:instrText>
        </w:r>
        <w:r w:rsidR="00B84200">
          <w:rPr>
            <w:noProof/>
            <w:webHidden/>
          </w:rPr>
        </w:r>
        <w:r w:rsidR="00B84200">
          <w:rPr>
            <w:noProof/>
            <w:webHidden/>
          </w:rPr>
          <w:fldChar w:fldCharType="separate"/>
        </w:r>
        <w:r w:rsidR="00B84200">
          <w:rPr>
            <w:noProof/>
            <w:webHidden/>
          </w:rPr>
          <w:t>27</w:t>
        </w:r>
        <w:r w:rsidR="00B84200">
          <w:rPr>
            <w:noProof/>
            <w:webHidden/>
          </w:rPr>
          <w:fldChar w:fldCharType="end"/>
        </w:r>
      </w:hyperlink>
    </w:p>
    <w:p w14:paraId="5AD748B9" w14:textId="2F1B45FF" w:rsidR="00B84200" w:rsidRPr="004A06FF" w:rsidRDefault="00853D06">
      <w:pPr>
        <w:pStyle w:val="TOC3"/>
        <w:rPr>
          <w:rFonts w:eastAsia="Times New Roman"/>
          <w:i w:val="0"/>
          <w:noProof/>
          <w:sz w:val="22"/>
          <w:szCs w:val="22"/>
          <w:lang w:val="en-HK" w:eastAsia="en-HK"/>
        </w:rPr>
      </w:pPr>
      <w:hyperlink w:anchor="_Toc19035002" w:history="1">
        <w:r w:rsidR="00B84200" w:rsidRPr="005F19C1">
          <w:rPr>
            <w:rStyle w:val="Hyperlink"/>
            <w:noProof/>
          </w:rPr>
          <w:t>7.4.5</w:t>
        </w:r>
        <w:r w:rsidR="00B84200" w:rsidRPr="004A06FF">
          <w:rPr>
            <w:rFonts w:eastAsia="Times New Roman"/>
            <w:i w:val="0"/>
            <w:noProof/>
            <w:sz w:val="22"/>
            <w:szCs w:val="22"/>
            <w:lang w:val="en-HK" w:eastAsia="en-HK"/>
          </w:rPr>
          <w:tab/>
        </w:r>
        <w:r w:rsidR="00B84200" w:rsidRPr="005F19C1">
          <w:rPr>
            <w:rStyle w:val="Hyperlink"/>
            <w:noProof/>
          </w:rPr>
          <w:t>View Policy Details</w:t>
        </w:r>
        <w:r w:rsidR="00B84200">
          <w:rPr>
            <w:noProof/>
            <w:webHidden/>
          </w:rPr>
          <w:tab/>
        </w:r>
        <w:r w:rsidR="00B84200">
          <w:rPr>
            <w:noProof/>
            <w:webHidden/>
          </w:rPr>
          <w:fldChar w:fldCharType="begin"/>
        </w:r>
        <w:r w:rsidR="00B84200">
          <w:rPr>
            <w:noProof/>
            <w:webHidden/>
          </w:rPr>
          <w:instrText xml:space="preserve"> PAGEREF _Toc19035002 \h </w:instrText>
        </w:r>
        <w:r w:rsidR="00B84200">
          <w:rPr>
            <w:noProof/>
            <w:webHidden/>
          </w:rPr>
        </w:r>
        <w:r w:rsidR="00B84200">
          <w:rPr>
            <w:noProof/>
            <w:webHidden/>
          </w:rPr>
          <w:fldChar w:fldCharType="separate"/>
        </w:r>
        <w:r w:rsidR="00B84200">
          <w:rPr>
            <w:noProof/>
            <w:webHidden/>
          </w:rPr>
          <w:t>27</w:t>
        </w:r>
        <w:r w:rsidR="00B84200">
          <w:rPr>
            <w:noProof/>
            <w:webHidden/>
          </w:rPr>
          <w:fldChar w:fldCharType="end"/>
        </w:r>
      </w:hyperlink>
    </w:p>
    <w:p w14:paraId="100DC10B" w14:textId="144B0D91" w:rsidR="00B84200" w:rsidRPr="004A06FF" w:rsidRDefault="00853D06">
      <w:pPr>
        <w:pStyle w:val="TOC3"/>
        <w:rPr>
          <w:rFonts w:eastAsia="Times New Roman"/>
          <w:i w:val="0"/>
          <w:noProof/>
          <w:sz w:val="22"/>
          <w:szCs w:val="22"/>
          <w:lang w:val="en-HK" w:eastAsia="en-HK"/>
        </w:rPr>
      </w:pPr>
      <w:hyperlink w:anchor="_Toc19035003" w:history="1">
        <w:r w:rsidR="00B84200" w:rsidRPr="005F19C1">
          <w:rPr>
            <w:rStyle w:val="Hyperlink"/>
            <w:noProof/>
          </w:rPr>
          <w:t>7.4.6</w:t>
        </w:r>
        <w:r w:rsidR="00B84200" w:rsidRPr="004A06FF">
          <w:rPr>
            <w:rFonts w:eastAsia="Times New Roman"/>
            <w:i w:val="0"/>
            <w:noProof/>
            <w:sz w:val="22"/>
            <w:szCs w:val="22"/>
            <w:lang w:val="en-HK" w:eastAsia="en-HK"/>
          </w:rPr>
          <w:tab/>
        </w:r>
        <w:r w:rsidR="00B84200" w:rsidRPr="005F19C1">
          <w:rPr>
            <w:rStyle w:val="Hyperlink"/>
            <w:noProof/>
          </w:rPr>
          <w:t>Retrieve Policy Documents</w:t>
        </w:r>
        <w:r w:rsidR="00B84200">
          <w:rPr>
            <w:noProof/>
            <w:webHidden/>
          </w:rPr>
          <w:tab/>
        </w:r>
        <w:r w:rsidR="00B84200">
          <w:rPr>
            <w:noProof/>
            <w:webHidden/>
          </w:rPr>
          <w:fldChar w:fldCharType="begin"/>
        </w:r>
        <w:r w:rsidR="00B84200">
          <w:rPr>
            <w:noProof/>
            <w:webHidden/>
          </w:rPr>
          <w:instrText xml:space="preserve"> PAGEREF _Toc19035003 \h </w:instrText>
        </w:r>
        <w:r w:rsidR="00B84200">
          <w:rPr>
            <w:noProof/>
            <w:webHidden/>
          </w:rPr>
        </w:r>
        <w:r w:rsidR="00B84200">
          <w:rPr>
            <w:noProof/>
            <w:webHidden/>
          </w:rPr>
          <w:fldChar w:fldCharType="separate"/>
        </w:r>
        <w:r w:rsidR="00B84200">
          <w:rPr>
            <w:noProof/>
            <w:webHidden/>
          </w:rPr>
          <w:t>27</w:t>
        </w:r>
        <w:r w:rsidR="00B84200">
          <w:rPr>
            <w:noProof/>
            <w:webHidden/>
          </w:rPr>
          <w:fldChar w:fldCharType="end"/>
        </w:r>
      </w:hyperlink>
    </w:p>
    <w:p w14:paraId="7AB382AF" w14:textId="71DD0F75" w:rsidR="00B84200" w:rsidRPr="004A06FF" w:rsidRDefault="00853D06">
      <w:pPr>
        <w:pStyle w:val="TOC3"/>
        <w:rPr>
          <w:rFonts w:eastAsia="Times New Roman"/>
          <w:i w:val="0"/>
          <w:noProof/>
          <w:sz w:val="22"/>
          <w:szCs w:val="22"/>
          <w:lang w:val="en-HK" w:eastAsia="en-HK"/>
        </w:rPr>
      </w:pPr>
      <w:hyperlink w:anchor="_Toc19035004" w:history="1">
        <w:r w:rsidR="00B84200" w:rsidRPr="005F19C1">
          <w:rPr>
            <w:rStyle w:val="Hyperlink"/>
            <w:noProof/>
          </w:rPr>
          <w:t>7.4.7</w:t>
        </w:r>
        <w:r w:rsidR="00B84200" w:rsidRPr="004A06FF">
          <w:rPr>
            <w:rFonts w:eastAsia="Times New Roman"/>
            <w:i w:val="0"/>
            <w:noProof/>
            <w:sz w:val="22"/>
            <w:szCs w:val="22"/>
            <w:lang w:val="en-HK" w:eastAsia="en-HK"/>
          </w:rPr>
          <w:tab/>
        </w:r>
        <w:r w:rsidR="00B84200" w:rsidRPr="005F19C1">
          <w:rPr>
            <w:rStyle w:val="Hyperlink"/>
            <w:noProof/>
          </w:rPr>
          <w:t>Download Policy Document</w:t>
        </w:r>
        <w:r w:rsidR="00B84200">
          <w:rPr>
            <w:noProof/>
            <w:webHidden/>
          </w:rPr>
          <w:tab/>
        </w:r>
        <w:r w:rsidR="00B84200">
          <w:rPr>
            <w:noProof/>
            <w:webHidden/>
          </w:rPr>
          <w:fldChar w:fldCharType="begin"/>
        </w:r>
        <w:r w:rsidR="00B84200">
          <w:rPr>
            <w:noProof/>
            <w:webHidden/>
          </w:rPr>
          <w:instrText xml:space="preserve"> PAGEREF _Toc19035004 \h </w:instrText>
        </w:r>
        <w:r w:rsidR="00B84200">
          <w:rPr>
            <w:noProof/>
            <w:webHidden/>
          </w:rPr>
        </w:r>
        <w:r w:rsidR="00B84200">
          <w:rPr>
            <w:noProof/>
            <w:webHidden/>
          </w:rPr>
          <w:fldChar w:fldCharType="separate"/>
        </w:r>
        <w:r w:rsidR="00B84200">
          <w:rPr>
            <w:noProof/>
            <w:webHidden/>
          </w:rPr>
          <w:t>28</w:t>
        </w:r>
        <w:r w:rsidR="00B84200">
          <w:rPr>
            <w:noProof/>
            <w:webHidden/>
          </w:rPr>
          <w:fldChar w:fldCharType="end"/>
        </w:r>
      </w:hyperlink>
    </w:p>
    <w:p w14:paraId="53A95C8C" w14:textId="03DDD454" w:rsidR="00B84200" w:rsidRPr="004A06FF" w:rsidRDefault="00853D06">
      <w:pPr>
        <w:pStyle w:val="TOC3"/>
        <w:rPr>
          <w:rFonts w:eastAsia="Times New Roman"/>
          <w:i w:val="0"/>
          <w:noProof/>
          <w:sz w:val="22"/>
          <w:szCs w:val="22"/>
          <w:lang w:val="en-HK" w:eastAsia="en-HK"/>
        </w:rPr>
      </w:pPr>
      <w:hyperlink w:anchor="_Toc19035005" w:history="1">
        <w:r w:rsidR="00B84200" w:rsidRPr="005F19C1">
          <w:rPr>
            <w:rStyle w:val="Hyperlink"/>
            <w:noProof/>
          </w:rPr>
          <w:t>7.4.8</w:t>
        </w:r>
        <w:r w:rsidR="00B84200" w:rsidRPr="004A06FF">
          <w:rPr>
            <w:rFonts w:eastAsia="Times New Roman"/>
            <w:i w:val="0"/>
            <w:noProof/>
            <w:sz w:val="22"/>
            <w:szCs w:val="22"/>
            <w:lang w:val="en-HK" w:eastAsia="en-HK"/>
          </w:rPr>
          <w:tab/>
        </w:r>
        <w:r w:rsidR="00B84200" w:rsidRPr="005F19C1">
          <w:rPr>
            <w:rStyle w:val="Hyperlink"/>
            <w:noProof/>
          </w:rPr>
          <w:t>Downloaded Policy Document File Name Format</w:t>
        </w:r>
        <w:r w:rsidR="00B84200">
          <w:rPr>
            <w:noProof/>
            <w:webHidden/>
          </w:rPr>
          <w:tab/>
        </w:r>
        <w:r w:rsidR="00B84200">
          <w:rPr>
            <w:noProof/>
            <w:webHidden/>
          </w:rPr>
          <w:fldChar w:fldCharType="begin"/>
        </w:r>
        <w:r w:rsidR="00B84200">
          <w:rPr>
            <w:noProof/>
            <w:webHidden/>
          </w:rPr>
          <w:instrText xml:space="preserve"> PAGEREF _Toc19035005 \h </w:instrText>
        </w:r>
        <w:r w:rsidR="00B84200">
          <w:rPr>
            <w:noProof/>
            <w:webHidden/>
          </w:rPr>
        </w:r>
        <w:r w:rsidR="00B84200">
          <w:rPr>
            <w:noProof/>
            <w:webHidden/>
          </w:rPr>
          <w:fldChar w:fldCharType="separate"/>
        </w:r>
        <w:r w:rsidR="00B84200">
          <w:rPr>
            <w:noProof/>
            <w:webHidden/>
          </w:rPr>
          <w:t>29</w:t>
        </w:r>
        <w:r w:rsidR="00B84200">
          <w:rPr>
            <w:noProof/>
            <w:webHidden/>
          </w:rPr>
          <w:fldChar w:fldCharType="end"/>
        </w:r>
      </w:hyperlink>
    </w:p>
    <w:p w14:paraId="23505322" w14:textId="761C3E68" w:rsidR="00B84200" w:rsidRPr="004A06FF" w:rsidRDefault="00853D06">
      <w:pPr>
        <w:pStyle w:val="TOC3"/>
        <w:rPr>
          <w:rFonts w:eastAsia="Times New Roman"/>
          <w:i w:val="0"/>
          <w:noProof/>
          <w:sz w:val="22"/>
          <w:szCs w:val="22"/>
          <w:lang w:val="en-HK" w:eastAsia="en-HK"/>
        </w:rPr>
      </w:pPr>
      <w:hyperlink w:anchor="_Toc19035006" w:history="1">
        <w:r w:rsidR="00B84200" w:rsidRPr="005F19C1">
          <w:rPr>
            <w:rStyle w:val="Hyperlink"/>
            <w:noProof/>
          </w:rPr>
          <w:t>7.4.9</w:t>
        </w:r>
        <w:r w:rsidR="00B84200" w:rsidRPr="004A06FF">
          <w:rPr>
            <w:rFonts w:eastAsia="Times New Roman"/>
            <w:i w:val="0"/>
            <w:noProof/>
            <w:sz w:val="22"/>
            <w:szCs w:val="22"/>
            <w:lang w:val="en-HK" w:eastAsia="en-HK"/>
          </w:rPr>
          <w:tab/>
        </w:r>
        <w:r w:rsidR="00B84200" w:rsidRPr="005F19C1">
          <w:rPr>
            <w:rStyle w:val="Hyperlink"/>
            <w:noProof/>
          </w:rPr>
          <w:t>Downloaded Policy Folder Structure</w:t>
        </w:r>
        <w:r w:rsidR="00B84200">
          <w:rPr>
            <w:noProof/>
            <w:webHidden/>
          </w:rPr>
          <w:tab/>
        </w:r>
        <w:r w:rsidR="00B84200">
          <w:rPr>
            <w:noProof/>
            <w:webHidden/>
          </w:rPr>
          <w:fldChar w:fldCharType="begin"/>
        </w:r>
        <w:r w:rsidR="00B84200">
          <w:rPr>
            <w:noProof/>
            <w:webHidden/>
          </w:rPr>
          <w:instrText xml:space="preserve"> PAGEREF _Toc19035006 \h </w:instrText>
        </w:r>
        <w:r w:rsidR="00B84200">
          <w:rPr>
            <w:noProof/>
            <w:webHidden/>
          </w:rPr>
        </w:r>
        <w:r w:rsidR="00B84200">
          <w:rPr>
            <w:noProof/>
            <w:webHidden/>
          </w:rPr>
          <w:fldChar w:fldCharType="separate"/>
        </w:r>
        <w:r w:rsidR="00B84200">
          <w:rPr>
            <w:noProof/>
            <w:webHidden/>
          </w:rPr>
          <w:t>29</w:t>
        </w:r>
        <w:r w:rsidR="00B84200">
          <w:rPr>
            <w:noProof/>
            <w:webHidden/>
          </w:rPr>
          <w:fldChar w:fldCharType="end"/>
        </w:r>
      </w:hyperlink>
    </w:p>
    <w:p w14:paraId="5B9204E2" w14:textId="28055548" w:rsidR="00B84200" w:rsidRPr="004A06FF" w:rsidRDefault="00853D06">
      <w:pPr>
        <w:pStyle w:val="TOC2"/>
        <w:tabs>
          <w:tab w:val="left" w:pos="1000"/>
        </w:tabs>
        <w:rPr>
          <w:rFonts w:eastAsia="Times New Roman"/>
          <w:noProof/>
          <w:sz w:val="22"/>
          <w:szCs w:val="22"/>
          <w:lang w:val="en-HK" w:eastAsia="en-HK"/>
        </w:rPr>
      </w:pPr>
      <w:hyperlink w:anchor="_Toc19035007" w:history="1">
        <w:r w:rsidR="00B84200" w:rsidRPr="005F19C1">
          <w:rPr>
            <w:rStyle w:val="Hyperlink"/>
            <w:noProof/>
          </w:rPr>
          <w:t>7.5</w:t>
        </w:r>
        <w:r w:rsidR="00B84200" w:rsidRPr="004A06FF">
          <w:rPr>
            <w:rFonts w:eastAsia="Times New Roman"/>
            <w:noProof/>
            <w:sz w:val="22"/>
            <w:szCs w:val="22"/>
            <w:lang w:val="en-HK" w:eastAsia="en-HK"/>
          </w:rPr>
          <w:tab/>
        </w:r>
        <w:r w:rsidR="00B84200" w:rsidRPr="005F19C1">
          <w:rPr>
            <w:rStyle w:val="Hyperlink"/>
            <w:noProof/>
          </w:rPr>
          <w:t>FR-005: Internal Portal</w:t>
        </w:r>
        <w:r w:rsidR="00B84200">
          <w:rPr>
            <w:noProof/>
            <w:webHidden/>
          </w:rPr>
          <w:tab/>
        </w:r>
        <w:r w:rsidR="00B84200">
          <w:rPr>
            <w:noProof/>
            <w:webHidden/>
          </w:rPr>
          <w:fldChar w:fldCharType="begin"/>
        </w:r>
        <w:r w:rsidR="00B84200">
          <w:rPr>
            <w:noProof/>
            <w:webHidden/>
          </w:rPr>
          <w:instrText xml:space="preserve"> PAGEREF _Toc19035007 \h </w:instrText>
        </w:r>
        <w:r w:rsidR="00B84200">
          <w:rPr>
            <w:noProof/>
            <w:webHidden/>
          </w:rPr>
        </w:r>
        <w:r w:rsidR="00B84200">
          <w:rPr>
            <w:noProof/>
            <w:webHidden/>
          </w:rPr>
          <w:fldChar w:fldCharType="separate"/>
        </w:r>
        <w:r w:rsidR="00B84200">
          <w:rPr>
            <w:noProof/>
            <w:webHidden/>
          </w:rPr>
          <w:t>30</w:t>
        </w:r>
        <w:r w:rsidR="00B84200">
          <w:rPr>
            <w:noProof/>
            <w:webHidden/>
          </w:rPr>
          <w:fldChar w:fldCharType="end"/>
        </w:r>
      </w:hyperlink>
    </w:p>
    <w:p w14:paraId="0BD24186" w14:textId="5916CD24" w:rsidR="00B84200" w:rsidRPr="004A06FF" w:rsidRDefault="00853D06">
      <w:pPr>
        <w:pStyle w:val="TOC3"/>
        <w:rPr>
          <w:rFonts w:eastAsia="Times New Roman"/>
          <w:i w:val="0"/>
          <w:noProof/>
          <w:sz w:val="22"/>
          <w:szCs w:val="22"/>
          <w:lang w:val="en-HK" w:eastAsia="en-HK"/>
        </w:rPr>
      </w:pPr>
      <w:hyperlink w:anchor="_Toc19035008" w:history="1">
        <w:r w:rsidR="00B84200" w:rsidRPr="005F19C1">
          <w:rPr>
            <w:rStyle w:val="Hyperlink"/>
            <w:noProof/>
          </w:rPr>
          <w:t>7.5.1</w:t>
        </w:r>
        <w:r w:rsidR="00B84200" w:rsidRPr="004A06FF">
          <w:rPr>
            <w:rFonts w:eastAsia="Times New Roman"/>
            <w:i w:val="0"/>
            <w:noProof/>
            <w:sz w:val="22"/>
            <w:szCs w:val="22"/>
            <w:lang w:val="en-HK" w:eastAsia="en-HK"/>
          </w:rPr>
          <w:tab/>
        </w:r>
        <w:r w:rsidR="00B84200" w:rsidRPr="005F19C1">
          <w:rPr>
            <w:rStyle w:val="Hyperlink"/>
            <w:noProof/>
          </w:rPr>
          <w:t>Search and View Billing Documents, Correspondence Letters and Policy Documents on AIA Internal Portal</w:t>
        </w:r>
        <w:r w:rsidR="00B84200">
          <w:rPr>
            <w:noProof/>
            <w:webHidden/>
          </w:rPr>
          <w:tab/>
        </w:r>
        <w:r w:rsidR="00B84200">
          <w:rPr>
            <w:noProof/>
            <w:webHidden/>
          </w:rPr>
          <w:fldChar w:fldCharType="begin"/>
        </w:r>
        <w:r w:rsidR="00B84200">
          <w:rPr>
            <w:noProof/>
            <w:webHidden/>
          </w:rPr>
          <w:instrText xml:space="preserve"> PAGEREF _Toc19035008 \h </w:instrText>
        </w:r>
        <w:r w:rsidR="00B84200">
          <w:rPr>
            <w:noProof/>
            <w:webHidden/>
          </w:rPr>
        </w:r>
        <w:r w:rsidR="00B84200">
          <w:rPr>
            <w:noProof/>
            <w:webHidden/>
          </w:rPr>
          <w:fldChar w:fldCharType="separate"/>
        </w:r>
        <w:r w:rsidR="00B84200">
          <w:rPr>
            <w:noProof/>
            <w:webHidden/>
          </w:rPr>
          <w:t>30</w:t>
        </w:r>
        <w:r w:rsidR="00B84200">
          <w:rPr>
            <w:noProof/>
            <w:webHidden/>
          </w:rPr>
          <w:fldChar w:fldCharType="end"/>
        </w:r>
      </w:hyperlink>
    </w:p>
    <w:p w14:paraId="1C2868FB" w14:textId="6E65143C" w:rsidR="00B84200" w:rsidRPr="004A06FF" w:rsidRDefault="00853D06">
      <w:pPr>
        <w:pStyle w:val="TOC3"/>
        <w:rPr>
          <w:rFonts w:eastAsia="Times New Roman"/>
          <w:i w:val="0"/>
          <w:noProof/>
          <w:sz w:val="22"/>
          <w:szCs w:val="22"/>
          <w:lang w:val="en-HK" w:eastAsia="en-HK"/>
        </w:rPr>
      </w:pPr>
      <w:hyperlink w:anchor="_Toc19035009" w:history="1">
        <w:r w:rsidR="00B84200" w:rsidRPr="005F19C1">
          <w:rPr>
            <w:rStyle w:val="Hyperlink"/>
            <w:noProof/>
          </w:rPr>
          <w:t>7.5.2</w:t>
        </w:r>
        <w:r w:rsidR="00B84200" w:rsidRPr="004A06FF">
          <w:rPr>
            <w:rFonts w:eastAsia="Times New Roman"/>
            <w:i w:val="0"/>
            <w:noProof/>
            <w:sz w:val="22"/>
            <w:szCs w:val="22"/>
            <w:lang w:val="en-HK" w:eastAsia="en-HK"/>
          </w:rPr>
          <w:tab/>
        </w:r>
        <w:r w:rsidR="00B84200" w:rsidRPr="005F19C1">
          <w:rPr>
            <w:rStyle w:val="Hyperlink"/>
            <w:noProof/>
          </w:rPr>
          <w:t>Download Billing Documents, Correspondence Letters and Policy Documents via AIA Internal Portal</w:t>
        </w:r>
        <w:r w:rsidR="00B84200">
          <w:rPr>
            <w:noProof/>
            <w:webHidden/>
          </w:rPr>
          <w:tab/>
        </w:r>
        <w:r w:rsidR="00B84200">
          <w:rPr>
            <w:noProof/>
            <w:webHidden/>
          </w:rPr>
          <w:fldChar w:fldCharType="begin"/>
        </w:r>
        <w:r w:rsidR="00B84200">
          <w:rPr>
            <w:noProof/>
            <w:webHidden/>
          </w:rPr>
          <w:instrText xml:space="preserve"> PAGEREF _Toc19035009 \h </w:instrText>
        </w:r>
        <w:r w:rsidR="00B84200">
          <w:rPr>
            <w:noProof/>
            <w:webHidden/>
          </w:rPr>
        </w:r>
        <w:r w:rsidR="00B84200">
          <w:rPr>
            <w:noProof/>
            <w:webHidden/>
          </w:rPr>
          <w:fldChar w:fldCharType="separate"/>
        </w:r>
        <w:r w:rsidR="00B84200">
          <w:rPr>
            <w:noProof/>
            <w:webHidden/>
          </w:rPr>
          <w:t>30</w:t>
        </w:r>
        <w:r w:rsidR="00B84200">
          <w:rPr>
            <w:noProof/>
            <w:webHidden/>
          </w:rPr>
          <w:fldChar w:fldCharType="end"/>
        </w:r>
      </w:hyperlink>
    </w:p>
    <w:p w14:paraId="55501A9B" w14:textId="7D6143E3" w:rsidR="00B84200" w:rsidRPr="004A06FF" w:rsidRDefault="00853D06">
      <w:pPr>
        <w:pStyle w:val="TOC1"/>
        <w:tabs>
          <w:tab w:val="left" w:pos="432"/>
        </w:tabs>
        <w:rPr>
          <w:rFonts w:eastAsia="Times New Roman"/>
          <w:noProof/>
          <w:sz w:val="22"/>
          <w:szCs w:val="22"/>
          <w:lang w:val="en-HK" w:eastAsia="en-HK"/>
        </w:rPr>
      </w:pPr>
      <w:hyperlink w:anchor="_Toc19035010" w:history="1">
        <w:r w:rsidR="00B84200" w:rsidRPr="005F19C1">
          <w:rPr>
            <w:rStyle w:val="Hyperlink"/>
            <w:noProof/>
          </w:rPr>
          <w:t>8</w:t>
        </w:r>
        <w:r w:rsidR="00B84200" w:rsidRPr="004A06FF">
          <w:rPr>
            <w:rFonts w:eastAsia="Times New Roman"/>
            <w:noProof/>
            <w:sz w:val="22"/>
            <w:szCs w:val="22"/>
            <w:lang w:val="en-HK" w:eastAsia="en-HK"/>
          </w:rPr>
          <w:tab/>
        </w:r>
        <w:r w:rsidR="00B84200" w:rsidRPr="005F19C1">
          <w:rPr>
            <w:rStyle w:val="Hyperlink"/>
            <w:noProof/>
          </w:rPr>
          <w:t>Data requirements</w:t>
        </w:r>
        <w:r w:rsidR="00B84200">
          <w:rPr>
            <w:noProof/>
            <w:webHidden/>
          </w:rPr>
          <w:tab/>
        </w:r>
        <w:r w:rsidR="00B84200">
          <w:rPr>
            <w:noProof/>
            <w:webHidden/>
          </w:rPr>
          <w:fldChar w:fldCharType="begin"/>
        </w:r>
        <w:r w:rsidR="00B84200">
          <w:rPr>
            <w:noProof/>
            <w:webHidden/>
          </w:rPr>
          <w:instrText xml:space="preserve"> PAGEREF _Toc19035010 \h </w:instrText>
        </w:r>
        <w:r w:rsidR="00B84200">
          <w:rPr>
            <w:noProof/>
            <w:webHidden/>
          </w:rPr>
        </w:r>
        <w:r w:rsidR="00B84200">
          <w:rPr>
            <w:noProof/>
            <w:webHidden/>
          </w:rPr>
          <w:fldChar w:fldCharType="separate"/>
        </w:r>
        <w:r w:rsidR="00B84200">
          <w:rPr>
            <w:noProof/>
            <w:webHidden/>
          </w:rPr>
          <w:t>30</w:t>
        </w:r>
        <w:r w:rsidR="00B84200">
          <w:rPr>
            <w:noProof/>
            <w:webHidden/>
          </w:rPr>
          <w:fldChar w:fldCharType="end"/>
        </w:r>
      </w:hyperlink>
    </w:p>
    <w:p w14:paraId="7D1999B3" w14:textId="769AD0E9" w:rsidR="00B84200" w:rsidRPr="004A06FF" w:rsidRDefault="00853D06">
      <w:pPr>
        <w:pStyle w:val="TOC1"/>
        <w:tabs>
          <w:tab w:val="left" w:pos="432"/>
        </w:tabs>
        <w:rPr>
          <w:rFonts w:eastAsia="Times New Roman"/>
          <w:noProof/>
          <w:sz w:val="22"/>
          <w:szCs w:val="22"/>
          <w:lang w:val="en-HK" w:eastAsia="en-HK"/>
        </w:rPr>
      </w:pPr>
      <w:hyperlink w:anchor="_Toc19035011" w:history="1">
        <w:r w:rsidR="00B84200" w:rsidRPr="005F19C1">
          <w:rPr>
            <w:rStyle w:val="Hyperlink"/>
            <w:noProof/>
          </w:rPr>
          <w:t>9</w:t>
        </w:r>
        <w:r w:rsidR="00B84200" w:rsidRPr="004A06FF">
          <w:rPr>
            <w:rFonts w:eastAsia="Times New Roman"/>
            <w:noProof/>
            <w:sz w:val="22"/>
            <w:szCs w:val="22"/>
            <w:lang w:val="en-HK" w:eastAsia="en-HK"/>
          </w:rPr>
          <w:tab/>
        </w:r>
        <w:r w:rsidR="00B84200" w:rsidRPr="005F19C1">
          <w:rPr>
            <w:rStyle w:val="Hyperlink"/>
            <w:noProof/>
          </w:rPr>
          <w:t>Other requirements</w:t>
        </w:r>
        <w:r w:rsidR="00B84200">
          <w:rPr>
            <w:noProof/>
            <w:webHidden/>
          </w:rPr>
          <w:tab/>
        </w:r>
        <w:r w:rsidR="00B84200">
          <w:rPr>
            <w:noProof/>
            <w:webHidden/>
          </w:rPr>
          <w:fldChar w:fldCharType="begin"/>
        </w:r>
        <w:r w:rsidR="00B84200">
          <w:rPr>
            <w:noProof/>
            <w:webHidden/>
          </w:rPr>
          <w:instrText xml:space="preserve"> PAGEREF _Toc19035011 \h </w:instrText>
        </w:r>
        <w:r w:rsidR="00B84200">
          <w:rPr>
            <w:noProof/>
            <w:webHidden/>
          </w:rPr>
        </w:r>
        <w:r w:rsidR="00B84200">
          <w:rPr>
            <w:noProof/>
            <w:webHidden/>
          </w:rPr>
          <w:fldChar w:fldCharType="separate"/>
        </w:r>
        <w:r w:rsidR="00B84200">
          <w:rPr>
            <w:noProof/>
            <w:webHidden/>
          </w:rPr>
          <w:t>31</w:t>
        </w:r>
        <w:r w:rsidR="00B84200">
          <w:rPr>
            <w:noProof/>
            <w:webHidden/>
          </w:rPr>
          <w:fldChar w:fldCharType="end"/>
        </w:r>
      </w:hyperlink>
    </w:p>
    <w:p w14:paraId="5A2A6FB9" w14:textId="79BD252F" w:rsidR="00B84200" w:rsidRPr="004A06FF" w:rsidRDefault="00853D06">
      <w:pPr>
        <w:pStyle w:val="TOC1"/>
        <w:tabs>
          <w:tab w:val="left" w:pos="432"/>
        </w:tabs>
        <w:rPr>
          <w:rFonts w:eastAsia="Times New Roman"/>
          <w:noProof/>
          <w:sz w:val="22"/>
          <w:szCs w:val="22"/>
          <w:lang w:val="en-HK" w:eastAsia="en-HK"/>
        </w:rPr>
      </w:pPr>
      <w:hyperlink w:anchor="_Toc19035012" w:history="1">
        <w:r w:rsidR="00B84200" w:rsidRPr="005F19C1">
          <w:rPr>
            <w:rStyle w:val="Hyperlink"/>
            <w:noProof/>
          </w:rPr>
          <w:t>10</w:t>
        </w:r>
        <w:r w:rsidR="00B84200" w:rsidRPr="004A06FF">
          <w:rPr>
            <w:rFonts w:eastAsia="Times New Roman"/>
            <w:noProof/>
            <w:sz w:val="22"/>
            <w:szCs w:val="22"/>
            <w:lang w:val="en-HK" w:eastAsia="en-HK"/>
          </w:rPr>
          <w:tab/>
        </w:r>
        <w:r w:rsidR="00B84200" w:rsidRPr="005F19C1">
          <w:rPr>
            <w:rStyle w:val="Hyperlink"/>
            <w:noProof/>
          </w:rPr>
          <w:t>Testing consideration</w:t>
        </w:r>
        <w:r w:rsidR="00B84200">
          <w:rPr>
            <w:noProof/>
            <w:webHidden/>
          </w:rPr>
          <w:tab/>
        </w:r>
        <w:r w:rsidR="00B84200">
          <w:rPr>
            <w:noProof/>
            <w:webHidden/>
          </w:rPr>
          <w:fldChar w:fldCharType="begin"/>
        </w:r>
        <w:r w:rsidR="00B84200">
          <w:rPr>
            <w:noProof/>
            <w:webHidden/>
          </w:rPr>
          <w:instrText xml:space="preserve"> PAGEREF _Toc19035012 \h </w:instrText>
        </w:r>
        <w:r w:rsidR="00B84200">
          <w:rPr>
            <w:noProof/>
            <w:webHidden/>
          </w:rPr>
        </w:r>
        <w:r w:rsidR="00B84200">
          <w:rPr>
            <w:noProof/>
            <w:webHidden/>
          </w:rPr>
          <w:fldChar w:fldCharType="separate"/>
        </w:r>
        <w:r w:rsidR="00B84200">
          <w:rPr>
            <w:noProof/>
            <w:webHidden/>
          </w:rPr>
          <w:t>31</w:t>
        </w:r>
        <w:r w:rsidR="00B84200">
          <w:rPr>
            <w:noProof/>
            <w:webHidden/>
          </w:rPr>
          <w:fldChar w:fldCharType="end"/>
        </w:r>
      </w:hyperlink>
    </w:p>
    <w:p w14:paraId="290CE440" w14:textId="49BF7952" w:rsidR="00B84200" w:rsidRPr="004A06FF" w:rsidRDefault="00853D06">
      <w:pPr>
        <w:pStyle w:val="TOC1"/>
        <w:tabs>
          <w:tab w:val="left" w:pos="432"/>
        </w:tabs>
        <w:rPr>
          <w:rFonts w:eastAsia="Times New Roman"/>
          <w:noProof/>
          <w:sz w:val="22"/>
          <w:szCs w:val="22"/>
          <w:lang w:val="en-HK" w:eastAsia="en-HK"/>
        </w:rPr>
      </w:pPr>
      <w:hyperlink w:anchor="_Toc19035013" w:history="1">
        <w:r w:rsidR="00B84200" w:rsidRPr="005F19C1">
          <w:rPr>
            <w:rStyle w:val="Hyperlink"/>
            <w:noProof/>
          </w:rPr>
          <w:t>11</w:t>
        </w:r>
        <w:r w:rsidR="00B84200" w:rsidRPr="004A06FF">
          <w:rPr>
            <w:rFonts w:eastAsia="Times New Roman"/>
            <w:noProof/>
            <w:sz w:val="22"/>
            <w:szCs w:val="22"/>
            <w:lang w:val="en-HK" w:eastAsia="en-HK"/>
          </w:rPr>
          <w:tab/>
        </w:r>
        <w:r w:rsidR="00B84200" w:rsidRPr="005F19C1">
          <w:rPr>
            <w:rStyle w:val="Hyperlink"/>
            <w:noProof/>
          </w:rPr>
          <w:t>Interface consideration</w:t>
        </w:r>
        <w:r w:rsidR="00B84200">
          <w:rPr>
            <w:noProof/>
            <w:webHidden/>
          </w:rPr>
          <w:tab/>
        </w:r>
        <w:r w:rsidR="00B84200">
          <w:rPr>
            <w:noProof/>
            <w:webHidden/>
          </w:rPr>
          <w:fldChar w:fldCharType="begin"/>
        </w:r>
        <w:r w:rsidR="00B84200">
          <w:rPr>
            <w:noProof/>
            <w:webHidden/>
          </w:rPr>
          <w:instrText xml:space="preserve"> PAGEREF _Toc19035013 \h </w:instrText>
        </w:r>
        <w:r w:rsidR="00B84200">
          <w:rPr>
            <w:noProof/>
            <w:webHidden/>
          </w:rPr>
        </w:r>
        <w:r w:rsidR="00B84200">
          <w:rPr>
            <w:noProof/>
            <w:webHidden/>
          </w:rPr>
          <w:fldChar w:fldCharType="separate"/>
        </w:r>
        <w:r w:rsidR="00B84200">
          <w:rPr>
            <w:noProof/>
            <w:webHidden/>
          </w:rPr>
          <w:t>31</w:t>
        </w:r>
        <w:r w:rsidR="00B84200">
          <w:rPr>
            <w:noProof/>
            <w:webHidden/>
          </w:rPr>
          <w:fldChar w:fldCharType="end"/>
        </w:r>
      </w:hyperlink>
    </w:p>
    <w:p w14:paraId="6E9D2F22" w14:textId="332A24ED" w:rsidR="00B84200" w:rsidRPr="004A06FF" w:rsidRDefault="00853D06">
      <w:pPr>
        <w:pStyle w:val="TOC1"/>
        <w:tabs>
          <w:tab w:val="left" w:pos="432"/>
        </w:tabs>
        <w:rPr>
          <w:rFonts w:eastAsia="Times New Roman"/>
          <w:noProof/>
          <w:sz w:val="22"/>
          <w:szCs w:val="22"/>
          <w:lang w:val="en-HK" w:eastAsia="en-HK"/>
        </w:rPr>
      </w:pPr>
      <w:hyperlink w:anchor="_Toc19035014" w:history="1">
        <w:r w:rsidR="00B84200" w:rsidRPr="005F19C1">
          <w:rPr>
            <w:rStyle w:val="Hyperlink"/>
            <w:noProof/>
          </w:rPr>
          <w:t>12</w:t>
        </w:r>
        <w:r w:rsidR="00B84200" w:rsidRPr="004A06FF">
          <w:rPr>
            <w:rFonts w:eastAsia="Times New Roman"/>
            <w:noProof/>
            <w:sz w:val="22"/>
            <w:szCs w:val="22"/>
            <w:lang w:val="en-HK" w:eastAsia="en-HK"/>
          </w:rPr>
          <w:tab/>
        </w:r>
        <w:r w:rsidR="00B84200" w:rsidRPr="005F19C1">
          <w:rPr>
            <w:rStyle w:val="Hyperlink"/>
            <w:noProof/>
          </w:rPr>
          <w:t>Conversion consideration</w:t>
        </w:r>
        <w:r w:rsidR="00B84200">
          <w:rPr>
            <w:noProof/>
            <w:webHidden/>
          </w:rPr>
          <w:tab/>
        </w:r>
        <w:r w:rsidR="00B84200">
          <w:rPr>
            <w:noProof/>
            <w:webHidden/>
          </w:rPr>
          <w:fldChar w:fldCharType="begin"/>
        </w:r>
        <w:r w:rsidR="00B84200">
          <w:rPr>
            <w:noProof/>
            <w:webHidden/>
          </w:rPr>
          <w:instrText xml:space="preserve"> PAGEREF _Toc19035014 \h </w:instrText>
        </w:r>
        <w:r w:rsidR="00B84200">
          <w:rPr>
            <w:noProof/>
            <w:webHidden/>
          </w:rPr>
        </w:r>
        <w:r w:rsidR="00B84200">
          <w:rPr>
            <w:noProof/>
            <w:webHidden/>
          </w:rPr>
          <w:fldChar w:fldCharType="separate"/>
        </w:r>
        <w:r w:rsidR="00B84200">
          <w:rPr>
            <w:noProof/>
            <w:webHidden/>
          </w:rPr>
          <w:t>31</w:t>
        </w:r>
        <w:r w:rsidR="00B84200">
          <w:rPr>
            <w:noProof/>
            <w:webHidden/>
          </w:rPr>
          <w:fldChar w:fldCharType="end"/>
        </w:r>
      </w:hyperlink>
    </w:p>
    <w:p w14:paraId="1F261AEC" w14:textId="5EBA9253" w:rsidR="00B84200" w:rsidRPr="004A06FF" w:rsidRDefault="00853D06">
      <w:pPr>
        <w:pStyle w:val="TOC2"/>
        <w:tabs>
          <w:tab w:val="left" w:pos="1200"/>
        </w:tabs>
        <w:rPr>
          <w:rFonts w:eastAsia="Times New Roman"/>
          <w:noProof/>
          <w:sz w:val="22"/>
          <w:szCs w:val="22"/>
          <w:lang w:val="en-HK" w:eastAsia="en-HK"/>
        </w:rPr>
      </w:pPr>
      <w:hyperlink w:anchor="_Toc19035015" w:history="1">
        <w:r w:rsidR="00B84200" w:rsidRPr="005F19C1">
          <w:rPr>
            <w:rStyle w:val="Hyperlink"/>
            <w:noProof/>
          </w:rPr>
          <w:t>12.1</w:t>
        </w:r>
        <w:r w:rsidR="00B84200" w:rsidRPr="004A06FF">
          <w:rPr>
            <w:rFonts w:eastAsia="Times New Roman"/>
            <w:noProof/>
            <w:sz w:val="22"/>
            <w:szCs w:val="22"/>
            <w:lang w:val="en-HK" w:eastAsia="en-HK"/>
          </w:rPr>
          <w:tab/>
        </w:r>
        <w:r w:rsidR="00B84200" w:rsidRPr="005F19C1">
          <w:rPr>
            <w:rStyle w:val="Hyperlink"/>
            <w:noProof/>
          </w:rPr>
          <w:t>Policy Type Criteria</w:t>
        </w:r>
        <w:r w:rsidR="00B84200">
          <w:rPr>
            <w:noProof/>
            <w:webHidden/>
          </w:rPr>
          <w:tab/>
        </w:r>
        <w:r w:rsidR="00B84200">
          <w:rPr>
            <w:noProof/>
            <w:webHidden/>
          </w:rPr>
          <w:fldChar w:fldCharType="begin"/>
        </w:r>
        <w:r w:rsidR="00B84200">
          <w:rPr>
            <w:noProof/>
            <w:webHidden/>
          </w:rPr>
          <w:instrText xml:space="preserve"> PAGEREF _Toc19035015 \h </w:instrText>
        </w:r>
        <w:r w:rsidR="00B84200">
          <w:rPr>
            <w:noProof/>
            <w:webHidden/>
          </w:rPr>
        </w:r>
        <w:r w:rsidR="00B84200">
          <w:rPr>
            <w:noProof/>
            <w:webHidden/>
          </w:rPr>
          <w:fldChar w:fldCharType="separate"/>
        </w:r>
        <w:r w:rsidR="00B84200">
          <w:rPr>
            <w:noProof/>
            <w:webHidden/>
          </w:rPr>
          <w:t>31</w:t>
        </w:r>
        <w:r w:rsidR="00B84200">
          <w:rPr>
            <w:noProof/>
            <w:webHidden/>
          </w:rPr>
          <w:fldChar w:fldCharType="end"/>
        </w:r>
      </w:hyperlink>
    </w:p>
    <w:p w14:paraId="13E3950C" w14:textId="4F616E08" w:rsidR="00B84200" w:rsidRPr="004A06FF" w:rsidRDefault="00853D06">
      <w:pPr>
        <w:pStyle w:val="TOC2"/>
        <w:tabs>
          <w:tab w:val="left" w:pos="1200"/>
        </w:tabs>
        <w:rPr>
          <w:rFonts w:eastAsia="Times New Roman"/>
          <w:noProof/>
          <w:sz w:val="22"/>
          <w:szCs w:val="22"/>
          <w:lang w:val="en-HK" w:eastAsia="en-HK"/>
        </w:rPr>
      </w:pPr>
      <w:hyperlink w:anchor="_Toc19035016" w:history="1">
        <w:r w:rsidR="00B84200" w:rsidRPr="005F19C1">
          <w:rPr>
            <w:rStyle w:val="Hyperlink"/>
            <w:noProof/>
          </w:rPr>
          <w:t>12.2</w:t>
        </w:r>
        <w:r w:rsidR="00B84200" w:rsidRPr="004A06FF">
          <w:rPr>
            <w:rFonts w:eastAsia="Times New Roman"/>
            <w:noProof/>
            <w:sz w:val="22"/>
            <w:szCs w:val="22"/>
            <w:lang w:val="en-HK" w:eastAsia="en-HK"/>
          </w:rPr>
          <w:tab/>
        </w:r>
        <w:r w:rsidR="00B84200" w:rsidRPr="005F19C1">
          <w:rPr>
            <w:rStyle w:val="Hyperlink"/>
            <w:noProof/>
          </w:rPr>
          <w:t>Policy Status Criteria</w:t>
        </w:r>
        <w:r w:rsidR="00B84200">
          <w:rPr>
            <w:noProof/>
            <w:webHidden/>
          </w:rPr>
          <w:tab/>
        </w:r>
        <w:r w:rsidR="00B84200">
          <w:rPr>
            <w:noProof/>
            <w:webHidden/>
          </w:rPr>
          <w:fldChar w:fldCharType="begin"/>
        </w:r>
        <w:r w:rsidR="00B84200">
          <w:rPr>
            <w:noProof/>
            <w:webHidden/>
          </w:rPr>
          <w:instrText xml:space="preserve"> PAGEREF _Toc19035016 \h </w:instrText>
        </w:r>
        <w:r w:rsidR="00B84200">
          <w:rPr>
            <w:noProof/>
            <w:webHidden/>
          </w:rPr>
        </w:r>
        <w:r w:rsidR="00B84200">
          <w:rPr>
            <w:noProof/>
            <w:webHidden/>
          </w:rPr>
          <w:fldChar w:fldCharType="separate"/>
        </w:r>
        <w:r w:rsidR="00B84200">
          <w:rPr>
            <w:noProof/>
            <w:webHidden/>
          </w:rPr>
          <w:t>32</w:t>
        </w:r>
        <w:r w:rsidR="00B84200">
          <w:rPr>
            <w:noProof/>
            <w:webHidden/>
          </w:rPr>
          <w:fldChar w:fldCharType="end"/>
        </w:r>
      </w:hyperlink>
    </w:p>
    <w:p w14:paraId="1CD9A183" w14:textId="76377256" w:rsidR="00B84200" w:rsidRPr="004A06FF" w:rsidRDefault="00853D06">
      <w:pPr>
        <w:pStyle w:val="TOC1"/>
        <w:tabs>
          <w:tab w:val="left" w:pos="432"/>
        </w:tabs>
        <w:rPr>
          <w:rFonts w:eastAsia="Times New Roman"/>
          <w:noProof/>
          <w:sz w:val="22"/>
          <w:szCs w:val="22"/>
          <w:lang w:val="en-HK" w:eastAsia="en-HK"/>
        </w:rPr>
      </w:pPr>
      <w:hyperlink w:anchor="_Toc19035017" w:history="1">
        <w:r w:rsidR="00B84200" w:rsidRPr="005F19C1">
          <w:rPr>
            <w:rStyle w:val="Hyperlink"/>
            <w:noProof/>
          </w:rPr>
          <w:t>13</w:t>
        </w:r>
        <w:r w:rsidR="00B84200" w:rsidRPr="004A06FF">
          <w:rPr>
            <w:rFonts w:eastAsia="Times New Roman"/>
            <w:noProof/>
            <w:sz w:val="22"/>
            <w:szCs w:val="22"/>
            <w:lang w:val="en-HK" w:eastAsia="en-HK"/>
          </w:rPr>
          <w:tab/>
        </w:r>
        <w:r w:rsidR="00B84200" w:rsidRPr="005F19C1">
          <w:rPr>
            <w:rStyle w:val="Hyperlink"/>
            <w:noProof/>
          </w:rPr>
          <w:t>Reference</w:t>
        </w:r>
        <w:r w:rsidR="00B84200">
          <w:rPr>
            <w:noProof/>
            <w:webHidden/>
          </w:rPr>
          <w:tab/>
        </w:r>
        <w:r w:rsidR="00B84200">
          <w:rPr>
            <w:noProof/>
            <w:webHidden/>
          </w:rPr>
          <w:fldChar w:fldCharType="begin"/>
        </w:r>
        <w:r w:rsidR="00B84200">
          <w:rPr>
            <w:noProof/>
            <w:webHidden/>
          </w:rPr>
          <w:instrText xml:space="preserve"> PAGEREF _Toc19035017 \h </w:instrText>
        </w:r>
        <w:r w:rsidR="00B84200">
          <w:rPr>
            <w:noProof/>
            <w:webHidden/>
          </w:rPr>
        </w:r>
        <w:r w:rsidR="00B84200">
          <w:rPr>
            <w:noProof/>
            <w:webHidden/>
          </w:rPr>
          <w:fldChar w:fldCharType="separate"/>
        </w:r>
        <w:r w:rsidR="00B84200">
          <w:rPr>
            <w:noProof/>
            <w:webHidden/>
          </w:rPr>
          <w:t>33</w:t>
        </w:r>
        <w:r w:rsidR="00B84200">
          <w:rPr>
            <w:noProof/>
            <w:webHidden/>
          </w:rPr>
          <w:fldChar w:fldCharType="end"/>
        </w:r>
      </w:hyperlink>
    </w:p>
    <w:p w14:paraId="6415E240" w14:textId="3C4F232C" w:rsidR="00B84200" w:rsidRPr="004A06FF" w:rsidRDefault="00853D06">
      <w:pPr>
        <w:pStyle w:val="TOC2"/>
        <w:tabs>
          <w:tab w:val="left" w:pos="1200"/>
        </w:tabs>
        <w:rPr>
          <w:rFonts w:eastAsia="Times New Roman"/>
          <w:noProof/>
          <w:sz w:val="22"/>
          <w:szCs w:val="22"/>
          <w:lang w:val="en-HK" w:eastAsia="en-HK"/>
        </w:rPr>
      </w:pPr>
      <w:hyperlink w:anchor="_Toc19035018" w:history="1">
        <w:r w:rsidR="00B84200" w:rsidRPr="005F19C1">
          <w:rPr>
            <w:rStyle w:val="Hyperlink"/>
            <w:noProof/>
          </w:rPr>
          <w:t>13.1</w:t>
        </w:r>
        <w:r w:rsidR="00B84200" w:rsidRPr="004A06FF">
          <w:rPr>
            <w:rFonts w:eastAsia="Times New Roman"/>
            <w:noProof/>
            <w:sz w:val="22"/>
            <w:szCs w:val="22"/>
            <w:lang w:val="en-HK" w:eastAsia="en-HK"/>
          </w:rPr>
          <w:tab/>
        </w:r>
        <w:r w:rsidR="00B84200" w:rsidRPr="005F19C1">
          <w:rPr>
            <w:rStyle w:val="Hyperlink"/>
            <w:noProof/>
          </w:rPr>
          <w:t>Reference Documents</w:t>
        </w:r>
        <w:r w:rsidR="00B84200">
          <w:rPr>
            <w:noProof/>
            <w:webHidden/>
          </w:rPr>
          <w:tab/>
        </w:r>
        <w:r w:rsidR="00B84200">
          <w:rPr>
            <w:noProof/>
            <w:webHidden/>
          </w:rPr>
          <w:fldChar w:fldCharType="begin"/>
        </w:r>
        <w:r w:rsidR="00B84200">
          <w:rPr>
            <w:noProof/>
            <w:webHidden/>
          </w:rPr>
          <w:instrText xml:space="preserve"> PAGEREF _Toc19035018 \h </w:instrText>
        </w:r>
        <w:r w:rsidR="00B84200">
          <w:rPr>
            <w:noProof/>
            <w:webHidden/>
          </w:rPr>
        </w:r>
        <w:r w:rsidR="00B84200">
          <w:rPr>
            <w:noProof/>
            <w:webHidden/>
          </w:rPr>
          <w:fldChar w:fldCharType="separate"/>
        </w:r>
        <w:r w:rsidR="00B84200">
          <w:rPr>
            <w:noProof/>
            <w:webHidden/>
          </w:rPr>
          <w:t>33</w:t>
        </w:r>
        <w:r w:rsidR="00B84200">
          <w:rPr>
            <w:noProof/>
            <w:webHidden/>
          </w:rPr>
          <w:fldChar w:fldCharType="end"/>
        </w:r>
      </w:hyperlink>
    </w:p>
    <w:p w14:paraId="36958BEA" w14:textId="2C16A89D" w:rsidR="00B84200" w:rsidRPr="004A06FF" w:rsidRDefault="00853D06">
      <w:pPr>
        <w:pStyle w:val="TOC2"/>
        <w:tabs>
          <w:tab w:val="left" w:pos="1200"/>
        </w:tabs>
        <w:rPr>
          <w:rFonts w:eastAsia="Times New Roman"/>
          <w:noProof/>
          <w:sz w:val="22"/>
          <w:szCs w:val="22"/>
          <w:lang w:val="en-HK" w:eastAsia="en-HK"/>
        </w:rPr>
      </w:pPr>
      <w:hyperlink w:anchor="_Toc19035019" w:history="1">
        <w:r w:rsidR="00B84200" w:rsidRPr="005F19C1">
          <w:rPr>
            <w:rStyle w:val="Hyperlink"/>
            <w:noProof/>
          </w:rPr>
          <w:t>13.2</w:t>
        </w:r>
        <w:r w:rsidR="00B84200" w:rsidRPr="004A06FF">
          <w:rPr>
            <w:rFonts w:eastAsia="Times New Roman"/>
            <w:noProof/>
            <w:sz w:val="22"/>
            <w:szCs w:val="22"/>
            <w:lang w:val="en-HK" w:eastAsia="en-HK"/>
          </w:rPr>
          <w:tab/>
        </w:r>
        <w:r w:rsidR="00B84200" w:rsidRPr="005F19C1">
          <w:rPr>
            <w:rStyle w:val="Hyperlink"/>
            <w:noProof/>
          </w:rPr>
          <w:t>Systems Reference</w:t>
        </w:r>
        <w:r w:rsidR="00B84200">
          <w:rPr>
            <w:noProof/>
            <w:webHidden/>
          </w:rPr>
          <w:tab/>
        </w:r>
        <w:r w:rsidR="00B84200">
          <w:rPr>
            <w:noProof/>
            <w:webHidden/>
          </w:rPr>
          <w:fldChar w:fldCharType="begin"/>
        </w:r>
        <w:r w:rsidR="00B84200">
          <w:rPr>
            <w:noProof/>
            <w:webHidden/>
          </w:rPr>
          <w:instrText xml:space="preserve"> PAGEREF _Toc19035019 \h </w:instrText>
        </w:r>
        <w:r w:rsidR="00B84200">
          <w:rPr>
            <w:noProof/>
            <w:webHidden/>
          </w:rPr>
        </w:r>
        <w:r w:rsidR="00B84200">
          <w:rPr>
            <w:noProof/>
            <w:webHidden/>
          </w:rPr>
          <w:fldChar w:fldCharType="separate"/>
        </w:r>
        <w:r w:rsidR="00B84200">
          <w:rPr>
            <w:noProof/>
            <w:webHidden/>
          </w:rPr>
          <w:t>33</w:t>
        </w:r>
        <w:r w:rsidR="00B84200">
          <w:rPr>
            <w:noProof/>
            <w:webHidden/>
          </w:rPr>
          <w:fldChar w:fldCharType="end"/>
        </w:r>
      </w:hyperlink>
    </w:p>
    <w:p w14:paraId="2225619B" w14:textId="5D82ED39" w:rsidR="00B84200" w:rsidRPr="004A06FF" w:rsidRDefault="00853D06">
      <w:pPr>
        <w:pStyle w:val="TOC2"/>
        <w:tabs>
          <w:tab w:val="left" w:pos="1200"/>
        </w:tabs>
        <w:rPr>
          <w:rFonts w:eastAsia="Times New Roman"/>
          <w:noProof/>
          <w:sz w:val="22"/>
          <w:szCs w:val="22"/>
          <w:lang w:val="en-HK" w:eastAsia="en-HK"/>
        </w:rPr>
      </w:pPr>
      <w:hyperlink w:anchor="_Toc19035020" w:history="1">
        <w:r w:rsidR="00B84200" w:rsidRPr="005F19C1">
          <w:rPr>
            <w:rStyle w:val="Hyperlink"/>
            <w:noProof/>
          </w:rPr>
          <w:t>13.3</w:t>
        </w:r>
        <w:r w:rsidR="00B84200" w:rsidRPr="004A06FF">
          <w:rPr>
            <w:rFonts w:eastAsia="Times New Roman"/>
            <w:noProof/>
            <w:sz w:val="22"/>
            <w:szCs w:val="22"/>
            <w:lang w:val="en-HK" w:eastAsia="en-HK"/>
          </w:rPr>
          <w:tab/>
        </w:r>
        <w:r w:rsidR="00B84200" w:rsidRPr="005F19C1">
          <w:rPr>
            <w:rStyle w:val="Hyperlink"/>
            <w:noProof/>
          </w:rPr>
          <w:t>Acronyms</w:t>
        </w:r>
        <w:r w:rsidR="00B84200">
          <w:rPr>
            <w:noProof/>
            <w:webHidden/>
          </w:rPr>
          <w:tab/>
        </w:r>
        <w:r w:rsidR="00B84200">
          <w:rPr>
            <w:noProof/>
            <w:webHidden/>
          </w:rPr>
          <w:fldChar w:fldCharType="begin"/>
        </w:r>
        <w:r w:rsidR="00B84200">
          <w:rPr>
            <w:noProof/>
            <w:webHidden/>
          </w:rPr>
          <w:instrText xml:space="preserve"> PAGEREF _Toc19035020 \h </w:instrText>
        </w:r>
        <w:r w:rsidR="00B84200">
          <w:rPr>
            <w:noProof/>
            <w:webHidden/>
          </w:rPr>
        </w:r>
        <w:r w:rsidR="00B84200">
          <w:rPr>
            <w:noProof/>
            <w:webHidden/>
          </w:rPr>
          <w:fldChar w:fldCharType="separate"/>
        </w:r>
        <w:r w:rsidR="00B84200">
          <w:rPr>
            <w:noProof/>
            <w:webHidden/>
          </w:rPr>
          <w:t>34</w:t>
        </w:r>
        <w:r w:rsidR="00B84200">
          <w:rPr>
            <w:noProof/>
            <w:webHidden/>
          </w:rPr>
          <w:fldChar w:fldCharType="end"/>
        </w:r>
      </w:hyperlink>
    </w:p>
    <w:p w14:paraId="0F1E49BC" w14:textId="6C1FACF1" w:rsidR="00B84200" w:rsidRPr="004A06FF" w:rsidRDefault="00853D06">
      <w:pPr>
        <w:pStyle w:val="TOC1"/>
        <w:tabs>
          <w:tab w:val="left" w:pos="432"/>
        </w:tabs>
        <w:rPr>
          <w:rFonts w:eastAsia="Times New Roman"/>
          <w:noProof/>
          <w:sz w:val="22"/>
          <w:szCs w:val="22"/>
          <w:lang w:val="en-HK" w:eastAsia="en-HK"/>
        </w:rPr>
      </w:pPr>
      <w:hyperlink w:anchor="_Toc19035021" w:history="1">
        <w:r w:rsidR="00B84200" w:rsidRPr="005F19C1">
          <w:rPr>
            <w:rStyle w:val="Hyperlink"/>
            <w:noProof/>
          </w:rPr>
          <w:t>14</w:t>
        </w:r>
        <w:r w:rsidR="00B84200" w:rsidRPr="004A06FF">
          <w:rPr>
            <w:rFonts w:eastAsia="Times New Roman"/>
            <w:noProof/>
            <w:sz w:val="22"/>
            <w:szCs w:val="22"/>
            <w:lang w:val="en-HK" w:eastAsia="en-HK"/>
          </w:rPr>
          <w:tab/>
        </w:r>
        <w:r w:rsidR="00B84200" w:rsidRPr="005F19C1">
          <w:rPr>
            <w:rStyle w:val="Hyperlink"/>
            <w:noProof/>
          </w:rPr>
          <w:t>Appendix</w:t>
        </w:r>
        <w:r w:rsidR="00B84200">
          <w:rPr>
            <w:noProof/>
            <w:webHidden/>
          </w:rPr>
          <w:tab/>
        </w:r>
        <w:r w:rsidR="00B84200">
          <w:rPr>
            <w:noProof/>
            <w:webHidden/>
          </w:rPr>
          <w:fldChar w:fldCharType="begin"/>
        </w:r>
        <w:r w:rsidR="00B84200">
          <w:rPr>
            <w:noProof/>
            <w:webHidden/>
          </w:rPr>
          <w:instrText xml:space="preserve"> PAGEREF _Toc19035021 \h </w:instrText>
        </w:r>
        <w:r w:rsidR="00B84200">
          <w:rPr>
            <w:noProof/>
            <w:webHidden/>
          </w:rPr>
        </w:r>
        <w:r w:rsidR="00B84200">
          <w:rPr>
            <w:noProof/>
            <w:webHidden/>
          </w:rPr>
          <w:fldChar w:fldCharType="separate"/>
        </w:r>
        <w:r w:rsidR="00B84200">
          <w:rPr>
            <w:noProof/>
            <w:webHidden/>
          </w:rPr>
          <w:t>34</w:t>
        </w:r>
        <w:r w:rsidR="00B84200">
          <w:rPr>
            <w:noProof/>
            <w:webHidden/>
          </w:rPr>
          <w:fldChar w:fldCharType="end"/>
        </w:r>
      </w:hyperlink>
    </w:p>
    <w:p w14:paraId="17FF5D48" w14:textId="34EE57F2" w:rsidR="00B84200" w:rsidRPr="004A06FF" w:rsidRDefault="00853D06">
      <w:pPr>
        <w:pStyle w:val="TOC2"/>
        <w:tabs>
          <w:tab w:val="left" w:pos="1200"/>
        </w:tabs>
        <w:rPr>
          <w:rFonts w:eastAsia="Times New Roman"/>
          <w:noProof/>
          <w:sz w:val="22"/>
          <w:szCs w:val="22"/>
          <w:lang w:val="en-HK" w:eastAsia="en-HK"/>
        </w:rPr>
      </w:pPr>
      <w:hyperlink w:anchor="_Toc19035022" w:history="1">
        <w:r w:rsidR="00B84200" w:rsidRPr="005F19C1">
          <w:rPr>
            <w:rStyle w:val="Hyperlink"/>
            <w:noProof/>
          </w:rPr>
          <w:t>14.1</w:t>
        </w:r>
        <w:r w:rsidR="00B84200" w:rsidRPr="004A06FF">
          <w:rPr>
            <w:rFonts w:eastAsia="Times New Roman"/>
            <w:noProof/>
            <w:sz w:val="22"/>
            <w:szCs w:val="22"/>
            <w:lang w:val="en-HK" w:eastAsia="en-HK"/>
          </w:rPr>
          <w:tab/>
        </w:r>
        <w:r w:rsidR="00B84200" w:rsidRPr="005F19C1">
          <w:rPr>
            <w:rStyle w:val="Hyperlink"/>
            <w:noProof/>
          </w:rPr>
          <w:t>Sample E-notification for Registered User</w:t>
        </w:r>
        <w:r w:rsidR="00B84200">
          <w:rPr>
            <w:noProof/>
            <w:webHidden/>
          </w:rPr>
          <w:tab/>
        </w:r>
        <w:r w:rsidR="00B84200">
          <w:rPr>
            <w:noProof/>
            <w:webHidden/>
          </w:rPr>
          <w:fldChar w:fldCharType="begin"/>
        </w:r>
        <w:r w:rsidR="00B84200">
          <w:rPr>
            <w:noProof/>
            <w:webHidden/>
          </w:rPr>
          <w:instrText xml:space="preserve"> PAGEREF _Toc19035022 \h </w:instrText>
        </w:r>
        <w:r w:rsidR="00B84200">
          <w:rPr>
            <w:noProof/>
            <w:webHidden/>
          </w:rPr>
        </w:r>
        <w:r w:rsidR="00B84200">
          <w:rPr>
            <w:noProof/>
            <w:webHidden/>
          </w:rPr>
          <w:fldChar w:fldCharType="separate"/>
        </w:r>
        <w:r w:rsidR="00B84200">
          <w:rPr>
            <w:noProof/>
            <w:webHidden/>
          </w:rPr>
          <w:t>34</w:t>
        </w:r>
        <w:r w:rsidR="00B84200">
          <w:rPr>
            <w:noProof/>
            <w:webHidden/>
          </w:rPr>
          <w:fldChar w:fldCharType="end"/>
        </w:r>
      </w:hyperlink>
    </w:p>
    <w:p w14:paraId="3AAA5E89" w14:textId="4F1A3437" w:rsidR="00B84200" w:rsidRPr="004A06FF" w:rsidRDefault="00853D06">
      <w:pPr>
        <w:pStyle w:val="TOC2"/>
        <w:tabs>
          <w:tab w:val="left" w:pos="1200"/>
        </w:tabs>
        <w:rPr>
          <w:rFonts w:eastAsia="Times New Roman"/>
          <w:noProof/>
          <w:sz w:val="22"/>
          <w:szCs w:val="22"/>
          <w:lang w:val="en-HK" w:eastAsia="en-HK"/>
        </w:rPr>
      </w:pPr>
      <w:hyperlink w:anchor="_Toc19035023" w:history="1">
        <w:r w:rsidR="00B84200" w:rsidRPr="005F19C1">
          <w:rPr>
            <w:rStyle w:val="Hyperlink"/>
            <w:noProof/>
          </w:rPr>
          <w:t>14.2</w:t>
        </w:r>
        <w:r w:rsidR="00B84200" w:rsidRPr="004A06FF">
          <w:rPr>
            <w:rFonts w:eastAsia="Times New Roman"/>
            <w:noProof/>
            <w:sz w:val="22"/>
            <w:szCs w:val="22"/>
            <w:lang w:val="en-HK" w:eastAsia="en-HK"/>
          </w:rPr>
          <w:tab/>
        </w:r>
        <w:r w:rsidR="00B84200" w:rsidRPr="005F19C1">
          <w:rPr>
            <w:rStyle w:val="Hyperlink"/>
            <w:noProof/>
          </w:rPr>
          <w:t>Sample E-notification for Un-registered User</w:t>
        </w:r>
        <w:r w:rsidR="00B84200">
          <w:rPr>
            <w:noProof/>
            <w:webHidden/>
          </w:rPr>
          <w:tab/>
        </w:r>
        <w:r w:rsidR="00B84200">
          <w:rPr>
            <w:noProof/>
            <w:webHidden/>
          </w:rPr>
          <w:fldChar w:fldCharType="begin"/>
        </w:r>
        <w:r w:rsidR="00B84200">
          <w:rPr>
            <w:noProof/>
            <w:webHidden/>
          </w:rPr>
          <w:instrText xml:space="preserve"> PAGEREF _Toc19035023 \h </w:instrText>
        </w:r>
        <w:r w:rsidR="00B84200">
          <w:rPr>
            <w:noProof/>
            <w:webHidden/>
          </w:rPr>
        </w:r>
        <w:r w:rsidR="00B84200">
          <w:rPr>
            <w:noProof/>
            <w:webHidden/>
          </w:rPr>
          <w:fldChar w:fldCharType="separate"/>
        </w:r>
        <w:r w:rsidR="00B84200">
          <w:rPr>
            <w:noProof/>
            <w:webHidden/>
          </w:rPr>
          <w:t>34</w:t>
        </w:r>
        <w:r w:rsidR="00B84200">
          <w:rPr>
            <w:noProof/>
            <w:webHidden/>
          </w:rPr>
          <w:fldChar w:fldCharType="end"/>
        </w:r>
      </w:hyperlink>
    </w:p>
    <w:p w14:paraId="34F97D45" w14:textId="377629D1" w:rsidR="00B84200" w:rsidRPr="004A06FF" w:rsidRDefault="00853D06">
      <w:pPr>
        <w:pStyle w:val="TOC2"/>
        <w:tabs>
          <w:tab w:val="left" w:pos="1200"/>
        </w:tabs>
        <w:rPr>
          <w:rFonts w:eastAsia="Times New Roman"/>
          <w:noProof/>
          <w:sz w:val="22"/>
          <w:szCs w:val="22"/>
          <w:lang w:val="en-HK" w:eastAsia="en-HK"/>
        </w:rPr>
      </w:pPr>
      <w:hyperlink w:anchor="_Toc19035024" w:history="1">
        <w:r w:rsidR="00B84200" w:rsidRPr="005F19C1">
          <w:rPr>
            <w:rStyle w:val="Hyperlink"/>
            <w:noProof/>
          </w:rPr>
          <w:t>14.3</w:t>
        </w:r>
        <w:r w:rsidR="00B84200" w:rsidRPr="004A06FF">
          <w:rPr>
            <w:rFonts w:eastAsia="Times New Roman"/>
            <w:noProof/>
            <w:sz w:val="22"/>
            <w:szCs w:val="22"/>
            <w:lang w:val="en-HK" w:eastAsia="en-HK"/>
          </w:rPr>
          <w:tab/>
        </w:r>
        <w:r w:rsidR="00B84200" w:rsidRPr="005F19C1">
          <w:rPr>
            <w:rStyle w:val="Hyperlink"/>
            <w:noProof/>
          </w:rPr>
          <w:t>Wireframes</w:t>
        </w:r>
        <w:r w:rsidR="00B84200">
          <w:rPr>
            <w:noProof/>
            <w:webHidden/>
          </w:rPr>
          <w:tab/>
        </w:r>
        <w:r w:rsidR="00B84200">
          <w:rPr>
            <w:noProof/>
            <w:webHidden/>
          </w:rPr>
          <w:fldChar w:fldCharType="begin"/>
        </w:r>
        <w:r w:rsidR="00B84200">
          <w:rPr>
            <w:noProof/>
            <w:webHidden/>
          </w:rPr>
          <w:instrText xml:space="preserve"> PAGEREF _Toc19035024 \h </w:instrText>
        </w:r>
        <w:r w:rsidR="00B84200">
          <w:rPr>
            <w:noProof/>
            <w:webHidden/>
          </w:rPr>
        </w:r>
        <w:r w:rsidR="00B84200">
          <w:rPr>
            <w:noProof/>
            <w:webHidden/>
          </w:rPr>
          <w:fldChar w:fldCharType="separate"/>
        </w:r>
        <w:r w:rsidR="00B84200">
          <w:rPr>
            <w:noProof/>
            <w:webHidden/>
          </w:rPr>
          <w:t>34</w:t>
        </w:r>
        <w:r w:rsidR="00B84200">
          <w:rPr>
            <w:noProof/>
            <w:webHidden/>
          </w:rPr>
          <w:fldChar w:fldCharType="end"/>
        </w:r>
      </w:hyperlink>
    </w:p>
    <w:p w14:paraId="62478F30" w14:textId="0D43ABE7" w:rsidR="00B84200" w:rsidRPr="004A06FF" w:rsidRDefault="00853D06">
      <w:pPr>
        <w:pStyle w:val="TOC3"/>
        <w:rPr>
          <w:rFonts w:eastAsia="Times New Roman"/>
          <w:i w:val="0"/>
          <w:noProof/>
          <w:sz w:val="22"/>
          <w:szCs w:val="22"/>
          <w:lang w:val="en-HK" w:eastAsia="en-HK"/>
        </w:rPr>
      </w:pPr>
      <w:hyperlink w:anchor="_Toc19035025" w:history="1">
        <w:r w:rsidR="00B84200" w:rsidRPr="005F19C1">
          <w:rPr>
            <w:rStyle w:val="Hyperlink"/>
            <w:noProof/>
          </w:rPr>
          <w:t>14.3.1</w:t>
        </w:r>
        <w:r w:rsidR="00B84200" w:rsidRPr="004A06FF">
          <w:rPr>
            <w:rFonts w:eastAsia="Times New Roman"/>
            <w:i w:val="0"/>
            <w:noProof/>
            <w:sz w:val="22"/>
            <w:szCs w:val="22"/>
            <w:lang w:val="en-HK" w:eastAsia="en-HK"/>
          </w:rPr>
          <w:tab/>
        </w:r>
        <w:r w:rsidR="00B84200" w:rsidRPr="005F19C1">
          <w:rPr>
            <w:rStyle w:val="Hyperlink"/>
            <w:noProof/>
          </w:rPr>
          <w:t>Billing Wireframes</w:t>
        </w:r>
        <w:r w:rsidR="00B84200">
          <w:rPr>
            <w:noProof/>
            <w:webHidden/>
          </w:rPr>
          <w:tab/>
        </w:r>
        <w:r w:rsidR="00B84200">
          <w:rPr>
            <w:noProof/>
            <w:webHidden/>
          </w:rPr>
          <w:fldChar w:fldCharType="begin"/>
        </w:r>
        <w:r w:rsidR="00B84200">
          <w:rPr>
            <w:noProof/>
            <w:webHidden/>
          </w:rPr>
          <w:instrText xml:space="preserve"> PAGEREF _Toc19035025 \h </w:instrText>
        </w:r>
        <w:r w:rsidR="00B84200">
          <w:rPr>
            <w:noProof/>
            <w:webHidden/>
          </w:rPr>
        </w:r>
        <w:r w:rsidR="00B84200">
          <w:rPr>
            <w:noProof/>
            <w:webHidden/>
          </w:rPr>
          <w:fldChar w:fldCharType="separate"/>
        </w:r>
        <w:r w:rsidR="00B84200">
          <w:rPr>
            <w:noProof/>
            <w:webHidden/>
          </w:rPr>
          <w:t>35</w:t>
        </w:r>
        <w:r w:rsidR="00B84200">
          <w:rPr>
            <w:noProof/>
            <w:webHidden/>
          </w:rPr>
          <w:fldChar w:fldCharType="end"/>
        </w:r>
      </w:hyperlink>
    </w:p>
    <w:p w14:paraId="6E4D1D72" w14:textId="3FD0C209" w:rsidR="00B84200" w:rsidRPr="004A06FF" w:rsidRDefault="00853D06">
      <w:pPr>
        <w:pStyle w:val="TOC3"/>
        <w:rPr>
          <w:rFonts w:eastAsia="Times New Roman"/>
          <w:i w:val="0"/>
          <w:noProof/>
          <w:sz w:val="22"/>
          <w:szCs w:val="22"/>
          <w:lang w:val="en-HK" w:eastAsia="en-HK"/>
        </w:rPr>
      </w:pPr>
      <w:hyperlink w:anchor="_Toc19035026" w:history="1">
        <w:r w:rsidR="00B84200" w:rsidRPr="005F19C1">
          <w:rPr>
            <w:rStyle w:val="Hyperlink"/>
            <w:noProof/>
          </w:rPr>
          <w:t>14.3.2</w:t>
        </w:r>
        <w:r w:rsidR="00B84200" w:rsidRPr="004A06FF">
          <w:rPr>
            <w:rFonts w:eastAsia="Times New Roman"/>
            <w:i w:val="0"/>
            <w:noProof/>
            <w:sz w:val="22"/>
            <w:szCs w:val="22"/>
            <w:lang w:val="en-HK" w:eastAsia="en-HK"/>
          </w:rPr>
          <w:tab/>
        </w:r>
        <w:r w:rsidR="00B84200" w:rsidRPr="005F19C1">
          <w:rPr>
            <w:rStyle w:val="Hyperlink"/>
            <w:noProof/>
          </w:rPr>
          <w:t>Correspondence Letter Wireframes</w:t>
        </w:r>
        <w:r w:rsidR="00B84200">
          <w:rPr>
            <w:noProof/>
            <w:webHidden/>
          </w:rPr>
          <w:tab/>
        </w:r>
        <w:r w:rsidR="00B84200">
          <w:rPr>
            <w:noProof/>
            <w:webHidden/>
          </w:rPr>
          <w:fldChar w:fldCharType="begin"/>
        </w:r>
        <w:r w:rsidR="00B84200">
          <w:rPr>
            <w:noProof/>
            <w:webHidden/>
          </w:rPr>
          <w:instrText xml:space="preserve"> PAGEREF _Toc19035026 \h </w:instrText>
        </w:r>
        <w:r w:rsidR="00B84200">
          <w:rPr>
            <w:noProof/>
            <w:webHidden/>
          </w:rPr>
        </w:r>
        <w:r w:rsidR="00B84200">
          <w:rPr>
            <w:noProof/>
            <w:webHidden/>
          </w:rPr>
          <w:fldChar w:fldCharType="separate"/>
        </w:r>
        <w:r w:rsidR="00B84200">
          <w:rPr>
            <w:noProof/>
            <w:webHidden/>
          </w:rPr>
          <w:t>35</w:t>
        </w:r>
        <w:r w:rsidR="00B84200">
          <w:rPr>
            <w:noProof/>
            <w:webHidden/>
          </w:rPr>
          <w:fldChar w:fldCharType="end"/>
        </w:r>
      </w:hyperlink>
    </w:p>
    <w:p w14:paraId="1F6F85AB" w14:textId="0BEFA849" w:rsidR="00B84200" w:rsidRPr="004A06FF" w:rsidRDefault="00853D06">
      <w:pPr>
        <w:pStyle w:val="TOC3"/>
        <w:rPr>
          <w:rFonts w:eastAsia="Times New Roman"/>
          <w:i w:val="0"/>
          <w:noProof/>
          <w:sz w:val="22"/>
          <w:szCs w:val="22"/>
          <w:lang w:val="en-HK" w:eastAsia="en-HK"/>
        </w:rPr>
      </w:pPr>
      <w:hyperlink w:anchor="_Toc19035027" w:history="1">
        <w:r w:rsidR="00B84200" w:rsidRPr="005F19C1">
          <w:rPr>
            <w:rStyle w:val="Hyperlink"/>
            <w:noProof/>
          </w:rPr>
          <w:t>14.3.3</w:t>
        </w:r>
        <w:r w:rsidR="00B84200" w:rsidRPr="004A06FF">
          <w:rPr>
            <w:rFonts w:eastAsia="Times New Roman"/>
            <w:i w:val="0"/>
            <w:noProof/>
            <w:sz w:val="22"/>
            <w:szCs w:val="22"/>
            <w:lang w:val="en-HK" w:eastAsia="en-HK"/>
          </w:rPr>
          <w:tab/>
        </w:r>
        <w:r w:rsidR="00B84200" w:rsidRPr="005F19C1">
          <w:rPr>
            <w:rStyle w:val="Hyperlink"/>
            <w:noProof/>
          </w:rPr>
          <w:t>Policy Listing Wireframes</w:t>
        </w:r>
        <w:r w:rsidR="00B84200">
          <w:rPr>
            <w:noProof/>
            <w:webHidden/>
          </w:rPr>
          <w:tab/>
        </w:r>
        <w:r w:rsidR="00B84200">
          <w:rPr>
            <w:noProof/>
            <w:webHidden/>
          </w:rPr>
          <w:fldChar w:fldCharType="begin"/>
        </w:r>
        <w:r w:rsidR="00B84200">
          <w:rPr>
            <w:noProof/>
            <w:webHidden/>
          </w:rPr>
          <w:instrText xml:space="preserve"> PAGEREF _Toc19035027 \h </w:instrText>
        </w:r>
        <w:r w:rsidR="00B84200">
          <w:rPr>
            <w:noProof/>
            <w:webHidden/>
          </w:rPr>
        </w:r>
        <w:r w:rsidR="00B84200">
          <w:rPr>
            <w:noProof/>
            <w:webHidden/>
          </w:rPr>
          <w:fldChar w:fldCharType="separate"/>
        </w:r>
        <w:r w:rsidR="00B84200">
          <w:rPr>
            <w:noProof/>
            <w:webHidden/>
          </w:rPr>
          <w:t>36</w:t>
        </w:r>
        <w:r w:rsidR="00B84200">
          <w:rPr>
            <w:noProof/>
            <w:webHidden/>
          </w:rPr>
          <w:fldChar w:fldCharType="end"/>
        </w:r>
      </w:hyperlink>
    </w:p>
    <w:p w14:paraId="1467B04A" w14:textId="52993495" w:rsidR="00B84200" w:rsidRPr="004A06FF" w:rsidRDefault="00853D06">
      <w:pPr>
        <w:pStyle w:val="TOC3"/>
        <w:rPr>
          <w:rFonts w:eastAsia="Times New Roman"/>
          <w:i w:val="0"/>
          <w:noProof/>
          <w:sz w:val="22"/>
          <w:szCs w:val="22"/>
          <w:lang w:val="en-HK" w:eastAsia="en-HK"/>
        </w:rPr>
      </w:pPr>
      <w:hyperlink w:anchor="_Toc19035028" w:history="1">
        <w:r w:rsidR="00B84200" w:rsidRPr="005F19C1">
          <w:rPr>
            <w:rStyle w:val="Hyperlink"/>
            <w:noProof/>
          </w:rPr>
          <w:t>14.3.4</w:t>
        </w:r>
        <w:r w:rsidR="00B84200" w:rsidRPr="004A06FF">
          <w:rPr>
            <w:rFonts w:eastAsia="Times New Roman"/>
            <w:i w:val="0"/>
            <w:noProof/>
            <w:sz w:val="22"/>
            <w:szCs w:val="22"/>
            <w:lang w:val="en-HK" w:eastAsia="en-HK"/>
          </w:rPr>
          <w:tab/>
        </w:r>
        <w:r w:rsidR="00B84200" w:rsidRPr="005F19C1">
          <w:rPr>
            <w:rStyle w:val="Hyperlink"/>
            <w:noProof/>
          </w:rPr>
          <w:t>Policy Details Wireframes</w:t>
        </w:r>
        <w:r w:rsidR="00B84200">
          <w:rPr>
            <w:noProof/>
            <w:webHidden/>
          </w:rPr>
          <w:tab/>
        </w:r>
        <w:r w:rsidR="00B84200">
          <w:rPr>
            <w:noProof/>
            <w:webHidden/>
          </w:rPr>
          <w:fldChar w:fldCharType="begin"/>
        </w:r>
        <w:r w:rsidR="00B84200">
          <w:rPr>
            <w:noProof/>
            <w:webHidden/>
          </w:rPr>
          <w:instrText xml:space="preserve"> PAGEREF _Toc19035028 \h </w:instrText>
        </w:r>
        <w:r w:rsidR="00B84200">
          <w:rPr>
            <w:noProof/>
            <w:webHidden/>
          </w:rPr>
        </w:r>
        <w:r w:rsidR="00B84200">
          <w:rPr>
            <w:noProof/>
            <w:webHidden/>
          </w:rPr>
          <w:fldChar w:fldCharType="separate"/>
        </w:r>
        <w:r w:rsidR="00B84200">
          <w:rPr>
            <w:noProof/>
            <w:webHidden/>
          </w:rPr>
          <w:t>37</w:t>
        </w:r>
        <w:r w:rsidR="00B84200">
          <w:rPr>
            <w:noProof/>
            <w:webHidden/>
          </w:rPr>
          <w:fldChar w:fldCharType="end"/>
        </w:r>
      </w:hyperlink>
    </w:p>
    <w:p w14:paraId="15132D50" w14:textId="27C1BDD8" w:rsidR="005B7422" w:rsidRPr="00E11263" w:rsidRDefault="005B7422" w:rsidP="005B7422">
      <w:pPr>
        <w:tabs>
          <w:tab w:val="right" w:pos="9923"/>
        </w:tabs>
        <w:ind w:right="-1"/>
        <w:jc w:val="both"/>
        <w:rPr>
          <w:rFonts w:cs="Calibri"/>
          <w:lang w:eastAsia="zh-CN"/>
        </w:rPr>
      </w:pPr>
      <w:r w:rsidRPr="00895D15">
        <w:rPr>
          <w:rFonts w:cs="Calibri"/>
          <w:lang w:eastAsia="zh-CN"/>
        </w:rPr>
        <w:fldChar w:fldCharType="end"/>
      </w:r>
    </w:p>
    <w:p w14:paraId="1BBE0C03" w14:textId="77777777" w:rsidR="005B7422" w:rsidRPr="00E11263" w:rsidRDefault="005B7422" w:rsidP="005B7422">
      <w:pPr>
        <w:jc w:val="both"/>
        <w:rPr>
          <w:rFonts w:cs="Calibri"/>
          <w:lang w:eastAsia="zh-CN"/>
        </w:rPr>
        <w:sectPr w:rsidR="005B7422" w:rsidRPr="00E11263" w:rsidSect="00D67C3B">
          <w:headerReference w:type="first" r:id="rId18"/>
          <w:footerReference w:type="first" r:id="rId19"/>
          <w:pgSz w:w="11907" w:h="16840" w:code="9"/>
          <w:pgMar w:top="1800" w:right="1440" w:bottom="1440" w:left="1440" w:header="1800" w:footer="864" w:gutter="0"/>
          <w:cols w:space="720"/>
          <w:docGrid w:linePitch="272"/>
        </w:sectPr>
      </w:pPr>
    </w:p>
    <w:p w14:paraId="64DFA089" w14:textId="77777777" w:rsidR="005B7422" w:rsidRPr="00E11263" w:rsidRDefault="005B7422" w:rsidP="005B7422">
      <w:pPr>
        <w:pStyle w:val="Heading1"/>
      </w:pPr>
      <w:bookmarkStart w:id="20" w:name="_Toc281928478"/>
      <w:bookmarkStart w:id="21" w:name="_Toc281928479"/>
      <w:r>
        <w:br w:type="page"/>
      </w:r>
      <w:bookmarkStart w:id="22" w:name="_Toc19034967"/>
      <w:r w:rsidRPr="00E11263">
        <w:lastRenderedPageBreak/>
        <w:t>Objective</w:t>
      </w:r>
      <w:bookmarkEnd w:id="20"/>
      <w:bookmarkEnd w:id="22"/>
    </w:p>
    <w:p w14:paraId="721E929D" w14:textId="53DF9420" w:rsidR="005B7422" w:rsidRPr="00E11263" w:rsidRDefault="005B7422" w:rsidP="005B7422">
      <w:pPr>
        <w:pStyle w:val="InfoBrown"/>
        <w:spacing w:after="0"/>
        <w:ind w:left="400"/>
        <w:jc w:val="both"/>
        <w:rPr>
          <w:rFonts w:cs="Calibri"/>
          <w:i w:val="0"/>
          <w:iCs/>
          <w:color w:val="auto"/>
        </w:rPr>
      </w:pPr>
      <w:r w:rsidRPr="00E11263">
        <w:rPr>
          <w:rFonts w:cs="Calibri"/>
          <w:i w:val="0"/>
          <w:iCs/>
          <w:color w:val="auto"/>
        </w:rPr>
        <w:t xml:space="preserve">This document outlines the functional specifications of the intermediate systems for Project Symphony </w:t>
      </w:r>
      <w:r>
        <w:rPr>
          <w:rFonts w:cs="Calibri"/>
          <w:i w:val="0"/>
          <w:iCs/>
          <w:color w:val="auto"/>
        </w:rPr>
        <w:t>Drop 2 Billing Transformation, Correspondence Letter and Policy Matters module</w:t>
      </w:r>
      <w:r w:rsidR="009F4747">
        <w:rPr>
          <w:rFonts w:cs="Calibri"/>
          <w:i w:val="0"/>
          <w:iCs/>
          <w:color w:val="auto"/>
        </w:rPr>
        <w:t>s</w:t>
      </w:r>
      <w:r>
        <w:rPr>
          <w:rFonts w:cs="Calibri"/>
          <w:i w:val="0"/>
          <w:iCs/>
          <w:color w:val="auto"/>
        </w:rPr>
        <w:t xml:space="preserve"> </w:t>
      </w:r>
      <w:r w:rsidRPr="00E11263">
        <w:rPr>
          <w:rFonts w:cs="Calibri"/>
          <w:i w:val="0"/>
          <w:iCs/>
          <w:color w:val="auto"/>
        </w:rPr>
        <w:t>on the My AIA Corporate portal.</w:t>
      </w:r>
    </w:p>
    <w:p w14:paraId="19EB91FD" w14:textId="77777777" w:rsidR="005B7422" w:rsidRPr="00E11263" w:rsidRDefault="005B7422" w:rsidP="005B7422">
      <w:pPr>
        <w:pStyle w:val="InfoBrown"/>
        <w:spacing w:after="0"/>
        <w:ind w:left="400"/>
        <w:jc w:val="both"/>
        <w:rPr>
          <w:rFonts w:cs="Calibri"/>
          <w:i w:val="0"/>
          <w:iCs/>
          <w:color w:val="auto"/>
        </w:rPr>
      </w:pPr>
    </w:p>
    <w:p w14:paraId="7D4C619C" w14:textId="77777777" w:rsidR="005B7422" w:rsidRPr="00E11263" w:rsidRDefault="005B7422" w:rsidP="005B7422">
      <w:pPr>
        <w:pStyle w:val="InfoBrown"/>
        <w:spacing w:after="0"/>
        <w:ind w:left="400"/>
        <w:jc w:val="both"/>
        <w:rPr>
          <w:rFonts w:cs="Calibri"/>
          <w:i w:val="0"/>
          <w:iCs/>
          <w:color w:val="auto"/>
        </w:rPr>
      </w:pPr>
      <w:r w:rsidRPr="00E11263">
        <w:rPr>
          <w:rFonts w:cs="Calibri"/>
          <w:i w:val="0"/>
          <w:iCs/>
          <w:color w:val="auto"/>
        </w:rPr>
        <w:t>My AIA Corporate portal is a self-service portal that allows user to perform employee benefit related task without having to contact the call center for information.</w:t>
      </w:r>
    </w:p>
    <w:p w14:paraId="7649A18B" w14:textId="77777777" w:rsidR="005B7422" w:rsidRPr="00E11263" w:rsidRDefault="005B7422" w:rsidP="005B7422">
      <w:pPr>
        <w:pStyle w:val="InfoBrown"/>
        <w:spacing w:after="0"/>
        <w:ind w:left="400"/>
        <w:jc w:val="both"/>
        <w:rPr>
          <w:rFonts w:cs="Calibri"/>
          <w:i w:val="0"/>
          <w:iCs/>
          <w:color w:val="auto"/>
        </w:rPr>
      </w:pPr>
    </w:p>
    <w:p w14:paraId="01C745B7" w14:textId="77777777" w:rsidR="005B7422" w:rsidRPr="00E11263" w:rsidRDefault="005B7422" w:rsidP="005B7422">
      <w:pPr>
        <w:pStyle w:val="InfoBrown"/>
        <w:spacing w:after="0"/>
        <w:ind w:left="400"/>
        <w:jc w:val="both"/>
        <w:rPr>
          <w:rFonts w:cs="Calibri"/>
          <w:i w:val="0"/>
          <w:iCs/>
          <w:color w:val="auto"/>
        </w:rPr>
      </w:pPr>
      <w:r w:rsidRPr="00E11263">
        <w:rPr>
          <w:rFonts w:cs="Calibri"/>
          <w:i w:val="0"/>
          <w:iCs/>
          <w:color w:val="auto"/>
        </w:rPr>
        <w:t>This document does not include any details of processes, validations or data mapping that happens on portal and source systems. The details on portal and source system are covered in separate documents.</w:t>
      </w:r>
    </w:p>
    <w:p w14:paraId="54CA2677" w14:textId="77777777" w:rsidR="005B7422" w:rsidRPr="00E11263" w:rsidRDefault="005B7422" w:rsidP="005B7422">
      <w:pPr>
        <w:jc w:val="both"/>
        <w:rPr>
          <w:rFonts w:cs="Calibri"/>
          <w:lang w:eastAsia="zh-CN"/>
        </w:rPr>
      </w:pPr>
    </w:p>
    <w:p w14:paraId="6A328AC8" w14:textId="77777777" w:rsidR="005B7422" w:rsidRPr="00E11263" w:rsidRDefault="005B7422" w:rsidP="005B7422">
      <w:pPr>
        <w:pStyle w:val="Heading1"/>
      </w:pPr>
      <w:bookmarkStart w:id="23" w:name="_Toc19034968"/>
      <w:r w:rsidRPr="00E11263">
        <w:t>Scope</w:t>
      </w:r>
      <w:bookmarkEnd w:id="23"/>
    </w:p>
    <w:p w14:paraId="30030C8C" w14:textId="77777777" w:rsidR="005B7422" w:rsidRPr="0076689E" w:rsidRDefault="005B7422" w:rsidP="004C1ABC">
      <w:pPr>
        <w:pStyle w:val="Heading2"/>
      </w:pPr>
      <w:bookmarkStart w:id="24" w:name="_Toc19034969"/>
      <w:r w:rsidRPr="0076689E">
        <w:t>In Scope</w:t>
      </w:r>
      <w:bookmarkEnd w:id="24"/>
    </w:p>
    <w:tbl>
      <w:tblPr>
        <w:tblW w:w="4865" w:type="pct"/>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2"/>
        <w:gridCol w:w="1766"/>
        <w:gridCol w:w="6725"/>
      </w:tblGrid>
      <w:tr w:rsidR="005B7422" w:rsidRPr="00E11263" w14:paraId="0A2B1EB2" w14:textId="77777777" w:rsidTr="00A9553E">
        <w:tc>
          <w:tcPr>
            <w:tcW w:w="279" w:type="pct"/>
            <w:shd w:val="clear" w:color="auto" w:fill="E7E6E6"/>
          </w:tcPr>
          <w:p w14:paraId="0005344D" w14:textId="77777777" w:rsidR="005B7422" w:rsidRPr="00E11263" w:rsidRDefault="005B7422" w:rsidP="00A9553E">
            <w:pPr>
              <w:pStyle w:val="Normalindent1"/>
              <w:ind w:left="0"/>
              <w:rPr>
                <w:rFonts w:cs="Calibri"/>
                <w:lang w:eastAsia="zh-CN"/>
              </w:rPr>
            </w:pPr>
            <w:r w:rsidRPr="00E11263">
              <w:rPr>
                <w:rFonts w:cs="Calibri"/>
                <w:lang w:eastAsia="zh-CN"/>
              </w:rPr>
              <w:t>No.</w:t>
            </w:r>
          </w:p>
        </w:tc>
        <w:tc>
          <w:tcPr>
            <w:tcW w:w="982" w:type="pct"/>
            <w:shd w:val="clear" w:color="auto" w:fill="E7E6E6"/>
          </w:tcPr>
          <w:p w14:paraId="62B40E7D" w14:textId="77777777" w:rsidR="005B7422" w:rsidRPr="00E11263" w:rsidRDefault="005B7422" w:rsidP="00A9553E">
            <w:pPr>
              <w:pStyle w:val="Normalindent1"/>
              <w:ind w:left="0"/>
              <w:rPr>
                <w:rFonts w:cs="Calibri"/>
                <w:lang w:eastAsia="zh-CN"/>
              </w:rPr>
            </w:pPr>
            <w:r>
              <w:rPr>
                <w:rFonts w:cs="Calibri"/>
                <w:lang w:eastAsia="zh-CN"/>
              </w:rPr>
              <w:t>Sub-</w:t>
            </w:r>
            <w:r w:rsidRPr="00E11263">
              <w:rPr>
                <w:rFonts w:cs="Calibri"/>
                <w:lang w:eastAsia="zh-CN"/>
              </w:rPr>
              <w:t>Modules</w:t>
            </w:r>
          </w:p>
        </w:tc>
        <w:tc>
          <w:tcPr>
            <w:tcW w:w="3739" w:type="pct"/>
            <w:shd w:val="clear" w:color="auto" w:fill="E7E6E6"/>
          </w:tcPr>
          <w:p w14:paraId="309CCB2C" w14:textId="77777777" w:rsidR="005B7422" w:rsidRPr="00E11263" w:rsidRDefault="005B7422" w:rsidP="00A9553E">
            <w:pPr>
              <w:pStyle w:val="Normalindent1"/>
              <w:ind w:left="0"/>
              <w:rPr>
                <w:rFonts w:cs="Calibri"/>
                <w:lang w:eastAsia="zh-CN"/>
              </w:rPr>
            </w:pPr>
            <w:r w:rsidRPr="00E11263">
              <w:rPr>
                <w:rFonts w:cs="Calibri"/>
                <w:lang w:eastAsia="zh-CN"/>
              </w:rPr>
              <w:t>Features</w:t>
            </w:r>
          </w:p>
        </w:tc>
      </w:tr>
      <w:tr w:rsidR="005B7422" w:rsidRPr="00E11263" w14:paraId="50F1F3FD" w14:textId="77777777" w:rsidTr="00A9553E">
        <w:tc>
          <w:tcPr>
            <w:tcW w:w="279" w:type="pct"/>
            <w:shd w:val="clear" w:color="auto" w:fill="auto"/>
          </w:tcPr>
          <w:p w14:paraId="33453F9F" w14:textId="77777777" w:rsidR="005B7422" w:rsidRPr="00E11263" w:rsidRDefault="005B7422" w:rsidP="00A9553E">
            <w:pPr>
              <w:pStyle w:val="Normalindent1"/>
              <w:ind w:left="0"/>
              <w:rPr>
                <w:rFonts w:cs="Calibri"/>
                <w:lang w:eastAsia="zh-CN"/>
              </w:rPr>
            </w:pPr>
            <w:r w:rsidRPr="00E11263">
              <w:rPr>
                <w:rFonts w:cs="Calibri"/>
                <w:lang w:eastAsia="zh-CN"/>
              </w:rPr>
              <w:t>1</w:t>
            </w:r>
          </w:p>
        </w:tc>
        <w:tc>
          <w:tcPr>
            <w:tcW w:w="982" w:type="pct"/>
            <w:shd w:val="clear" w:color="auto" w:fill="auto"/>
          </w:tcPr>
          <w:p w14:paraId="02A69001" w14:textId="77777777" w:rsidR="005B7422" w:rsidRPr="00E11263" w:rsidRDefault="005B7422" w:rsidP="00A9553E">
            <w:pPr>
              <w:pStyle w:val="Normalindent1"/>
              <w:ind w:left="0"/>
              <w:rPr>
                <w:rFonts w:cs="Calibri"/>
                <w:lang w:eastAsia="zh-CN"/>
              </w:rPr>
            </w:pPr>
            <w:r>
              <w:rPr>
                <w:rFonts w:cs="Calibri"/>
                <w:lang w:eastAsia="zh-CN"/>
              </w:rPr>
              <w:t>Billing Overview</w:t>
            </w:r>
          </w:p>
        </w:tc>
        <w:tc>
          <w:tcPr>
            <w:tcW w:w="3739" w:type="pct"/>
            <w:shd w:val="clear" w:color="auto" w:fill="auto"/>
          </w:tcPr>
          <w:p w14:paraId="4AEF36A7" w14:textId="77777777" w:rsidR="005B7422" w:rsidRDefault="005B7422" w:rsidP="00A9553E">
            <w:pPr>
              <w:numPr>
                <w:ilvl w:val="0"/>
                <w:numId w:val="6"/>
              </w:numPr>
              <w:ind w:left="174" w:hanging="141"/>
              <w:jc w:val="both"/>
              <w:rPr>
                <w:rFonts w:cs="Calibri"/>
                <w:lang w:eastAsia="zh-CN"/>
              </w:rPr>
            </w:pPr>
            <w:r>
              <w:rPr>
                <w:rFonts w:cs="Calibri"/>
                <w:lang w:eastAsia="zh-CN"/>
              </w:rPr>
              <w:t>Search and view billing document records.</w:t>
            </w:r>
          </w:p>
          <w:p w14:paraId="561078AA" w14:textId="77777777" w:rsidR="005B7422" w:rsidRPr="00AD7827" w:rsidRDefault="005B7422" w:rsidP="00A9553E">
            <w:pPr>
              <w:numPr>
                <w:ilvl w:val="0"/>
                <w:numId w:val="6"/>
              </w:numPr>
              <w:ind w:left="174" w:hanging="141"/>
              <w:jc w:val="both"/>
              <w:rPr>
                <w:rFonts w:cs="Calibri"/>
                <w:lang w:eastAsia="zh-CN"/>
              </w:rPr>
            </w:pPr>
            <w:r>
              <w:rPr>
                <w:rFonts w:cs="Calibri"/>
                <w:lang w:eastAsia="zh-CN"/>
              </w:rPr>
              <w:t>Download billing documents.</w:t>
            </w:r>
          </w:p>
        </w:tc>
      </w:tr>
      <w:tr w:rsidR="005B7422" w:rsidRPr="00E11263" w14:paraId="0C593411" w14:textId="77777777" w:rsidTr="00A9553E">
        <w:tc>
          <w:tcPr>
            <w:tcW w:w="279" w:type="pct"/>
            <w:shd w:val="clear" w:color="auto" w:fill="auto"/>
          </w:tcPr>
          <w:p w14:paraId="6D2A0FC4" w14:textId="77777777" w:rsidR="005B7422" w:rsidRPr="00E11263" w:rsidRDefault="005B7422" w:rsidP="00A9553E">
            <w:pPr>
              <w:pStyle w:val="Normalindent1"/>
              <w:ind w:left="0"/>
              <w:rPr>
                <w:rFonts w:cs="Calibri"/>
                <w:lang w:eastAsia="zh-CN"/>
              </w:rPr>
            </w:pPr>
            <w:r>
              <w:rPr>
                <w:rFonts w:cs="Calibri"/>
                <w:lang w:eastAsia="zh-CN"/>
              </w:rPr>
              <w:t>2</w:t>
            </w:r>
          </w:p>
        </w:tc>
        <w:tc>
          <w:tcPr>
            <w:tcW w:w="982" w:type="pct"/>
            <w:shd w:val="clear" w:color="auto" w:fill="auto"/>
          </w:tcPr>
          <w:p w14:paraId="01ABD0C3" w14:textId="77777777" w:rsidR="005B7422" w:rsidRDefault="005B7422" w:rsidP="00A9553E">
            <w:pPr>
              <w:pStyle w:val="Normalindent1"/>
              <w:ind w:left="0"/>
              <w:rPr>
                <w:rFonts w:cs="Calibri"/>
                <w:lang w:eastAsia="zh-CN"/>
              </w:rPr>
            </w:pPr>
            <w:r>
              <w:rPr>
                <w:rFonts w:cs="Calibri"/>
                <w:lang w:eastAsia="zh-CN"/>
              </w:rPr>
              <w:t>Correspondence Letter Overview</w:t>
            </w:r>
          </w:p>
        </w:tc>
        <w:tc>
          <w:tcPr>
            <w:tcW w:w="3739" w:type="pct"/>
            <w:shd w:val="clear" w:color="auto" w:fill="auto"/>
          </w:tcPr>
          <w:p w14:paraId="37747460" w14:textId="77777777" w:rsidR="005B7422" w:rsidRDefault="005B7422" w:rsidP="00A9553E">
            <w:pPr>
              <w:numPr>
                <w:ilvl w:val="0"/>
                <w:numId w:val="6"/>
              </w:numPr>
              <w:ind w:left="174" w:hanging="141"/>
              <w:jc w:val="both"/>
              <w:rPr>
                <w:rFonts w:cs="Calibri"/>
                <w:lang w:eastAsia="zh-CN"/>
              </w:rPr>
            </w:pPr>
            <w:r>
              <w:rPr>
                <w:rFonts w:cs="Calibri"/>
                <w:lang w:eastAsia="zh-CN"/>
              </w:rPr>
              <w:t>Search and view correspondence letter records.</w:t>
            </w:r>
          </w:p>
          <w:p w14:paraId="09A14ED0" w14:textId="77777777" w:rsidR="005B7422" w:rsidRDefault="005B7422" w:rsidP="00A9553E">
            <w:pPr>
              <w:numPr>
                <w:ilvl w:val="0"/>
                <w:numId w:val="6"/>
              </w:numPr>
              <w:ind w:left="174" w:hanging="141"/>
              <w:jc w:val="both"/>
              <w:rPr>
                <w:rFonts w:cs="Calibri"/>
                <w:lang w:eastAsia="zh-CN"/>
              </w:rPr>
            </w:pPr>
            <w:r>
              <w:rPr>
                <w:rFonts w:cs="Calibri"/>
                <w:lang w:eastAsia="zh-CN"/>
              </w:rPr>
              <w:t>Download correspondence letters.</w:t>
            </w:r>
          </w:p>
        </w:tc>
      </w:tr>
      <w:tr w:rsidR="005B7422" w:rsidRPr="00E11263" w14:paraId="5994B210" w14:textId="77777777" w:rsidTr="00A9553E">
        <w:tc>
          <w:tcPr>
            <w:tcW w:w="279" w:type="pct"/>
            <w:shd w:val="clear" w:color="auto" w:fill="auto"/>
          </w:tcPr>
          <w:p w14:paraId="552F33FC" w14:textId="77777777" w:rsidR="005B7422" w:rsidRDefault="005B7422" w:rsidP="00A9553E">
            <w:pPr>
              <w:pStyle w:val="Normalindent1"/>
              <w:ind w:left="0"/>
              <w:rPr>
                <w:rFonts w:cs="Calibri"/>
                <w:lang w:eastAsia="zh-CN"/>
              </w:rPr>
            </w:pPr>
            <w:r>
              <w:rPr>
                <w:rFonts w:cs="Calibri"/>
                <w:lang w:eastAsia="zh-CN"/>
              </w:rPr>
              <w:t>3</w:t>
            </w:r>
          </w:p>
        </w:tc>
        <w:tc>
          <w:tcPr>
            <w:tcW w:w="982" w:type="pct"/>
            <w:shd w:val="clear" w:color="auto" w:fill="auto"/>
          </w:tcPr>
          <w:p w14:paraId="0EEA3326" w14:textId="77777777" w:rsidR="005B7422" w:rsidRDefault="005B7422" w:rsidP="00A9553E">
            <w:pPr>
              <w:pStyle w:val="Normalindent1"/>
              <w:ind w:left="0"/>
              <w:rPr>
                <w:rFonts w:cs="Calibri"/>
                <w:lang w:eastAsia="zh-CN"/>
              </w:rPr>
            </w:pPr>
            <w:r>
              <w:rPr>
                <w:rFonts w:cs="Calibri"/>
                <w:lang w:eastAsia="zh-CN"/>
              </w:rPr>
              <w:t>E-notification</w:t>
            </w:r>
          </w:p>
        </w:tc>
        <w:tc>
          <w:tcPr>
            <w:tcW w:w="3739" w:type="pct"/>
            <w:shd w:val="clear" w:color="auto" w:fill="auto"/>
          </w:tcPr>
          <w:p w14:paraId="49B90229" w14:textId="77777777" w:rsidR="005B7422" w:rsidRPr="00BA3597" w:rsidRDefault="005B7422" w:rsidP="00A9553E">
            <w:pPr>
              <w:numPr>
                <w:ilvl w:val="0"/>
                <w:numId w:val="6"/>
              </w:numPr>
              <w:jc w:val="both"/>
              <w:rPr>
                <w:rFonts w:cs="Calibri"/>
                <w:lang w:eastAsia="zh-CN"/>
              </w:rPr>
            </w:pPr>
            <w:r>
              <w:rPr>
                <w:rFonts w:cs="Calibri"/>
                <w:lang w:eastAsia="zh-CN"/>
              </w:rPr>
              <w:t>To inform clients and intermediaries of important bills and letters generated and let them</w:t>
            </w:r>
            <w:r w:rsidRPr="00BA3597">
              <w:rPr>
                <w:rFonts w:cs="Calibri"/>
                <w:lang w:eastAsia="zh-CN"/>
              </w:rPr>
              <w:t xml:space="preserve"> </w:t>
            </w:r>
            <w:r>
              <w:rPr>
                <w:rFonts w:cs="Calibri"/>
                <w:lang w:eastAsia="zh-CN"/>
              </w:rPr>
              <w:t>s</w:t>
            </w:r>
            <w:r w:rsidRPr="00BA3597">
              <w:rPr>
                <w:rFonts w:cs="Calibri"/>
                <w:lang w:eastAsia="zh-CN"/>
              </w:rPr>
              <w:t xml:space="preserve">elf-service </w:t>
            </w:r>
            <w:r>
              <w:rPr>
                <w:rFonts w:cs="Calibri"/>
                <w:lang w:eastAsia="zh-CN"/>
              </w:rPr>
              <w:t>via</w:t>
            </w:r>
            <w:r w:rsidRPr="00BA3597">
              <w:rPr>
                <w:rFonts w:cs="Calibri"/>
                <w:lang w:eastAsia="zh-CN"/>
              </w:rPr>
              <w:t xml:space="preserve"> MyAIA Corporate portal</w:t>
            </w:r>
            <w:r>
              <w:rPr>
                <w:rFonts w:cs="Calibri"/>
                <w:lang w:eastAsia="zh-CN"/>
              </w:rPr>
              <w:t>.</w:t>
            </w:r>
          </w:p>
        </w:tc>
      </w:tr>
      <w:tr w:rsidR="005B7422" w:rsidRPr="00E11263" w14:paraId="40E704DC" w14:textId="77777777" w:rsidTr="00A9553E">
        <w:tc>
          <w:tcPr>
            <w:tcW w:w="279" w:type="pct"/>
            <w:shd w:val="clear" w:color="auto" w:fill="auto"/>
          </w:tcPr>
          <w:p w14:paraId="3880017B" w14:textId="77777777" w:rsidR="005B7422" w:rsidRDefault="005B7422" w:rsidP="00A9553E">
            <w:pPr>
              <w:pStyle w:val="Normalindent1"/>
              <w:ind w:left="0"/>
              <w:rPr>
                <w:rFonts w:cs="Calibri"/>
                <w:lang w:eastAsia="zh-CN"/>
              </w:rPr>
            </w:pPr>
            <w:r>
              <w:rPr>
                <w:rFonts w:cs="Calibri"/>
                <w:lang w:eastAsia="zh-CN"/>
              </w:rPr>
              <w:t>4</w:t>
            </w:r>
          </w:p>
        </w:tc>
        <w:tc>
          <w:tcPr>
            <w:tcW w:w="982" w:type="pct"/>
            <w:shd w:val="clear" w:color="auto" w:fill="auto"/>
          </w:tcPr>
          <w:p w14:paraId="21C59437" w14:textId="77777777" w:rsidR="005B7422" w:rsidRDefault="005B7422" w:rsidP="00A9553E">
            <w:pPr>
              <w:pStyle w:val="Normalindent1"/>
              <w:ind w:left="0"/>
              <w:rPr>
                <w:rFonts w:cs="Calibri"/>
                <w:lang w:eastAsia="zh-CN"/>
              </w:rPr>
            </w:pPr>
            <w:r>
              <w:rPr>
                <w:rFonts w:cs="Calibri"/>
                <w:lang w:eastAsia="zh-CN"/>
              </w:rPr>
              <w:t>Policy Overview</w:t>
            </w:r>
          </w:p>
        </w:tc>
        <w:tc>
          <w:tcPr>
            <w:tcW w:w="3739" w:type="pct"/>
            <w:shd w:val="clear" w:color="auto" w:fill="auto"/>
          </w:tcPr>
          <w:p w14:paraId="33D3D53A" w14:textId="77777777" w:rsidR="005B7422" w:rsidRDefault="005B7422" w:rsidP="00A9553E">
            <w:pPr>
              <w:numPr>
                <w:ilvl w:val="0"/>
                <w:numId w:val="6"/>
              </w:numPr>
              <w:ind w:left="174" w:hanging="141"/>
              <w:jc w:val="both"/>
              <w:rPr>
                <w:rFonts w:cs="Calibri"/>
                <w:lang w:eastAsia="zh-CN"/>
              </w:rPr>
            </w:pPr>
            <w:r>
              <w:rPr>
                <w:rFonts w:cs="Calibri"/>
                <w:lang w:eastAsia="zh-CN"/>
              </w:rPr>
              <w:t>Search and view policy details.</w:t>
            </w:r>
          </w:p>
          <w:p w14:paraId="60A7E457" w14:textId="77777777" w:rsidR="005B7422" w:rsidRDefault="005B7422" w:rsidP="00A9553E">
            <w:pPr>
              <w:numPr>
                <w:ilvl w:val="0"/>
                <w:numId w:val="6"/>
              </w:numPr>
              <w:ind w:left="174" w:hanging="141"/>
              <w:jc w:val="both"/>
              <w:rPr>
                <w:rFonts w:cs="Calibri"/>
                <w:lang w:eastAsia="zh-CN"/>
              </w:rPr>
            </w:pPr>
            <w:r>
              <w:rPr>
                <w:rFonts w:cs="Calibri"/>
                <w:lang w:eastAsia="zh-CN"/>
              </w:rPr>
              <w:t>View subsidiary info.</w:t>
            </w:r>
          </w:p>
          <w:p w14:paraId="23EFC861" w14:textId="77777777" w:rsidR="005B7422" w:rsidRDefault="005B7422" w:rsidP="00A9553E">
            <w:pPr>
              <w:numPr>
                <w:ilvl w:val="0"/>
                <w:numId w:val="6"/>
              </w:numPr>
              <w:jc w:val="both"/>
              <w:rPr>
                <w:rFonts w:cs="Calibri"/>
                <w:lang w:eastAsia="zh-CN"/>
              </w:rPr>
            </w:pPr>
            <w:r>
              <w:rPr>
                <w:rFonts w:cs="Calibri"/>
                <w:lang w:eastAsia="zh-CN"/>
              </w:rPr>
              <w:t>Download policy documents.</w:t>
            </w:r>
          </w:p>
        </w:tc>
      </w:tr>
      <w:tr w:rsidR="005B7422" w:rsidRPr="00E11263" w14:paraId="38C95224" w14:textId="77777777" w:rsidTr="00A9553E">
        <w:tc>
          <w:tcPr>
            <w:tcW w:w="279" w:type="pct"/>
            <w:shd w:val="clear" w:color="auto" w:fill="auto"/>
          </w:tcPr>
          <w:p w14:paraId="79B23AAB" w14:textId="77777777" w:rsidR="005B7422" w:rsidRDefault="005B7422" w:rsidP="00A9553E">
            <w:pPr>
              <w:pStyle w:val="Normalindent1"/>
              <w:ind w:left="0"/>
              <w:rPr>
                <w:rFonts w:cs="Calibri"/>
                <w:lang w:eastAsia="zh-CN"/>
              </w:rPr>
            </w:pPr>
            <w:r>
              <w:rPr>
                <w:rFonts w:cs="Calibri"/>
                <w:lang w:eastAsia="zh-CN"/>
              </w:rPr>
              <w:t>5</w:t>
            </w:r>
          </w:p>
        </w:tc>
        <w:tc>
          <w:tcPr>
            <w:tcW w:w="982" w:type="pct"/>
            <w:shd w:val="clear" w:color="auto" w:fill="auto"/>
          </w:tcPr>
          <w:p w14:paraId="4581AEA7" w14:textId="77777777" w:rsidR="005B7422" w:rsidRDefault="005B7422" w:rsidP="00A9553E">
            <w:pPr>
              <w:pStyle w:val="Normalindent1"/>
              <w:ind w:left="0"/>
              <w:rPr>
                <w:rFonts w:cs="Calibri"/>
                <w:lang w:eastAsia="zh-CN"/>
              </w:rPr>
            </w:pPr>
            <w:r>
              <w:rPr>
                <w:rFonts w:cs="Calibri"/>
                <w:lang w:eastAsia="zh-CN"/>
              </w:rPr>
              <w:t>Internal Portal</w:t>
            </w:r>
          </w:p>
        </w:tc>
        <w:tc>
          <w:tcPr>
            <w:tcW w:w="3739" w:type="pct"/>
            <w:shd w:val="clear" w:color="auto" w:fill="auto"/>
          </w:tcPr>
          <w:p w14:paraId="1B161250" w14:textId="77777777" w:rsidR="005B7422" w:rsidRDefault="005B7422" w:rsidP="00A9553E">
            <w:pPr>
              <w:numPr>
                <w:ilvl w:val="0"/>
                <w:numId w:val="6"/>
              </w:numPr>
              <w:jc w:val="both"/>
              <w:rPr>
                <w:rFonts w:cs="Calibri"/>
                <w:lang w:eastAsia="zh-CN"/>
              </w:rPr>
            </w:pPr>
            <w:r>
              <w:rPr>
                <w:rFonts w:cs="Calibri"/>
                <w:lang w:eastAsia="zh-CN"/>
              </w:rPr>
              <w:t>Document Search and Download screen for AIA staff</w:t>
            </w:r>
          </w:p>
        </w:tc>
      </w:tr>
    </w:tbl>
    <w:p w14:paraId="1E610912" w14:textId="77777777" w:rsidR="005B7422" w:rsidRPr="00E11263" w:rsidRDefault="005B7422" w:rsidP="005B7422">
      <w:pPr>
        <w:jc w:val="both"/>
        <w:rPr>
          <w:rFonts w:cs="Calibri"/>
          <w:lang w:eastAsia="zh-CN"/>
        </w:rPr>
      </w:pPr>
    </w:p>
    <w:p w14:paraId="0BA5B0CA" w14:textId="77777777" w:rsidR="005B7422" w:rsidRPr="0076689E" w:rsidRDefault="005B7422" w:rsidP="004C1ABC">
      <w:pPr>
        <w:pStyle w:val="Heading2"/>
      </w:pPr>
      <w:bookmarkStart w:id="25" w:name="_Toc19034970"/>
      <w:r w:rsidRPr="0076689E">
        <w:t>Out Scope</w:t>
      </w:r>
      <w:bookmarkEnd w:id="25"/>
    </w:p>
    <w:tbl>
      <w:tblPr>
        <w:tblW w:w="4865" w:type="pct"/>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2"/>
        <w:gridCol w:w="1624"/>
        <w:gridCol w:w="6867"/>
      </w:tblGrid>
      <w:tr w:rsidR="005B7422" w:rsidRPr="00E11263" w14:paraId="0B4A101F" w14:textId="77777777" w:rsidTr="00A9553E">
        <w:tc>
          <w:tcPr>
            <w:tcW w:w="279" w:type="pct"/>
            <w:shd w:val="clear" w:color="auto" w:fill="E7E6E6"/>
          </w:tcPr>
          <w:p w14:paraId="6E7BE02A" w14:textId="77777777" w:rsidR="005B7422" w:rsidRPr="00E11263" w:rsidRDefault="005B7422" w:rsidP="00A9553E">
            <w:pPr>
              <w:pStyle w:val="Normalindent1"/>
              <w:ind w:left="0"/>
              <w:rPr>
                <w:rFonts w:cs="Calibri"/>
                <w:lang w:eastAsia="zh-CN"/>
              </w:rPr>
            </w:pPr>
            <w:r w:rsidRPr="00E11263">
              <w:rPr>
                <w:rFonts w:cs="Calibri"/>
                <w:lang w:eastAsia="zh-CN"/>
              </w:rPr>
              <w:t>No.</w:t>
            </w:r>
          </w:p>
        </w:tc>
        <w:tc>
          <w:tcPr>
            <w:tcW w:w="903" w:type="pct"/>
            <w:shd w:val="clear" w:color="auto" w:fill="E7E6E6"/>
          </w:tcPr>
          <w:p w14:paraId="2153A099" w14:textId="77777777" w:rsidR="005B7422" w:rsidRPr="00E11263" w:rsidRDefault="005B7422" w:rsidP="00A9553E">
            <w:pPr>
              <w:pStyle w:val="Normalindent1"/>
              <w:ind w:left="0"/>
              <w:rPr>
                <w:rFonts w:cs="Calibri"/>
                <w:lang w:eastAsia="zh-CN"/>
              </w:rPr>
            </w:pPr>
            <w:r>
              <w:rPr>
                <w:rFonts w:cs="Calibri"/>
                <w:lang w:eastAsia="zh-CN"/>
              </w:rPr>
              <w:t>Sub-Modules</w:t>
            </w:r>
          </w:p>
        </w:tc>
        <w:tc>
          <w:tcPr>
            <w:tcW w:w="3818" w:type="pct"/>
            <w:shd w:val="clear" w:color="auto" w:fill="E7E6E6"/>
          </w:tcPr>
          <w:p w14:paraId="2044D272" w14:textId="77777777" w:rsidR="005B7422" w:rsidRPr="00E11263" w:rsidRDefault="005B7422" w:rsidP="00A9553E">
            <w:pPr>
              <w:pStyle w:val="Normalindent1"/>
              <w:ind w:left="0"/>
              <w:rPr>
                <w:rFonts w:cs="Calibri"/>
                <w:lang w:eastAsia="zh-CN"/>
              </w:rPr>
            </w:pPr>
            <w:r w:rsidRPr="00E11263">
              <w:rPr>
                <w:rFonts w:cs="Calibri"/>
                <w:lang w:eastAsia="zh-CN"/>
              </w:rPr>
              <w:t>Remarks</w:t>
            </w:r>
          </w:p>
        </w:tc>
      </w:tr>
      <w:tr w:rsidR="005B7422" w:rsidRPr="00E11263" w14:paraId="5EA85642" w14:textId="77777777" w:rsidTr="00A9553E">
        <w:tc>
          <w:tcPr>
            <w:tcW w:w="279" w:type="pct"/>
            <w:shd w:val="clear" w:color="auto" w:fill="auto"/>
          </w:tcPr>
          <w:p w14:paraId="33592B49" w14:textId="77777777" w:rsidR="005B7422" w:rsidRPr="00E11263" w:rsidRDefault="005B7422" w:rsidP="00A9553E">
            <w:pPr>
              <w:pStyle w:val="Normalindent1"/>
              <w:ind w:left="0"/>
              <w:rPr>
                <w:rFonts w:cs="Calibri"/>
                <w:lang w:eastAsia="zh-CN"/>
              </w:rPr>
            </w:pPr>
          </w:p>
        </w:tc>
        <w:tc>
          <w:tcPr>
            <w:tcW w:w="903" w:type="pct"/>
            <w:shd w:val="clear" w:color="auto" w:fill="auto"/>
          </w:tcPr>
          <w:p w14:paraId="7EDE67EE" w14:textId="77777777" w:rsidR="005B7422" w:rsidRPr="00E11263" w:rsidRDefault="005B7422" w:rsidP="00A9553E">
            <w:pPr>
              <w:pStyle w:val="Normalindent1"/>
              <w:ind w:left="0"/>
              <w:rPr>
                <w:rFonts w:cs="Calibri"/>
                <w:lang w:eastAsia="zh-CN"/>
              </w:rPr>
            </w:pPr>
          </w:p>
        </w:tc>
        <w:tc>
          <w:tcPr>
            <w:tcW w:w="3818" w:type="pct"/>
            <w:shd w:val="clear" w:color="auto" w:fill="auto"/>
          </w:tcPr>
          <w:p w14:paraId="3546228D" w14:textId="77777777" w:rsidR="005B7422" w:rsidRPr="00DE2C93" w:rsidRDefault="005B7422" w:rsidP="00A9553E">
            <w:pPr>
              <w:jc w:val="both"/>
              <w:rPr>
                <w:rFonts w:cs="Calibri"/>
                <w:lang w:eastAsia="zh-CN"/>
              </w:rPr>
            </w:pPr>
          </w:p>
        </w:tc>
      </w:tr>
    </w:tbl>
    <w:p w14:paraId="7B021669" w14:textId="77777777" w:rsidR="005B7422" w:rsidRPr="00E11263" w:rsidRDefault="005B7422" w:rsidP="005B7422">
      <w:pPr>
        <w:jc w:val="both"/>
        <w:rPr>
          <w:rFonts w:cs="Calibri"/>
          <w:lang w:eastAsia="zh-CN"/>
        </w:rPr>
      </w:pPr>
    </w:p>
    <w:p w14:paraId="1A22C4B1" w14:textId="77777777" w:rsidR="005B7422" w:rsidRPr="00E11263" w:rsidRDefault="005B7422" w:rsidP="005B7422">
      <w:pPr>
        <w:pStyle w:val="Heading1"/>
      </w:pPr>
      <w:bookmarkStart w:id="26" w:name="_Toc19034971"/>
      <w:r w:rsidRPr="00E11263">
        <w:t>Current processing</w:t>
      </w:r>
      <w:bookmarkEnd w:id="26"/>
    </w:p>
    <w:p w14:paraId="42E0683B" w14:textId="77777777" w:rsidR="005B7422" w:rsidRPr="00E11263" w:rsidRDefault="005B7422" w:rsidP="005B7422">
      <w:pPr>
        <w:pStyle w:val="InfoBrown"/>
        <w:spacing w:after="0"/>
        <w:ind w:left="426"/>
        <w:jc w:val="both"/>
        <w:rPr>
          <w:rFonts w:cs="Calibri"/>
          <w:i w:val="0"/>
          <w:iCs/>
          <w:color w:val="auto"/>
        </w:rPr>
      </w:pPr>
      <w:r>
        <w:rPr>
          <w:rFonts w:cs="Calibri"/>
          <w:i w:val="0"/>
          <w:iCs/>
          <w:color w:val="auto"/>
        </w:rPr>
        <w:t>P</w:t>
      </w:r>
      <w:r w:rsidRPr="00E11263">
        <w:rPr>
          <w:rFonts w:cs="Calibri"/>
          <w:i w:val="0"/>
          <w:iCs/>
          <w:color w:val="auto"/>
        </w:rPr>
        <w:t xml:space="preserve">lease refer to </w:t>
      </w:r>
      <w:r w:rsidRPr="00E11263">
        <w:rPr>
          <w:rFonts w:cs="Calibri"/>
          <w:b/>
          <w:i w:val="0"/>
          <w:iCs/>
          <w:color w:val="auto"/>
        </w:rPr>
        <w:t>Section 1</w:t>
      </w:r>
      <w:r w:rsidRPr="00E11263">
        <w:rPr>
          <w:rFonts w:cs="Calibri"/>
          <w:i w:val="0"/>
          <w:iCs/>
          <w:color w:val="auto"/>
        </w:rPr>
        <w:t xml:space="preserve"> from the </w:t>
      </w:r>
      <w:r w:rsidRPr="00E11263">
        <w:rPr>
          <w:rFonts w:cs="Calibri"/>
          <w:b/>
          <w:i w:val="0"/>
          <w:iCs/>
          <w:color w:val="auto"/>
          <w:u w:val="single"/>
        </w:rPr>
        <w:t>U</w:t>
      </w:r>
      <w:r>
        <w:rPr>
          <w:rFonts w:cs="Calibri"/>
          <w:b/>
          <w:i w:val="0"/>
          <w:iCs/>
          <w:color w:val="auto"/>
          <w:u w:val="single"/>
        </w:rPr>
        <w:t>R</w:t>
      </w:r>
      <w:r w:rsidRPr="00E11263">
        <w:rPr>
          <w:rFonts w:cs="Calibri"/>
          <w:b/>
          <w:i w:val="0"/>
          <w:iCs/>
          <w:color w:val="auto"/>
          <w:u w:val="single"/>
        </w:rPr>
        <w:t xml:space="preserve"> Project Symphony</w:t>
      </w:r>
      <w:r>
        <w:rPr>
          <w:rFonts w:cs="Calibri"/>
          <w:b/>
          <w:i w:val="0"/>
          <w:iCs/>
          <w:color w:val="auto"/>
          <w:u w:val="single"/>
        </w:rPr>
        <w:t>_General Requirements v2.0</w:t>
      </w:r>
      <w:r w:rsidRPr="00E11263">
        <w:rPr>
          <w:rFonts w:cs="Calibri"/>
          <w:i w:val="0"/>
          <w:iCs/>
          <w:color w:val="auto"/>
        </w:rPr>
        <w:t>.</w:t>
      </w:r>
    </w:p>
    <w:p w14:paraId="360B8689" w14:textId="77777777" w:rsidR="005B7422" w:rsidRPr="00E11263" w:rsidRDefault="005B7422" w:rsidP="005B7422">
      <w:pPr>
        <w:jc w:val="both"/>
        <w:rPr>
          <w:rFonts w:cs="Calibri"/>
          <w:lang w:eastAsia="zh-CN"/>
        </w:rPr>
      </w:pPr>
    </w:p>
    <w:p w14:paraId="73350D35" w14:textId="2362DF58" w:rsidR="005B7422" w:rsidRPr="00E11263" w:rsidRDefault="007760AC" w:rsidP="005B7422">
      <w:pPr>
        <w:pStyle w:val="Heading1"/>
      </w:pPr>
      <w:r>
        <w:br w:type="page"/>
      </w:r>
      <w:bookmarkStart w:id="27" w:name="_Toc19034972"/>
      <w:r w:rsidR="005B7422" w:rsidRPr="00E11263">
        <w:lastRenderedPageBreak/>
        <w:t>Business Flow Diagram</w:t>
      </w:r>
      <w:bookmarkStart w:id="28" w:name="_Toc281928480"/>
      <w:bookmarkEnd w:id="21"/>
      <w:bookmarkEnd w:id="27"/>
    </w:p>
    <w:p w14:paraId="5548A97B" w14:textId="77777777" w:rsidR="005B7422" w:rsidRDefault="005B7422" w:rsidP="005B7422">
      <w:pPr>
        <w:pStyle w:val="InfoBrown"/>
        <w:spacing w:after="0"/>
        <w:ind w:left="400"/>
        <w:jc w:val="both"/>
        <w:rPr>
          <w:rFonts w:cs="Calibri"/>
          <w:i w:val="0"/>
          <w:iCs/>
          <w:color w:val="auto"/>
        </w:rPr>
      </w:pPr>
      <w:r w:rsidRPr="0093049C">
        <w:rPr>
          <w:rFonts w:cs="Calibri"/>
          <w:i w:val="0"/>
          <w:iCs/>
          <w:color w:val="auto"/>
        </w:rPr>
        <w:t xml:space="preserve">The flow diagrams are separated by sections and are shown </w:t>
      </w:r>
      <w:r>
        <w:rPr>
          <w:rFonts w:cs="Calibri"/>
          <w:i w:val="0"/>
          <w:iCs/>
          <w:color w:val="auto"/>
        </w:rPr>
        <w:t xml:space="preserve">in </w:t>
      </w:r>
      <w:r w:rsidRPr="0093049C">
        <w:rPr>
          <w:rFonts w:cs="Calibri"/>
          <w:i w:val="0"/>
          <w:iCs/>
          <w:color w:val="auto"/>
        </w:rPr>
        <w:t>each section before the functional description</w:t>
      </w:r>
      <w:r>
        <w:rPr>
          <w:rFonts w:cs="Calibri"/>
          <w:i w:val="0"/>
          <w:iCs/>
          <w:color w:val="auto"/>
        </w:rPr>
        <w:t>s</w:t>
      </w:r>
      <w:r w:rsidRPr="0093049C">
        <w:rPr>
          <w:rFonts w:cs="Calibri"/>
          <w:i w:val="0"/>
          <w:iCs/>
          <w:color w:val="auto"/>
        </w:rPr>
        <w:t>.</w:t>
      </w:r>
    </w:p>
    <w:p w14:paraId="5F9ABE01" w14:textId="77777777" w:rsidR="005B7422" w:rsidRDefault="005B7422" w:rsidP="005B7422">
      <w:pPr>
        <w:rPr>
          <w:lang w:eastAsia="zh-CN"/>
        </w:rPr>
      </w:pPr>
    </w:p>
    <w:p w14:paraId="4E7822E6" w14:textId="1ED855B8" w:rsidR="005B7422" w:rsidRDefault="005B7422" w:rsidP="005B7422">
      <w:pPr>
        <w:ind w:left="400"/>
        <w:rPr>
          <w:lang w:eastAsia="zh-CN"/>
        </w:rPr>
      </w:pPr>
      <w:r>
        <w:rPr>
          <w:lang w:eastAsia="zh-CN"/>
        </w:rPr>
        <w:t>The batch process flow will be as below.</w:t>
      </w:r>
      <w:r w:rsidR="007760AC">
        <w:rPr>
          <w:lang w:eastAsia="zh-CN"/>
        </w:rPr>
        <w:t xml:space="preserve"> This is applicable for bills and correspondence letters.</w:t>
      </w:r>
    </w:p>
    <w:p w14:paraId="6C5D34F4" w14:textId="77777777" w:rsidR="007760AC" w:rsidRDefault="007760AC" w:rsidP="005B7422">
      <w:pPr>
        <w:ind w:left="400"/>
        <w:rPr>
          <w:lang w:eastAsia="zh-CN"/>
        </w:rPr>
      </w:pPr>
    </w:p>
    <w:p w14:paraId="71DFB907" w14:textId="77777777" w:rsidR="005B7422" w:rsidRDefault="005B7422" w:rsidP="005B7422">
      <w:pPr>
        <w:ind w:left="400"/>
        <w:rPr>
          <w:lang w:eastAsia="zh-CN"/>
        </w:rPr>
      </w:pPr>
      <w:r>
        <w:object w:dxaOrig="14660" w:dyaOrig="5230" w14:anchorId="035ACA4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27.4pt;height:151.5pt" o:ole="" o:allowoverlap="f">
            <v:imagedata r:id="rId20" o:title=""/>
          </v:shape>
          <o:OLEObject Type="Embed" ProgID="Visio.Drawing.15" ShapeID="_x0000_i1026" DrawAspect="Content" ObjectID="_1629648771" r:id="rId21"/>
        </w:object>
      </w:r>
    </w:p>
    <w:p w14:paraId="2ECA3BD4" w14:textId="77777777" w:rsidR="005B7422" w:rsidRPr="00406157" w:rsidRDefault="005B7422" w:rsidP="005B7422">
      <w:pPr>
        <w:rPr>
          <w:lang w:eastAsia="zh-CN"/>
        </w:rPr>
      </w:pPr>
    </w:p>
    <w:p w14:paraId="1F65F847" w14:textId="77777777" w:rsidR="005B7422" w:rsidRPr="00E11263" w:rsidRDefault="005B7422" w:rsidP="005B7422">
      <w:pPr>
        <w:pStyle w:val="Heading1"/>
      </w:pPr>
      <w:bookmarkStart w:id="29" w:name="_Toc19034973"/>
      <w:r w:rsidRPr="00E11263">
        <w:t>Assumptions</w:t>
      </w:r>
      <w:bookmarkEnd w:id="28"/>
      <w:r w:rsidRPr="00E11263">
        <w:t>, dependencies and constraints</w:t>
      </w:r>
      <w:bookmarkEnd w:id="29"/>
    </w:p>
    <w:p w14:paraId="25F2817A" w14:textId="77777777" w:rsidR="005B7422" w:rsidRPr="0076689E" w:rsidRDefault="005B7422" w:rsidP="004C1ABC">
      <w:pPr>
        <w:pStyle w:val="Heading2"/>
      </w:pPr>
      <w:bookmarkStart w:id="30" w:name="_Toc19034974"/>
      <w:r w:rsidRPr="0076689E">
        <w:t>Assumptions</w:t>
      </w:r>
      <w:bookmarkEnd w:id="30"/>
    </w:p>
    <w:tbl>
      <w:tblPr>
        <w:tblW w:w="4711" w:type="pct"/>
        <w:tblInd w:w="534" w:type="dxa"/>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509"/>
        <w:gridCol w:w="8200"/>
      </w:tblGrid>
      <w:tr w:rsidR="005B7422" w:rsidRPr="00E11263" w14:paraId="0E267139" w14:textId="77777777" w:rsidTr="00A9553E">
        <w:tc>
          <w:tcPr>
            <w:tcW w:w="292" w:type="pct"/>
            <w:tcBorders>
              <w:top w:val="single" w:sz="4" w:space="0" w:color="auto"/>
              <w:left w:val="single" w:sz="4" w:space="0" w:color="auto"/>
              <w:bottom w:val="single" w:sz="4" w:space="0" w:color="auto"/>
              <w:right w:val="single" w:sz="4" w:space="0" w:color="auto"/>
            </w:tcBorders>
            <w:shd w:val="pct12" w:color="auto" w:fill="FFFFFF"/>
            <w:vAlign w:val="center"/>
          </w:tcPr>
          <w:p w14:paraId="635DFC4F" w14:textId="77777777" w:rsidR="005B7422" w:rsidRPr="00E11263" w:rsidRDefault="005B7422" w:rsidP="00A9553E">
            <w:pPr>
              <w:keepNext/>
              <w:autoSpaceDE w:val="0"/>
              <w:autoSpaceDN w:val="0"/>
              <w:adjustRightInd w:val="0"/>
              <w:spacing w:before="60" w:after="60"/>
              <w:jc w:val="both"/>
              <w:rPr>
                <w:rFonts w:cs="Calibri"/>
                <w:b/>
                <w:bCs/>
                <w:lang w:eastAsia="zh-CN"/>
              </w:rPr>
            </w:pPr>
            <w:r w:rsidRPr="00E11263">
              <w:rPr>
                <w:rFonts w:cs="Calibri"/>
                <w:b/>
                <w:bCs/>
                <w:lang w:eastAsia="zh-CN"/>
              </w:rPr>
              <w:t>No.</w:t>
            </w:r>
          </w:p>
        </w:tc>
        <w:tc>
          <w:tcPr>
            <w:tcW w:w="4708" w:type="pct"/>
            <w:tcBorders>
              <w:top w:val="single" w:sz="4" w:space="0" w:color="auto"/>
              <w:left w:val="single" w:sz="4" w:space="0" w:color="auto"/>
              <w:bottom w:val="single" w:sz="4" w:space="0" w:color="auto"/>
              <w:right w:val="single" w:sz="4" w:space="0" w:color="auto"/>
            </w:tcBorders>
            <w:shd w:val="pct12" w:color="auto" w:fill="FFFFFF"/>
          </w:tcPr>
          <w:p w14:paraId="27A55E7C" w14:textId="77777777" w:rsidR="005B7422" w:rsidRPr="00E11263" w:rsidRDefault="005B7422" w:rsidP="00A9553E">
            <w:pPr>
              <w:keepNext/>
              <w:autoSpaceDE w:val="0"/>
              <w:autoSpaceDN w:val="0"/>
              <w:adjustRightInd w:val="0"/>
              <w:spacing w:before="60" w:after="60"/>
              <w:jc w:val="both"/>
              <w:rPr>
                <w:rFonts w:cs="Calibri"/>
                <w:b/>
                <w:bCs/>
                <w:lang w:eastAsia="zh-CN"/>
              </w:rPr>
            </w:pPr>
            <w:r w:rsidRPr="00E11263">
              <w:rPr>
                <w:rFonts w:cs="Calibri"/>
                <w:b/>
                <w:bCs/>
                <w:lang w:eastAsia="zh-CN"/>
              </w:rPr>
              <w:t>Assumptions Description</w:t>
            </w:r>
          </w:p>
        </w:tc>
      </w:tr>
      <w:tr w:rsidR="005B7422" w:rsidRPr="00E11263" w14:paraId="7A735B97" w14:textId="77777777" w:rsidTr="00A9553E">
        <w:tc>
          <w:tcPr>
            <w:tcW w:w="292" w:type="pct"/>
            <w:tcBorders>
              <w:top w:val="single" w:sz="4" w:space="0" w:color="auto"/>
              <w:left w:val="single" w:sz="4" w:space="0" w:color="auto"/>
              <w:bottom w:val="single" w:sz="4" w:space="0" w:color="auto"/>
              <w:right w:val="single" w:sz="4" w:space="0" w:color="auto"/>
            </w:tcBorders>
            <w:vAlign w:val="center"/>
          </w:tcPr>
          <w:p w14:paraId="73D257B1" w14:textId="77777777" w:rsidR="005B7422" w:rsidRPr="00E11263" w:rsidRDefault="005B7422" w:rsidP="00A9553E">
            <w:pPr>
              <w:pStyle w:val="InfoBrown"/>
              <w:spacing w:after="0"/>
              <w:ind w:left="0"/>
              <w:jc w:val="both"/>
              <w:rPr>
                <w:rFonts w:cs="Calibri"/>
                <w:i w:val="0"/>
                <w:iCs/>
                <w:color w:val="auto"/>
              </w:rPr>
            </w:pPr>
            <w:r w:rsidRPr="00E11263">
              <w:rPr>
                <w:rFonts w:cs="Calibri"/>
                <w:i w:val="0"/>
                <w:iCs/>
                <w:color w:val="auto"/>
              </w:rPr>
              <w:t>1</w:t>
            </w:r>
          </w:p>
        </w:tc>
        <w:tc>
          <w:tcPr>
            <w:tcW w:w="4708" w:type="pct"/>
            <w:tcBorders>
              <w:top w:val="single" w:sz="4" w:space="0" w:color="auto"/>
              <w:left w:val="single" w:sz="4" w:space="0" w:color="auto"/>
              <w:bottom w:val="single" w:sz="4" w:space="0" w:color="auto"/>
              <w:right w:val="single" w:sz="4" w:space="0" w:color="auto"/>
            </w:tcBorders>
          </w:tcPr>
          <w:p w14:paraId="677B2626" w14:textId="77777777" w:rsidR="005B7422" w:rsidRPr="00E11263" w:rsidRDefault="005B7422" w:rsidP="00A9553E">
            <w:pPr>
              <w:pStyle w:val="InfoBrown"/>
              <w:spacing w:after="0"/>
              <w:ind w:left="0"/>
              <w:jc w:val="both"/>
              <w:rPr>
                <w:rFonts w:cs="Calibri"/>
                <w:i w:val="0"/>
                <w:iCs/>
                <w:color w:val="auto"/>
              </w:rPr>
            </w:pPr>
          </w:p>
        </w:tc>
      </w:tr>
    </w:tbl>
    <w:p w14:paraId="368D9D40" w14:textId="77777777" w:rsidR="005B7422" w:rsidRPr="00E11263" w:rsidRDefault="005B7422" w:rsidP="005B7422">
      <w:pPr>
        <w:jc w:val="both"/>
        <w:rPr>
          <w:rFonts w:cs="Calibri"/>
          <w:lang w:eastAsia="zh-CN"/>
        </w:rPr>
      </w:pPr>
    </w:p>
    <w:p w14:paraId="71D68194" w14:textId="77777777" w:rsidR="005B7422" w:rsidRPr="0076689E" w:rsidRDefault="005B7422" w:rsidP="004C1ABC">
      <w:pPr>
        <w:pStyle w:val="Heading2"/>
      </w:pPr>
      <w:bookmarkStart w:id="31" w:name="_Toc19034975"/>
      <w:r w:rsidRPr="0076689E">
        <w:t>Dependencies</w:t>
      </w:r>
      <w:bookmarkEnd w:id="31"/>
    </w:p>
    <w:tbl>
      <w:tblPr>
        <w:tblW w:w="4677" w:type="pct"/>
        <w:tblInd w:w="534" w:type="dxa"/>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509"/>
        <w:gridCol w:w="6863"/>
        <w:gridCol w:w="1274"/>
      </w:tblGrid>
      <w:tr w:rsidR="005B7422" w:rsidRPr="00E11263" w14:paraId="454E3128" w14:textId="77777777" w:rsidTr="00A9553E">
        <w:tc>
          <w:tcPr>
            <w:tcW w:w="294" w:type="pct"/>
            <w:tcBorders>
              <w:top w:val="single" w:sz="4" w:space="0" w:color="auto"/>
              <w:left w:val="single" w:sz="4" w:space="0" w:color="auto"/>
              <w:bottom w:val="single" w:sz="4" w:space="0" w:color="auto"/>
              <w:right w:val="single" w:sz="4" w:space="0" w:color="auto"/>
            </w:tcBorders>
            <w:shd w:val="pct12" w:color="auto" w:fill="FFFFFF"/>
            <w:vAlign w:val="center"/>
          </w:tcPr>
          <w:p w14:paraId="4D360918" w14:textId="77777777" w:rsidR="005B7422" w:rsidRPr="00E11263" w:rsidRDefault="005B7422" w:rsidP="00A9553E">
            <w:pPr>
              <w:keepNext/>
              <w:autoSpaceDE w:val="0"/>
              <w:autoSpaceDN w:val="0"/>
              <w:adjustRightInd w:val="0"/>
              <w:spacing w:before="60" w:after="60"/>
              <w:jc w:val="both"/>
              <w:rPr>
                <w:rFonts w:cs="Calibri"/>
                <w:b/>
                <w:bCs/>
                <w:lang w:eastAsia="zh-CN"/>
              </w:rPr>
            </w:pPr>
            <w:bookmarkStart w:id="32" w:name="_Hlk4415598"/>
            <w:r w:rsidRPr="00E11263">
              <w:rPr>
                <w:rFonts w:cs="Calibri"/>
                <w:b/>
                <w:bCs/>
                <w:lang w:eastAsia="zh-CN"/>
              </w:rPr>
              <w:t>No.</w:t>
            </w:r>
          </w:p>
        </w:tc>
        <w:tc>
          <w:tcPr>
            <w:tcW w:w="3969" w:type="pct"/>
            <w:tcBorders>
              <w:top w:val="single" w:sz="4" w:space="0" w:color="auto"/>
              <w:left w:val="single" w:sz="4" w:space="0" w:color="auto"/>
              <w:bottom w:val="single" w:sz="4" w:space="0" w:color="auto"/>
              <w:right w:val="single" w:sz="4" w:space="0" w:color="auto"/>
            </w:tcBorders>
            <w:shd w:val="pct12" w:color="auto" w:fill="FFFFFF"/>
          </w:tcPr>
          <w:p w14:paraId="2D07C126" w14:textId="77777777" w:rsidR="005B7422" w:rsidRPr="00E11263" w:rsidRDefault="005B7422" w:rsidP="00A9553E">
            <w:pPr>
              <w:keepNext/>
              <w:autoSpaceDE w:val="0"/>
              <w:autoSpaceDN w:val="0"/>
              <w:adjustRightInd w:val="0"/>
              <w:spacing w:before="60" w:after="60"/>
              <w:jc w:val="both"/>
              <w:rPr>
                <w:rFonts w:cs="Calibri"/>
                <w:b/>
                <w:bCs/>
                <w:lang w:eastAsia="zh-CN"/>
              </w:rPr>
            </w:pPr>
            <w:r w:rsidRPr="00E11263">
              <w:rPr>
                <w:rFonts w:cs="Calibri"/>
                <w:b/>
                <w:bCs/>
                <w:lang w:eastAsia="zh-CN"/>
              </w:rPr>
              <w:t>Dependencies Description</w:t>
            </w:r>
          </w:p>
        </w:tc>
        <w:tc>
          <w:tcPr>
            <w:tcW w:w="737" w:type="pct"/>
            <w:tcBorders>
              <w:top w:val="single" w:sz="4" w:space="0" w:color="auto"/>
              <w:left w:val="single" w:sz="4" w:space="0" w:color="auto"/>
              <w:bottom w:val="single" w:sz="4" w:space="0" w:color="auto"/>
              <w:right w:val="single" w:sz="4" w:space="0" w:color="auto"/>
            </w:tcBorders>
            <w:shd w:val="pct12" w:color="auto" w:fill="FFFFFF"/>
          </w:tcPr>
          <w:p w14:paraId="1D89AA12" w14:textId="77777777" w:rsidR="005B7422" w:rsidRPr="00E11263" w:rsidRDefault="005B7422" w:rsidP="00A9553E">
            <w:pPr>
              <w:keepNext/>
              <w:autoSpaceDE w:val="0"/>
              <w:autoSpaceDN w:val="0"/>
              <w:adjustRightInd w:val="0"/>
              <w:spacing w:before="60" w:after="60"/>
              <w:jc w:val="both"/>
              <w:rPr>
                <w:rFonts w:cs="Calibri"/>
                <w:b/>
                <w:bCs/>
                <w:lang w:eastAsia="zh-CN"/>
              </w:rPr>
            </w:pPr>
            <w:r>
              <w:rPr>
                <w:rFonts w:cs="Calibri"/>
                <w:b/>
                <w:bCs/>
                <w:lang w:eastAsia="zh-CN"/>
              </w:rPr>
              <w:t>PIC/System</w:t>
            </w:r>
          </w:p>
        </w:tc>
      </w:tr>
      <w:tr w:rsidR="005B7422" w:rsidRPr="00E11263" w14:paraId="32633922" w14:textId="77777777" w:rsidTr="00A9553E">
        <w:tc>
          <w:tcPr>
            <w:tcW w:w="294" w:type="pct"/>
            <w:tcBorders>
              <w:top w:val="single" w:sz="4" w:space="0" w:color="auto"/>
              <w:left w:val="single" w:sz="4" w:space="0" w:color="auto"/>
              <w:bottom w:val="single" w:sz="4" w:space="0" w:color="auto"/>
              <w:right w:val="single" w:sz="4" w:space="0" w:color="auto"/>
            </w:tcBorders>
            <w:vAlign w:val="center"/>
          </w:tcPr>
          <w:p w14:paraId="63C0A358" w14:textId="77777777" w:rsidR="005B7422" w:rsidRPr="00E11263" w:rsidRDefault="005B7422" w:rsidP="00A9553E">
            <w:pPr>
              <w:pStyle w:val="InfoBrown"/>
              <w:spacing w:after="0"/>
              <w:ind w:left="0"/>
              <w:jc w:val="both"/>
              <w:rPr>
                <w:rFonts w:cs="Calibri"/>
                <w:i w:val="0"/>
                <w:iCs/>
                <w:color w:val="auto"/>
              </w:rPr>
            </w:pPr>
            <w:r w:rsidRPr="00E11263">
              <w:rPr>
                <w:rFonts w:cs="Calibri"/>
                <w:i w:val="0"/>
                <w:iCs/>
                <w:color w:val="auto"/>
              </w:rPr>
              <w:t>1</w:t>
            </w:r>
          </w:p>
        </w:tc>
        <w:tc>
          <w:tcPr>
            <w:tcW w:w="3969" w:type="pct"/>
            <w:tcBorders>
              <w:top w:val="single" w:sz="4" w:space="0" w:color="auto"/>
              <w:left w:val="single" w:sz="4" w:space="0" w:color="auto"/>
              <w:bottom w:val="single" w:sz="4" w:space="0" w:color="auto"/>
              <w:right w:val="single" w:sz="4" w:space="0" w:color="auto"/>
            </w:tcBorders>
          </w:tcPr>
          <w:p w14:paraId="704762AC" w14:textId="5A468DF2" w:rsidR="005B7422" w:rsidRPr="00E11263" w:rsidRDefault="005B7422" w:rsidP="00A9553E">
            <w:pPr>
              <w:pStyle w:val="InfoBrown"/>
              <w:spacing w:after="0"/>
              <w:ind w:left="0"/>
              <w:jc w:val="both"/>
              <w:rPr>
                <w:rFonts w:cs="Calibri"/>
                <w:i w:val="0"/>
                <w:iCs/>
                <w:color w:val="auto"/>
              </w:rPr>
            </w:pPr>
          </w:p>
        </w:tc>
        <w:tc>
          <w:tcPr>
            <w:tcW w:w="737" w:type="pct"/>
            <w:tcBorders>
              <w:top w:val="single" w:sz="4" w:space="0" w:color="auto"/>
              <w:left w:val="single" w:sz="4" w:space="0" w:color="auto"/>
              <w:bottom w:val="single" w:sz="4" w:space="0" w:color="auto"/>
              <w:right w:val="single" w:sz="4" w:space="0" w:color="auto"/>
            </w:tcBorders>
          </w:tcPr>
          <w:p w14:paraId="7DA15C6A" w14:textId="0C169B0A" w:rsidR="005B7422" w:rsidRDefault="005B7422" w:rsidP="00A9553E">
            <w:pPr>
              <w:pStyle w:val="InfoBrown"/>
              <w:spacing w:after="0"/>
              <w:ind w:left="0"/>
              <w:jc w:val="both"/>
              <w:rPr>
                <w:rFonts w:cs="Calibri"/>
                <w:i w:val="0"/>
                <w:iCs/>
                <w:color w:val="auto"/>
              </w:rPr>
            </w:pPr>
          </w:p>
        </w:tc>
      </w:tr>
      <w:bookmarkEnd w:id="32"/>
    </w:tbl>
    <w:p w14:paraId="2393931D" w14:textId="77777777" w:rsidR="005B7422" w:rsidRPr="00E11263" w:rsidRDefault="005B7422" w:rsidP="005B7422">
      <w:pPr>
        <w:jc w:val="both"/>
        <w:rPr>
          <w:rFonts w:cs="Calibri"/>
          <w:lang w:eastAsia="zh-CN"/>
        </w:rPr>
      </w:pPr>
    </w:p>
    <w:p w14:paraId="6F7F7721" w14:textId="77777777" w:rsidR="005B7422" w:rsidRPr="0076689E" w:rsidRDefault="005B7422" w:rsidP="004C1ABC">
      <w:pPr>
        <w:pStyle w:val="Heading2"/>
      </w:pPr>
      <w:bookmarkStart w:id="33" w:name="_Toc19034976"/>
      <w:r w:rsidRPr="0076689E">
        <w:t>Constraints</w:t>
      </w:r>
      <w:bookmarkEnd w:id="33"/>
    </w:p>
    <w:tbl>
      <w:tblPr>
        <w:tblW w:w="4711" w:type="pct"/>
        <w:tblInd w:w="534" w:type="dxa"/>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509"/>
        <w:gridCol w:w="8200"/>
      </w:tblGrid>
      <w:tr w:rsidR="005B7422" w:rsidRPr="00E11263" w14:paraId="3A65EDAF" w14:textId="77777777" w:rsidTr="00A9553E">
        <w:tc>
          <w:tcPr>
            <w:tcW w:w="292" w:type="pct"/>
            <w:tcBorders>
              <w:top w:val="single" w:sz="4" w:space="0" w:color="auto"/>
              <w:left w:val="single" w:sz="4" w:space="0" w:color="auto"/>
              <w:bottom w:val="single" w:sz="4" w:space="0" w:color="auto"/>
              <w:right w:val="single" w:sz="4" w:space="0" w:color="auto"/>
            </w:tcBorders>
            <w:shd w:val="pct12" w:color="auto" w:fill="FFFFFF"/>
            <w:vAlign w:val="center"/>
          </w:tcPr>
          <w:p w14:paraId="080A24A7" w14:textId="77777777" w:rsidR="005B7422" w:rsidRPr="00E11263" w:rsidRDefault="005B7422" w:rsidP="00A9553E">
            <w:pPr>
              <w:keepNext/>
              <w:autoSpaceDE w:val="0"/>
              <w:autoSpaceDN w:val="0"/>
              <w:adjustRightInd w:val="0"/>
              <w:spacing w:before="60" w:after="60"/>
              <w:jc w:val="both"/>
              <w:rPr>
                <w:rFonts w:cs="Calibri"/>
                <w:b/>
                <w:bCs/>
                <w:lang w:eastAsia="zh-CN"/>
              </w:rPr>
            </w:pPr>
            <w:r w:rsidRPr="00E11263">
              <w:rPr>
                <w:rFonts w:cs="Calibri"/>
                <w:b/>
                <w:bCs/>
                <w:lang w:eastAsia="zh-CN"/>
              </w:rPr>
              <w:t>No.</w:t>
            </w:r>
          </w:p>
        </w:tc>
        <w:tc>
          <w:tcPr>
            <w:tcW w:w="4708" w:type="pct"/>
            <w:tcBorders>
              <w:top w:val="single" w:sz="4" w:space="0" w:color="auto"/>
              <w:left w:val="single" w:sz="4" w:space="0" w:color="auto"/>
              <w:bottom w:val="single" w:sz="4" w:space="0" w:color="auto"/>
              <w:right w:val="single" w:sz="4" w:space="0" w:color="auto"/>
            </w:tcBorders>
            <w:shd w:val="pct12" w:color="auto" w:fill="FFFFFF"/>
          </w:tcPr>
          <w:p w14:paraId="082CD14B" w14:textId="77777777" w:rsidR="005B7422" w:rsidRPr="00E11263" w:rsidRDefault="005B7422" w:rsidP="00A9553E">
            <w:pPr>
              <w:keepNext/>
              <w:autoSpaceDE w:val="0"/>
              <w:autoSpaceDN w:val="0"/>
              <w:adjustRightInd w:val="0"/>
              <w:spacing w:before="60" w:after="60"/>
              <w:jc w:val="both"/>
              <w:rPr>
                <w:rFonts w:cs="Calibri"/>
                <w:b/>
                <w:bCs/>
                <w:lang w:eastAsia="zh-CN"/>
              </w:rPr>
            </w:pPr>
            <w:r w:rsidRPr="00E11263">
              <w:rPr>
                <w:rFonts w:cs="Calibri"/>
                <w:b/>
                <w:bCs/>
                <w:lang w:eastAsia="zh-CN"/>
              </w:rPr>
              <w:t>Constraints Description</w:t>
            </w:r>
          </w:p>
        </w:tc>
      </w:tr>
      <w:tr w:rsidR="005B7422" w:rsidRPr="00E11263" w14:paraId="395CD38E" w14:textId="77777777" w:rsidTr="00A9553E">
        <w:tc>
          <w:tcPr>
            <w:tcW w:w="292" w:type="pct"/>
            <w:tcBorders>
              <w:top w:val="single" w:sz="4" w:space="0" w:color="auto"/>
              <w:left w:val="single" w:sz="4" w:space="0" w:color="auto"/>
              <w:bottom w:val="single" w:sz="4" w:space="0" w:color="auto"/>
              <w:right w:val="single" w:sz="4" w:space="0" w:color="auto"/>
            </w:tcBorders>
            <w:vAlign w:val="center"/>
          </w:tcPr>
          <w:p w14:paraId="735C1854" w14:textId="77777777" w:rsidR="005B7422" w:rsidRPr="00E11263" w:rsidRDefault="005B7422" w:rsidP="00A9553E">
            <w:pPr>
              <w:pStyle w:val="InfoBrown"/>
              <w:spacing w:after="0"/>
              <w:ind w:left="0"/>
              <w:jc w:val="both"/>
              <w:rPr>
                <w:rFonts w:cs="Calibri"/>
                <w:i w:val="0"/>
                <w:iCs/>
                <w:color w:val="auto"/>
              </w:rPr>
            </w:pPr>
            <w:r w:rsidRPr="00E11263">
              <w:rPr>
                <w:rFonts w:cs="Calibri"/>
                <w:i w:val="0"/>
                <w:iCs/>
                <w:color w:val="auto"/>
              </w:rPr>
              <w:t>1</w:t>
            </w:r>
          </w:p>
        </w:tc>
        <w:tc>
          <w:tcPr>
            <w:tcW w:w="4708" w:type="pct"/>
            <w:tcBorders>
              <w:top w:val="single" w:sz="4" w:space="0" w:color="auto"/>
              <w:left w:val="single" w:sz="4" w:space="0" w:color="auto"/>
              <w:bottom w:val="single" w:sz="4" w:space="0" w:color="auto"/>
              <w:right w:val="single" w:sz="4" w:space="0" w:color="auto"/>
            </w:tcBorders>
          </w:tcPr>
          <w:p w14:paraId="2F1E52D7" w14:textId="77777777" w:rsidR="005B7422" w:rsidRPr="00E11263" w:rsidRDefault="005B7422" w:rsidP="00A9553E">
            <w:pPr>
              <w:pStyle w:val="InfoBrown"/>
              <w:spacing w:after="0"/>
              <w:ind w:left="0"/>
              <w:jc w:val="both"/>
              <w:rPr>
                <w:rFonts w:cs="Calibri"/>
                <w:i w:val="0"/>
                <w:iCs/>
                <w:color w:val="auto"/>
              </w:rPr>
            </w:pPr>
          </w:p>
        </w:tc>
      </w:tr>
    </w:tbl>
    <w:p w14:paraId="392CB312" w14:textId="77777777" w:rsidR="005B7422" w:rsidRDefault="005B7422" w:rsidP="005B7422"/>
    <w:p w14:paraId="02DE9422" w14:textId="77777777" w:rsidR="005B7422" w:rsidRPr="00E11263" w:rsidRDefault="005B7422" w:rsidP="005B7422">
      <w:pPr>
        <w:pStyle w:val="Heading1"/>
      </w:pPr>
      <w:bookmarkStart w:id="34" w:name="_Toc19034977"/>
      <w:r w:rsidRPr="00E11263">
        <w:lastRenderedPageBreak/>
        <w:t>Requirement trace index</w:t>
      </w:r>
      <w:bookmarkEnd w:id="34"/>
    </w:p>
    <w:tbl>
      <w:tblPr>
        <w:tblW w:w="5000" w:type="pct"/>
        <w:tblLook w:val="0000" w:firstRow="0" w:lastRow="0" w:firstColumn="0" w:lastColumn="0" w:noHBand="0" w:noVBand="0"/>
      </w:tblPr>
      <w:tblGrid>
        <w:gridCol w:w="2635"/>
        <w:gridCol w:w="1137"/>
        <w:gridCol w:w="1869"/>
        <w:gridCol w:w="932"/>
        <w:gridCol w:w="902"/>
        <w:gridCol w:w="884"/>
        <w:gridCol w:w="884"/>
      </w:tblGrid>
      <w:tr w:rsidR="005B7422" w:rsidRPr="00E11263" w14:paraId="38A1ECBA" w14:textId="77777777" w:rsidTr="00A60E42">
        <w:trPr>
          <w:cantSplit/>
        </w:trPr>
        <w:tc>
          <w:tcPr>
            <w:tcW w:w="1425" w:type="pct"/>
            <w:tcBorders>
              <w:top w:val="single" w:sz="6" w:space="0" w:color="auto"/>
              <w:left w:val="single" w:sz="6" w:space="0" w:color="auto"/>
              <w:bottom w:val="single" w:sz="6" w:space="0" w:color="auto"/>
              <w:right w:val="single" w:sz="6" w:space="0" w:color="auto"/>
            </w:tcBorders>
            <w:shd w:val="clear" w:color="auto" w:fill="E0E0E0"/>
          </w:tcPr>
          <w:p w14:paraId="2FE5809E" w14:textId="77777777" w:rsidR="005B7422" w:rsidRPr="00E11263" w:rsidRDefault="005B7422" w:rsidP="00A9553E">
            <w:pPr>
              <w:ind w:right="-107"/>
              <w:jc w:val="both"/>
              <w:rPr>
                <w:rFonts w:cs="Calibri"/>
              </w:rPr>
            </w:pPr>
            <w:r w:rsidRPr="00E11263">
              <w:rPr>
                <w:rFonts w:cs="Calibri"/>
              </w:rPr>
              <w:t>Business requirement (BR) number</w:t>
            </w:r>
          </w:p>
        </w:tc>
        <w:tc>
          <w:tcPr>
            <w:tcW w:w="615" w:type="pct"/>
            <w:tcBorders>
              <w:top w:val="single" w:sz="6" w:space="0" w:color="auto"/>
              <w:left w:val="single" w:sz="6" w:space="0" w:color="auto"/>
              <w:bottom w:val="single" w:sz="6" w:space="0" w:color="auto"/>
              <w:right w:val="single" w:sz="6" w:space="0" w:color="auto"/>
            </w:tcBorders>
            <w:shd w:val="clear" w:color="auto" w:fill="E0E0E0"/>
          </w:tcPr>
          <w:p w14:paraId="128403F2" w14:textId="77777777" w:rsidR="005B7422" w:rsidRPr="00E11263" w:rsidRDefault="005B7422" w:rsidP="00A9553E">
            <w:pPr>
              <w:ind w:right="-106"/>
              <w:jc w:val="both"/>
              <w:rPr>
                <w:rFonts w:cs="Calibri"/>
              </w:rPr>
            </w:pPr>
            <w:r w:rsidRPr="00E11263">
              <w:rPr>
                <w:rFonts w:cs="Calibri"/>
              </w:rPr>
              <w:t>Functional requirement (FR) number</w:t>
            </w:r>
          </w:p>
        </w:tc>
        <w:tc>
          <w:tcPr>
            <w:tcW w:w="1011" w:type="pct"/>
            <w:tcBorders>
              <w:top w:val="single" w:sz="6" w:space="0" w:color="auto"/>
              <w:left w:val="single" w:sz="6" w:space="0" w:color="auto"/>
              <w:bottom w:val="single" w:sz="6" w:space="0" w:color="auto"/>
              <w:right w:val="single" w:sz="6" w:space="0" w:color="auto"/>
            </w:tcBorders>
            <w:shd w:val="clear" w:color="auto" w:fill="E0E0E0"/>
          </w:tcPr>
          <w:p w14:paraId="6D981D86" w14:textId="77777777" w:rsidR="005B7422" w:rsidRPr="00E11263" w:rsidRDefault="005B7422" w:rsidP="00A9553E">
            <w:pPr>
              <w:pStyle w:val="BodyText3"/>
              <w:widowControl w:val="0"/>
              <w:spacing w:before="0" w:after="0" w:line="240" w:lineRule="atLeast"/>
              <w:jc w:val="both"/>
              <w:rPr>
                <w:rFonts w:cs="Calibri"/>
                <w:kern w:val="0"/>
              </w:rPr>
            </w:pPr>
            <w:r w:rsidRPr="00E11263">
              <w:rPr>
                <w:rFonts w:cs="Calibri"/>
                <w:kern w:val="0"/>
              </w:rPr>
              <w:t>Description</w:t>
            </w:r>
          </w:p>
        </w:tc>
        <w:tc>
          <w:tcPr>
            <w:tcW w:w="504" w:type="pct"/>
            <w:tcBorders>
              <w:top w:val="single" w:sz="6" w:space="0" w:color="auto"/>
              <w:left w:val="single" w:sz="6" w:space="0" w:color="auto"/>
              <w:bottom w:val="single" w:sz="6" w:space="0" w:color="auto"/>
              <w:right w:val="single" w:sz="6" w:space="0" w:color="auto"/>
            </w:tcBorders>
            <w:shd w:val="clear" w:color="auto" w:fill="E0E0E0"/>
          </w:tcPr>
          <w:p w14:paraId="7FB189DF" w14:textId="77777777" w:rsidR="005B7422" w:rsidRPr="00E11263" w:rsidRDefault="005B7422" w:rsidP="00A9553E">
            <w:pPr>
              <w:pStyle w:val="BodyText3"/>
              <w:widowControl w:val="0"/>
              <w:spacing w:before="0" w:after="0" w:line="240" w:lineRule="atLeast"/>
              <w:jc w:val="both"/>
              <w:rPr>
                <w:rFonts w:cs="Calibri"/>
                <w:kern w:val="0"/>
              </w:rPr>
            </w:pPr>
            <w:r w:rsidRPr="00E11263">
              <w:rPr>
                <w:rFonts w:cs="Calibri"/>
                <w:kern w:val="0"/>
              </w:rPr>
              <w:t>Online change</w:t>
            </w:r>
          </w:p>
        </w:tc>
        <w:tc>
          <w:tcPr>
            <w:tcW w:w="488" w:type="pct"/>
            <w:tcBorders>
              <w:top w:val="single" w:sz="6" w:space="0" w:color="auto"/>
              <w:left w:val="single" w:sz="6" w:space="0" w:color="auto"/>
              <w:bottom w:val="single" w:sz="6" w:space="0" w:color="auto"/>
              <w:right w:val="single" w:sz="6" w:space="0" w:color="auto"/>
            </w:tcBorders>
            <w:shd w:val="clear" w:color="auto" w:fill="E0E0E0"/>
          </w:tcPr>
          <w:p w14:paraId="59033B4D" w14:textId="77777777" w:rsidR="005B7422" w:rsidRPr="00E11263" w:rsidRDefault="005B7422" w:rsidP="00A9553E">
            <w:pPr>
              <w:pStyle w:val="BodyText3"/>
              <w:widowControl w:val="0"/>
              <w:spacing w:before="0" w:after="0" w:line="240" w:lineRule="atLeast"/>
              <w:jc w:val="both"/>
              <w:rPr>
                <w:rFonts w:cs="Calibri"/>
                <w:kern w:val="0"/>
              </w:rPr>
            </w:pPr>
            <w:r w:rsidRPr="00E11263">
              <w:rPr>
                <w:rFonts w:cs="Calibri"/>
                <w:kern w:val="0"/>
              </w:rPr>
              <w:t>Batch change</w:t>
            </w:r>
          </w:p>
        </w:tc>
        <w:tc>
          <w:tcPr>
            <w:tcW w:w="478" w:type="pct"/>
            <w:tcBorders>
              <w:top w:val="single" w:sz="6" w:space="0" w:color="auto"/>
              <w:left w:val="single" w:sz="6" w:space="0" w:color="auto"/>
              <w:bottom w:val="single" w:sz="6" w:space="0" w:color="auto"/>
              <w:right w:val="single" w:sz="6" w:space="0" w:color="auto"/>
            </w:tcBorders>
            <w:shd w:val="clear" w:color="auto" w:fill="E0E0E0"/>
          </w:tcPr>
          <w:p w14:paraId="6C06EC96" w14:textId="77777777" w:rsidR="005B7422" w:rsidRPr="00E11263" w:rsidRDefault="005B7422" w:rsidP="00A9553E">
            <w:pPr>
              <w:pStyle w:val="BodyText3"/>
              <w:widowControl w:val="0"/>
              <w:spacing w:before="0" w:after="0" w:line="240" w:lineRule="atLeast"/>
              <w:jc w:val="both"/>
              <w:rPr>
                <w:rFonts w:cs="Calibri"/>
                <w:kern w:val="0"/>
              </w:rPr>
            </w:pPr>
            <w:r w:rsidRPr="00E11263">
              <w:rPr>
                <w:rFonts w:cs="Calibri"/>
                <w:kern w:val="0"/>
              </w:rPr>
              <w:t>Screen design</w:t>
            </w:r>
          </w:p>
        </w:tc>
        <w:tc>
          <w:tcPr>
            <w:tcW w:w="478" w:type="pct"/>
            <w:tcBorders>
              <w:top w:val="single" w:sz="6" w:space="0" w:color="auto"/>
              <w:left w:val="single" w:sz="6" w:space="0" w:color="auto"/>
              <w:bottom w:val="single" w:sz="6" w:space="0" w:color="auto"/>
              <w:right w:val="single" w:sz="6" w:space="0" w:color="auto"/>
            </w:tcBorders>
            <w:shd w:val="clear" w:color="auto" w:fill="E0E0E0"/>
          </w:tcPr>
          <w:p w14:paraId="60AF1ABF" w14:textId="77777777" w:rsidR="005B7422" w:rsidRPr="00E11263" w:rsidRDefault="005B7422" w:rsidP="00A9553E">
            <w:pPr>
              <w:pStyle w:val="BodyText3"/>
              <w:widowControl w:val="0"/>
              <w:spacing w:before="0" w:after="0" w:line="240" w:lineRule="atLeast"/>
              <w:jc w:val="both"/>
              <w:rPr>
                <w:rFonts w:cs="Calibri"/>
                <w:kern w:val="0"/>
              </w:rPr>
            </w:pPr>
            <w:r w:rsidRPr="00E11263">
              <w:rPr>
                <w:rFonts w:cs="Calibri"/>
                <w:kern w:val="0"/>
              </w:rPr>
              <w:t>New process flow</w:t>
            </w:r>
          </w:p>
        </w:tc>
      </w:tr>
      <w:tr w:rsidR="005B7422" w:rsidRPr="00E11263" w14:paraId="2BE1A3CD" w14:textId="77777777" w:rsidTr="00A60E42">
        <w:trPr>
          <w:cantSplit/>
        </w:trPr>
        <w:tc>
          <w:tcPr>
            <w:tcW w:w="1425" w:type="pct"/>
            <w:tcBorders>
              <w:top w:val="single" w:sz="6" w:space="0" w:color="auto"/>
              <w:left w:val="single" w:sz="6" w:space="0" w:color="auto"/>
              <w:bottom w:val="single" w:sz="6" w:space="0" w:color="auto"/>
              <w:right w:val="single" w:sz="6" w:space="0" w:color="auto"/>
            </w:tcBorders>
          </w:tcPr>
          <w:p w14:paraId="37035F28" w14:textId="2DD1D948" w:rsidR="005B7422" w:rsidRPr="00247578" w:rsidRDefault="005B7422" w:rsidP="00A9553E">
            <w:pPr>
              <w:pStyle w:val="InfoBrown"/>
              <w:spacing w:after="0"/>
              <w:ind w:left="0"/>
              <w:jc w:val="both"/>
              <w:rPr>
                <w:rFonts w:cs="Calibri"/>
                <w:b/>
                <w:i w:val="0"/>
                <w:color w:val="auto"/>
                <w:u w:val="single"/>
              </w:rPr>
            </w:pPr>
            <w:r w:rsidRPr="00247578">
              <w:rPr>
                <w:rFonts w:cs="Calibri"/>
                <w:b/>
                <w:i w:val="0"/>
                <w:color w:val="auto"/>
                <w:u w:val="single"/>
              </w:rPr>
              <w:t>General</w:t>
            </w:r>
            <w:r w:rsidR="005705ED">
              <w:rPr>
                <w:rFonts w:cs="Calibri"/>
                <w:b/>
                <w:i w:val="0"/>
                <w:color w:val="auto"/>
                <w:u w:val="single"/>
              </w:rPr>
              <w:t xml:space="preserve"> v2.0</w:t>
            </w:r>
            <w:r w:rsidR="0000544F">
              <w:rPr>
                <w:rFonts w:cs="Calibri"/>
                <w:b/>
                <w:i w:val="0"/>
                <w:color w:val="auto"/>
                <w:u w:val="single"/>
              </w:rPr>
              <w:t xml:space="preserve"> (Billing)</w:t>
            </w:r>
          </w:p>
          <w:p w14:paraId="0CC811E5" w14:textId="77777777" w:rsidR="005B7422" w:rsidRDefault="005B7422" w:rsidP="00A9553E">
            <w:pPr>
              <w:pStyle w:val="InfoBrown"/>
              <w:spacing w:after="0"/>
              <w:ind w:left="0"/>
              <w:jc w:val="both"/>
              <w:rPr>
                <w:rFonts w:cs="Calibri"/>
                <w:i w:val="0"/>
                <w:color w:val="auto"/>
              </w:rPr>
            </w:pPr>
            <w:r>
              <w:rPr>
                <w:rFonts w:cs="Calibri"/>
                <w:i w:val="0"/>
                <w:color w:val="auto"/>
              </w:rPr>
              <w:t>4(i) Bill Documents Processing &amp; Distribution [Monthly Bill]</w:t>
            </w:r>
          </w:p>
          <w:p w14:paraId="1766553B" w14:textId="72632860" w:rsidR="001F373F" w:rsidRPr="001F373F" w:rsidRDefault="001F373F" w:rsidP="001F373F">
            <w:pPr>
              <w:jc w:val="both"/>
              <w:rPr>
                <w:lang w:eastAsia="zh-CN"/>
              </w:rPr>
            </w:pPr>
            <w:r w:rsidRPr="001F373F">
              <w:rPr>
                <w:rFonts w:cs="Calibri"/>
              </w:rPr>
              <w:t>4(ii) Bill Documents Processing &amp; Distribution [Daily Bills]</w:t>
            </w:r>
          </w:p>
        </w:tc>
        <w:tc>
          <w:tcPr>
            <w:tcW w:w="615" w:type="pct"/>
            <w:tcBorders>
              <w:top w:val="single" w:sz="6" w:space="0" w:color="auto"/>
              <w:left w:val="single" w:sz="6" w:space="0" w:color="auto"/>
              <w:bottom w:val="single" w:sz="6" w:space="0" w:color="auto"/>
              <w:right w:val="single" w:sz="6" w:space="0" w:color="auto"/>
            </w:tcBorders>
          </w:tcPr>
          <w:p w14:paraId="56CD83EB" w14:textId="77777777" w:rsidR="005B7422" w:rsidRDefault="005B7422" w:rsidP="00A9553E">
            <w:pPr>
              <w:jc w:val="both"/>
              <w:rPr>
                <w:lang w:eastAsia="zh-CN"/>
              </w:rPr>
            </w:pPr>
            <w:r>
              <w:rPr>
                <w:lang w:eastAsia="zh-CN"/>
              </w:rPr>
              <w:t>FR-00</w:t>
            </w:r>
            <w:r w:rsidR="001F373F">
              <w:rPr>
                <w:lang w:eastAsia="zh-CN"/>
              </w:rPr>
              <w:t>1,</w:t>
            </w:r>
          </w:p>
          <w:p w14:paraId="79150754" w14:textId="77777777" w:rsidR="001F373F" w:rsidRDefault="001F373F" w:rsidP="00A9553E">
            <w:pPr>
              <w:jc w:val="both"/>
              <w:rPr>
                <w:lang w:eastAsia="zh-CN"/>
              </w:rPr>
            </w:pPr>
            <w:r>
              <w:rPr>
                <w:lang w:eastAsia="zh-CN"/>
              </w:rPr>
              <w:t>FR-002</w:t>
            </w:r>
            <w:r w:rsidR="00630C2F">
              <w:rPr>
                <w:lang w:eastAsia="zh-CN"/>
              </w:rPr>
              <w:t>,</w:t>
            </w:r>
          </w:p>
          <w:p w14:paraId="4BE067CA" w14:textId="0729F820" w:rsidR="00630C2F" w:rsidRPr="00A77EDB" w:rsidRDefault="00630C2F" w:rsidP="00A9553E">
            <w:pPr>
              <w:jc w:val="both"/>
              <w:rPr>
                <w:lang w:eastAsia="zh-CN"/>
              </w:rPr>
            </w:pPr>
            <w:r>
              <w:rPr>
                <w:lang w:eastAsia="zh-CN"/>
              </w:rPr>
              <w:t>FR-003</w:t>
            </w:r>
          </w:p>
        </w:tc>
        <w:tc>
          <w:tcPr>
            <w:tcW w:w="1011" w:type="pct"/>
            <w:tcBorders>
              <w:top w:val="single" w:sz="6" w:space="0" w:color="auto"/>
              <w:left w:val="single" w:sz="6" w:space="0" w:color="auto"/>
              <w:bottom w:val="single" w:sz="6" w:space="0" w:color="auto"/>
              <w:right w:val="single" w:sz="6" w:space="0" w:color="auto"/>
            </w:tcBorders>
          </w:tcPr>
          <w:p w14:paraId="2B91264B" w14:textId="66AC26F6" w:rsidR="00630C2F" w:rsidRDefault="00630C2F" w:rsidP="00A9553E">
            <w:pPr>
              <w:numPr>
                <w:ilvl w:val="0"/>
                <w:numId w:val="7"/>
              </w:numPr>
              <w:ind w:left="159" w:hanging="141"/>
              <w:jc w:val="both"/>
              <w:rPr>
                <w:rFonts w:cs="Calibri"/>
                <w:lang w:eastAsia="zh-CN"/>
              </w:rPr>
            </w:pPr>
            <w:r>
              <w:rPr>
                <w:rFonts w:cs="Calibri"/>
                <w:lang w:eastAsia="zh-CN"/>
              </w:rPr>
              <w:t>Billing Overview</w:t>
            </w:r>
          </w:p>
          <w:p w14:paraId="755F9E14" w14:textId="61E8A6AF" w:rsidR="00630C2F" w:rsidRDefault="00630C2F" w:rsidP="00A9553E">
            <w:pPr>
              <w:numPr>
                <w:ilvl w:val="0"/>
                <w:numId w:val="7"/>
              </w:numPr>
              <w:ind w:left="159" w:hanging="141"/>
              <w:jc w:val="both"/>
              <w:rPr>
                <w:rFonts w:cs="Calibri"/>
                <w:lang w:eastAsia="zh-CN"/>
              </w:rPr>
            </w:pPr>
            <w:r>
              <w:rPr>
                <w:rFonts w:cs="Calibri"/>
                <w:lang w:eastAsia="zh-CN"/>
              </w:rPr>
              <w:t>Correspondence Letter Overview</w:t>
            </w:r>
          </w:p>
          <w:p w14:paraId="7AFA826D" w14:textId="70208B69" w:rsidR="005B7422" w:rsidRPr="00E11263" w:rsidRDefault="005B7422" w:rsidP="00A9553E">
            <w:pPr>
              <w:numPr>
                <w:ilvl w:val="0"/>
                <w:numId w:val="7"/>
              </w:numPr>
              <w:ind w:left="159" w:hanging="141"/>
              <w:jc w:val="both"/>
              <w:rPr>
                <w:rFonts w:cs="Calibri"/>
                <w:lang w:eastAsia="zh-CN"/>
              </w:rPr>
            </w:pPr>
            <w:r>
              <w:rPr>
                <w:rFonts w:cs="Calibri"/>
                <w:lang w:eastAsia="zh-CN"/>
              </w:rPr>
              <w:t>E-notification</w:t>
            </w:r>
          </w:p>
        </w:tc>
        <w:tc>
          <w:tcPr>
            <w:tcW w:w="504" w:type="pct"/>
            <w:tcBorders>
              <w:top w:val="single" w:sz="6" w:space="0" w:color="auto"/>
              <w:left w:val="single" w:sz="6" w:space="0" w:color="auto"/>
              <w:bottom w:val="single" w:sz="6" w:space="0" w:color="auto"/>
              <w:right w:val="single" w:sz="6" w:space="0" w:color="auto"/>
            </w:tcBorders>
          </w:tcPr>
          <w:p w14:paraId="776A8BD3" w14:textId="77777777" w:rsidR="005B7422" w:rsidRPr="00E11263" w:rsidRDefault="005B7422" w:rsidP="00A9553E">
            <w:pPr>
              <w:pStyle w:val="InfoBrown"/>
              <w:ind w:left="0"/>
              <w:jc w:val="both"/>
              <w:rPr>
                <w:rFonts w:cs="Calibri"/>
                <w:i w:val="0"/>
                <w:color w:val="auto"/>
              </w:rPr>
            </w:pPr>
            <w:r w:rsidRPr="00E11263">
              <w:rPr>
                <w:rFonts w:cs="Calibri"/>
                <w:i w:val="0"/>
                <w:color w:val="auto"/>
              </w:rPr>
              <w:t>Yes</w:t>
            </w:r>
          </w:p>
        </w:tc>
        <w:tc>
          <w:tcPr>
            <w:tcW w:w="488" w:type="pct"/>
            <w:tcBorders>
              <w:top w:val="single" w:sz="6" w:space="0" w:color="auto"/>
              <w:left w:val="single" w:sz="6" w:space="0" w:color="auto"/>
              <w:bottom w:val="single" w:sz="6" w:space="0" w:color="auto"/>
              <w:right w:val="single" w:sz="6" w:space="0" w:color="auto"/>
            </w:tcBorders>
          </w:tcPr>
          <w:p w14:paraId="4D832426" w14:textId="7763CA1E" w:rsidR="005B7422" w:rsidRPr="00E11263" w:rsidRDefault="008E4739" w:rsidP="00A9553E">
            <w:pPr>
              <w:pStyle w:val="InfoBrown"/>
              <w:ind w:left="0"/>
              <w:jc w:val="both"/>
              <w:rPr>
                <w:rFonts w:cs="Calibri"/>
                <w:i w:val="0"/>
                <w:color w:val="auto"/>
              </w:rPr>
            </w:pPr>
            <w:r>
              <w:rPr>
                <w:rFonts w:cs="Calibri"/>
                <w:i w:val="0"/>
                <w:color w:val="auto"/>
              </w:rPr>
              <w:t>Yes</w:t>
            </w:r>
          </w:p>
        </w:tc>
        <w:tc>
          <w:tcPr>
            <w:tcW w:w="478" w:type="pct"/>
            <w:tcBorders>
              <w:top w:val="single" w:sz="6" w:space="0" w:color="auto"/>
              <w:left w:val="single" w:sz="6" w:space="0" w:color="auto"/>
              <w:bottom w:val="single" w:sz="6" w:space="0" w:color="auto"/>
              <w:right w:val="single" w:sz="6" w:space="0" w:color="auto"/>
            </w:tcBorders>
          </w:tcPr>
          <w:p w14:paraId="3B0EA171" w14:textId="77777777" w:rsidR="005B7422" w:rsidRPr="00E11263" w:rsidRDefault="005B7422" w:rsidP="00A9553E">
            <w:pPr>
              <w:pStyle w:val="InfoBrown"/>
              <w:ind w:left="0"/>
              <w:jc w:val="both"/>
              <w:rPr>
                <w:rFonts w:cs="Calibri"/>
                <w:i w:val="0"/>
                <w:color w:val="auto"/>
              </w:rPr>
            </w:pPr>
            <w:r w:rsidRPr="00E11263">
              <w:rPr>
                <w:rFonts w:cs="Calibri"/>
                <w:i w:val="0"/>
                <w:color w:val="auto"/>
              </w:rPr>
              <w:t>Yes</w:t>
            </w:r>
          </w:p>
        </w:tc>
        <w:tc>
          <w:tcPr>
            <w:tcW w:w="478" w:type="pct"/>
            <w:tcBorders>
              <w:top w:val="single" w:sz="6" w:space="0" w:color="auto"/>
              <w:left w:val="single" w:sz="6" w:space="0" w:color="auto"/>
              <w:bottom w:val="single" w:sz="6" w:space="0" w:color="auto"/>
              <w:right w:val="single" w:sz="6" w:space="0" w:color="auto"/>
            </w:tcBorders>
          </w:tcPr>
          <w:p w14:paraId="3B544B83" w14:textId="77777777" w:rsidR="005B7422" w:rsidRPr="00E11263" w:rsidRDefault="005B7422" w:rsidP="00A9553E">
            <w:pPr>
              <w:pStyle w:val="InfoBrown"/>
              <w:ind w:left="0"/>
              <w:jc w:val="both"/>
              <w:rPr>
                <w:rFonts w:cs="Calibri"/>
                <w:i w:val="0"/>
                <w:color w:val="auto"/>
              </w:rPr>
            </w:pPr>
            <w:r w:rsidRPr="00E11263">
              <w:rPr>
                <w:rFonts w:cs="Calibri"/>
                <w:i w:val="0"/>
                <w:color w:val="auto"/>
              </w:rPr>
              <w:t>Yes</w:t>
            </w:r>
          </w:p>
        </w:tc>
      </w:tr>
      <w:tr w:rsidR="005B7422" w:rsidRPr="00E11263" w14:paraId="5DAAE6A7" w14:textId="77777777" w:rsidTr="00A60E42">
        <w:trPr>
          <w:cantSplit/>
        </w:trPr>
        <w:tc>
          <w:tcPr>
            <w:tcW w:w="1425" w:type="pct"/>
            <w:tcBorders>
              <w:top w:val="single" w:sz="6" w:space="0" w:color="auto"/>
              <w:left w:val="single" w:sz="6" w:space="0" w:color="auto"/>
              <w:bottom w:val="single" w:sz="6" w:space="0" w:color="auto"/>
              <w:right w:val="single" w:sz="6" w:space="0" w:color="auto"/>
            </w:tcBorders>
          </w:tcPr>
          <w:p w14:paraId="5E796196" w14:textId="518878D6" w:rsidR="005B7422" w:rsidRDefault="005B7422" w:rsidP="00A9553E">
            <w:pPr>
              <w:pStyle w:val="InfoBrown"/>
              <w:spacing w:after="0"/>
              <w:ind w:left="0"/>
              <w:jc w:val="both"/>
              <w:rPr>
                <w:rFonts w:cs="Calibri"/>
                <w:b/>
                <w:i w:val="0"/>
                <w:color w:val="auto"/>
                <w:u w:val="single"/>
              </w:rPr>
            </w:pPr>
            <w:r w:rsidRPr="00740A38">
              <w:rPr>
                <w:rFonts w:cs="Calibri"/>
                <w:b/>
                <w:i w:val="0"/>
                <w:color w:val="auto"/>
                <w:u w:val="single"/>
              </w:rPr>
              <w:t>Premium &amp; Admin Fee Billing</w:t>
            </w:r>
            <w:r w:rsidR="005705ED">
              <w:rPr>
                <w:rFonts w:cs="Calibri"/>
                <w:b/>
                <w:i w:val="0"/>
                <w:color w:val="auto"/>
                <w:u w:val="single"/>
              </w:rPr>
              <w:t xml:space="preserve"> v2</w:t>
            </w:r>
          </w:p>
          <w:p w14:paraId="71A1AACE" w14:textId="77777777" w:rsidR="005B7422" w:rsidRPr="00740A38" w:rsidRDefault="005B7422" w:rsidP="00A9553E">
            <w:pPr>
              <w:jc w:val="both"/>
              <w:rPr>
                <w:lang w:eastAsia="zh-CN"/>
              </w:rPr>
            </w:pPr>
            <w:r w:rsidRPr="003A0664">
              <w:rPr>
                <w:lang w:eastAsia="zh-CN"/>
              </w:rPr>
              <w:t>Requirement for OSC Portal (Internal)</w:t>
            </w:r>
          </w:p>
        </w:tc>
        <w:tc>
          <w:tcPr>
            <w:tcW w:w="615" w:type="pct"/>
            <w:tcBorders>
              <w:top w:val="single" w:sz="6" w:space="0" w:color="auto"/>
              <w:left w:val="single" w:sz="6" w:space="0" w:color="auto"/>
              <w:bottom w:val="single" w:sz="6" w:space="0" w:color="auto"/>
              <w:right w:val="single" w:sz="6" w:space="0" w:color="auto"/>
            </w:tcBorders>
          </w:tcPr>
          <w:p w14:paraId="62228F94" w14:textId="4066057D" w:rsidR="005B7422" w:rsidRPr="00E11263" w:rsidRDefault="005B7422" w:rsidP="00A9553E">
            <w:pPr>
              <w:pStyle w:val="InfoBrown"/>
              <w:spacing w:after="0"/>
              <w:ind w:left="0"/>
              <w:jc w:val="both"/>
              <w:rPr>
                <w:rFonts w:cs="Calibri"/>
                <w:i w:val="0"/>
                <w:color w:val="auto"/>
              </w:rPr>
            </w:pPr>
            <w:r>
              <w:rPr>
                <w:rFonts w:cs="Calibri"/>
                <w:i w:val="0"/>
                <w:color w:val="auto"/>
              </w:rPr>
              <w:t>FR-00</w:t>
            </w:r>
            <w:r w:rsidR="000A5E71">
              <w:rPr>
                <w:rFonts w:cs="Calibri"/>
                <w:i w:val="0"/>
                <w:color w:val="auto"/>
              </w:rPr>
              <w:t>5</w:t>
            </w:r>
          </w:p>
        </w:tc>
        <w:tc>
          <w:tcPr>
            <w:tcW w:w="1011" w:type="pct"/>
            <w:tcBorders>
              <w:top w:val="single" w:sz="6" w:space="0" w:color="auto"/>
              <w:left w:val="single" w:sz="6" w:space="0" w:color="auto"/>
              <w:bottom w:val="single" w:sz="6" w:space="0" w:color="auto"/>
              <w:right w:val="single" w:sz="6" w:space="0" w:color="auto"/>
            </w:tcBorders>
          </w:tcPr>
          <w:p w14:paraId="6E4EBEF1" w14:textId="6B773E08" w:rsidR="005B7422" w:rsidRPr="00C550A1" w:rsidRDefault="005B7422" w:rsidP="00CA12D9">
            <w:pPr>
              <w:numPr>
                <w:ilvl w:val="0"/>
                <w:numId w:val="16"/>
              </w:numPr>
              <w:jc w:val="both"/>
              <w:rPr>
                <w:rFonts w:eastAsia="Arial Unicode MS"/>
                <w:szCs w:val="24"/>
                <w:lang w:eastAsia="zh-CN"/>
              </w:rPr>
            </w:pPr>
            <w:r w:rsidRPr="003A0664">
              <w:rPr>
                <w:rFonts w:eastAsia="Arial Unicode MS"/>
                <w:szCs w:val="24"/>
                <w:lang w:val="en-GB" w:eastAsia="zh-CN"/>
              </w:rPr>
              <w:t xml:space="preserve">Allow </w:t>
            </w:r>
            <w:r w:rsidRPr="003A0664">
              <w:rPr>
                <w:rFonts w:eastAsia="Arial Unicode MS"/>
                <w:szCs w:val="24"/>
                <w:lang w:val="en-MY" w:eastAsia="zh-CN"/>
              </w:rPr>
              <w:t xml:space="preserve">AIA staff to search &amp; view all billing documents </w:t>
            </w:r>
            <w:r w:rsidR="00485A3F">
              <w:rPr>
                <w:rFonts w:eastAsia="Arial Unicode MS"/>
                <w:szCs w:val="24"/>
                <w:lang w:val="en-MY" w:eastAsia="zh-CN"/>
              </w:rPr>
              <w:t>in staff portal.</w:t>
            </w:r>
          </w:p>
        </w:tc>
        <w:tc>
          <w:tcPr>
            <w:tcW w:w="504" w:type="pct"/>
            <w:tcBorders>
              <w:top w:val="single" w:sz="6" w:space="0" w:color="auto"/>
              <w:left w:val="single" w:sz="6" w:space="0" w:color="auto"/>
              <w:bottom w:val="single" w:sz="6" w:space="0" w:color="auto"/>
              <w:right w:val="single" w:sz="6" w:space="0" w:color="auto"/>
            </w:tcBorders>
          </w:tcPr>
          <w:p w14:paraId="5E000555" w14:textId="77777777" w:rsidR="005B7422" w:rsidRPr="00E11263" w:rsidRDefault="005B7422" w:rsidP="00A9553E">
            <w:pPr>
              <w:pStyle w:val="InfoBrown"/>
              <w:ind w:left="0"/>
              <w:jc w:val="both"/>
              <w:rPr>
                <w:rFonts w:cs="Calibri"/>
                <w:i w:val="0"/>
                <w:color w:val="auto"/>
              </w:rPr>
            </w:pPr>
            <w:r w:rsidRPr="00E11263">
              <w:rPr>
                <w:rFonts w:cs="Calibri"/>
                <w:i w:val="0"/>
                <w:color w:val="auto"/>
              </w:rPr>
              <w:t>Yes</w:t>
            </w:r>
          </w:p>
        </w:tc>
        <w:tc>
          <w:tcPr>
            <w:tcW w:w="488" w:type="pct"/>
            <w:tcBorders>
              <w:top w:val="single" w:sz="6" w:space="0" w:color="auto"/>
              <w:left w:val="single" w:sz="6" w:space="0" w:color="auto"/>
              <w:bottom w:val="single" w:sz="6" w:space="0" w:color="auto"/>
              <w:right w:val="single" w:sz="6" w:space="0" w:color="auto"/>
            </w:tcBorders>
          </w:tcPr>
          <w:p w14:paraId="41D9695E" w14:textId="77777777" w:rsidR="005B7422" w:rsidRPr="00E11263" w:rsidRDefault="005B7422" w:rsidP="00A9553E">
            <w:pPr>
              <w:pStyle w:val="InfoBrown"/>
              <w:ind w:left="0"/>
              <w:jc w:val="both"/>
              <w:rPr>
                <w:rFonts w:cs="Calibri"/>
                <w:i w:val="0"/>
                <w:color w:val="auto"/>
              </w:rPr>
            </w:pPr>
            <w:r w:rsidRPr="00E11263">
              <w:rPr>
                <w:rFonts w:cs="Calibri"/>
                <w:i w:val="0"/>
                <w:color w:val="auto"/>
              </w:rPr>
              <w:t>No</w:t>
            </w:r>
          </w:p>
        </w:tc>
        <w:tc>
          <w:tcPr>
            <w:tcW w:w="478" w:type="pct"/>
            <w:tcBorders>
              <w:top w:val="single" w:sz="6" w:space="0" w:color="auto"/>
              <w:left w:val="single" w:sz="6" w:space="0" w:color="auto"/>
              <w:bottom w:val="single" w:sz="6" w:space="0" w:color="auto"/>
              <w:right w:val="single" w:sz="6" w:space="0" w:color="auto"/>
            </w:tcBorders>
          </w:tcPr>
          <w:p w14:paraId="4CAC0CAC" w14:textId="77777777" w:rsidR="005B7422" w:rsidRPr="00E11263" w:rsidRDefault="005B7422" w:rsidP="00A9553E">
            <w:pPr>
              <w:pStyle w:val="InfoBrown"/>
              <w:ind w:left="0"/>
              <w:jc w:val="both"/>
              <w:rPr>
                <w:rFonts w:cs="Calibri"/>
                <w:i w:val="0"/>
                <w:color w:val="auto"/>
              </w:rPr>
            </w:pPr>
            <w:r w:rsidRPr="00E11263">
              <w:rPr>
                <w:rFonts w:cs="Calibri"/>
                <w:i w:val="0"/>
                <w:color w:val="auto"/>
              </w:rPr>
              <w:t>Yes</w:t>
            </w:r>
          </w:p>
        </w:tc>
        <w:tc>
          <w:tcPr>
            <w:tcW w:w="478" w:type="pct"/>
            <w:tcBorders>
              <w:top w:val="single" w:sz="6" w:space="0" w:color="auto"/>
              <w:left w:val="single" w:sz="6" w:space="0" w:color="auto"/>
              <w:bottom w:val="single" w:sz="6" w:space="0" w:color="auto"/>
              <w:right w:val="single" w:sz="6" w:space="0" w:color="auto"/>
            </w:tcBorders>
          </w:tcPr>
          <w:p w14:paraId="7F6EEDEF" w14:textId="77777777" w:rsidR="005B7422" w:rsidRPr="00E11263" w:rsidRDefault="005B7422" w:rsidP="00A9553E">
            <w:pPr>
              <w:pStyle w:val="InfoBrown"/>
              <w:ind w:left="0"/>
              <w:jc w:val="both"/>
              <w:rPr>
                <w:rFonts w:cs="Calibri"/>
                <w:i w:val="0"/>
                <w:color w:val="auto"/>
              </w:rPr>
            </w:pPr>
            <w:r w:rsidRPr="00E11263">
              <w:rPr>
                <w:rFonts w:cs="Calibri"/>
                <w:i w:val="0"/>
                <w:color w:val="auto"/>
              </w:rPr>
              <w:t>Yes</w:t>
            </w:r>
          </w:p>
        </w:tc>
      </w:tr>
      <w:tr w:rsidR="005B7422" w:rsidRPr="00E11263" w14:paraId="5939E421" w14:textId="77777777" w:rsidTr="00A60E42">
        <w:trPr>
          <w:cantSplit/>
        </w:trPr>
        <w:tc>
          <w:tcPr>
            <w:tcW w:w="1425" w:type="pct"/>
            <w:tcBorders>
              <w:top w:val="single" w:sz="6" w:space="0" w:color="auto"/>
              <w:left w:val="single" w:sz="6" w:space="0" w:color="auto"/>
              <w:bottom w:val="single" w:sz="6" w:space="0" w:color="auto"/>
              <w:right w:val="single" w:sz="6" w:space="0" w:color="auto"/>
            </w:tcBorders>
          </w:tcPr>
          <w:p w14:paraId="005F8630" w14:textId="3D84132A" w:rsidR="005B7422" w:rsidRDefault="005B7422" w:rsidP="00A9553E">
            <w:pPr>
              <w:pStyle w:val="InfoBrown"/>
              <w:spacing w:after="0"/>
              <w:ind w:left="0"/>
              <w:jc w:val="both"/>
              <w:rPr>
                <w:rFonts w:cs="Calibri"/>
                <w:b/>
                <w:i w:val="0"/>
                <w:color w:val="auto"/>
                <w:u w:val="single"/>
              </w:rPr>
            </w:pPr>
            <w:r>
              <w:rPr>
                <w:rFonts w:cs="Calibri"/>
                <w:b/>
                <w:i w:val="0"/>
                <w:color w:val="auto"/>
                <w:u w:val="single"/>
              </w:rPr>
              <w:t>Bill Revamping</w:t>
            </w:r>
            <w:r w:rsidR="008E4739">
              <w:rPr>
                <w:rFonts w:cs="Calibri"/>
                <w:b/>
                <w:i w:val="0"/>
                <w:color w:val="auto"/>
                <w:u w:val="single"/>
              </w:rPr>
              <w:t xml:space="preserve"> AHS</w:t>
            </w:r>
            <w:r w:rsidR="005705ED">
              <w:rPr>
                <w:rFonts w:cs="Calibri"/>
                <w:b/>
                <w:i w:val="0"/>
                <w:color w:val="auto"/>
                <w:u w:val="single"/>
              </w:rPr>
              <w:t xml:space="preserve"> v2.0</w:t>
            </w:r>
          </w:p>
          <w:p w14:paraId="6BAB9A07" w14:textId="77777777" w:rsidR="005B7422" w:rsidRPr="00740A38" w:rsidRDefault="005B7422" w:rsidP="00A9553E">
            <w:pPr>
              <w:jc w:val="both"/>
              <w:rPr>
                <w:lang w:eastAsia="zh-CN"/>
              </w:rPr>
            </w:pPr>
            <w:r w:rsidRPr="005E07B9">
              <w:rPr>
                <w:lang w:val="en-GB" w:eastAsia="zh-CN"/>
              </w:rPr>
              <w:t>E-notification of bills &amp; self-service by clients/ intermediaries in Corporate Portal</w:t>
            </w:r>
          </w:p>
        </w:tc>
        <w:tc>
          <w:tcPr>
            <w:tcW w:w="615" w:type="pct"/>
            <w:tcBorders>
              <w:top w:val="single" w:sz="6" w:space="0" w:color="auto"/>
              <w:left w:val="single" w:sz="6" w:space="0" w:color="auto"/>
              <w:bottom w:val="single" w:sz="6" w:space="0" w:color="auto"/>
              <w:right w:val="single" w:sz="6" w:space="0" w:color="auto"/>
            </w:tcBorders>
          </w:tcPr>
          <w:p w14:paraId="6A8926B0" w14:textId="28EEC9E9" w:rsidR="005B7422" w:rsidRPr="00450F42" w:rsidRDefault="005B7422" w:rsidP="0089365B">
            <w:pPr>
              <w:pStyle w:val="InfoBrown"/>
              <w:spacing w:after="0"/>
              <w:ind w:left="0"/>
              <w:jc w:val="both"/>
            </w:pPr>
            <w:r>
              <w:rPr>
                <w:rFonts w:cs="Calibri"/>
                <w:i w:val="0"/>
                <w:color w:val="auto"/>
              </w:rPr>
              <w:t>FR-003</w:t>
            </w:r>
          </w:p>
        </w:tc>
        <w:tc>
          <w:tcPr>
            <w:tcW w:w="1011" w:type="pct"/>
            <w:tcBorders>
              <w:top w:val="single" w:sz="6" w:space="0" w:color="auto"/>
              <w:left w:val="single" w:sz="6" w:space="0" w:color="auto"/>
              <w:bottom w:val="single" w:sz="6" w:space="0" w:color="auto"/>
              <w:right w:val="single" w:sz="6" w:space="0" w:color="auto"/>
            </w:tcBorders>
          </w:tcPr>
          <w:p w14:paraId="00430D3E" w14:textId="77777777" w:rsidR="005B7422" w:rsidRPr="00E11263" w:rsidRDefault="005B7422" w:rsidP="00CA12D9">
            <w:pPr>
              <w:numPr>
                <w:ilvl w:val="0"/>
                <w:numId w:val="16"/>
              </w:numPr>
              <w:jc w:val="both"/>
              <w:rPr>
                <w:i/>
              </w:rPr>
            </w:pPr>
            <w:r w:rsidRPr="002A2A82">
              <w:rPr>
                <w:lang w:eastAsia="zh-CN"/>
              </w:rPr>
              <w:t>E-notification</w:t>
            </w:r>
          </w:p>
        </w:tc>
        <w:tc>
          <w:tcPr>
            <w:tcW w:w="504" w:type="pct"/>
            <w:tcBorders>
              <w:top w:val="single" w:sz="6" w:space="0" w:color="auto"/>
              <w:left w:val="single" w:sz="6" w:space="0" w:color="auto"/>
              <w:bottom w:val="single" w:sz="6" w:space="0" w:color="auto"/>
              <w:right w:val="single" w:sz="6" w:space="0" w:color="auto"/>
            </w:tcBorders>
          </w:tcPr>
          <w:p w14:paraId="275FBE32" w14:textId="1B0AC815" w:rsidR="005B7422" w:rsidRPr="00E11263" w:rsidRDefault="008E4739" w:rsidP="00A9553E">
            <w:pPr>
              <w:pStyle w:val="InfoBrown"/>
              <w:ind w:left="0"/>
              <w:jc w:val="both"/>
              <w:rPr>
                <w:rFonts w:cs="Calibri"/>
                <w:i w:val="0"/>
                <w:color w:val="auto"/>
              </w:rPr>
            </w:pPr>
            <w:r>
              <w:rPr>
                <w:rFonts w:cs="Calibri"/>
                <w:i w:val="0"/>
                <w:color w:val="auto"/>
              </w:rPr>
              <w:t>No</w:t>
            </w:r>
          </w:p>
        </w:tc>
        <w:tc>
          <w:tcPr>
            <w:tcW w:w="488" w:type="pct"/>
            <w:tcBorders>
              <w:top w:val="single" w:sz="6" w:space="0" w:color="auto"/>
              <w:left w:val="single" w:sz="6" w:space="0" w:color="auto"/>
              <w:bottom w:val="single" w:sz="6" w:space="0" w:color="auto"/>
              <w:right w:val="single" w:sz="6" w:space="0" w:color="auto"/>
            </w:tcBorders>
          </w:tcPr>
          <w:p w14:paraId="1F104043" w14:textId="72D9C8E3" w:rsidR="005B7422" w:rsidRPr="00E11263" w:rsidRDefault="008E4739" w:rsidP="00A9553E">
            <w:pPr>
              <w:pStyle w:val="InfoBrown"/>
              <w:ind w:left="0"/>
              <w:jc w:val="both"/>
              <w:rPr>
                <w:rFonts w:cs="Calibri"/>
                <w:i w:val="0"/>
                <w:color w:val="auto"/>
              </w:rPr>
            </w:pPr>
            <w:r>
              <w:rPr>
                <w:rFonts w:cs="Calibri"/>
                <w:i w:val="0"/>
                <w:color w:val="auto"/>
              </w:rPr>
              <w:t>Yes</w:t>
            </w:r>
          </w:p>
        </w:tc>
        <w:tc>
          <w:tcPr>
            <w:tcW w:w="478" w:type="pct"/>
            <w:tcBorders>
              <w:top w:val="single" w:sz="6" w:space="0" w:color="auto"/>
              <w:left w:val="single" w:sz="6" w:space="0" w:color="auto"/>
              <w:bottom w:val="single" w:sz="6" w:space="0" w:color="auto"/>
              <w:right w:val="single" w:sz="6" w:space="0" w:color="auto"/>
            </w:tcBorders>
          </w:tcPr>
          <w:p w14:paraId="4D7DFFC3" w14:textId="48D426CD" w:rsidR="005B7422" w:rsidRPr="00E11263" w:rsidRDefault="008E4739" w:rsidP="00A9553E">
            <w:pPr>
              <w:pStyle w:val="InfoBrown"/>
              <w:ind w:left="0"/>
              <w:jc w:val="both"/>
              <w:rPr>
                <w:rFonts w:cs="Calibri"/>
                <w:i w:val="0"/>
                <w:color w:val="auto"/>
              </w:rPr>
            </w:pPr>
            <w:r>
              <w:rPr>
                <w:rFonts w:cs="Calibri"/>
                <w:i w:val="0"/>
                <w:color w:val="auto"/>
              </w:rPr>
              <w:t>No</w:t>
            </w:r>
          </w:p>
        </w:tc>
        <w:tc>
          <w:tcPr>
            <w:tcW w:w="478" w:type="pct"/>
            <w:tcBorders>
              <w:top w:val="single" w:sz="6" w:space="0" w:color="auto"/>
              <w:left w:val="single" w:sz="6" w:space="0" w:color="auto"/>
              <w:bottom w:val="single" w:sz="6" w:space="0" w:color="auto"/>
              <w:right w:val="single" w:sz="6" w:space="0" w:color="auto"/>
            </w:tcBorders>
          </w:tcPr>
          <w:p w14:paraId="75C9C93B" w14:textId="77777777" w:rsidR="005B7422" w:rsidRPr="00E11263" w:rsidRDefault="005B7422" w:rsidP="00A9553E">
            <w:pPr>
              <w:pStyle w:val="InfoBrown"/>
              <w:ind w:left="0"/>
              <w:jc w:val="both"/>
              <w:rPr>
                <w:rFonts w:cs="Calibri"/>
                <w:i w:val="0"/>
                <w:color w:val="auto"/>
              </w:rPr>
            </w:pPr>
            <w:r w:rsidRPr="00E11263">
              <w:rPr>
                <w:rFonts w:cs="Calibri"/>
                <w:i w:val="0"/>
                <w:color w:val="auto"/>
              </w:rPr>
              <w:t>Yes</w:t>
            </w:r>
          </w:p>
        </w:tc>
      </w:tr>
      <w:tr w:rsidR="005B7422" w:rsidRPr="00E11263" w14:paraId="43E0B7E1" w14:textId="77777777" w:rsidTr="00A60E42">
        <w:trPr>
          <w:cantSplit/>
        </w:trPr>
        <w:tc>
          <w:tcPr>
            <w:tcW w:w="1425" w:type="pct"/>
            <w:tcBorders>
              <w:top w:val="single" w:sz="6" w:space="0" w:color="auto"/>
              <w:left w:val="single" w:sz="6" w:space="0" w:color="auto"/>
              <w:bottom w:val="single" w:sz="6" w:space="0" w:color="auto"/>
              <w:right w:val="single" w:sz="6" w:space="0" w:color="auto"/>
            </w:tcBorders>
          </w:tcPr>
          <w:p w14:paraId="1CF19E08" w14:textId="1F0FC0F3" w:rsidR="005B7422" w:rsidRDefault="005B7422" w:rsidP="008E4739">
            <w:pPr>
              <w:pStyle w:val="InfoBrown"/>
              <w:spacing w:after="0"/>
              <w:ind w:left="0"/>
              <w:rPr>
                <w:rFonts w:cs="Calibri"/>
                <w:b/>
                <w:i w:val="0"/>
                <w:color w:val="auto"/>
                <w:u w:val="single"/>
              </w:rPr>
            </w:pPr>
            <w:r>
              <w:rPr>
                <w:rFonts w:cs="Calibri"/>
                <w:b/>
                <w:i w:val="0"/>
                <w:color w:val="auto"/>
                <w:u w:val="single"/>
              </w:rPr>
              <w:t>SOA</w:t>
            </w:r>
            <w:r w:rsidR="008E4739">
              <w:rPr>
                <w:rFonts w:cs="Calibri"/>
                <w:b/>
                <w:i w:val="0"/>
                <w:color w:val="auto"/>
                <w:u w:val="single"/>
              </w:rPr>
              <w:t xml:space="preserve"> Billing Transformation</w:t>
            </w:r>
          </w:p>
          <w:p w14:paraId="7C485CCA" w14:textId="77777777" w:rsidR="005B7422" w:rsidRPr="00E11913" w:rsidRDefault="005B7422" w:rsidP="00A9553E">
            <w:pPr>
              <w:jc w:val="both"/>
              <w:rPr>
                <w:lang w:eastAsia="zh-CN"/>
              </w:rPr>
            </w:pPr>
            <w:r w:rsidRPr="005E07B9">
              <w:rPr>
                <w:lang w:val="en-GB" w:eastAsia="zh-CN"/>
              </w:rPr>
              <w:t>E-notification of bills &amp; self-service by clients/ intermediaries in Corporate Portal</w:t>
            </w:r>
          </w:p>
        </w:tc>
        <w:tc>
          <w:tcPr>
            <w:tcW w:w="615" w:type="pct"/>
            <w:tcBorders>
              <w:top w:val="single" w:sz="6" w:space="0" w:color="auto"/>
              <w:left w:val="single" w:sz="6" w:space="0" w:color="auto"/>
              <w:bottom w:val="single" w:sz="6" w:space="0" w:color="auto"/>
              <w:right w:val="single" w:sz="6" w:space="0" w:color="auto"/>
            </w:tcBorders>
          </w:tcPr>
          <w:p w14:paraId="7F1CA0F3" w14:textId="33AA7618" w:rsidR="005B7422" w:rsidRPr="00E11263" w:rsidRDefault="005B7422" w:rsidP="00A9553E">
            <w:pPr>
              <w:pStyle w:val="InfoBrown"/>
              <w:spacing w:after="0"/>
              <w:ind w:left="0"/>
              <w:jc w:val="both"/>
              <w:rPr>
                <w:rFonts w:cs="Calibri"/>
                <w:i w:val="0"/>
                <w:color w:val="auto"/>
              </w:rPr>
            </w:pPr>
            <w:r>
              <w:rPr>
                <w:rFonts w:cs="Calibri"/>
                <w:i w:val="0"/>
                <w:color w:val="auto"/>
              </w:rPr>
              <w:t>FR-00</w:t>
            </w:r>
            <w:r w:rsidR="00485A3F">
              <w:rPr>
                <w:rFonts w:cs="Calibri"/>
                <w:i w:val="0"/>
                <w:color w:val="auto"/>
              </w:rPr>
              <w:t>3</w:t>
            </w:r>
          </w:p>
        </w:tc>
        <w:tc>
          <w:tcPr>
            <w:tcW w:w="1011" w:type="pct"/>
            <w:tcBorders>
              <w:top w:val="single" w:sz="6" w:space="0" w:color="auto"/>
              <w:left w:val="single" w:sz="6" w:space="0" w:color="auto"/>
              <w:bottom w:val="single" w:sz="6" w:space="0" w:color="auto"/>
              <w:right w:val="single" w:sz="6" w:space="0" w:color="auto"/>
            </w:tcBorders>
          </w:tcPr>
          <w:p w14:paraId="085775F4" w14:textId="77777777" w:rsidR="005B7422" w:rsidRPr="00E11263" w:rsidRDefault="005B7422" w:rsidP="00CA12D9">
            <w:pPr>
              <w:numPr>
                <w:ilvl w:val="0"/>
                <w:numId w:val="16"/>
              </w:numPr>
              <w:jc w:val="both"/>
              <w:rPr>
                <w:i/>
              </w:rPr>
            </w:pPr>
            <w:r w:rsidRPr="002A2A82">
              <w:rPr>
                <w:lang w:eastAsia="zh-CN"/>
              </w:rPr>
              <w:t>E-notification</w:t>
            </w:r>
          </w:p>
        </w:tc>
        <w:tc>
          <w:tcPr>
            <w:tcW w:w="504" w:type="pct"/>
            <w:tcBorders>
              <w:top w:val="single" w:sz="6" w:space="0" w:color="auto"/>
              <w:left w:val="single" w:sz="6" w:space="0" w:color="auto"/>
              <w:bottom w:val="single" w:sz="6" w:space="0" w:color="auto"/>
              <w:right w:val="single" w:sz="6" w:space="0" w:color="auto"/>
            </w:tcBorders>
          </w:tcPr>
          <w:p w14:paraId="1E54C5DE" w14:textId="2A9E0E3F" w:rsidR="005B7422" w:rsidRPr="00E11263" w:rsidRDefault="008E4739" w:rsidP="00A9553E">
            <w:pPr>
              <w:pStyle w:val="InfoBrown"/>
              <w:ind w:left="0"/>
              <w:jc w:val="both"/>
              <w:rPr>
                <w:rFonts w:cs="Calibri"/>
                <w:i w:val="0"/>
                <w:color w:val="auto"/>
              </w:rPr>
            </w:pPr>
            <w:r>
              <w:rPr>
                <w:rFonts w:cs="Calibri"/>
                <w:i w:val="0"/>
                <w:color w:val="auto"/>
              </w:rPr>
              <w:t>No</w:t>
            </w:r>
          </w:p>
        </w:tc>
        <w:tc>
          <w:tcPr>
            <w:tcW w:w="488" w:type="pct"/>
            <w:tcBorders>
              <w:top w:val="single" w:sz="6" w:space="0" w:color="auto"/>
              <w:left w:val="single" w:sz="6" w:space="0" w:color="auto"/>
              <w:bottom w:val="single" w:sz="6" w:space="0" w:color="auto"/>
              <w:right w:val="single" w:sz="6" w:space="0" w:color="auto"/>
            </w:tcBorders>
          </w:tcPr>
          <w:p w14:paraId="3537A047" w14:textId="1BFED6D4" w:rsidR="005B7422" w:rsidRPr="00E11263" w:rsidRDefault="008E4739" w:rsidP="00A9553E">
            <w:pPr>
              <w:pStyle w:val="InfoBrown"/>
              <w:ind w:left="0"/>
              <w:jc w:val="both"/>
              <w:rPr>
                <w:rFonts w:cs="Calibri"/>
                <w:i w:val="0"/>
                <w:color w:val="auto"/>
              </w:rPr>
            </w:pPr>
            <w:r>
              <w:rPr>
                <w:rFonts w:cs="Calibri"/>
                <w:i w:val="0"/>
                <w:color w:val="auto"/>
              </w:rPr>
              <w:t>Yes</w:t>
            </w:r>
          </w:p>
        </w:tc>
        <w:tc>
          <w:tcPr>
            <w:tcW w:w="478" w:type="pct"/>
            <w:tcBorders>
              <w:top w:val="single" w:sz="6" w:space="0" w:color="auto"/>
              <w:left w:val="single" w:sz="6" w:space="0" w:color="auto"/>
              <w:bottom w:val="single" w:sz="6" w:space="0" w:color="auto"/>
              <w:right w:val="single" w:sz="6" w:space="0" w:color="auto"/>
            </w:tcBorders>
          </w:tcPr>
          <w:p w14:paraId="320C9A56" w14:textId="1E4B5712" w:rsidR="005B7422" w:rsidRPr="00E11263" w:rsidRDefault="008E4739" w:rsidP="00A9553E">
            <w:pPr>
              <w:pStyle w:val="InfoBrown"/>
              <w:ind w:left="0"/>
              <w:jc w:val="both"/>
              <w:rPr>
                <w:rFonts w:cs="Calibri"/>
                <w:i w:val="0"/>
                <w:color w:val="auto"/>
              </w:rPr>
            </w:pPr>
            <w:r>
              <w:rPr>
                <w:rFonts w:cs="Calibri"/>
                <w:i w:val="0"/>
                <w:color w:val="auto"/>
              </w:rPr>
              <w:t>No</w:t>
            </w:r>
          </w:p>
        </w:tc>
        <w:tc>
          <w:tcPr>
            <w:tcW w:w="478" w:type="pct"/>
            <w:tcBorders>
              <w:top w:val="single" w:sz="6" w:space="0" w:color="auto"/>
              <w:left w:val="single" w:sz="6" w:space="0" w:color="auto"/>
              <w:bottom w:val="single" w:sz="6" w:space="0" w:color="auto"/>
              <w:right w:val="single" w:sz="6" w:space="0" w:color="auto"/>
            </w:tcBorders>
          </w:tcPr>
          <w:p w14:paraId="2889A737" w14:textId="77777777" w:rsidR="005B7422" w:rsidRPr="00E11263" w:rsidRDefault="005B7422" w:rsidP="00A9553E">
            <w:pPr>
              <w:pStyle w:val="InfoBrown"/>
              <w:ind w:left="0"/>
              <w:jc w:val="both"/>
              <w:rPr>
                <w:rFonts w:cs="Calibri"/>
                <w:i w:val="0"/>
                <w:color w:val="auto"/>
              </w:rPr>
            </w:pPr>
            <w:r w:rsidRPr="00E11263">
              <w:rPr>
                <w:rFonts w:cs="Calibri"/>
                <w:i w:val="0"/>
                <w:color w:val="auto"/>
              </w:rPr>
              <w:t>Yes</w:t>
            </w:r>
          </w:p>
        </w:tc>
      </w:tr>
      <w:tr w:rsidR="005B7422" w:rsidRPr="00E11263" w14:paraId="5464255B" w14:textId="77777777" w:rsidTr="00A60E42">
        <w:trPr>
          <w:cantSplit/>
        </w:trPr>
        <w:tc>
          <w:tcPr>
            <w:tcW w:w="1425" w:type="pct"/>
            <w:tcBorders>
              <w:top w:val="single" w:sz="6" w:space="0" w:color="auto"/>
              <w:left w:val="single" w:sz="6" w:space="0" w:color="auto"/>
              <w:bottom w:val="single" w:sz="6" w:space="0" w:color="auto"/>
              <w:right w:val="single" w:sz="6" w:space="0" w:color="auto"/>
            </w:tcBorders>
          </w:tcPr>
          <w:p w14:paraId="1EFB16D8" w14:textId="2976BE69" w:rsidR="005B7422" w:rsidRDefault="005705ED" w:rsidP="00A9553E">
            <w:pPr>
              <w:pStyle w:val="InfoBrown"/>
              <w:spacing w:after="0"/>
              <w:ind w:left="0"/>
              <w:jc w:val="both"/>
              <w:rPr>
                <w:rFonts w:cs="Calibri"/>
                <w:b/>
                <w:i w:val="0"/>
                <w:color w:val="auto"/>
                <w:u w:val="single"/>
              </w:rPr>
            </w:pPr>
            <w:r>
              <w:rPr>
                <w:rFonts w:cs="Calibri"/>
                <w:b/>
                <w:i w:val="0"/>
                <w:color w:val="auto"/>
                <w:u w:val="single"/>
              </w:rPr>
              <w:t xml:space="preserve">Correspondence </w:t>
            </w:r>
            <w:r w:rsidR="005B7422">
              <w:rPr>
                <w:rFonts w:cs="Calibri"/>
                <w:b/>
                <w:i w:val="0"/>
                <w:color w:val="auto"/>
                <w:u w:val="single"/>
              </w:rPr>
              <w:t>Letter</w:t>
            </w:r>
            <w:r>
              <w:rPr>
                <w:rFonts w:cs="Calibri"/>
                <w:b/>
                <w:i w:val="0"/>
                <w:color w:val="auto"/>
                <w:u w:val="single"/>
              </w:rPr>
              <w:t xml:space="preserve"> v2 10</w:t>
            </w:r>
          </w:p>
          <w:p w14:paraId="6DA37C69" w14:textId="77777777" w:rsidR="005B7422" w:rsidRDefault="005B7422" w:rsidP="00A9553E">
            <w:pPr>
              <w:pStyle w:val="InfoBrown"/>
              <w:spacing w:after="0"/>
              <w:ind w:left="0"/>
              <w:jc w:val="both"/>
              <w:rPr>
                <w:rFonts w:cs="Calibri"/>
                <w:i w:val="0"/>
                <w:color w:val="auto"/>
              </w:rPr>
            </w:pPr>
            <w:r w:rsidRPr="005B2E87">
              <w:rPr>
                <w:rFonts w:cs="Calibri"/>
                <w:i w:val="0"/>
                <w:color w:val="auto"/>
              </w:rPr>
              <w:t xml:space="preserve">4.1 </w:t>
            </w:r>
            <w:r>
              <w:rPr>
                <w:rFonts w:cs="Calibri"/>
                <w:i w:val="0"/>
                <w:color w:val="auto"/>
              </w:rPr>
              <w:t>Scope</w:t>
            </w:r>
          </w:p>
          <w:p w14:paraId="0FABFC11" w14:textId="77777777" w:rsidR="008E4739" w:rsidRDefault="008E4739" w:rsidP="008E4739">
            <w:pPr>
              <w:rPr>
                <w:lang w:eastAsia="zh-CN"/>
              </w:rPr>
            </w:pPr>
            <w:r w:rsidRPr="008E4739">
              <w:rPr>
                <w:lang w:eastAsia="zh-CN"/>
              </w:rPr>
              <w:t>4.2 Enrolment notification</w:t>
            </w:r>
          </w:p>
          <w:p w14:paraId="4819868E" w14:textId="77777777" w:rsidR="008E4739" w:rsidRDefault="008E4739" w:rsidP="008E4739">
            <w:pPr>
              <w:rPr>
                <w:lang w:eastAsia="zh-CN"/>
              </w:rPr>
            </w:pPr>
            <w:r w:rsidRPr="008E4739">
              <w:rPr>
                <w:lang w:eastAsia="zh-CN"/>
              </w:rPr>
              <w:t>4.3 Underwriting First Deferment Advice</w:t>
            </w:r>
          </w:p>
          <w:p w14:paraId="3C318AD2" w14:textId="77777777" w:rsidR="00421915" w:rsidRDefault="00421915" w:rsidP="008E4739">
            <w:pPr>
              <w:rPr>
                <w:lang w:eastAsia="zh-CN"/>
              </w:rPr>
            </w:pPr>
            <w:r>
              <w:rPr>
                <w:lang w:eastAsia="zh-CN"/>
              </w:rPr>
              <w:t>4.4 Policy Documents</w:t>
            </w:r>
          </w:p>
          <w:p w14:paraId="21A829B9" w14:textId="121817E4" w:rsidR="00551822" w:rsidRPr="008E4739" w:rsidRDefault="00551822" w:rsidP="008E4739">
            <w:pPr>
              <w:rPr>
                <w:lang w:eastAsia="zh-CN"/>
              </w:rPr>
            </w:pPr>
            <w:r>
              <w:rPr>
                <w:lang w:eastAsia="zh-CN"/>
              </w:rPr>
              <w:t>4.5 E-notification</w:t>
            </w:r>
          </w:p>
        </w:tc>
        <w:tc>
          <w:tcPr>
            <w:tcW w:w="615" w:type="pct"/>
            <w:tcBorders>
              <w:top w:val="single" w:sz="6" w:space="0" w:color="auto"/>
              <w:left w:val="single" w:sz="6" w:space="0" w:color="auto"/>
              <w:bottom w:val="single" w:sz="6" w:space="0" w:color="auto"/>
              <w:right w:val="single" w:sz="6" w:space="0" w:color="auto"/>
            </w:tcBorders>
          </w:tcPr>
          <w:p w14:paraId="4B555C19" w14:textId="638C2681" w:rsidR="005B7422" w:rsidRDefault="00485A3F" w:rsidP="00A9553E">
            <w:pPr>
              <w:pStyle w:val="InfoBrown"/>
              <w:spacing w:after="0"/>
              <w:ind w:left="0"/>
              <w:jc w:val="both"/>
              <w:rPr>
                <w:rFonts w:cs="Calibri"/>
                <w:i w:val="0"/>
                <w:color w:val="auto"/>
              </w:rPr>
            </w:pPr>
            <w:r>
              <w:rPr>
                <w:rFonts w:cs="Calibri"/>
                <w:i w:val="0"/>
                <w:color w:val="auto"/>
              </w:rPr>
              <w:t>FR-002</w:t>
            </w:r>
          </w:p>
        </w:tc>
        <w:tc>
          <w:tcPr>
            <w:tcW w:w="1011" w:type="pct"/>
            <w:tcBorders>
              <w:top w:val="single" w:sz="6" w:space="0" w:color="auto"/>
              <w:left w:val="single" w:sz="6" w:space="0" w:color="auto"/>
              <w:bottom w:val="single" w:sz="6" w:space="0" w:color="auto"/>
              <w:right w:val="single" w:sz="6" w:space="0" w:color="auto"/>
            </w:tcBorders>
          </w:tcPr>
          <w:p w14:paraId="45DF5B29" w14:textId="77777777" w:rsidR="00485A3F" w:rsidRDefault="00485A3F" w:rsidP="00485A3F">
            <w:pPr>
              <w:numPr>
                <w:ilvl w:val="0"/>
                <w:numId w:val="16"/>
              </w:numPr>
              <w:rPr>
                <w:rFonts w:cs="Calibri"/>
                <w:lang w:eastAsia="zh-CN"/>
              </w:rPr>
            </w:pPr>
            <w:r>
              <w:rPr>
                <w:rFonts w:cs="Calibri"/>
                <w:lang w:eastAsia="zh-CN"/>
              </w:rPr>
              <w:t>Correspondence Letter Overview</w:t>
            </w:r>
          </w:p>
          <w:p w14:paraId="038E57DD" w14:textId="5E379698" w:rsidR="005B7422" w:rsidRDefault="008E4739" w:rsidP="00485A3F">
            <w:pPr>
              <w:numPr>
                <w:ilvl w:val="0"/>
                <w:numId w:val="16"/>
              </w:numPr>
              <w:jc w:val="both"/>
              <w:rPr>
                <w:lang w:eastAsia="zh-CN"/>
              </w:rPr>
            </w:pPr>
            <w:r w:rsidRPr="003A0664">
              <w:rPr>
                <w:rFonts w:eastAsia="Arial Unicode MS"/>
                <w:szCs w:val="24"/>
                <w:lang w:val="en-GB" w:eastAsia="zh-CN"/>
              </w:rPr>
              <w:t xml:space="preserve">Allow </w:t>
            </w:r>
            <w:r w:rsidRPr="003A0664">
              <w:rPr>
                <w:rFonts w:eastAsia="Arial Unicode MS"/>
                <w:szCs w:val="24"/>
                <w:lang w:val="en-MY" w:eastAsia="zh-CN"/>
              </w:rPr>
              <w:t xml:space="preserve">AIA staff to search &amp; view all </w:t>
            </w:r>
            <w:r>
              <w:rPr>
                <w:rFonts w:eastAsia="Arial Unicode MS"/>
                <w:szCs w:val="24"/>
                <w:lang w:val="en-MY" w:eastAsia="zh-CN"/>
              </w:rPr>
              <w:t>letter</w:t>
            </w:r>
            <w:r w:rsidRPr="003A0664">
              <w:rPr>
                <w:rFonts w:eastAsia="Arial Unicode MS"/>
                <w:szCs w:val="24"/>
                <w:lang w:val="en-MY" w:eastAsia="zh-CN"/>
              </w:rPr>
              <w:t xml:space="preserve"> </w:t>
            </w:r>
            <w:r>
              <w:rPr>
                <w:rFonts w:eastAsia="Arial Unicode MS"/>
                <w:szCs w:val="24"/>
                <w:lang w:val="en-MY" w:eastAsia="zh-CN"/>
              </w:rPr>
              <w:t>in staff portal.</w:t>
            </w:r>
          </w:p>
        </w:tc>
        <w:tc>
          <w:tcPr>
            <w:tcW w:w="504" w:type="pct"/>
            <w:tcBorders>
              <w:top w:val="single" w:sz="6" w:space="0" w:color="auto"/>
              <w:left w:val="single" w:sz="6" w:space="0" w:color="auto"/>
              <w:bottom w:val="single" w:sz="6" w:space="0" w:color="auto"/>
              <w:right w:val="single" w:sz="6" w:space="0" w:color="auto"/>
            </w:tcBorders>
          </w:tcPr>
          <w:p w14:paraId="06CD6C04" w14:textId="77777777" w:rsidR="005B7422" w:rsidRPr="00E11263" w:rsidRDefault="005B7422" w:rsidP="00A9553E">
            <w:pPr>
              <w:pStyle w:val="InfoBrown"/>
              <w:ind w:left="0"/>
              <w:jc w:val="both"/>
              <w:rPr>
                <w:rFonts w:cs="Calibri"/>
                <w:i w:val="0"/>
                <w:color w:val="auto"/>
              </w:rPr>
            </w:pPr>
            <w:r w:rsidRPr="00E11263">
              <w:rPr>
                <w:rFonts w:cs="Calibri"/>
                <w:i w:val="0"/>
                <w:color w:val="auto"/>
              </w:rPr>
              <w:t>Yes</w:t>
            </w:r>
          </w:p>
        </w:tc>
        <w:tc>
          <w:tcPr>
            <w:tcW w:w="488" w:type="pct"/>
            <w:tcBorders>
              <w:top w:val="single" w:sz="6" w:space="0" w:color="auto"/>
              <w:left w:val="single" w:sz="6" w:space="0" w:color="auto"/>
              <w:bottom w:val="single" w:sz="6" w:space="0" w:color="auto"/>
              <w:right w:val="single" w:sz="6" w:space="0" w:color="auto"/>
            </w:tcBorders>
          </w:tcPr>
          <w:p w14:paraId="11B587CF" w14:textId="71B4EE72" w:rsidR="005B7422" w:rsidRPr="00E11263" w:rsidRDefault="008E4739" w:rsidP="00A9553E">
            <w:pPr>
              <w:pStyle w:val="InfoBrown"/>
              <w:ind w:left="0"/>
              <w:jc w:val="both"/>
              <w:rPr>
                <w:rFonts w:cs="Calibri"/>
                <w:i w:val="0"/>
                <w:color w:val="auto"/>
              </w:rPr>
            </w:pPr>
            <w:r>
              <w:rPr>
                <w:rFonts w:cs="Calibri"/>
                <w:i w:val="0"/>
                <w:color w:val="auto"/>
              </w:rPr>
              <w:t>Yes</w:t>
            </w:r>
          </w:p>
        </w:tc>
        <w:tc>
          <w:tcPr>
            <w:tcW w:w="478" w:type="pct"/>
            <w:tcBorders>
              <w:top w:val="single" w:sz="6" w:space="0" w:color="auto"/>
              <w:left w:val="single" w:sz="6" w:space="0" w:color="auto"/>
              <w:bottom w:val="single" w:sz="6" w:space="0" w:color="auto"/>
              <w:right w:val="single" w:sz="6" w:space="0" w:color="auto"/>
            </w:tcBorders>
          </w:tcPr>
          <w:p w14:paraId="7C27C612" w14:textId="77777777" w:rsidR="005B7422" w:rsidRPr="00E11263" w:rsidRDefault="005B7422" w:rsidP="00A9553E">
            <w:pPr>
              <w:pStyle w:val="InfoBrown"/>
              <w:ind w:left="0"/>
              <w:jc w:val="both"/>
              <w:rPr>
                <w:rFonts w:cs="Calibri"/>
                <w:i w:val="0"/>
                <w:color w:val="auto"/>
              </w:rPr>
            </w:pPr>
            <w:r w:rsidRPr="00E11263">
              <w:rPr>
                <w:rFonts w:cs="Calibri"/>
                <w:i w:val="0"/>
                <w:color w:val="auto"/>
              </w:rPr>
              <w:t>Yes</w:t>
            </w:r>
          </w:p>
        </w:tc>
        <w:tc>
          <w:tcPr>
            <w:tcW w:w="478" w:type="pct"/>
            <w:tcBorders>
              <w:top w:val="single" w:sz="6" w:space="0" w:color="auto"/>
              <w:left w:val="single" w:sz="6" w:space="0" w:color="auto"/>
              <w:bottom w:val="single" w:sz="6" w:space="0" w:color="auto"/>
              <w:right w:val="single" w:sz="6" w:space="0" w:color="auto"/>
            </w:tcBorders>
          </w:tcPr>
          <w:p w14:paraId="1CE69162" w14:textId="77777777" w:rsidR="005B7422" w:rsidRPr="00E11263" w:rsidRDefault="005B7422" w:rsidP="00A9553E">
            <w:pPr>
              <w:pStyle w:val="InfoBrown"/>
              <w:ind w:left="0"/>
              <w:jc w:val="both"/>
              <w:rPr>
                <w:rFonts w:cs="Calibri"/>
                <w:i w:val="0"/>
                <w:color w:val="auto"/>
              </w:rPr>
            </w:pPr>
            <w:r w:rsidRPr="00E11263">
              <w:rPr>
                <w:rFonts w:cs="Calibri"/>
                <w:i w:val="0"/>
                <w:color w:val="auto"/>
              </w:rPr>
              <w:t>Yes</w:t>
            </w:r>
          </w:p>
        </w:tc>
      </w:tr>
      <w:tr w:rsidR="0000544F" w:rsidRPr="00E11263" w14:paraId="7EC7CE0A" w14:textId="77777777" w:rsidTr="00A60E42">
        <w:trPr>
          <w:cantSplit/>
        </w:trPr>
        <w:tc>
          <w:tcPr>
            <w:tcW w:w="1425" w:type="pct"/>
            <w:tcBorders>
              <w:top w:val="single" w:sz="6" w:space="0" w:color="auto"/>
              <w:left w:val="single" w:sz="6" w:space="0" w:color="auto"/>
              <w:bottom w:val="single" w:sz="6" w:space="0" w:color="auto"/>
              <w:right w:val="single" w:sz="6" w:space="0" w:color="auto"/>
            </w:tcBorders>
          </w:tcPr>
          <w:p w14:paraId="26164F29" w14:textId="1223CF9C" w:rsidR="0000544F" w:rsidRDefault="0000544F" w:rsidP="0000544F">
            <w:pPr>
              <w:pStyle w:val="InfoBrown"/>
              <w:spacing w:after="0"/>
              <w:ind w:left="0"/>
              <w:jc w:val="both"/>
              <w:rPr>
                <w:rFonts w:cs="Calibri"/>
                <w:b/>
                <w:i w:val="0"/>
                <w:color w:val="auto"/>
                <w:u w:val="single"/>
              </w:rPr>
            </w:pPr>
            <w:r>
              <w:rPr>
                <w:rFonts w:cs="Calibri"/>
                <w:b/>
                <w:i w:val="0"/>
                <w:color w:val="auto"/>
                <w:u w:val="single"/>
              </w:rPr>
              <w:t>General v2 30 (Policy)</w:t>
            </w:r>
          </w:p>
          <w:p w14:paraId="27E0EC7A" w14:textId="507CDF26" w:rsidR="0000544F" w:rsidRPr="0000544F" w:rsidRDefault="0000544F" w:rsidP="0000544F">
            <w:pPr>
              <w:pStyle w:val="InfoBrown"/>
              <w:spacing w:after="0"/>
              <w:ind w:left="0"/>
              <w:jc w:val="both"/>
              <w:rPr>
                <w:rFonts w:cs="Calibri"/>
                <w:i w:val="0"/>
                <w:color w:val="auto"/>
              </w:rPr>
            </w:pPr>
            <w:r w:rsidRPr="005B2E87">
              <w:rPr>
                <w:rFonts w:cs="Calibri"/>
                <w:i w:val="0"/>
                <w:color w:val="auto"/>
              </w:rPr>
              <w:t>4.</w:t>
            </w:r>
            <w:r>
              <w:rPr>
                <w:rFonts w:cs="Calibri"/>
                <w:i w:val="0"/>
                <w:color w:val="auto"/>
              </w:rPr>
              <w:t>7</w:t>
            </w:r>
            <w:r w:rsidRPr="005B2E87">
              <w:rPr>
                <w:rFonts w:cs="Calibri"/>
                <w:i w:val="0"/>
                <w:color w:val="auto"/>
              </w:rPr>
              <w:t xml:space="preserve"> </w:t>
            </w:r>
            <w:r>
              <w:rPr>
                <w:rFonts w:cs="Calibri"/>
                <w:i w:val="0"/>
                <w:color w:val="auto"/>
              </w:rPr>
              <w:t>Policy Matters</w:t>
            </w:r>
          </w:p>
        </w:tc>
        <w:tc>
          <w:tcPr>
            <w:tcW w:w="615" w:type="pct"/>
            <w:tcBorders>
              <w:top w:val="single" w:sz="6" w:space="0" w:color="auto"/>
              <w:left w:val="single" w:sz="6" w:space="0" w:color="auto"/>
              <w:bottom w:val="single" w:sz="6" w:space="0" w:color="auto"/>
              <w:right w:val="single" w:sz="6" w:space="0" w:color="auto"/>
            </w:tcBorders>
          </w:tcPr>
          <w:p w14:paraId="7ADCBA57" w14:textId="66559C58" w:rsidR="0000544F" w:rsidRDefault="0000544F" w:rsidP="0000544F">
            <w:pPr>
              <w:pStyle w:val="InfoBrown"/>
              <w:spacing w:after="0"/>
              <w:ind w:left="0"/>
              <w:jc w:val="both"/>
              <w:rPr>
                <w:rFonts w:cs="Calibri"/>
                <w:i w:val="0"/>
                <w:color w:val="auto"/>
              </w:rPr>
            </w:pPr>
            <w:r>
              <w:rPr>
                <w:rFonts w:cs="Calibri"/>
                <w:i w:val="0"/>
                <w:color w:val="auto"/>
              </w:rPr>
              <w:t>FR-002</w:t>
            </w:r>
          </w:p>
        </w:tc>
        <w:tc>
          <w:tcPr>
            <w:tcW w:w="1011" w:type="pct"/>
            <w:tcBorders>
              <w:top w:val="single" w:sz="6" w:space="0" w:color="auto"/>
              <w:left w:val="single" w:sz="6" w:space="0" w:color="auto"/>
              <w:bottom w:val="single" w:sz="6" w:space="0" w:color="auto"/>
              <w:right w:val="single" w:sz="6" w:space="0" w:color="auto"/>
            </w:tcBorders>
          </w:tcPr>
          <w:p w14:paraId="7D5BC7A3" w14:textId="369AEDAC" w:rsidR="0000544F" w:rsidRDefault="00FC4EE1" w:rsidP="0000544F">
            <w:pPr>
              <w:numPr>
                <w:ilvl w:val="0"/>
                <w:numId w:val="16"/>
              </w:numPr>
              <w:rPr>
                <w:rFonts w:cs="Calibri"/>
                <w:lang w:eastAsia="zh-CN"/>
              </w:rPr>
            </w:pPr>
            <w:r>
              <w:rPr>
                <w:rFonts w:cs="Calibri"/>
                <w:lang w:eastAsia="zh-CN"/>
              </w:rPr>
              <w:t>Policy</w:t>
            </w:r>
            <w:r w:rsidR="0000544F">
              <w:rPr>
                <w:rFonts w:cs="Calibri"/>
                <w:lang w:eastAsia="zh-CN"/>
              </w:rPr>
              <w:t xml:space="preserve"> Overview</w:t>
            </w:r>
          </w:p>
          <w:p w14:paraId="00E59A63" w14:textId="39FE96BB" w:rsidR="0000544F" w:rsidRDefault="0000544F" w:rsidP="0000544F">
            <w:pPr>
              <w:numPr>
                <w:ilvl w:val="0"/>
                <w:numId w:val="16"/>
              </w:numPr>
              <w:rPr>
                <w:rFonts w:cs="Calibri"/>
                <w:lang w:eastAsia="zh-CN"/>
              </w:rPr>
            </w:pPr>
            <w:r w:rsidRPr="003A0664">
              <w:rPr>
                <w:rFonts w:eastAsia="Arial Unicode MS"/>
                <w:szCs w:val="24"/>
                <w:lang w:val="en-GB" w:eastAsia="zh-CN"/>
              </w:rPr>
              <w:t xml:space="preserve">Allow </w:t>
            </w:r>
            <w:r w:rsidRPr="003A0664">
              <w:rPr>
                <w:rFonts w:eastAsia="Arial Unicode MS"/>
                <w:szCs w:val="24"/>
                <w:lang w:val="en-MY" w:eastAsia="zh-CN"/>
              </w:rPr>
              <w:t xml:space="preserve">AIA staff to search &amp; view all </w:t>
            </w:r>
            <w:r w:rsidR="005641CA">
              <w:rPr>
                <w:rFonts w:eastAsia="Arial Unicode MS"/>
                <w:szCs w:val="24"/>
                <w:lang w:val="en-MY" w:eastAsia="zh-CN"/>
              </w:rPr>
              <w:t>policy document</w:t>
            </w:r>
            <w:r w:rsidRPr="003A0664">
              <w:rPr>
                <w:rFonts w:eastAsia="Arial Unicode MS"/>
                <w:szCs w:val="24"/>
                <w:lang w:val="en-MY" w:eastAsia="zh-CN"/>
              </w:rPr>
              <w:t xml:space="preserve"> </w:t>
            </w:r>
            <w:r>
              <w:rPr>
                <w:rFonts w:eastAsia="Arial Unicode MS"/>
                <w:szCs w:val="24"/>
                <w:lang w:val="en-MY" w:eastAsia="zh-CN"/>
              </w:rPr>
              <w:t>in staff portal.</w:t>
            </w:r>
          </w:p>
        </w:tc>
        <w:tc>
          <w:tcPr>
            <w:tcW w:w="504" w:type="pct"/>
            <w:tcBorders>
              <w:top w:val="single" w:sz="6" w:space="0" w:color="auto"/>
              <w:left w:val="single" w:sz="6" w:space="0" w:color="auto"/>
              <w:bottom w:val="single" w:sz="6" w:space="0" w:color="auto"/>
              <w:right w:val="single" w:sz="6" w:space="0" w:color="auto"/>
            </w:tcBorders>
          </w:tcPr>
          <w:p w14:paraId="03608855" w14:textId="2DF79161" w:rsidR="0000544F" w:rsidRPr="00E11263" w:rsidRDefault="0000544F" w:rsidP="0000544F">
            <w:pPr>
              <w:pStyle w:val="InfoBrown"/>
              <w:ind w:left="0"/>
              <w:jc w:val="both"/>
              <w:rPr>
                <w:rFonts w:cs="Calibri"/>
                <w:i w:val="0"/>
                <w:color w:val="auto"/>
              </w:rPr>
            </w:pPr>
            <w:r w:rsidRPr="00E11263">
              <w:rPr>
                <w:rFonts w:cs="Calibri"/>
                <w:i w:val="0"/>
                <w:color w:val="auto"/>
              </w:rPr>
              <w:t>Yes</w:t>
            </w:r>
          </w:p>
        </w:tc>
        <w:tc>
          <w:tcPr>
            <w:tcW w:w="488" w:type="pct"/>
            <w:tcBorders>
              <w:top w:val="single" w:sz="6" w:space="0" w:color="auto"/>
              <w:left w:val="single" w:sz="6" w:space="0" w:color="auto"/>
              <w:bottom w:val="single" w:sz="6" w:space="0" w:color="auto"/>
              <w:right w:val="single" w:sz="6" w:space="0" w:color="auto"/>
            </w:tcBorders>
          </w:tcPr>
          <w:p w14:paraId="295AD97B" w14:textId="0D9110E8" w:rsidR="0000544F" w:rsidRDefault="0000544F" w:rsidP="0000544F">
            <w:pPr>
              <w:pStyle w:val="InfoBrown"/>
              <w:ind w:left="0"/>
              <w:jc w:val="both"/>
              <w:rPr>
                <w:rFonts w:cs="Calibri"/>
                <w:i w:val="0"/>
                <w:color w:val="auto"/>
              </w:rPr>
            </w:pPr>
            <w:r>
              <w:rPr>
                <w:rFonts w:cs="Calibri"/>
                <w:i w:val="0"/>
                <w:color w:val="auto"/>
              </w:rPr>
              <w:t>Yes</w:t>
            </w:r>
          </w:p>
        </w:tc>
        <w:tc>
          <w:tcPr>
            <w:tcW w:w="478" w:type="pct"/>
            <w:tcBorders>
              <w:top w:val="single" w:sz="6" w:space="0" w:color="auto"/>
              <w:left w:val="single" w:sz="6" w:space="0" w:color="auto"/>
              <w:bottom w:val="single" w:sz="6" w:space="0" w:color="auto"/>
              <w:right w:val="single" w:sz="6" w:space="0" w:color="auto"/>
            </w:tcBorders>
          </w:tcPr>
          <w:p w14:paraId="1D56164A" w14:textId="11423F85" w:rsidR="0000544F" w:rsidRPr="00E11263" w:rsidRDefault="0000544F" w:rsidP="0000544F">
            <w:pPr>
              <w:pStyle w:val="InfoBrown"/>
              <w:ind w:left="0"/>
              <w:jc w:val="both"/>
              <w:rPr>
                <w:rFonts w:cs="Calibri"/>
                <w:i w:val="0"/>
                <w:color w:val="auto"/>
              </w:rPr>
            </w:pPr>
            <w:r w:rsidRPr="00E11263">
              <w:rPr>
                <w:rFonts w:cs="Calibri"/>
                <w:i w:val="0"/>
                <w:color w:val="auto"/>
              </w:rPr>
              <w:t>Yes</w:t>
            </w:r>
          </w:p>
        </w:tc>
        <w:tc>
          <w:tcPr>
            <w:tcW w:w="478" w:type="pct"/>
            <w:tcBorders>
              <w:top w:val="single" w:sz="6" w:space="0" w:color="auto"/>
              <w:left w:val="single" w:sz="6" w:space="0" w:color="auto"/>
              <w:bottom w:val="single" w:sz="6" w:space="0" w:color="auto"/>
              <w:right w:val="single" w:sz="6" w:space="0" w:color="auto"/>
            </w:tcBorders>
          </w:tcPr>
          <w:p w14:paraId="0AA1DDD4" w14:textId="358B7D60" w:rsidR="0000544F" w:rsidRPr="00E11263" w:rsidRDefault="0000544F" w:rsidP="0000544F">
            <w:pPr>
              <w:pStyle w:val="InfoBrown"/>
              <w:ind w:left="0"/>
              <w:jc w:val="both"/>
              <w:rPr>
                <w:rFonts w:cs="Calibri"/>
                <w:i w:val="0"/>
                <w:color w:val="auto"/>
              </w:rPr>
            </w:pPr>
            <w:r w:rsidRPr="00E11263">
              <w:rPr>
                <w:rFonts w:cs="Calibri"/>
                <w:i w:val="0"/>
                <w:color w:val="auto"/>
              </w:rPr>
              <w:t>Yes</w:t>
            </w:r>
          </w:p>
        </w:tc>
      </w:tr>
    </w:tbl>
    <w:p w14:paraId="3D94EAC9" w14:textId="77777777" w:rsidR="005B7422" w:rsidRPr="00E11263" w:rsidRDefault="005B7422" w:rsidP="005705ED">
      <w:pPr>
        <w:pStyle w:val="InfoBrown"/>
        <w:ind w:left="0"/>
        <w:jc w:val="both"/>
        <w:rPr>
          <w:rFonts w:cs="Calibri"/>
          <w:i w:val="0"/>
          <w:iCs/>
          <w:color w:val="auto"/>
        </w:rPr>
      </w:pPr>
    </w:p>
    <w:p w14:paraId="150001C1" w14:textId="77777777" w:rsidR="005B7422" w:rsidRPr="00E11263" w:rsidRDefault="005B7422" w:rsidP="005B7422">
      <w:pPr>
        <w:pStyle w:val="Heading1"/>
      </w:pPr>
      <w:bookmarkStart w:id="35" w:name="_Toc19034978"/>
      <w:r w:rsidRPr="00E11263">
        <w:lastRenderedPageBreak/>
        <w:t xml:space="preserve">Detailed functional </w:t>
      </w:r>
      <w:bookmarkStart w:id="36" w:name="_Toc281928483"/>
      <w:r w:rsidRPr="00E11263">
        <w:t>descriptions</w:t>
      </w:r>
      <w:bookmarkEnd w:id="35"/>
    </w:p>
    <w:p w14:paraId="3C500FB2" w14:textId="77777777" w:rsidR="005B7422" w:rsidRDefault="005B7422" w:rsidP="004C1ABC">
      <w:pPr>
        <w:pStyle w:val="Heading2"/>
      </w:pPr>
      <w:bookmarkStart w:id="37" w:name="_Toc19034979"/>
      <w:bookmarkEnd w:id="36"/>
      <w:r w:rsidRPr="0076689E">
        <w:t>FR-</w:t>
      </w:r>
      <w:r>
        <w:t>001</w:t>
      </w:r>
      <w:r w:rsidRPr="0076689E">
        <w:t xml:space="preserve">: </w:t>
      </w:r>
      <w:r>
        <w:t>Billing Overview</w:t>
      </w:r>
      <w:bookmarkEnd w:id="37"/>
    </w:p>
    <w:p w14:paraId="6676FD8C" w14:textId="77777777" w:rsidR="005B7422" w:rsidRDefault="005B7422" w:rsidP="005B7422">
      <w:r>
        <w:object w:dxaOrig="16201" w:dyaOrig="10161" w14:anchorId="4D0F6D8C">
          <v:shape id="_x0000_i1027" type="#_x0000_t75" style="width:452.75pt;height:283.4pt" o:ole="" o:bordertopcolor="black" o:borderleftcolor="black" o:borderbottomcolor="black" o:borderrightcolor="black" o:allowoverlap="f" filled="t">
            <v:imagedata r:id="rId22" o:title=""/>
            <w10:bordertop type="single" width="6"/>
            <w10:borderleft type="single" width="6"/>
            <w10:borderbottom type="single" width="6"/>
            <w10:borderright type="single" width="6"/>
          </v:shape>
          <o:OLEObject Type="Embed" ProgID="Visio.Drawing.15" ShapeID="_x0000_i1027" DrawAspect="Content" ObjectID="_1629648772" r:id="rId23"/>
        </w:object>
      </w:r>
    </w:p>
    <w:p w14:paraId="7DE9D48C" w14:textId="77777777" w:rsidR="005B7422" w:rsidRDefault="005B7422" w:rsidP="005B7422"/>
    <w:p w14:paraId="0E8C0642" w14:textId="77777777" w:rsidR="005B7422" w:rsidRDefault="005B7422" w:rsidP="005B7422">
      <w:r>
        <w:object w:dxaOrig="19041" w:dyaOrig="13281" w14:anchorId="63EA6694">
          <v:shape id="_x0000_i1028" type="#_x0000_t75" style="width:441.8pt;height:308.15pt" o:ole="" o:bordertopcolor="black" o:borderleftcolor="black" o:borderbottomcolor="black" o:borderrightcolor="black" o:allowoverlap="f" filled="t">
            <v:imagedata r:id="rId24" o:title=""/>
            <w10:bordertop type="single" width="6"/>
            <w10:borderleft type="single" width="6"/>
            <w10:borderbottom type="single" width="6"/>
            <w10:borderright type="single" width="6"/>
          </v:shape>
          <o:OLEObject Type="Embed" ProgID="Visio.Drawing.15" ShapeID="_x0000_i1028" DrawAspect="Content" ObjectID="_1629648773" r:id="rId25"/>
        </w:object>
      </w:r>
    </w:p>
    <w:p w14:paraId="2CD8CE25" w14:textId="77777777" w:rsidR="005B7422" w:rsidRPr="00A0131E" w:rsidRDefault="005B7422" w:rsidP="005B7422">
      <w:pPr>
        <w:rPr>
          <w:lang w:eastAsia="zh-CN"/>
        </w:rPr>
      </w:pPr>
    </w:p>
    <w:tbl>
      <w:tblPr>
        <w:tblW w:w="505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27"/>
        <w:gridCol w:w="5807"/>
        <w:gridCol w:w="1003"/>
      </w:tblGrid>
      <w:tr w:rsidR="005B7422" w:rsidRPr="00E11263" w14:paraId="3E20C534" w14:textId="77777777" w:rsidTr="00A9553E">
        <w:tc>
          <w:tcPr>
            <w:tcW w:w="2802" w:type="dxa"/>
            <w:shd w:val="clear" w:color="auto" w:fill="E7E6E6"/>
          </w:tcPr>
          <w:p w14:paraId="146935D0" w14:textId="77777777" w:rsidR="005B7422" w:rsidRPr="00E11263" w:rsidRDefault="005B7422" w:rsidP="00A9553E">
            <w:pPr>
              <w:pStyle w:val="Normalindent1"/>
              <w:ind w:left="0"/>
              <w:rPr>
                <w:rFonts w:cs="Calibri"/>
                <w:lang w:eastAsia="zh-CN"/>
              </w:rPr>
            </w:pPr>
            <w:r w:rsidRPr="00E11263">
              <w:rPr>
                <w:rFonts w:cs="Calibri"/>
                <w:lang w:eastAsia="zh-CN"/>
              </w:rPr>
              <w:t>Business Process</w:t>
            </w:r>
          </w:p>
        </w:tc>
        <w:tc>
          <w:tcPr>
            <w:tcW w:w="5528" w:type="dxa"/>
            <w:shd w:val="clear" w:color="auto" w:fill="E7E6E6"/>
          </w:tcPr>
          <w:p w14:paraId="23423445" w14:textId="77777777" w:rsidR="005B7422" w:rsidRPr="00E11263" w:rsidRDefault="005B7422" w:rsidP="00A9553E">
            <w:pPr>
              <w:pStyle w:val="Normalindent1"/>
              <w:ind w:left="0"/>
              <w:rPr>
                <w:rFonts w:cs="Calibri"/>
                <w:lang w:eastAsia="zh-CN"/>
              </w:rPr>
            </w:pPr>
            <w:r w:rsidRPr="00E11263">
              <w:rPr>
                <w:rFonts w:cs="Calibri"/>
                <w:lang w:eastAsia="zh-CN"/>
              </w:rPr>
              <w:t>Functional Descriptions</w:t>
            </w:r>
          </w:p>
        </w:tc>
        <w:tc>
          <w:tcPr>
            <w:tcW w:w="1007" w:type="dxa"/>
            <w:shd w:val="clear" w:color="auto" w:fill="E7E6E6"/>
          </w:tcPr>
          <w:p w14:paraId="3DDC0E63" w14:textId="77777777" w:rsidR="005B7422" w:rsidRPr="00E11263" w:rsidRDefault="005B7422" w:rsidP="00A9553E">
            <w:pPr>
              <w:pStyle w:val="Normalindent1"/>
              <w:ind w:left="0"/>
              <w:rPr>
                <w:rFonts w:cs="Calibri"/>
                <w:lang w:eastAsia="zh-CN"/>
              </w:rPr>
            </w:pPr>
            <w:r w:rsidRPr="00E11263">
              <w:rPr>
                <w:rFonts w:cs="Calibri"/>
                <w:lang w:eastAsia="zh-CN"/>
              </w:rPr>
              <w:t>Systems</w:t>
            </w:r>
          </w:p>
        </w:tc>
      </w:tr>
      <w:tr w:rsidR="005B7422" w:rsidRPr="00E11263" w14:paraId="06FAC27E" w14:textId="77777777" w:rsidTr="00A9553E">
        <w:tc>
          <w:tcPr>
            <w:tcW w:w="2802" w:type="dxa"/>
            <w:shd w:val="clear" w:color="auto" w:fill="auto"/>
          </w:tcPr>
          <w:p w14:paraId="0A3A428C" w14:textId="77777777" w:rsidR="005B7422" w:rsidRDefault="005B7422" w:rsidP="00A9553E">
            <w:pPr>
              <w:pStyle w:val="Heading3"/>
              <w:keepNext w:val="0"/>
            </w:pPr>
            <w:bookmarkStart w:id="38" w:name="_Toc19034980"/>
            <w:r>
              <w:t>Retrieve</w:t>
            </w:r>
            <w:r w:rsidRPr="00B07608">
              <w:t xml:space="preserve"> </w:t>
            </w:r>
            <w:r>
              <w:t xml:space="preserve">Authorized </w:t>
            </w:r>
            <w:r w:rsidRPr="00B07608">
              <w:t xml:space="preserve">Policy </w:t>
            </w:r>
            <w:r>
              <w:t>List</w:t>
            </w:r>
            <w:bookmarkEnd w:id="38"/>
          </w:p>
          <w:p w14:paraId="7817A27D" w14:textId="77777777" w:rsidR="005B7422" w:rsidRDefault="005B7422" w:rsidP="00A9553E">
            <w:pPr>
              <w:pStyle w:val="Normalindent1"/>
              <w:numPr>
                <w:ilvl w:val="0"/>
                <w:numId w:val="8"/>
              </w:numPr>
              <w:ind w:left="142" w:hanging="153"/>
              <w:rPr>
                <w:rFonts w:cs="Calibri"/>
                <w:lang w:eastAsia="zh-CN"/>
              </w:rPr>
            </w:pPr>
            <w:r>
              <w:rPr>
                <w:rFonts w:cs="Calibri"/>
                <w:lang w:eastAsia="zh-CN"/>
              </w:rPr>
              <w:t>Portal will</w:t>
            </w:r>
            <w:r w:rsidRPr="001B3509">
              <w:rPr>
                <w:rFonts w:cs="Calibri"/>
                <w:lang w:eastAsia="zh-CN"/>
              </w:rPr>
              <w:t xml:space="preserve"> </w:t>
            </w:r>
            <w:r>
              <w:rPr>
                <w:lang w:eastAsia="zh-CN"/>
              </w:rPr>
              <w:t xml:space="preserve">populate </w:t>
            </w:r>
            <w:r>
              <w:rPr>
                <w:rFonts w:cs="Calibri"/>
                <w:lang w:eastAsia="zh-CN"/>
              </w:rPr>
              <w:t xml:space="preserve">the authorized policy list </w:t>
            </w:r>
            <w:r>
              <w:rPr>
                <w:lang w:eastAsia="zh-CN"/>
              </w:rPr>
              <w:t>as one of the search criteria for billing</w:t>
            </w:r>
            <w:r>
              <w:rPr>
                <w:rFonts w:cs="Calibri"/>
                <w:lang w:eastAsia="zh-CN"/>
              </w:rPr>
              <w:t>.</w:t>
            </w:r>
          </w:p>
          <w:p w14:paraId="3DC18700" w14:textId="77777777" w:rsidR="005B7422" w:rsidRDefault="005B7422" w:rsidP="00A9553E">
            <w:pPr>
              <w:pStyle w:val="Normalindent1"/>
              <w:numPr>
                <w:ilvl w:val="0"/>
                <w:numId w:val="8"/>
              </w:numPr>
              <w:ind w:left="142" w:hanging="153"/>
              <w:rPr>
                <w:rFonts w:cs="Calibri"/>
                <w:lang w:eastAsia="zh-CN"/>
              </w:rPr>
            </w:pPr>
            <w:r>
              <w:rPr>
                <w:rFonts w:cs="Calibri"/>
                <w:lang w:eastAsia="zh-CN"/>
              </w:rPr>
              <w:t>The list is populated based on user’s accessibility</w:t>
            </w:r>
            <w:r w:rsidRPr="001B3509">
              <w:rPr>
                <w:rFonts w:cs="Calibri"/>
                <w:lang w:eastAsia="zh-CN"/>
              </w:rPr>
              <w:t>.</w:t>
            </w:r>
          </w:p>
          <w:p w14:paraId="4464F2ED" w14:textId="77777777" w:rsidR="005B7422" w:rsidRDefault="005B7422" w:rsidP="00CA12D9">
            <w:pPr>
              <w:numPr>
                <w:ilvl w:val="0"/>
                <w:numId w:val="21"/>
              </w:numPr>
              <w:ind w:left="142" w:hanging="153"/>
              <w:jc w:val="both"/>
              <w:rPr>
                <w:lang w:eastAsia="zh-CN"/>
              </w:rPr>
            </w:pPr>
            <w:r>
              <w:t>The list is excluding corrupted, declined and PN policy.</w:t>
            </w:r>
          </w:p>
          <w:p w14:paraId="6FC84576" w14:textId="77777777" w:rsidR="005B7422" w:rsidRDefault="005B7422" w:rsidP="00CA12D9">
            <w:pPr>
              <w:numPr>
                <w:ilvl w:val="0"/>
                <w:numId w:val="21"/>
              </w:numPr>
              <w:ind w:left="142" w:hanging="153"/>
              <w:jc w:val="both"/>
              <w:rPr>
                <w:lang w:eastAsia="zh-CN"/>
              </w:rPr>
            </w:pPr>
            <w:r>
              <w:t>For AIA Staff, the policy list will not be populated, except for Banca PD.</w:t>
            </w:r>
          </w:p>
        </w:tc>
        <w:tc>
          <w:tcPr>
            <w:tcW w:w="5528" w:type="dxa"/>
            <w:shd w:val="clear" w:color="auto" w:fill="auto"/>
          </w:tcPr>
          <w:p w14:paraId="711DB820" w14:textId="77777777" w:rsidR="005B7422" w:rsidRDefault="005B7422" w:rsidP="00CA12D9">
            <w:pPr>
              <w:numPr>
                <w:ilvl w:val="0"/>
                <w:numId w:val="23"/>
              </w:numPr>
              <w:spacing w:before="240"/>
              <w:jc w:val="both"/>
              <w:rPr>
                <w:rFonts w:cs="Calibri"/>
                <w:lang w:val="en-HK" w:eastAsia="en-HK"/>
              </w:rPr>
            </w:pPr>
            <w:r>
              <w:rPr>
                <w:rFonts w:cs="Calibri"/>
                <w:lang w:val="en-HK" w:eastAsia="en-HK"/>
              </w:rPr>
              <w:t xml:space="preserve">When portal loads the </w:t>
            </w:r>
            <w:r>
              <w:rPr>
                <w:lang w:eastAsia="zh-CN"/>
              </w:rPr>
              <w:t>billing</w:t>
            </w:r>
            <w:r>
              <w:rPr>
                <w:rFonts w:cs="Calibri"/>
                <w:lang w:val="en-HK" w:eastAsia="en-HK"/>
              </w:rPr>
              <w:t xml:space="preserve"> search page, </w:t>
            </w:r>
            <w:r w:rsidRPr="00C8016D">
              <w:rPr>
                <w:rFonts w:cs="Calibri"/>
                <w:i/>
                <w:u w:val="single"/>
                <w:lang w:val="en-HK" w:eastAsia="en-HK"/>
              </w:rPr>
              <w:t>Retrieve</w:t>
            </w:r>
            <w:r>
              <w:rPr>
                <w:rFonts w:cs="Calibri"/>
                <w:i/>
                <w:u w:val="single"/>
                <w:lang w:val="en-HK" w:eastAsia="en-HK"/>
              </w:rPr>
              <w:t>AuthorizedPolicy</w:t>
            </w:r>
            <w:r>
              <w:rPr>
                <w:rFonts w:cs="Calibri"/>
                <w:lang w:val="en-HK" w:eastAsia="en-HK"/>
              </w:rPr>
              <w:t xml:space="preserve"> API will be called to populate the policy no. drop down.</w:t>
            </w:r>
          </w:p>
          <w:p w14:paraId="1C2D91FF" w14:textId="77777777" w:rsidR="005B7422" w:rsidRDefault="005B7422" w:rsidP="00A9553E">
            <w:pPr>
              <w:rPr>
                <w:rFonts w:cs="Calibri"/>
                <w:lang w:val="en-HK" w:eastAsia="en-HK"/>
              </w:rPr>
            </w:pPr>
          </w:p>
          <w:p w14:paraId="1B46AC8B" w14:textId="77777777" w:rsidR="005B7422" w:rsidRPr="004760A4" w:rsidRDefault="005B7422" w:rsidP="00CA12D9">
            <w:pPr>
              <w:numPr>
                <w:ilvl w:val="0"/>
                <w:numId w:val="23"/>
              </w:numPr>
              <w:rPr>
                <w:rFonts w:cs="Calibri"/>
                <w:lang w:val="en-HK" w:eastAsia="en-HK"/>
              </w:rPr>
            </w:pPr>
            <w:r>
              <w:rPr>
                <w:rFonts w:cs="Calibri"/>
                <w:lang w:val="en-HK" w:eastAsia="en-HK"/>
              </w:rPr>
              <w:t xml:space="preserve">Once the API is called, </w:t>
            </w:r>
            <w:r w:rsidRPr="00F44E5C">
              <w:rPr>
                <w:rFonts w:cs="Calibri"/>
                <w:lang w:val="en-HK" w:eastAsia="en-HK"/>
              </w:rPr>
              <w:t>ESB will</w:t>
            </w:r>
            <w:r>
              <w:rPr>
                <w:rFonts w:cs="Calibri"/>
                <w:lang w:val="en-HK" w:eastAsia="en-HK"/>
              </w:rPr>
              <w:t>:</w:t>
            </w:r>
          </w:p>
          <w:p w14:paraId="01562039" w14:textId="700CFC9F" w:rsidR="005B7422" w:rsidRPr="00C60E39" w:rsidRDefault="005B7422" w:rsidP="00CA12D9">
            <w:pPr>
              <w:widowControl/>
              <w:numPr>
                <w:ilvl w:val="1"/>
                <w:numId w:val="18"/>
              </w:numPr>
              <w:ind w:left="556" w:hanging="175"/>
              <w:jc w:val="both"/>
              <w:rPr>
                <w:rFonts w:cs="Calibri"/>
                <w:color w:val="000000"/>
                <w:lang w:val="en-HK" w:eastAsia="en-HK"/>
              </w:rPr>
            </w:pPr>
            <w:r>
              <w:rPr>
                <w:rFonts w:cs="Calibri"/>
                <w:color w:val="000000"/>
              </w:rPr>
              <w:t>R</w:t>
            </w:r>
            <w:r w:rsidRPr="0045349B">
              <w:rPr>
                <w:rFonts w:cs="Calibri"/>
                <w:color w:val="000000"/>
              </w:rPr>
              <w:t xml:space="preserve">etrieve </w:t>
            </w:r>
            <w:r>
              <w:rPr>
                <w:rFonts w:cs="Calibri"/>
                <w:color w:val="000000"/>
              </w:rPr>
              <w:t>all the authorized policy</w:t>
            </w:r>
            <w:r w:rsidRPr="0045349B">
              <w:rPr>
                <w:rFonts w:cs="Calibri"/>
                <w:color w:val="000000"/>
              </w:rPr>
              <w:t xml:space="preserve"> from </w:t>
            </w:r>
            <w:r>
              <w:rPr>
                <w:rFonts w:cs="Calibri"/>
                <w:color w:val="000000"/>
              </w:rPr>
              <w:t>G400</w:t>
            </w:r>
            <w:r w:rsidRPr="0045349B">
              <w:rPr>
                <w:rFonts w:cs="Calibri"/>
                <w:color w:val="000000"/>
              </w:rPr>
              <w:t xml:space="preserve"> </w:t>
            </w:r>
            <w:r w:rsidR="00425F6F">
              <w:rPr>
                <w:rFonts w:cs="Calibri"/>
                <w:color w:val="000000"/>
              </w:rPr>
              <w:t xml:space="preserve">Datamart </w:t>
            </w:r>
            <w:r w:rsidRPr="0045349B">
              <w:rPr>
                <w:rFonts w:cs="Calibri"/>
                <w:color w:val="000000"/>
              </w:rPr>
              <w:t>based on</w:t>
            </w:r>
            <w:r>
              <w:rPr>
                <w:rFonts w:cs="Calibri"/>
                <w:color w:val="000000"/>
              </w:rPr>
              <w:t xml:space="preserve"> the PIC login credential.</w:t>
            </w:r>
          </w:p>
          <w:p w14:paraId="7282EC73" w14:textId="2F382796" w:rsidR="002849CD" w:rsidRPr="00E57F7C" w:rsidRDefault="00425F6F" w:rsidP="00CA12D9">
            <w:pPr>
              <w:widowControl/>
              <w:numPr>
                <w:ilvl w:val="1"/>
                <w:numId w:val="18"/>
              </w:numPr>
              <w:ind w:left="556" w:hanging="175"/>
              <w:jc w:val="both"/>
              <w:rPr>
                <w:rFonts w:cs="Calibri"/>
                <w:color w:val="000000"/>
                <w:lang w:val="en-HK" w:eastAsia="en-HK"/>
              </w:rPr>
            </w:pPr>
            <w:r>
              <w:rPr>
                <w:rFonts w:cs="Calibri"/>
                <w:color w:val="000000"/>
                <w:lang w:val="en-HK" w:eastAsia="en-HK"/>
              </w:rPr>
              <w:t>For</w:t>
            </w:r>
            <w:r w:rsidR="002849CD" w:rsidRPr="002849CD">
              <w:rPr>
                <w:rFonts w:cs="Calibri"/>
                <w:color w:val="000000"/>
                <w:lang w:val="en-HK" w:eastAsia="en-HK"/>
              </w:rPr>
              <w:t xml:space="preserve"> intermediary and AIA PD (Banca), </w:t>
            </w:r>
            <w:r>
              <w:rPr>
                <w:rFonts w:cs="Calibri"/>
                <w:color w:val="000000"/>
                <w:lang w:val="en-HK" w:eastAsia="en-HK"/>
              </w:rPr>
              <w:t xml:space="preserve">retrieve their previous servicing client’s </w:t>
            </w:r>
            <w:r w:rsidR="002849CD" w:rsidRPr="002849CD">
              <w:rPr>
                <w:rFonts w:cs="Calibri"/>
                <w:color w:val="000000"/>
                <w:lang w:val="en-HK" w:eastAsia="en-HK"/>
              </w:rPr>
              <w:t>policy</w:t>
            </w:r>
            <w:r>
              <w:rPr>
                <w:rFonts w:cs="Calibri"/>
                <w:color w:val="000000"/>
                <w:lang w:val="en-HK" w:eastAsia="en-HK"/>
              </w:rPr>
              <w:t xml:space="preserve"> from G400 Datamart as well</w:t>
            </w:r>
            <w:r w:rsidR="002849CD" w:rsidRPr="002849CD">
              <w:rPr>
                <w:rFonts w:cs="Calibri"/>
                <w:color w:val="000000"/>
                <w:lang w:val="en-HK" w:eastAsia="en-HK"/>
              </w:rPr>
              <w:t>.</w:t>
            </w:r>
          </w:p>
          <w:p w14:paraId="601EE85F" w14:textId="77777777" w:rsidR="005B7422" w:rsidRPr="00D718FE" w:rsidRDefault="005B7422" w:rsidP="00CA12D9">
            <w:pPr>
              <w:widowControl/>
              <w:numPr>
                <w:ilvl w:val="1"/>
                <w:numId w:val="18"/>
              </w:numPr>
              <w:ind w:left="556" w:hanging="175"/>
              <w:jc w:val="both"/>
              <w:rPr>
                <w:rFonts w:cs="Calibri"/>
                <w:color w:val="000000"/>
                <w:lang w:val="en-HK" w:eastAsia="en-HK"/>
              </w:rPr>
            </w:pPr>
            <w:r>
              <w:rPr>
                <w:rFonts w:cs="Calibri"/>
                <w:lang w:val="en-HK" w:eastAsia="en-HK"/>
              </w:rPr>
              <w:t>The list is excluding</w:t>
            </w:r>
            <w:r w:rsidRPr="00F42284">
              <w:rPr>
                <w:rFonts w:cs="Calibri"/>
                <w:lang w:val="en-HK" w:eastAsia="en-HK"/>
              </w:rPr>
              <w:t xml:space="preserve"> </w:t>
            </w:r>
            <w:r>
              <w:rPr>
                <w:rFonts w:cs="Calibri"/>
                <w:color w:val="000000"/>
              </w:rPr>
              <w:t>corrupted policy (Policy Corrupted = Y), declined policy (status = DC) and policy with PN status.</w:t>
            </w:r>
          </w:p>
          <w:p w14:paraId="1CC57129" w14:textId="77777777" w:rsidR="005B7422" w:rsidRPr="00C43D7E" w:rsidRDefault="005B7422" w:rsidP="00CA12D9">
            <w:pPr>
              <w:widowControl/>
              <w:numPr>
                <w:ilvl w:val="1"/>
                <w:numId w:val="18"/>
              </w:numPr>
              <w:ind w:left="556" w:hanging="175"/>
              <w:jc w:val="both"/>
              <w:rPr>
                <w:rFonts w:cs="Calibri"/>
                <w:color w:val="000000"/>
                <w:lang w:val="en-HK" w:eastAsia="en-HK"/>
              </w:rPr>
            </w:pPr>
            <w:r>
              <w:rPr>
                <w:rFonts w:cs="Calibri"/>
                <w:color w:val="000000"/>
              </w:rPr>
              <w:t>The list will be sorted by policy no in ascending order.</w:t>
            </w:r>
          </w:p>
          <w:p w14:paraId="5D92FF5E" w14:textId="77777777" w:rsidR="005B7422" w:rsidRPr="000E14F1" w:rsidRDefault="005B7422" w:rsidP="00CA12D9">
            <w:pPr>
              <w:widowControl/>
              <w:numPr>
                <w:ilvl w:val="1"/>
                <w:numId w:val="18"/>
              </w:numPr>
              <w:ind w:left="556" w:hanging="175"/>
              <w:jc w:val="both"/>
              <w:rPr>
                <w:rFonts w:cs="Calibri"/>
                <w:color w:val="000000"/>
                <w:lang w:val="en-HK" w:eastAsia="en-HK"/>
              </w:rPr>
            </w:pPr>
            <w:r>
              <w:rPr>
                <w:rFonts w:cs="Calibri"/>
                <w:color w:val="000000"/>
              </w:rPr>
              <w:t>If failed to retrieve, then pass error message to portal.</w:t>
            </w:r>
          </w:p>
          <w:p w14:paraId="6B5BB24E" w14:textId="77777777" w:rsidR="005B7422" w:rsidRPr="00AC0EE8" w:rsidRDefault="005B7422" w:rsidP="00CA12D9">
            <w:pPr>
              <w:widowControl/>
              <w:numPr>
                <w:ilvl w:val="1"/>
                <w:numId w:val="19"/>
              </w:numPr>
              <w:ind w:left="556" w:hanging="175"/>
              <w:jc w:val="both"/>
              <w:rPr>
                <w:rFonts w:cs="Calibri"/>
                <w:color w:val="000000"/>
                <w:lang w:val="en-HK" w:eastAsia="en-HK"/>
              </w:rPr>
            </w:pPr>
            <w:r>
              <w:rPr>
                <w:rFonts w:cs="Calibri"/>
                <w:color w:val="000000"/>
              </w:rPr>
              <w:t>If no data found, then pass no record found to portal.</w:t>
            </w:r>
          </w:p>
        </w:tc>
        <w:tc>
          <w:tcPr>
            <w:tcW w:w="1007" w:type="dxa"/>
            <w:shd w:val="clear" w:color="auto" w:fill="auto"/>
          </w:tcPr>
          <w:p w14:paraId="37D44F86" w14:textId="77777777" w:rsidR="005B7422" w:rsidRDefault="005B7422" w:rsidP="00A9553E">
            <w:pPr>
              <w:pStyle w:val="Normalindent1"/>
              <w:spacing w:before="240"/>
              <w:ind w:left="0"/>
              <w:rPr>
                <w:rFonts w:cs="Calibri"/>
                <w:lang w:eastAsia="zh-CN"/>
              </w:rPr>
            </w:pPr>
            <w:r w:rsidRPr="001B3509">
              <w:rPr>
                <w:rFonts w:cs="Calibri"/>
                <w:lang w:eastAsia="zh-CN"/>
              </w:rPr>
              <w:t>ESB</w:t>
            </w:r>
            <w:r>
              <w:rPr>
                <w:rFonts w:cs="Calibri"/>
                <w:lang w:eastAsia="zh-CN"/>
              </w:rPr>
              <w:t>,</w:t>
            </w:r>
          </w:p>
          <w:p w14:paraId="66FBA4D0" w14:textId="77777777" w:rsidR="005B7422" w:rsidRDefault="005B7422" w:rsidP="00A9553E">
            <w:pPr>
              <w:pStyle w:val="Normalindent1"/>
              <w:ind w:left="0"/>
              <w:rPr>
                <w:rFonts w:cs="Calibri"/>
                <w:lang w:eastAsia="zh-CN"/>
              </w:rPr>
            </w:pPr>
            <w:r>
              <w:rPr>
                <w:rFonts w:cs="Calibri"/>
                <w:lang w:eastAsia="zh-CN"/>
              </w:rPr>
              <w:t>SP,</w:t>
            </w:r>
          </w:p>
          <w:p w14:paraId="5EEEB74C" w14:textId="77777777" w:rsidR="005B7422" w:rsidRDefault="005B7422" w:rsidP="00A9553E">
            <w:pPr>
              <w:pStyle w:val="Normalindent1"/>
              <w:ind w:left="0"/>
              <w:rPr>
                <w:rFonts w:cs="Calibri"/>
                <w:lang w:eastAsia="zh-CN"/>
              </w:rPr>
            </w:pPr>
            <w:r>
              <w:rPr>
                <w:rFonts w:cs="Calibri"/>
                <w:lang w:eastAsia="zh-CN"/>
              </w:rPr>
              <w:t>Datamart</w:t>
            </w:r>
          </w:p>
        </w:tc>
      </w:tr>
      <w:tr w:rsidR="005B7422" w:rsidRPr="00E11263" w14:paraId="3C747A9A" w14:textId="77777777" w:rsidTr="00A9553E">
        <w:tc>
          <w:tcPr>
            <w:tcW w:w="2802" w:type="dxa"/>
            <w:shd w:val="clear" w:color="auto" w:fill="auto"/>
          </w:tcPr>
          <w:p w14:paraId="5D04141E" w14:textId="77777777" w:rsidR="005B7422" w:rsidRPr="00703D02" w:rsidRDefault="005B7422" w:rsidP="00A45649">
            <w:pPr>
              <w:pStyle w:val="Heading3"/>
            </w:pPr>
            <w:bookmarkStart w:id="39" w:name="_Toc19034981"/>
            <w:r>
              <w:lastRenderedPageBreak/>
              <w:t>Retrieve</w:t>
            </w:r>
            <w:r w:rsidRPr="00703D02">
              <w:t xml:space="preserve"> </w:t>
            </w:r>
            <w:r>
              <w:t xml:space="preserve">Authorized </w:t>
            </w:r>
            <w:r w:rsidRPr="00703D02">
              <w:t xml:space="preserve">Company </w:t>
            </w:r>
            <w:r>
              <w:t>List</w:t>
            </w:r>
            <w:bookmarkEnd w:id="39"/>
          </w:p>
          <w:p w14:paraId="0084B385" w14:textId="77777777" w:rsidR="005B7422" w:rsidRDefault="005B7422" w:rsidP="00A9553E">
            <w:pPr>
              <w:pStyle w:val="Normalindent1"/>
              <w:numPr>
                <w:ilvl w:val="0"/>
                <w:numId w:val="8"/>
              </w:numPr>
              <w:ind w:left="142" w:hanging="153"/>
              <w:rPr>
                <w:rFonts w:cs="Calibri"/>
                <w:lang w:eastAsia="zh-CN"/>
              </w:rPr>
            </w:pPr>
            <w:r>
              <w:rPr>
                <w:rFonts w:cs="Calibri"/>
                <w:lang w:eastAsia="zh-CN"/>
              </w:rPr>
              <w:t>Portal will</w:t>
            </w:r>
            <w:r w:rsidRPr="001B3509">
              <w:rPr>
                <w:rFonts w:cs="Calibri"/>
                <w:lang w:eastAsia="zh-CN"/>
              </w:rPr>
              <w:t xml:space="preserve"> </w:t>
            </w:r>
            <w:r>
              <w:rPr>
                <w:lang w:eastAsia="zh-CN"/>
              </w:rPr>
              <w:t xml:space="preserve">populate </w:t>
            </w:r>
            <w:r>
              <w:rPr>
                <w:rFonts w:cs="Calibri"/>
                <w:lang w:eastAsia="zh-CN"/>
              </w:rPr>
              <w:t xml:space="preserve">the authorized company list </w:t>
            </w:r>
            <w:r>
              <w:rPr>
                <w:lang w:eastAsia="zh-CN"/>
              </w:rPr>
              <w:t>as one of the search criteria for billing</w:t>
            </w:r>
            <w:r>
              <w:rPr>
                <w:rFonts w:cs="Calibri"/>
                <w:lang w:eastAsia="zh-CN"/>
              </w:rPr>
              <w:t>.</w:t>
            </w:r>
          </w:p>
          <w:p w14:paraId="7DE7A903" w14:textId="77777777" w:rsidR="005B7422" w:rsidRDefault="005B7422" w:rsidP="00A9553E">
            <w:pPr>
              <w:pStyle w:val="Normalindent1"/>
              <w:numPr>
                <w:ilvl w:val="0"/>
                <w:numId w:val="8"/>
              </w:numPr>
              <w:ind w:left="142" w:hanging="153"/>
              <w:rPr>
                <w:rFonts w:cs="Calibri"/>
                <w:lang w:eastAsia="zh-CN"/>
              </w:rPr>
            </w:pPr>
            <w:r>
              <w:rPr>
                <w:rFonts w:cs="Calibri"/>
                <w:lang w:eastAsia="zh-CN"/>
              </w:rPr>
              <w:t>The list is populated based on user’s accessibility</w:t>
            </w:r>
            <w:r w:rsidRPr="001B3509">
              <w:rPr>
                <w:rFonts w:cs="Calibri"/>
                <w:lang w:eastAsia="zh-CN"/>
              </w:rPr>
              <w:t>.</w:t>
            </w:r>
          </w:p>
          <w:p w14:paraId="3B4BE508" w14:textId="77777777" w:rsidR="005B7422" w:rsidRPr="00775345" w:rsidRDefault="005B7422" w:rsidP="00A9553E">
            <w:pPr>
              <w:pStyle w:val="Normalindent1"/>
              <w:numPr>
                <w:ilvl w:val="0"/>
                <w:numId w:val="8"/>
              </w:numPr>
              <w:ind w:left="142" w:hanging="153"/>
              <w:rPr>
                <w:rFonts w:cs="Calibri"/>
                <w:lang w:eastAsia="zh-CN"/>
              </w:rPr>
            </w:pPr>
            <w:r>
              <w:t>For AIA Staff, the company list will not be populated, except for Banca PD.</w:t>
            </w:r>
          </w:p>
        </w:tc>
        <w:tc>
          <w:tcPr>
            <w:tcW w:w="5528" w:type="dxa"/>
            <w:shd w:val="clear" w:color="auto" w:fill="auto"/>
          </w:tcPr>
          <w:p w14:paraId="699E3C8B" w14:textId="77777777" w:rsidR="005B7422" w:rsidRDefault="005B7422" w:rsidP="00CA12D9">
            <w:pPr>
              <w:numPr>
                <w:ilvl w:val="0"/>
                <w:numId w:val="22"/>
              </w:numPr>
              <w:spacing w:before="240"/>
              <w:jc w:val="both"/>
              <w:rPr>
                <w:rFonts w:cs="Calibri"/>
                <w:lang w:val="en-HK" w:eastAsia="en-HK"/>
              </w:rPr>
            </w:pPr>
            <w:r>
              <w:rPr>
                <w:rFonts w:cs="Calibri"/>
                <w:lang w:val="en-HK" w:eastAsia="en-HK"/>
              </w:rPr>
              <w:t xml:space="preserve">When portal loads the </w:t>
            </w:r>
            <w:r>
              <w:rPr>
                <w:lang w:eastAsia="zh-CN"/>
              </w:rPr>
              <w:t>billing</w:t>
            </w:r>
            <w:r>
              <w:rPr>
                <w:rFonts w:cs="Calibri"/>
                <w:lang w:val="en-HK" w:eastAsia="en-HK"/>
              </w:rPr>
              <w:t xml:space="preserve"> search page, </w:t>
            </w:r>
            <w:r w:rsidRPr="00C8016D">
              <w:rPr>
                <w:rFonts w:cs="Calibri"/>
                <w:i/>
                <w:u w:val="single"/>
                <w:lang w:val="en-HK" w:eastAsia="en-HK"/>
              </w:rPr>
              <w:t>Retrieve</w:t>
            </w:r>
            <w:r>
              <w:rPr>
                <w:rFonts w:cs="Calibri"/>
                <w:i/>
                <w:u w:val="single"/>
                <w:lang w:val="en-HK" w:eastAsia="en-HK"/>
              </w:rPr>
              <w:t>AuthorizedCompany</w:t>
            </w:r>
            <w:r>
              <w:rPr>
                <w:rFonts w:cs="Calibri"/>
                <w:lang w:val="en-HK" w:eastAsia="en-HK"/>
              </w:rPr>
              <w:t xml:space="preserve"> API will be called to populate the company name drop down.</w:t>
            </w:r>
          </w:p>
          <w:p w14:paraId="76859C20" w14:textId="77777777" w:rsidR="005B7422" w:rsidRDefault="005B7422" w:rsidP="00A9553E">
            <w:pPr>
              <w:rPr>
                <w:rFonts w:cs="Calibri"/>
                <w:lang w:val="en-HK" w:eastAsia="en-HK"/>
              </w:rPr>
            </w:pPr>
          </w:p>
          <w:p w14:paraId="7EC36C96" w14:textId="77777777" w:rsidR="005B7422" w:rsidRPr="004760A4" w:rsidRDefault="005B7422" w:rsidP="00CA12D9">
            <w:pPr>
              <w:numPr>
                <w:ilvl w:val="0"/>
                <w:numId w:val="22"/>
              </w:numPr>
              <w:rPr>
                <w:rFonts w:cs="Calibri"/>
                <w:lang w:val="en-HK" w:eastAsia="en-HK"/>
              </w:rPr>
            </w:pPr>
            <w:r>
              <w:rPr>
                <w:rFonts w:cs="Calibri"/>
                <w:lang w:val="en-HK" w:eastAsia="en-HK"/>
              </w:rPr>
              <w:t xml:space="preserve">Once the API is called, </w:t>
            </w:r>
            <w:r w:rsidRPr="00F44E5C">
              <w:rPr>
                <w:rFonts w:cs="Calibri"/>
                <w:lang w:val="en-HK" w:eastAsia="en-HK"/>
              </w:rPr>
              <w:t>ESB will</w:t>
            </w:r>
            <w:r>
              <w:rPr>
                <w:rFonts w:cs="Calibri"/>
                <w:lang w:val="en-HK" w:eastAsia="en-HK"/>
              </w:rPr>
              <w:t>:</w:t>
            </w:r>
          </w:p>
          <w:p w14:paraId="2A29A52A" w14:textId="0B6F59AC" w:rsidR="005B7422" w:rsidRPr="00D718FE" w:rsidRDefault="005B7422" w:rsidP="00CA12D9">
            <w:pPr>
              <w:widowControl/>
              <w:numPr>
                <w:ilvl w:val="1"/>
                <w:numId w:val="18"/>
              </w:numPr>
              <w:ind w:left="556" w:hanging="175"/>
              <w:jc w:val="both"/>
              <w:rPr>
                <w:rFonts w:cs="Calibri"/>
                <w:color w:val="000000"/>
                <w:lang w:val="en-HK" w:eastAsia="en-HK"/>
              </w:rPr>
            </w:pPr>
            <w:r>
              <w:rPr>
                <w:rFonts w:cs="Calibri"/>
                <w:color w:val="000000"/>
              </w:rPr>
              <w:t>R</w:t>
            </w:r>
            <w:r w:rsidRPr="0045349B">
              <w:rPr>
                <w:rFonts w:cs="Calibri"/>
                <w:color w:val="000000"/>
              </w:rPr>
              <w:t xml:space="preserve">etrieve </w:t>
            </w:r>
            <w:r>
              <w:rPr>
                <w:rFonts w:cs="Calibri"/>
                <w:color w:val="000000"/>
              </w:rPr>
              <w:t>all the authorized company</w:t>
            </w:r>
            <w:r w:rsidRPr="0045349B">
              <w:rPr>
                <w:rFonts w:cs="Calibri"/>
                <w:color w:val="000000"/>
              </w:rPr>
              <w:t xml:space="preserve"> from </w:t>
            </w:r>
            <w:r>
              <w:rPr>
                <w:rFonts w:cs="Calibri"/>
                <w:color w:val="000000"/>
              </w:rPr>
              <w:t>G400</w:t>
            </w:r>
            <w:r w:rsidR="00810F32">
              <w:rPr>
                <w:rFonts w:cs="Calibri"/>
                <w:color w:val="000000"/>
              </w:rPr>
              <w:t xml:space="preserve"> Datamart</w:t>
            </w:r>
            <w:r w:rsidRPr="0045349B">
              <w:rPr>
                <w:rFonts w:cs="Calibri"/>
                <w:color w:val="000000"/>
              </w:rPr>
              <w:t xml:space="preserve"> based on</w:t>
            </w:r>
            <w:r>
              <w:rPr>
                <w:rFonts w:cs="Calibri"/>
                <w:color w:val="000000"/>
              </w:rPr>
              <w:t xml:space="preserve"> the PIC’s authorized policy list or debtor code upon login.</w:t>
            </w:r>
          </w:p>
          <w:p w14:paraId="1AB1FAAD" w14:textId="77777777" w:rsidR="005B7422" w:rsidRPr="00C43D7E" w:rsidRDefault="005B7422" w:rsidP="00CA12D9">
            <w:pPr>
              <w:widowControl/>
              <w:numPr>
                <w:ilvl w:val="1"/>
                <w:numId w:val="18"/>
              </w:numPr>
              <w:ind w:left="556" w:hanging="175"/>
              <w:jc w:val="both"/>
              <w:rPr>
                <w:rFonts w:cs="Calibri"/>
                <w:color w:val="000000"/>
                <w:lang w:val="en-HK" w:eastAsia="en-HK"/>
              </w:rPr>
            </w:pPr>
            <w:r>
              <w:rPr>
                <w:rFonts w:cs="Calibri"/>
                <w:color w:val="000000"/>
              </w:rPr>
              <w:t>The list will be sorted by company name in ascending order.</w:t>
            </w:r>
          </w:p>
          <w:p w14:paraId="38EA7E17" w14:textId="77777777" w:rsidR="005B7422" w:rsidRPr="000E14F1" w:rsidRDefault="005B7422" w:rsidP="00CA12D9">
            <w:pPr>
              <w:widowControl/>
              <w:numPr>
                <w:ilvl w:val="1"/>
                <w:numId w:val="18"/>
              </w:numPr>
              <w:ind w:left="556" w:hanging="175"/>
              <w:jc w:val="both"/>
              <w:rPr>
                <w:rFonts w:cs="Calibri"/>
                <w:color w:val="000000"/>
                <w:lang w:val="en-HK" w:eastAsia="en-HK"/>
              </w:rPr>
            </w:pPr>
            <w:r>
              <w:rPr>
                <w:rFonts w:cs="Calibri"/>
                <w:color w:val="000000"/>
              </w:rPr>
              <w:t>If failed to retrieve, then pass error message to portal.</w:t>
            </w:r>
          </w:p>
          <w:p w14:paraId="16F3F786" w14:textId="77777777" w:rsidR="005B7422" w:rsidRPr="00BE1155" w:rsidRDefault="005B7422" w:rsidP="00CA12D9">
            <w:pPr>
              <w:widowControl/>
              <w:numPr>
                <w:ilvl w:val="1"/>
                <w:numId w:val="19"/>
              </w:numPr>
              <w:ind w:left="556" w:hanging="175"/>
              <w:jc w:val="both"/>
              <w:rPr>
                <w:rFonts w:cs="Calibri"/>
                <w:color w:val="000000"/>
                <w:lang w:val="en-HK" w:eastAsia="en-HK"/>
              </w:rPr>
            </w:pPr>
            <w:r>
              <w:rPr>
                <w:rFonts w:cs="Calibri"/>
                <w:color w:val="000000"/>
              </w:rPr>
              <w:t>If no data found, then pass no record found to portal.</w:t>
            </w:r>
          </w:p>
          <w:p w14:paraId="286B87E1" w14:textId="77777777" w:rsidR="005B7422" w:rsidRDefault="005B7422" w:rsidP="00CA12D9">
            <w:pPr>
              <w:numPr>
                <w:ilvl w:val="0"/>
                <w:numId w:val="23"/>
              </w:numPr>
              <w:spacing w:before="240"/>
              <w:rPr>
                <w:rFonts w:cs="Calibri"/>
                <w:lang w:val="en-HK" w:eastAsia="en-HK"/>
              </w:rPr>
            </w:pPr>
            <w:r>
              <w:rPr>
                <w:rFonts w:cs="Calibri"/>
                <w:color w:val="000000"/>
              </w:rPr>
              <w:t>If data found, then pass the list to portal to be displayed.</w:t>
            </w:r>
          </w:p>
        </w:tc>
        <w:tc>
          <w:tcPr>
            <w:tcW w:w="1007" w:type="dxa"/>
            <w:shd w:val="clear" w:color="auto" w:fill="auto"/>
          </w:tcPr>
          <w:p w14:paraId="40487F0E" w14:textId="77777777" w:rsidR="005B7422" w:rsidRDefault="005B7422" w:rsidP="00A9553E">
            <w:pPr>
              <w:pStyle w:val="Normalindent1"/>
              <w:spacing w:before="240"/>
              <w:ind w:left="0"/>
              <w:rPr>
                <w:rFonts w:cs="Calibri"/>
                <w:lang w:eastAsia="zh-CN"/>
              </w:rPr>
            </w:pPr>
            <w:r w:rsidRPr="001B3509">
              <w:rPr>
                <w:rFonts w:cs="Calibri"/>
                <w:lang w:eastAsia="zh-CN"/>
              </w:rPr>
              <w:t>ESB</w:t>
            </w:r>
            <w:r>
              <w:rPr>
                <w:rFonts w:cs="Calibri"/>
                <w:lang w:eastAsia="zh-CN"/>
              </w:rPr>
              <w:t>,</w:t>
            </w:r>
          </w:p>
          <w:p w14:paraId="383F1E65" w14:textId="77777777" w:rsidR="005B7422" w:rsidRDefault="005B7422" w:rsidP="00A9553E">
            <w:pPr>
              <w:pStyle w:val="Normalindent1"/>
              <w:ind w:left="0"/>
              <w:rPr>
                <w:rFonts w:cs="Calibri"/>
                <w:lang w:eastAsia="zh-CN"/>
              </w:rPr>
            </w:pPr>
            <w:r>
              <w:rPr>
                <w:rFonts w:cs="Calibri"/>
                <w:lang w:eastAsia="zh-CN"/>
              </w:rPr>
              <w:t>SP,</w:t>
            </w:r>
          </w:p>
          <w:p w14:paraId="687DC827" w14:textId="77777777" w:rsidR="005B7422" w:rsidRPr="001B3509" w:rsidRDefault="005B7422" w:rsidP="00A9553E">
            <w:pPr>
              <w:pStyle w:val="Normalindent1"/>
              <w:ind w:left="0"/>
              <w:rPr>
                <w:rFonts w:cs="Calibri"/>
                <w:lang w:eastAsia="zh-CN"/>
              </w:rPr>
            </w:pPr>
            <w:r>
              <w:rPr>
                <w:rFonts w:cs="Calibri"/>
                <w:lang w:eastAsia="zh-CN"/>
              </w:rPr>
              <w:t>Datamart</w:t>
            </w:r>
          </w:p>
        </w:tc>
      </w:tr>
      <w:tr w:rsidR="005B7422" w:rsidRPr="00E11263" w14:paraId="3731436D" w14:textId="77777777" w:rsidTr="00A9553E">
        <w:tc>
          <w:tcPr>
            <w:tcW w:w="2802" w:type="dxa"/>
            <w:shd w:val="clear" w:color="auto" w:fill="auto"/>
          </w:tcPr>
          <w:p w14:paraId="5B903824" w14:textId="77777777" w:rsidR="005B7422" w:rsidRDefault="005B7422" w:rsidP="00A9553E">
            <w:pPr>
              <w:pStyle w:val="Heading3"/>
              <w:keepNext w:val="0"/>
            </w:pPr>
            <w:bookmarkStart w:id="40" w:name="_Toc19034982"/>
            <w:r>
              <w:t>Search &amp; View Billing Document</w:t>
            </w:r>
            <w:bookmarkEnd w:id="40"/>
          </w:p>
          <w:p w14:paraId="46C6A0E2" w14:textId="77777777" w:rsidR="005B7422" w:rsidRDefault="005B7422" w:rsidP="00CA12D9">
            <w:pPr>
              <w:numPr>
                <w:ilvl w:val="0"/>
                <w:numId w:val="9"/>
              </w:numPr>
              <w:ind w:left="142" w:hanging="153"/>
              <w:jc w:val="both"/>
              <w:rPr>
                <w:lang w:eastAsia="zh-CN"/>
              </w:rPr>
            </w:pPr>
            <w:r>
              <w:rPr>
                <w:lang w:eastAsia="zh-CN"/>
              </w:rPr>
              <w:t>User can search and view billing listing via portal.</w:t>
            </w:r>
          </w:p>
          <w:p w14:paraId="4D16D5D8" w14:textId="77777777" w:rsidR="005B7422" w:rsidRDefault="005B7422" w:rsidP="00CA12D9">
            <w:pPr>
              <w:numPr>
                <w:ilvl w:val="0"/>
                <w:numId w:val="9"/>
              </w:numPr>
              <w:ind w:left="142" w:hanging="153"/>
              <w:jc w:val="both"/>
              <w:rPr>
                <w:lang w:eastAsia="zh-CN"/>
              </w:rPr>
            </w:pPr>
            <w:r>
              <w:rPr>
                <w:lang w:eastAsia="zh-CN"/>
              </w:rPr>
              <w:t>The listing will include Lapsed and Cancelled policy as well.</w:t>
            </w:r>
          </w:p>
          <w:p w14:paraId="00168DD9" w14:textId="19347CB1" w:rsidR="005B7422" w:rsidRDefault="005B7422" w:rsidP="00CA12D9">
            <w:pPr>
              <w:numPr>
                <w:ilvl w:val="0"/>
                <w:numId w:val="9"/>
              </w:numPr>
              <w:ind w:left="142" w:hanging="153"/>
              <w:jc w:val="both"/>
              <w:rPr>
                <w:lang w:eastAsia="zh-CN"/>
              </w:rPr>
            </w:pPr>
            <w:r>
              <w:rPr>
                <w:lang w:eastAsia="zh-CN"/>
              </w:rPr>
              <w:t xml:space="preserve">Refer to document type and document name </w:t>
            </w:r>
            <w:hyperlink w:anchor="_Billing_Document_Type_1" w:history="1">
              <w:r w:rsidRPr="00E22A3D">
                <w:rPr>
                  <w:rStyle w:val="Hyperlink"/>
                  <w:lang w:eastAsia="zh-CN"/>
                </w:rPr>
                <w:t>here</w:t>
              </w:r>
            </w:hyperlink>
            <w:r>
              <w:rPr>
                <w:lang w:eastAsia="zh-CN"/>
              </w:rPr>
              <w:t>.</w:t>
            </w:r>
          </w:p>
          <w:p w14:paraId="7C4C7128" w14:textId="77777777" w:rsidR="005B7422" w:rsidRDefault="005B7422" w:rsidP="00CA12D9">
            <w:pPr>
              <w:numPr>
                <w:ilvl w:val="0"/>
                <w:numId w:val="9"/>
              </w:numPr>
              <w:ind w:left="142" w:hanging="153"/>
              <w:jc w:val="both"/>
              <w:rPr>
                <w:lang w:eastAsia="zh-CN"/>
              </w:rPr>
            </w:pPr>
            <w:r>
              <w:rPr>
                <w:lang w:eastAsia="zh-CN"/>
              </w:rPr>
              <w:t>Document Issuance Date for each Document Type is as below.</w:t>
            </w:r>
          </w:p>
          <w:p w14:paraId="1B9DF5A2" w14:textId="77777777" w:rsidR="005B7422" w:rsidRDefault="005B7422" w:rsidP="00CA12D9">
            <w:pPr>
              <w:numPr>
                <w:ilvl w:val="1"/>
                <w:numId w:val="9"/>
              </w:numPr>
              <w:ind w:left="284" w:hanging="142"/>
              <w:jc w:val="both"/>
              <w:rPr>
                <w:lang w:eastAsia="zh-CN"/>
              </w:rPr>
            </w:pPr>
            <w:r>
              <w:rPr>
                <w:lang w:eastAsia="zh-CN"/>
              </w:rPr>
              <w:t>Premium &amp; Admin Fee bill's Issuance Date</w:t>
            </w:r>
          </w:p>
          <w:p w14:paraId="15E510E9" w14:textId="77777777" w:rsidR="005B7422" w:rsidRDefault="005B7422" w:rsidP="00CA12D9">
            <w:pPr>
              <w:numPr>
                <w:ilvl w:val="1"/>
                <w:numId w:val="9"/>
              </w:numPr>
              <w:ind w:left="284" w:hanging="142"/>
              <w:jc w:val="both"/>
              <w:rPr>
                <w:lang w:eastAsia="zh-CN"/>
              </w:rPr>
            </w:pPr>
            <w:r>
              <w:rPr>
                <w:lang w:eastAsia="zh-CN"/>
              </w:rPr>
              <w:t>ASO &amp; ASO Claim Excess bill's Issuance Date</w:t>
            </w:r>
          </w:p>
          <w:p w14:paraId="0FC671F2" w14:textId="77777777" w:rsidR="005B7422" w:rsidRDefault="005B7422" w:rsidP="00CA12D9">
            <w:pPr>
              <w:numPr>
                <w:ilvl w:val="1"/>
                <w:numId w:val="9"/>
              </w:numPr>
              <w:ind w:left="284" w:hanging="142"/>
              <w:jc w:val="both"/>
              <w:rPr>
                <w:lang w:eastAsia="zh-CN"/>
              </w:rPr>
            </w:pPr>
            <w:r>
              <w:rPr>
                <w:lang w:eastAsia="zh-CN"/>
              </w:rPr>
              <w:t>Claim Excess bill's Issuance Date</w:t>
            </w:r>
          </w:p>
          <w:p w14:paraId="4B0E0656" w14:textId="77777777" w:rsidR="005B7422" w:rsidRDefault="005B7422" w:rsidP="00CA12D9">
            <w:pPr>
              <w:numPr>
                <w:ilvl w:val="1"/>
                <w:numId w:val="9"/>
              </w:numPr>
              <w:ind w:left="284" w:hanging="142"/>
              <w:jc w:val="both"/>
              <w:rPr>
                <w:lang w:eastAsia="zh-CN"/>
              </w:rPr>
            </w:pPr>
            <w:r>
              <w:rPr>
                <w:lang w:eastAsia="zh-CN"/>
              </w:rPr>
              <w:t>Statement of Account's Statement Creation Date</w:t>
            </w:r>
          </w:p>
          <w:p w14:paraId="7415FEA2" w14:textId="3CE78F27" w:rsidR="005B7422" w:rsidRDefault="005B7422" w:rsidP="00CA12D9">
            <w:pPr>
              <w:numPr>
                <w:ilvl w:val="0"/>
                <w:numId w:val="9"/>
              </w:numPr>
              <w:ind w:left="142" w:hanging="153"/>
              <w:jc w:val="both"/>
              <w:rPr>
                <w:lang w:eastAsia="zh-CN"/>
              </w:rPr>
            </w:pPr>
            <w:r>
              <w:rPr>
                <w:lang w:eastAsia="zh-CN"/>
              </w:rPr>
              <w:t>User can download claim statement from ASO &amp; ASO Claim Excess Bill and Claim Excess Bill search result.</w:t>
            </w:r>
          </w:p>
          <w:p w14:paraId="1A6B9859" w14:textId="2A9AD32D" w:rsidR="00CA28D9" w:rsidRDefault="00CA28D9" w:rsidP="00CA12D9">
            <w:pPr>
              <w:numPr>
                <w:ilvl w:val="0"/>
                <w:numId w:val="9"/>
              </w:numPr>
              <w:ind w:left="142" w:hanging="153"/>
              <w:jc w:val="both"/>
              <w:rPr>
                <w:lang w:eastAsia="zh-CN"/>
              </w:rPr>
            </w:pPr>
            <w:r>
              <w:rPr>
                <w:lang w:eastAsia="zh-CN"/>
              </w:rPr>
              <w:t xml:space="preserve">Refer to billing wireframes </w:t>
            </w:r>
            <w:hyperlink w:anchor="_Billing_Wireframes" w:history="1">
              <w:r w:rsidRPr="00CA28D9">
                <w:rPr>
                  <w:rStyle w:val="Hyperlink"/>
                  <w:lang w:eastAsia="zh-CN"/>
                </w:rPr>
                <w:t>here</w:t>
              </w:r>
            </w:hyperlink>
            <w:r>
              <w:rPr>
                <w:lang w:eastAsia="zh-CN"/>
              </w:rPr>
              <w:t>.</w:t>
            </w:r>
          </w:p>
          <w:p w14:paraId="0AD6948D" w14:textId="77777777" w:rsidR="005B7422" w:rsidRDefault="005B7422" w:rsidP="00A9553E">
            <w:pPr>
              <w:ind w:left="-11"/>
              <w:jc w:val="both"/>
              <w:rPr>
                <w:lang w:eastAsia="zh-CN"/>
              </w:rPr>
            </w:pPr>
          </w:p>
          <w:p w14:paraId="650D96E6" w14:textId="77777777" w:rsidR="005B7422" w:rsidRPr="001D2EB2" w:rsidRDefault="005B7422" w:rsidP="00A9553E">
            <w:pPr>
              <w:ind w:left="-11"/>
              <w:jc w:val="both"/>
              <w:rPr>
                <w:u w:val="single"/>
                <w:lang w:eastAsia="zh-CN"/>
              </w:rPr>
            </w:pPr>
            <w:r>
              <w:rPr>
                <w:u w:val="single"/>
                <w:lang w:eastAsia="zh-CN"/>
              </w:rPr>
              <w:t>Basic s</w:t>
            </w:r>
            <w:r w:rsidRPr="001D2EB2">
              <w:rPr>
                <w:u w:val="single"/>
                <w:lang w:eastAsia="zh-CN"/>
              </w:rPr>
              <w:t>earch criteria:</w:t>
            </w:r>
          </w:p>
          <w:p w14:paraId="5562DFCD" w14:textId="77777777" w:rsidR="005B7422" w:rsidRDefault="005B7422" w:rsidP="00CA12D9">
            <w:pPr>
              <w:numPr>
                <w:ilvl w:val="0"/>
                <w:numId w:val="9"/>
              </w:numPr>
              <w:ind w:left="142" w:hanging="153"/>
              <w:jc w:val="both"/>
              <w:rPr>
                <w:lang w:eastAsia="zh-CN"/>
              </w:rPr>
            </w:pPr>
            <w:r>
              <w:rPr>
                <w:lang w:eastAsia="zh-CN"/>
              </w:rPr>
              <w:t>Company name</w:t>
            </w:r>
          </w:p>
          <w:p w14:paraId="4D30AB0A" w14:textId="77777777" w:rsidR="005B7422" w:rsidRDefault="005B7422" w:rsidP="00CA12D9">
            <w:pPr>
              <w:numPr>
                <w:ilvl w:val="0"/>
                <w:numId w:val="9"/>
              </w:numPr>
              <w:ind w:left="142" w:hanging="153"/>
              <w:jc w:val="both"/>
              <w:rPr>
                <w:lang w:eastAsia="zh-CN"/>
              </w:rPr>
            </w:pPr>
            <w:r>
              <w:rPr>
                <w:lang w:eastAsia="zh-CN"/>
              </w:rPr>
              <w:t>Policy No.</w:t>
            </w:r>
          </w:p>
          <w:p w14:paraId="5F1E8A3A" w14:textId="77777777" w:rsidR="005B7422" w:rsidRDefault="005B7422" w:rsidP="00CA12D9">
            <w:pPr>
              <w:numPr>
                <w:ilvl w:val="0"/>
                <w:numId w:val="9"/>
              </w:numPr>
              <w:ind w:left="142" w:hanging="153"/>
              <w:jc w:val="both"/>
              <w:rPr>
                <w:lang w:eastAsia="zh-CN"/>
              </w:rPr>
            </w:pPr>
            <w:r>
              <w:rPr>
                <w:lang w:eastAsia="zh-CN"/>
              </w:rPr>
              <w:t>Document Type (default All)</w:t>
            </w:r>
          </w:p>
          <w:p w14:paraId="31A9CCFB" w14:textId="77777777" w:rsidR="005B7422" w:rsidRDefault="005B7422" w:rsidP="00A9553E">
            <w:pPr>
              <w:ind w:left="-11"/>
              <w:jc w:val="both"/>
              <w:rPr>
                <w:lang w:eastAsia="zh-CN"/>
              </w:rPr>
            </w:pPr>
          </w:p>
          <w:p w14:paraId="5A2980F7" w14:textId="77777777" w:rsidR="005B7422" w:rsidRPr="001D2EB2" w:rsidRDefault="005B7422" w:rsidP="00A9553E">
            <w:pPr>
              <w:ind w:left="-11"/>
              <w:jc w:val="both"/>
              <w:rPr>
                <w:u w:val="single"/>
                <w:lang w:eastAsia="zh-CN"/>
              </w:rPr>
            </w:pPr>
            <w:r>
              <w:rPr>
                <w:u w:val="single"/>
                <w:lang w:eastAsia="zh-CN"/>
              </w:rPr>
              <w:t>Advanced s</w:t>
            </w:r>
            <w:r w:rsidRPr="001D2EB2">
              <w:rPr>
                <w:u w:val="single"/>
                <w:lang w:eastAsia="zh-CN"/>
              </w:rPr>
              <w:t>earch criteria:</w:t>
            </w:r>
          </w:p>
          <w:p w14:paraId="05455E06" w14:textId="77777777" w:rsidR="005B7422" w:rsidRDefault="005B7422" w:rsidP="00CA12D9">
            <w:pPr>
              <w:numPr>
                <w:ilvl w:val="0"/>
                <w:numId w:val="9"/>
              </w:numPr>
              <w:ind w:left="142" w:hanging="153"/>
              <w:jc w:val="both"/>
              <w:rPr>
                <w:lang w:eastAsia="zh-CN"/>
              </w:rPr>
            </w:pPr>
            <w:r>
              <w:rPr>
                <w:lang w:eastAsia="zh-CN"/>
              </w:rPr>
              <w:t>Company name</w:t>
            </w:r>
          </w:p>
          <w:p w14:paraId="5134BAEF" w14:textId="77777777" w:rsidR="005B7422" w:rsidRDefault="005B7422" w:rsidP="00CA12D9">
            <w:pPr>
              <w:numPr>
                <w:ilvl w:val="0"/>
                <w:numId w:val="9"/>
              </w:numPr>
              <w:ind w:left="142" w:hanging="153"/>
              <w:jc w:val="both"/>
              <w:rPr>
                <w:lang w:eastAsia="zh-CN"/>
              </w:rPr>
            </w:pPr>
            <w:r>
              <w:rPr>
                <w:lang w:eastAsia="zh-CN"/>
              </w:rPr>
              <w:t>Policy No.</w:t>
            </w:r>
          </w:p>
          <w:p w14:paraId="6EF449D9" w14:textId="77777777" w:rsidR="005B7422" w:rsidRDefault="005B7422" w:rsidP="00CA12D9">
            <w:pPr>
              <w:numPr>
                <w:ilvl w:val="0"/>
                <w:numId w:val="9"/>
              </w:numPr>
              <w:ind w:left="142" w:hanging="153"/>
              <w:jc w:val="both"/>
              <w:rPr>
                <w:lang w:eastAsia="zh-CN"/>
              </w:rPr>
            </w:pPr>
            <w:r>
              <w:rPr>
                <w:lang w:eastAsia="zh-CN"/>
              </w:rPr>
              <w:t>Document Issuance Date Range (default latest 60 days)</w:t>
            </w:r>
          </w:p>
          <w:p w14:paraId="2CC200AB" w14:textId="77777777" w:rsidR="005B7422" w:rsidRDefault="005B7422" w:rsidP="00CA12D9">
            <w:pPr>
              <w:numPr>
                <w:ilvl w:val="0"/>
                <w:numId w:val="9"/>
              </w:numPr>
              <w:ind w:left="142" w:hanging="153"/>
              <w:jc w:val="both"/>
              <w:rPr>
                <w:lang w:eastAsia="zh-CN"/>
              </w:rPr>
            </w:pPr>
            <w:r>
              <w:rPr>
                <w:lang w:eastAsia="zh-CN"/>
              </w:rPr>
              <w:t>Bill No. (n/a for SOA)</w:t>
            </w:r>
          </w:p>
          <w:p w14:paraId="29A07D42" w14:textId="77777777" w:rsidR="005B7422" w:rsidRDefault="005B7422" w:rsidP="00CA12D9">
            <w:pPr>
              <w:numPr>
                <w:ilvl w:val="0"/>
                <w:numId w:val="9"/>
              </w:numPr>
              <w:ind w:left="142" w:hanging="153"/>
              <w:jc w:val="both"/>
              <w:rPr>
                <w:lang w:eastAsia="zh-CN"/>
              </w:rPr>
            </w:pPr>
            <w:r>
              <w:rPr>
                <w:lang w:eastAsia="zh-CN"/>
              </w:rPr>
              <w:t>Billing Type (only for Premium &amp; Admin Fee)</w:t>
            </w:r>
          </w:p>
          <w:p w14:paraId="0CF21E5A" w14:textId="77777777" w:rsidR="005B7422" w:rsidRDefault="005B7422" w:rsidP="00CA12D9">
            <w:pPr>
              <w:numPr>
                <w:ilvl w:val="1"/>
                <w:numId w:val="9"/>
              </w:numPr>
              <w:ind w:left="284" w:hanging="142"/>
              <w:jc w:val="both"/>
              <w:rPr>
                <w:lang w:eastAsia="zh-CN"/>
              </w:rPr>
            </w:pPr>
            <w:r>
              <w:rPr>
                <w:lang w:eastAsia="zh-CN"/>
              </w:rPr>
              <w:t>New Business</w:t>
            </w:r>
          </w:p>
          <w:p w14:paraId="3F832036" w14:textId="77777777" w:rsidR="005B7422" w:rsidRDefault="005B7422" w:rsidP="00CA12D9">
            <w:pPr>
              <w:numPr>
                <w:ilvl w:val="1"/>
                <w:numId w:val="9"/>
              </w:numPr>
              <w:ind w:left="284" w:hanging="142"/>
              <w:jc w:val="both"/>
              <w:rPr>
                <w:lang w:eastAsia="zh-CN"/>
              </w:rPr>
            </w:pPr>
            <w:r>
              <w:rPr>
                <w:lang w:eastAsia="zh-CN"/>
              </w:rPr>
              <w:t>Renewal</w:t>
            </w:r>
          </w:p>
          <w:p w14:paraId="24779654" w14:textId="77777777" w:rsidR="005B7422" w:rsidRDefault="005B7422" w:rsidP="00CA12D9">
            <w:pPr>
              <w:numPr>
                <w:ilvl w:val="1"/>
                <w:numId w:val="9"/>
              </w:numPr>
              <w:ind w:left="284" w:hanging="142"/>
              <w:jc w:val="both"/>
              <w:rPr>
                <w:lang w:eastAsia="zh-CN"/>
              </w:rPr>
            </w:pPr>
            <w:r>
              <w:rPr>
                <w:lang w:eastAsia="zh-CN"/>
              </w:rPr>
              <w:t>Adjustment</w:t>
            </w:r>
          </w:p>
          <w:p w14:paraId="1ACEDEC6" w14:textId="77777777" w:rsidR="005B7422" w:rsidRDefault="005B7422" w:rsidP="00CA12D9">
            <w:pPr>
              <w:numPr>
                <w:ilvl w:val="1"/>
                <w:numId w:val="9"/>
              </w:numPr>
              <w:ind w:left="284" w:hanging="142"/>
              <w:jc w:val="both"/>
              <w:rPr>
                <w:lang w:eastAsia="zh-CN"/>
              </w:rPr>
            </w:pPr>
            <w:r>
              <w:rPr>
                <w:lang w:eastAsia="zh-CN"/>
              </w:rPr>
              <w:t>Installment</w:t>
            </w:r>
          </w:p>
          <w:p w14:paraId="0D4505A2" w14:textId="77777777" w:rsidR="005B7422" w:rsidRDefault="005B7422" w:rsidP="00A9553E">
            <w:pPr>
              <w:ind w:left="-11"/>
              <w:jc w:val="both"/>
              <w:rPr>
                <w:lang w:eastAsia="zh-CN"/>
              </w:rPr>
            </w:pPr>
          </w:p>
          <w:p w14:paraId="2BF5D811" w14:textId="77777777" w:rsidR="005B7422" w:rsidRPr="001D2EB2" w:rsidRDefault="005B7422" w:rsidP="00A9553E">
            <w:pPr>
              <w:ind w:left="-11"/>
              <w:jc w:val="both"/>
              <w:rPr>
                <w:u w:val="single"/>
                <w:lang w:eastAsia="zh-CN"/>
              </w:rPr>
            </w:pPr>
            <w:r>
              <w:rPr>
                <w:u w:val="single"/>
                <w:lang w:eastAsia="zh-CN"/>
              </w:rPr>
              <w:t>Search result</w:t>
            </w:r>
            <w:r w:rsidRPr="001D2EB2">
              <w:rPr>
                <w:u w:val="single"/>
                <w:lang w:eastAsia="zh-CN"/>
              </w:rPr>
              <w:t>:</w:t>
            </w:r>
          </w:p>
          <w:p w14:paraId="116ED135" w14:textId="77777777" w:rsidR="005B7422" w:rsidRDefault="005B7422" w:rsidP="00CA12D9">
            <w:pPr>
              <w:numPr>
                <w:ilvl w:val="0"/>
                <w:numId w:val="9"/>
              </w:numPr>
              <w:ind w:left="142" w:hanging="153"/>
              <w:jc w:val="both"/>
              <w:rPr>
                <w:lang w:eastAsia="zh-CN"/>
              </w:rPr>
            </w:pPr>
            <w:r>
              <w:rPr>
                <w:lang w:eastAsia="zh-CN"/>
              </w:rPr>
              <w:t>Policy no. &amp; policy name</w:t>
            </w:r>
          </w:p>
          <w:p w14:paraId="635C873D" w14:textId="77777777" w:rsidR="005B7422" w:rsidRDefault="005B7422" w:rsidP="00CA12D9">
            <w:pPr>
              <w:numPr>
                <w:ilvl w:val="0"/>
                <w:numId w:val="9"/>
              </w:numPr>
              <w:ind w:left="142" w:hanging="153"/>
              <w:jc w:val="both"/>
              <w:rPr>
                <w:lang w:eastAsia="zh-CN"/>
              </w:rPr>
            </w:pPr>
            <w:r>
              <w:rPr>
                <w:lang w:eastAsia="zh-CN"/>
              </w:rPr>
              <w:t>Company name</w:t>
            </w:r>
          </w:p>
          <w:p w14:paraId="6FBD16B5" w14:textId="77777777" w:rsidR="005B7422" w:rsidRDefault="005B7422" w:rsidP="00CA12D9">
            <w:pPr>
              <w:numPr>
                <w:ilvl w:val="0"/>
                <w:numId w:val="9"/>
              </w:numPr>
              <w:ind w:left="142" w:hanging="153"/>
              <w:jc w:val="both"/>
              <w:rPr>
                <w:lang w:eastAsia="zh-CN"/>
              </w:rPr>
            </w:pPr>
            <w:r>
              <w:rPr>
                <w:lang w:eastAsia="zh-CN"/>
              </w:rPr>
              <w:t>Document Type</w:t>
            </w:r>
          </w:p>
          <w:p w14:paraId="441D1F01" w14:textId="77777777" w:rsidR="005B7422" w:rsidRDefault="005B7422" w:rsidP="00CA12D9">
            <w:pPr>
              <w:numPr>
                <w:ilvl w:val="0"/>
                <w:numId w:val="9"/>
              </w:numPr>
              <w:ind w:left="142" w:hanging="153"/>
              <w:jc w:val="both"/>
              <w:rPr>
                <w:lang w:eastAsia="zh-CN"/>
              </w:rPr>
            </w:pPr>
            <w:r>
              <w:rPr>
                <w:lang w:eastAsia="zh-CN"/>
              </w:rPr>
              <w:t>Bill No. (n/a for SOA)</w:t>
            </w:r>
          </w:p>
          <w:p w14:paraId="2C3B4FF1" w14:textId="77777777" w:rsidR="005B7422" w:rsidRDefault="005B7422" w:rsidP="00CA12D9">
            <w:pPr>
              <w:numPr>
                <w:ilvl w:val="0"/>
                <w:numId w:val="9"/>
              </w:numPr>
              <w:ind w:left="142" w:hanging="153"/>
              <w:jc w:val="both"/>
              <w:rPr>
                <w:lang w:eastAsia="zh-CN"/>
              </w:rPr>
            </w:pPr>
            <w:r>
              <w:rPr>
                <w:lang w:eastAsia="zh-CN"/>
              </w:rPr>
              <w:t>Billing Type (only for Premium &amp; Admin Fee)</w:t>
            </w:r>
          </w:p>
          <w:p w14:paraId="7A769D93" w14:textId="77777777" w:rsidR="005B7422" w:rsidRDefault="005B7422" w:rsidP="00CA12D9">
            <w:pPr>
              <w:numPr>
                <w:ilvl w:val="0"/>
                <w:numId w:val="9"/>
              </w:numPr>
              <w:ind w:left="142" w:hanging="153"/>
              <w:jc w:val="both"/>
              <w:rPr>
                <w:lang w:eastAsia="zh-CN"/>
              </w:rPr>
            </w:pPr>
            <w:r>
              <w:rPr>
                <w:lang w:eastAsia="zh-CN"/>
              </w:rPr>
              <w:t>Document Issuance Date</w:t>
            </w:r>
          </w:p>
          <w:p w14:paraId="3388061E" w14:textId="77777777" w:rsidR="005B7422" w:rsidRDefault="005B7422" w:rsidP="00CA12D9">
            <w:pPr>
              <w:numPr>
                <w:ilvl w:val="0"/>
                <w:numId w:val="9"/>
              </w:numPr>
              <w:ind w:left="142" w:hanging="153"/>
              <w:jc w:val="both"/>
              <w:rPr>
                <w:lang w:eastAsia="zh-CN"/>
              </w:rPr>
            </w:pPr>
            <w:r>
              <w:rPr>
                <w:lang w:eastAsia="zh-CN"/>
              </w:rPr>
              <w:t>Main Document Name</w:t>
            </w:r>
          </w:p>
          <w:p w14:paraId="045F6E2A" w14:textId="77777777" w:rsidR="005B7422" w:rsidRDefault="005B7422" w:rsidP="00CA12D9">
            <w:pPr>
              <w:numPr>
                <w:ilvl w:val="0"/>
                <w:numId w:val="9"/>
              </w:numPr>
              <w:ind w:left="142" w:hanging="153"/>
              <w:jc w:val="both"/>
              <w:rPr>
                <w:lang w:eastAsia="zh-CN"/>
              </w:rPr>
            </w:pPr>
            <w:r>
              <w:rPr>
                <w:lang w:eastAsia="zh-CN"/>
              </w:rPr>
              <w:t>Supporting Document Name (n/a for SOA)</w:t>
            </w:r>
          </w:p>
        </w:tc>
        <w:tc>
          <w:tcPr>
            <w:tcW w:w="5528" w:type="dxa"/>
            <w:shd w:val="clear" w:color="auto" w:fill="auto"/>
          </w:tcPr>
          <w:p w14:paraId="5C11FCC0" w14:textId="77777777" w:rsidR="005B7422" w:rsidRDefault="005B7422" w:rsidP="00CA12D9">
            <w:pPr>
              <w:numPr>
                <w:ilvl w:val="0"/>
                <w:numId w:val="20"/>
              </w:numPr>
              <w:spacing w:before="240"/>
              <w:jc w:val="both"/>
              <w:rPr>
                <w:rFonts w:cs="Calibri"/>
                <w:lang w:val="en-HK" w:eastAsia="en-HK"/>
              </w:rPr>
            </w:pPr>
            <w:r>
              <w:rPr>
                <w:rFonts w:cs="Calibri"/>
                <w:color w:val="000000"/>
              </w:rPr>
              <w:lastRenderedPageBreak/>
              <w:t xml:space="preserve">The search rules for </w:t>
            </w:r>
            <w:r>
              <w:rPr>
                <w:lang w:eastAsia="zh-CN"/>
              </w:rPr>
              <w:t xml:space="preserve">billing </w:t>
            </w:r>
            <w:r>
              <w:rPr>
                <w:rFonts w:cs="Calibri"/>
                <w:color w:val="000000"/>
              </w:rPr>
              <w:t>are as below</w:t>
            </w:r>
            <w:r>
              <w:rPr>
                <w:rFonts w:cs="Calibri"/>
                <w:lang w:val="en-HK" w:eastAsia="en-HK"/>
              </w:rPr>
              <w:t>.</w:t>
            </w:r>
          </w:p>
          <w:p w14:paraId="391A3422" w14:textId="77777777" w:rsidR="005B7422" w:rsidRPr="005C5DC9" w:rsidRDefault="005B7422" w:rsidP="00CA12D9">
            <w:pPr>
              <w:widowControl/>
              <w:numPr>
                <w:ilvl w:val="1"/>
                <w:numId w:val="18"/>
              </w:numPr>
              <w:ind w:left="556" w:hanging="175"/>
              <w:jc w:val="both"/>
              <w:rPr>
                <w:rFonts w:cs="Calibri"/>
                <w:color w:val="000000"/>
                <w:lang w:val="en-HK" w:eastAsia="en-HK"/>
              </w:rPr>
            </w:pPr>
            <w:r>
              <w:rPr>
                <w:rFonts w:cs="Calibri"/>
                <w:color w:val="000000"/>
                <w:lang w:val="en-HK" w:eastAsia="en-HK"/>
              </w:rPr>
              <w:t>For AIA staff, either company name or policy no. is mandatory.</w:t>
            </w:r>
          </w:p>
          <w:p w14:paraId="3D4EC2C9" w14:textId="77777777" w:rsidR="005B7422" w:rsidRDefault="005B7422" w:rsidP="00CA12D9">
            <w:pPr>
              <w:widowControl/>
              <w:numPr>
                <w:ilvl w:val="1"/>
                <w:numId w:val="18"/>
              </w:numPr>
              <w:ind w:left="556" w:hanging="175"/>
              <w:jc w:val="both"/>
              <w:rPr>
                <w:rFonts w:cs="Calibri"/>
                <w:color w:val="000000"/>
                <w:lang w:val="en-HK" w:eastAsia="en-HK"/>
              </w:rPr>
            </w:pPr>
            <w:r>
              <w:rPr>
                <w:rFonts w:cs="Calibri"/>
                <w:color w:val="000000"/>
                <w:lang w:val="en-HK" w:eastAsia="en-HK"/>
              </w:rPr>
              <w:t>For HR and intermediary, if company name or policy no. is selected, then search up to 365 days (1 year). Else search up to 60 days.</w:t>
            </w:r>
          </w:p>
          <w:p w14:paraId="119368F9" w14:textId="77777777" w:rsidR="005B7422" w:rsidRPr="00D6354F" w:rsidRDefault="005B7422" w:rsidP="00A9553E">
            <w:pPr>
              <w:jc w:val="both"/>
              <w:rPr>
                <w:rFonts w:cs="Calibri"/>
                <w:lang w:val="en-HK" w:eastAsia="en-HK"/>
              </w:rPr>
            </w:pPr>
          </w:p>
          <w:p w14:paraId="5F2EC4AA" w14:textId="77777777" w:rsidR="005B7422" w:rsidRDefault="005B7422" w:rsidP="00CA12D9">
            <w:pPr>
              <w:numPr>
                <w:ilvl w:val="0"/>
                <w:numId w:val="20"/>
              </w:numPr>
              <w:jc w:val="both"/>
              <w:rPr>
                <w:rFonts w:cs="Calibri"/>
                <w:lang w:val="en-HK" w:eastAsia="en-HK"/>
              </w:rPr>
            </w:pPr>
            <w:r>
              <w:rPr>
                <w:rFonts w:cs="Calibri"/>
                <w:color w:val="000000"/>
              </w:rPr>
              <w:t>Once user clicks on s</w:t>
            </w:r>
            <w:r w:rsidRPr="0071027F">
              <w:rPr>
                <w:rFonts w:cs="Calibri"/>
                <w:color w:val="000000"/>
              </w:rPr>
              <w:t>earch</w:t>
            </w:r>
            <w:r>
              <w:rPr>
                <w:rFonts w:cs="Calibri"/>
                <w:color w:val="000000"/>
              </w:rPr>
              <w:t xml:space="preserve"> button</w:t>
            </w:r>
            <w:r>
              <w:rPr>
                <w:rFonts w:cs="Calibri"/>
                <w:lang w:val="en-HK" w:eastAsia="en-HK"/>
              </w:rPr>
              <w:t xml:space="preserve">, portal will call </w:t>
            </w:r>
            <w:r w:rsidRPr="008D2515">
              <w:rPr>
                <w:rFonts w:cs="Calibri"/>
                <w:i/>
                <w:u w:val="single"/>
                <w:lang w:val="en-HK" w:eastAsia="en-HK"/>
              </w:rPr>
              <w:t>Retrieve</w:t>
            </w:r>
            <w:r>
              <w:rPr>
                <w:rFonts w:cs="Calibri"/>
                <w:i/>
                <w:u w:val="single"/>
                <w:lang w:val="en-HK" w:eastAsia="en-HK"/>
              </w:rPr>
              <w:t>BillStatement</w:t>
            </w:r>
            <w:r w:rsidRPr="008D2515">
              <w:rPr>
                <w:rFonts w:cs="Calibri"/>
                <w:i/>
                <w:u w:val="single"/>
                <w:lang w:val="en-HK" w:eastAsia="en-HK"/>
              </w:rPr>
              <w:t>Listing</w:t>
            </w:r>
            <w:r w:rsidRPr="005F4DA8">
              <w:rPr>
                <w:rFonts w:cs="Calibri"/>
                <w:lang w:val="en-HK" w:eastAsia="en-HK"/>
              </w:rPr>
              <w:t xml:space="preserve"> </w:t>
            </w:r>
            <w:r>
              <w:rPr>
                <w:rFonts w:cs="Calibri"/>
                <w:lang w:val="en-HK" w:eastAsia="en-HK"/>
              </w:rPr>
              <w:t xml:space="preserve">API to get the </w:t>
            </w:r>
            <w:r>
              <w:rPr>
                <w:lang w:eastAsia="zh-CN"/>
              </w:rPr>
              <w:t>billing listing</w:t>
            </w:r>
            <w:r>
              <w:rPr>
                <w:rFonts w:cs="Calibri"/>
                <w:lang w:val="en-HK" w:eastAsia="en-HK"/>
              </w:rPr>
              <w:t>.</w:t>
            </w:r>
          </w:p>
          <w:p w14:paraId="203B8E0B" w14:textId="77777777" w:rsidR="005B7422" w:rsidRDefault="005B7422" w:rsidP="00A9553E">
            <w:pPr>
              <w:jc w:val="both"/>
              <w:rPr>
                <w:rFonts w:cs="Calibri"/>
                <w:lang w:val="en-HK" w:eastAsia="en-HK"/>
              </w:rPr>
            </w:pPr>
          </w:p>
          <w:p w14:paraId="27C4FF22" w14:textId="77777777" w:rsidR="005B7422" w:rsidRPr="004760A4" w:rsidRDefault="005B7422" w:rsidP="00CA12D9">
            <w:pPr>
              <w:numPr>
                <w:ilvl w:val="0"/>
                <w:numId w:val="20"/>
              </w:numPr>
              <w:jc w:val="both"/>
              <w:rPr>
                <w:rFonts w:cs="Calibri"/>
                <w:lang w:val="en-HK" w:eastAsia="en-HK"/>
              </w:rPr>
            </w:pPr>
            <w:r>
              <w:rPr>
                <w:rFonts w:cs="Calibri"/>
                <w:lang w:val="en-HK" w:eastAsia="en-HK"/>
              </w:rPr>
              <w:t xml:space="preserve">Once the API is called, </w:t>
            </w:r>
            <w:r w:rsidRPr="00F44E5C">
              <w:rPr>
                <w:rFonts w:cs="Calibri"/>
                <w:lang w:val="en-HK" w:eastAsia="en-HK"/>
              </w:rPr>
              <w:t>ESB will</w:t>
            </w:r>
            <w:r>
              <w:rPr>
                <w:rFonts w:cs="Calibri"/>
                <w:lang w:val="en-HK" w:eastAsia="en-HK"/>
              </w:rPr>
              <w:t>:</w:t>
            </w:r>
          </w:p>
          <w:p w14:paraId="4B7C8B99" w14:textId="77777777" w:rsidR="005B7422" w:rsidRPr="008875E9" w:rsidRDefault="005B7422" w:rsidP="00CA12D9">
            <w:pPr>
              <w:widowControl/>
              <w:numPr>
                <w:ilvl w:val="1"/>
                <w:numId w:val="18"/>
              </w:numPr>
              <w:ind w:left="556" w:hanging="175"/>
              <w:jc w:val="both"/>
              <w:rPr>
                <w:rFonts w:cs="Calibri"/>
                <w:color w:val="000000"/>
                <w:lang w:val="en-HK" w:eastAsia="en-HK"/>
              </w:rPr>
            </w:pPr>
            <w:r>
              <w:rPr>
                <w:rFonts w:cs="Calibri"/>
                <w:color w:val="000000"/>
              </w:rPr>
              <w:t>Check the search criteria. If policy no. is not provided, then retrieve the authorized policies from the temp table.</w:t>
            </w:r>
          </w:p>
          <w:p w14:paraId="04045B08" w14:textId="77777777" w:rsidR="005B7422" w:rsidRDefault="005B7422" w:rsidP="00CA12D9">
            <w:pPr>
              <w:widowControl/>
              <w:numPr>
                <w:ilvl w:val="1"/>
                <w:numId w:val="18"/>
              </w:numPr>
              <w:ind w:left="556" w:hanging="175"/>
              <w:jc w:val="both"/>
              <w:rPr>
                <w:rFonts w:cs="Calibri"/>
                <w:color w:val="000000"/>
                <w:lang w:val="en-HK" w:eastAsia="en-HK"/>
              </w:rPr>
            </w:pPr>
            <w:r>
              <w:rPr>
                <w:rFonts w:cs="Calibri"/>
                <w:color w:val="000000"/>
              </w:rPr>
              <w:t>Then, call SP to Imaging DB to r</w:t>
            </w:r>
            <w:r w:rsidRPr="0045349B">
              <w:rPr>
                <w:rFonts w:cs="Calibri"/>
                <w:color w:val="000000"/>
              </w:rPr>
              <w:t xml:space="preserve">etrieve </w:t>
            </w:r>
            <w:r>
              <w:rPr>
                <w:rFonts w:cs="Calibri"/>
                <w:color w:val="000000"/>
              </w:rPr>
              <w:t xml:space="preserve">the </w:t>
            </w:r>
            <w:r>
              <w:rPr>
                <w:lang w:eastAsia="zh-CN"/>
              </w:rPr>
              <w:t xml:space="preserve">billing </w:t>
            </w:r>
            <w:r>
              <w:rPr>
                <w:rFonts w:cs="Calibri"/>
                <w:color w:val="000000"/>
              </w:rPr>
              <w:t>based on the search criteria with pagination per rules below.</w:t>
            </w:r>
          </w:p>
          <w:p w14:paraId="3624EB58" w14:textId="77777777" w:rsidR="005B7422" w:rsidRDefault="005B7422" w:rsidP="00CA12D9">
            <w:pPr>
              <w:widowControl/>
              <w:numPr>
                <w:ilvl w:val="2"/>
                <w:numId w:val="18"/>
              </w:numPr>
              <w:ind w:left="749" w:hanging="39"/>
              <w:jc w:val="both"/>
              <w:rPr>
                <w:rFonts w:cs="Calibri"/>
                <w:color w:val="000000"/>
                <w:lang w:val="en-HK" w:eastAsia="en-HK"/>
              </w:rPr>
            </w:pPr>
            <w:r w:rsidRPr="00D93090">
              <w:rPr>
                <w:rFonts w:cs="Calibri"/>
                <w:color w:val="000000"/>
                <w:lang w:val="en-HK" w:eastAsia="en-HK"/>
              </w:rPr>
              <w:t>Retrieve record by AND condition of all search criteria</w:t>
            </w:r>
          </w:p>
          <w:p w14:paraId="4165539A" w14:textId="77777777" w:rsidR="005B7422" w:rsidRDefault="005B7422" w:rsidP="00CA12D9">
            <w:pPr>
              <w:widowControl/>
              <w:numPr>
                <w:ilvl w:val="2"/>
                <w:numId w:val="18"/>
              </w:numPr>
              <w:ind w:left="749" w:hanging="39"/>
              <w:jc w:val="both"/>
              <w:rPr>
                <w:rFonts w:cs="Calibri"/>
                <w:color w:val="000000"/>
                <w:lang w:val="en-HK" w:eastAsia="en-HK"/>
              </w:rPr>
            </w:pPr>
            <w:r w:rsidRPr="00D93090">
              <w:rPr>
                <w:rFonts w:cs="Calibri"/>
                <w:color w:val="000000"/>
                <w:lang w:val="en-HK" w:eastAsia="en-HK"/>
              </w:rPr>
              <w:t>Use wildcard with at least 3 characters when search by</w:t>
            </w:r>
            <w:r>
              <w:rPr>
                <w:rFonts w:cs="Calibri"/>
                <w:color w:val="000000"/>
                <w:lang w:val="en-HK" w:eastAsia="en-HK"/>
              </w:rPr>
              <w:t xml:space="preserve"> </w:t>
            </w:r>
            <w:r w:rsidRPr="00F04064">
              <w:rPr>
                <w:rFonts w:cs="Calibri"/>
                <w:color w:val="000000"/>
                <w:lang w:val="en-HK" w:eastAsia="en-HK"/>
              </w:rPr>
              <w:t>Company Name</w:t>
            </w:r>
            <w:r>
              <w:rPr>
                <w:rFonts w:cs="Calibri"/>
                <w:color w:val="000000"/>
                <w:lang w:val="en-HK" w:eastAsia="en-HK"/>
              </w:rPr>
              <w:t>.</w:t>
            </w:r>
          </w:p>
          <w:p w14:paraId="67452378" w14:textId="77777777" w:rsidR="005B7422" w:rsidRPr="000C0CED" w:rsidRDefault="005B7422" w:rsidP="00CA12D9">
            <w:pPr>
              <w:widowControl/>
              <w:numPr>
                <w:ilvl w:val="2"/>
                <w:numId w:val="18"/>
              </w:numPr>
              <w:ind w:left="749" w:hanging="39"/>
              <w:jc w:val="both"/>
              <w:rPr>
                <w:rFonts w:cs="Calibri"/>
                <w:color w:val="000000"/>
                <w:lang w:val="en-HK" w:eastAsia="en-HK"/>
              </w:rPr>
            </w:pPr>
            <w:r w:rsidRPr="00F04064">
              <w:rPr>
                <w:rFonts w:cs="Calibri"/>
                <w:color w:val="000000"/>
                <w:lang w:val="en-HK" w:eastAsia="en-HK"/>
              </w:rPr>
              <w:t>Use exact value when search by</w:t>
            </w:r>
            <w:r>
              <w:rPr>
                <w:rFonts w:cs="Calibri"/>
                <w:color w:val="000000"/>
                <w:lang w:val="en-HK" w:eastAsia="en-HK"/>
              </w:rPr>
              <w:t xml:space="preserve"> </w:t>
            </w:r>
            <w:r w:rsidRPr="000C0CED">
              <w:rPr>
                <w:rFonts w:cs="Calibri"/>
                <w:color w:val="000000"/>
                <w:lang w:val="en-HK" w:eastAsia="en-HK"/>
              </w:rPr>
              <w:t>Policy No</w:t>
            </w:r>
            <w:r>
              <w:rPr>
                <w:rFonts w:cs="Calibri"/>
                <w:color w:val="000000"/>
                <w:lang w:val="en-HK" w:eastAsia="en-HK"/>
              </w:rPr>
              <w:t>. and Bill No</w:t>
            </w:r>
            <w:r w:rsidRPr="000C0CED">
              <w:rPr>
                <w:rFonts w:cs="Calibri"/>
                <w:color w:val="000000"/>
                <w:lang w:val="en-HK" w:eastAsia="en-HK"/>
              </w:rPr>
              <w:t>.</w:t>
            </w:r>
          </w:p>
          <w:p w14:paraId="484A5643" w14:textId="4806C1F1" w:rsidR="005B7422" w:rsidRPr="00DB6D5F" w:rsidRDefault="005B7422" w:rsidP="00CA12D9">
            <w:pPr>
              <w:widowControl/>
              <w:numPr>
                <w:ilvl w:val="2"/>
                <w:numId w:val="18"/>
              </w:numPr>
              <w:ind w:left="749" w:hanging="39"/>
              <w:jc w:val="both"/>
              <w:rPr>
                <w:rFonts w:cs="Calibri"/>
                <w:color w:val="000000"/>
                <w:lang w:val="en-HK" w:eastAsia="en-HK"/>
              </w:rPr>
            </w:pPr>
            <w:r w:rsidRPr="00DB6D5F">
              <w:rPr>
                <w:rFonts w:cs="Calibri"/>
                <w:color w:val="000000"/>
                <w:lang w:val="en-HK" w:eastAsia="en-HK"/>
              </w:rPr>
              <w:t xml:space="preserve">If no document type selected, then </w:t>
            </w:r>
            <w:r>
              <w:rPr>
                <w:rFonts w:cs="Calibri"/>
                <w:color w:val="000000"/>
                <w:lang w:val="en-HK" w:eastAsia="en-HK"/>
              </w:rPr>
              <w:t>retrieve</w:t>
            </w:r>
            <w:r w:rsidRPr="00DB6D5F">
              <w:rPr>
                <w:rFonts w:cs="Calibri"/>
                <w:color w:val="000000"/>
                <w:lang w:val="en-HK" w:eastAsia="en-HK"/>
              </w:rPr>
              <w:t xml:space="preserve"> for </w:t>
            </w:r>
            <w:r w:rsidR="002849CD">
              <w:rPr>
                <w:rFonts w:cs="Calibri"/>
                <w:color w:val="000000"/>
                <w:lang w:val="en-HK" w:eastAsia="en-HK"/>
              </w:rPr>
              <w:t>ALL</w:t>
            </w:r>
            <w:r w:rsidRPr="00DB6D5F">
              <w:rPr>
                <w:rFonts w:cs="Calibri"/>
                <w:color w:val="000000"/>
                <w:lang w:val="en-HK" w:eastAsia="en-HK"/>
              </w:rPr>
              <w:t xml:space="preserve"> document types.</w:t>
            </w:r>
          </w:p>
          <w:p w14:paraId="66DC1344" w14:textId="1138C40C" w:rsidR="005B7422" w:rsidRPr="00DB6D5F" w:rsidRDefault="005B7422" w:rsidP="00CA12D9">
            <w:pPr>
              <w:widowControl/>
              <w:numPr>
                <w:ilvl w:val="2"/>
                <w:numId w:val="18"/>
              </w:numPr>
              <w:ind w:left="749" w:hanging="39"/>
              <w:jc w:val="both"/>
              <w:rPr>
                <w:rFonts w:cs="Calibri"/>
                <w:color w:val="000000"/>
                <w:lang w:val="en-HK" w:eastAsia="en-HK"/>
              </w:rPr>
            </w:pPr>
            <w:r w:rsidRPr="00DB6D5F">
              <w:rPr>
                <w:rFonts w:cs="Calibri"/>
                <w:color w:val="000000"/>
                <w:lang w:val="en-HK" w:eastAsia="en-HK"/>
              </w:rPr>
              <w:t xml:space="preserve">If no </w:t>
            </w:r>
            <w:r>
              <w:rPr>
                <w:rFonts w:cs="Calibri"/>
                <w:color w:val="000000"/>
                <w:lang w:val="en-HK" w:eastAsia="en-HK"/>
              </w:rPr>
              <w:t>billing type</w:t>
            </w:r>
            <w:r w:rsidRPr="00DB6D5F">
              <w:rPr>
                <w:rFonts w:cs="Calibri"/>
                <w:color w:val="000000"/>
                <w:lang w:val="en-HK" w:eastAsia="en-HK"/>
              </w:rPr>
              <w:t xml:space="preserve"> selected, then </w:t>
            </w:r>
            <w:r>
              <w:rPr>
                <w:rFonts w:cs="Calibri"/>
                <w:color w:val="000000"/>
                <w:lang w:val="en-HK" w:eastAsia="en-HK"/>
              </w:rPr>
              <w:t>retrieve</w:t>
            </w:r>
            <w:r w:rsidRPr="00DB6D5F">
              <w:rPr>
                <w:rFonts w:cs="Calibri"/>
                <w:color w:val="000000"/>
                <w:lang w:val="en-HK" w:eastAsia="en-HK"/>
              </w:rPr>
              <w:t xml:space="preserve"> for </w:t>
            </w:r>
            <w:r w:rsidR="002849CD">
              <w:rPr>
                <w:rFonts w:cs="Calibri"/>
                <w:color w:val="000000"/>
                <w:lang w:val="en-HK" w:eastAsia="en-HK"/>
              </w:rPr>
              <w:t>ALL</w:t>
            </w:r>
            <w:r w:rsidRPr="00DB6D5F">
              <w:rPr>
                <w:rFonts w:cs="Calibri"/>
                <w:color w:val="000000"/>
                <w:lang w:val="en-HK" w:eastAsia="en-HK"/>
              </w:rPr>
              <w:t xml:space="preserve"> </w:t>
            </w:r>
            <w:r>
              <w:rPr>
                <w:rFonts w:cs="Calibri"/>
                <w:color w:val="000000"/>
                <w:lang w:val="en-HK" w:eastAsia="en-HK"/>
              </w:rPr>
              <w:t>billing type</w:t>
            </w:r>
            <w:r w:rsidRPr="00DB6D5F">
              <w:rPr>
                <w:rFonts w:cs="Calibri"/>
                <w:color w:val="000000"/>
                <w:lang w:val="en-HK" w:eastAsia="en-HK"/>
              </w:rPr>
              <w:t>.</w:t>
            </w:r>
          </w:p>
          <w:p w14:paraId="23DC0A1F" w14:textId="77777777" w:rsidR="005B7422" w:rsidRPr="000E14F1" w:rsidRDefault="005B7422" w:rsidP="00CA12D9">
            <w:pPr>
              <w:widowControl/>
              <w:numPr>
                <w:ilvl w:val="1"/>
                <w:numId w:val="18"/>
              </w:numPr>
              <w:ind w:left="556" w:hanging="175"/>
              <w:jc w:val="both"/>
              <w:rPr>
                <w:rFonts w:cs="Calibri"/>
                <w:color w:val="000000"/>
                <w:lang w:val="en-HK" w:eastAsia="en-HK"/>
              </w:rPr>
            </w:pPr>
            <w:r>
              <w:rPr>
                <w:rFonts w:cs="Calibri"/>
                <w:color w:val="000000"/>
              </w:rPr>
              <w:t>If failed to retrieve, then pass error message to portal.</w:t>
            </w:r>
          </w:p>
          <w:p w14:paraId="4B7D08C0" w14:textId="77777777" w:rsidR="005B7422" w:rsidRPr="00BE1155" w:rsidRDefault="005B7422" w:rsidP="00CA12D9">
            <w:pPr>
              <w:widowControl/>
              <w:numPr>
                <w:ilvl w:val="1"/>
                <w:numId w:val="19"/>
              </w:numPr>
              <w:ind w:left="556" w:hanging="175"/>
              <w:jc w:val="both"/>
              <w:rPr>
                <w:rFonts w:cs="Calibri"/>
                <w:color w:val="000000"/>
                <w:lang w:val="en-HK" w:eastAsia="en-HK"/>
              </w:rPr>
            </w:pPr>
            <w:r>
              <w:rPr>
                <w:rFonts w:cs="Calibri"/>
                <w:color w:val="000000"/>
              </w:rPr>
              <w:t>If no data found, then pass no record found to portal.</w:t>
            </w:r>
          </w:p>
          <w:p w14:paraId="16C57E27" w14:textId="77777777" w:rsidR="005B7422" w:rsidRPr="005666AD" w:rsidRDefault="005B7422" w:rsidP="00CA12D9">
            <w:pPr>
              <w:widowControl/>
              <w:numPr>
                <w:ilvl w:val="1"/>
                <w:numId w:val="18"/>
              </w:numPr>
              <w:ind w:left="556" w:hanging="175"/>
              <w:jc w:val="both"/>
              <w:rPr>
                <w:rFonts w:cs="Calibri"/>
                <w:color w:val="000000"/>
                <w:lang w:val="en-HK" w:eastAsia="en-HK"/>
              </w:rPr>
            </w:pPr>
            <w:r>
              <w:rPr>
                <w:rFonts w:cs="Calibri"/>
                <w:color w:val="000000"/>
              </w:rPr>
              <w:t>If data found, then pass the listing to portal to be displayed.</w:t>
            </w:r>
          </w:p>
          <w:p w14:paraId="31854DD3" w14:textId="77777777" w:rsidR="005B7422" w:rsidRPr="00D42761" w:rsidRDefault="005B7422" w:rsidP="00CA12D9">
            <w:pPr>
              <w:widowControl/>
              <w:numPr>
                <w:ilvl w:val="1"/>
                <w:numId w:val="18"/>
              </w:numPr>
              <w:ind w:left="556" w:hanging="175"/>
              <w:jc w:val="both"/>
              <w:rPr>
                <w:rFonts w:cs="Calibri"/>
                <w:color w:val="000000"/>
                <w:lang w:val="en-HK" w:eastAsia="en-HK"/>
              </w:rPr>
            </w:pPr>
            <w:r>
              <w:rPr>
                <w:rFonts w:cs="Calibri"/>
                <w:color w:val="000000"/>
              </w:rPr>
              <w:t>The listing will be sorted by default per below criteria (in sequence).</w:t>
            </w:r>
          </w:p>
          <w:p w14:paraId="62075F35" w14:textId="77777777" w:rsidR="005B7422" w:rsidRPr="00D91239" w:rsidRDefault="005B7422" w:rsidP="00CA12D9">
            <w:pPr>
              <w:widowControl/>
              <w:numPr>
                <w:ilvl w:val="2"/>
                <w:numId w:val="18"/>
              </w:numPr>
              <w:ind w:left="882"/>
              <w:jc w:val="both"/>
              <w:rPr>
                <w:rFonts w:cs="Calibri"/>
                <w:color w:val="000000"/>
                <w:lang w:val="en-HK" w:eastAsia="en-HK"/>
              </w:rPr>
            </w:pPr>
            <w:r w:rsidRPr="008D20C7">
              <w:rPr>
                <w:rFonts w:cs="Calibri"/>
                <w:color w:val="000000"/>
                <w:lang w:val="en-HK" w:eastAsia="en-HK"/>
              </w:rPr>
              <w:t xml:space="preserve">Document Issuance Date </w:t>
            </w:r>
            <w:r>
              <w:rPr>
                <w:rFonts w:cs="Calibri"/>
                <w:color w:val="000000"/>
                <w:lang w:val="en-HK" w:eastAsia="en-HK"/>
              </w:rPr>
              <w:t>d</w:t>
            </w:r>
            <w:r w:rsidRPr="008D20C7">
              <w:rPr>
                <w:rFonts w:cs="Calibri"/>
                <w:color w:val="000000"/>
                <w:lang w:val="en-HK" w:eastAsia="en-HK"/>
              </w:rPr>
              <w:t>escending</w:t>
            </w:r>
          </w:p>
          <w:p w14:paraId="4FDC6000" w14:textId="77777777" w:rsidR="005B7422" w:rsidRDefault="005B7422" w:rsidP="00CA12D9">
            <w:pPr>
              <w:widowControl/>
              <w:numPr>
                <w:ilvl w:val="2"/>
                <w:numId w:val="18"/>
              </w:numPr>
              <w:ind w:left="882"/>
              <w:jc w:val="both"/>
              <w:rPr>
                <w:rFonts w:cs="Calibri"/>
                <w:color w:val="000000"/>
                <w:lang w:val="en-HK" w:eastAsia="en-HK"/>
              </w:rPr>
            </w:pPr>
            <w:r>
              <w:rPr>
                <w:rFonts w:cs="Calibri"/>
                <w:color w:val="000000"/>
                <w:lang w:val="en-HK" w:eastAsia="en-HK"/>
              </w:rPr>
              <w:t>Company name ascending</w:t>
            </w:r>
          </w:p>
          <w:p w14:paraId="545BC17B" w14:textId="77777777" w:rsidR="005B7422" w:rsidRDefault="005B7422" w:rsidP="00CA12D9">
            <w:pPr>
              <w:widowControl/>
              <w:numPr>
                <w:ilvl w:val="2"/>
                <w:numId w:val="18"/>
              </w:numPr>
              <w:ind w:left="882"/>
              <w:jc w:val="both"/>
              <w:rPr>
                <w:rFonts w:cs="Calibri"/>
                <w:color w:val="000000"/>
                <w:lang w:val="en-HK" w:eastAsia="en-HK"/>
              </w:rPr>
            </w:pPr>
            <w:r w:rsidRPr="009E2D42">
              <w:rPr>
                <w:rFonts w:cs="Calibri"/>
                <w:color w:val="000000"/>
                <w:lang w:val="en-HK" w:eastAsia="en-HK"/>
              </w:rPr>
              <w:t xml:space="preserve">Policy No. </w:t>
            </w:r>
            <w:r>
              <w:rPr>
                <w:rFonts w:cs="Calibri"/>
                <w:color w:val="000000"/>
                <w:lang w:val="en-HK" w:eastAsia="en-HK"/>
              </w:rPr>
              <w:t>ascending</w:t>
            </w:r>
          </w:p>
          <w:p w14:paraId="5F1A7196" w14:textId="77777777" w:rsidR="005B7422" w:rsidRDefault="005B7422" w:rsidP="00CA12D9">
            <w:pPr>
              <w:widowControl/>
              <w:numPr>
                <w:ilvl w:val="2"/>
                <w:numId w:val="18"/>
              </w:numPr>
              <w:ind w:left="882"/>
              <w:jc w:val="both"/>
              <w:rPr>
                <w:rFonts w:cs="Calibri"/>
                <w:color w:val="000000"/>
                <w:lang w:val="en-HK" w:eastAsia="en-HK"/>
              </w:rPr>
            </w:pPr>
            <w:r>
              <w:rPr>
                <w:rFonts w:cs="Calibri"/>
                <w:color w:val="000000"/>
                <w:lang w:val="en-HK" w:eastAsia="en-HK"/>
              </w:rPr>
              <w:t>Bill No. ascending (in order below):</w:t>
            </w:r>
          </w:p>
          <w:p w14:paraId="14846288" w14:textId="77777777" w:rsidR="005B7422" w:rsidRDefault="005B7422" w:rsidP="00CA12D9">
            <w:pPr>
              <w:widowControl/>
              <w:numPr>
                <w:ilvl w:val="3"/>
                <w:numId w:val="18"/>
              </w:numPr>
              <w:ind w:left="1028" w:hanging="283"/>
              <w:jc w:val="both"/>
              <w:rPr>
                <w:rFonts w:cs="Calibri"/>
                <w:color w:val="000000"/>
                <w:lang w:val="en-HK" w:eastAsia="en-HK"/>
              </w:rPr>
            </w:pPr>
            <w:r w:rsidRPr="00E839EE">
              <w:rPr>
                <w:rFonts w:cs="Calibri"/>
                <w:color w:val="000000"/>
                <w:lang w:val="en-HK" w:eastAsia="en-HK"/>
              </w:rPr>
              <w:t>SOA – No bill number</w:t>
            </w:r>
          </w:p>
          <w:p w14:paraId="35C4C97C" w14:textId="77777777" w:rsidR="005B7422" w:rsidRDefault="005B7422" w:rsidP="00CA12D9">
            <w:pPr>
              <w:widowControl/>
              <w:numPr>
                <w:ilvl w:val="3"/>
                <w:numId w:val="18"/>
              </w:numPr>
              <w:ind w:left="1028" w:hanging="283"/>
              <w:jc w:val="both"/>
              <w:rPr>
                <w:rFonts w:cs="Calibri"/>
                <w:color w:val="000000"/>
                <w:lang w:val="en-HK" w:eastAsia="en-HK"/>
              </w:rPr>
            </w:pPr>
            <w:r w:rsidRPr="00E839EE">
              <w:rPr>
                <w:rFonts w:cs="Calibri"/>
                <w:color w:val="000000"/>
                <w:lang w:val="en-HK" w:eastAsia="en-HK"/>
              </w:rPr>
              <w:t>ASO &amp; ASO Claim Excess bill – with prefix A</w:t>
            </w:r>
          </w:p>
          <w:p w14:paraId="597257DD" w14:textId="77777777" w:rsidR="005B7422" w:rsidRDefault="005B7422" w:rsidP="00CA12D9">
            <w:pPr>
              <w:widowControl/>
              <w:numPr>
                <w:ilvl w:val="3"/>
                <w:numId w:val="18"/>
              </w:numPr>
              <w:ind w:left="1028" w:hanging="283"/>
              <w:jc w:val="both"/>
              <w:rPr>
                <w:rFonts w:cs="Calibri"/>
                <w:color w:val="000000"/>
                <w:lang w:val="en-HK" w:eastAsia="en-HK"/>
              </w:rPr>
            </w:pPr>
            <w:r w:rsidRPr="00E839EE">
              <w:rPr>
                <w:rFonts w:cs="Calibri"/>
                <w:color w:val="000000"/>
                <w:lang w:val="en-HK" w:eastAsia="en-HK"/>
              </w:rPr>
              <w:t>Claim Excess bill – with prefix C</w:t>
            </w:r>
          </w:p>
          <w:p w14:paraId="12A18D82" w14:textId="77777777" w:rsidR="005B7422" w:rsidRDefault="005B7422" w:rsidP="00CA12D9">
            <w:pPr>
              <w:widowControl/>
              <w:numPr>
                <w:ilvl w:val="3"/>
                <w:numId w:val="18"/>
              </w:numPr>
              <w:ind w:left="1028" w:hanging="283"/>
              <w:jc w:val="both"/>
              <w:rPr>
                <w:rFonts w:cs="Calibri"/>
                <w:color w:val="000000"/>
                <w:lang w:val="en-HK" w:eastAsia="en-HK"/>
              </w:rPr>
            </w:pPr>
            <w:r w:rsidRPr="00E839EE">
              <w:rPr>
                <w:rFonts w:cs="Calibri"/>
                <w:color w:val="000000"/>
                <w:lang w:val="en-HK" w:eastAsia="en-HK"/>
              </w:rPr>
              <w:lastRenderedPageBreak/>
              <w:t>Premium &amp; Admin Fee bill – with prefix P</w:t>
            </w:r>
          </w:p>
          <w:p w14:paraId="5ABE6DFF" w14:textId="77777777" w:rsidR="005B7422" w:rsidRDefault="005B7422" w:rsidP="00CA12D9">
            <w:pPr>
              <w:widowControl/>
              <w:numPr>
                <w:ilvl w:val="3"/>
                <w:numId w:val="18"/>
              </w:numPr>
              <w:ind w:left="1028" w:hanging="283"/>
              <w:jc w:val="both"/>
              <w:rPr>
                <w:rFonts w:cs="Calibri"/>
                <w:color w:val="000000"/>
                <w:lang w:val="en-HK" w:eastAsia="en-HK"/>
              </w:rPr>
            </w:pPr>
            <w:r w:rsidRPr="00E839EE">
              <w:rPr>
                <w:rFonts w:cs="Calibri"/>
                <w:color w:val="000000"/>
                <w:lang w:val="en-HK" w:eastAsia="en-HK"/>
              </w:rPr>
              <w:t>Takaful ASO &amp; ASO Claim Excess bill – with prefix TA</w:t>
            </w:r>
          </w:p>
          <w:p w14:paraId="568EAB33" w14:textId="77777777" w:rsidR="005B7422" w:rsidRDefault="005B7422" w:rsidP="00CA12D9">
            <w:pPr>
              <w:widowControl/>
              <w:numPr>
                <w:ilvl w:val="3"/>
                <w:numId w:val="18"/>
              </w:numPr>
              <w:ind w:left="1028" w:hanging="283"/>
              <w:jc w:val="both"/>
              <w:rPr>
                <w:rFonts w:cs="Calibri"/>
                <w:color w:val="000000"/>
                <w:lang w:val="en-HK" w:eastAsia="en-HK"/>
              </w:rPr>
            </w:pPr>
            <w:r w:rsidRPr="00E839EE">
              <w:rPr>
                <w:rFonts w:cs="Calibri"/>
                <w:color w:val="000000"/>
                <w:lang w:val="en-HK" w:eastAsia="en-HK"/>
              </w:rPr>
              <w:t>Takaful Claim Excess bill – with prefix TC</w:t>
            </w:r>
          </w:p>
          <w:p w14:paraId="3A4A9C05" w14:textId="77777777" w:rsidR="005B7422" w:rsidRPr="00E839EE" w:rsidRDefault="005B7422" w:rsidP="00CA12D9">
            <w:pPr>
              <w:widowControl/>
              <w:numPr>
                <w:ilvl w:val="3"/>
                <w:numId w:val="18"/>
              </w:numPr>
              <w:ind w:left="1028" w:hanging="283"/>
              <w:jc w:val="both"/>
              <w:rPr>
                <w:rFonts w:cs="Calibri"/>
                <w:color w:val="000000"/>
                <w:lang w:val="en-HK" w:eastAsia="en-HK"/>
              </w:rPr>
            </w:pPr>
            <w:r w:rsidRPr="00E839EE">
              <w:rPr>
                <w:rFonts w:cs="Calibri"/>
                <w:color w:val="000000"/>
                <w:lang w:val="en-HK" w:eastAsia="en-HK"/>
              </w:rPr>
              <w:t>Takaful Premium &amp; Admin Fee bill – with prefix TP</w:t>
            </w:r>
          </w:p>
          <w:p w14:paraId="5B503326" w14:textId="77777777" w:rsidR="005B7422" w:rsidRDefault="005B7422" w:rsidP="00A9553E">
            <w:pPr>
              <w:jc w:val="both"/>
              <w:rPr>
                <w:rFonts w:cs="Calibri"/>
                <w:lang w:val="en-HK" w:eastAsia="en-HK"/>
              </w:rPr>
            </w:pPr>
          </w:p>
          <w:p w14:paraId="2EC70FA6" w14:textId="77777777" w:rsidR="005B7422" w:rsidRPr="004419D4" w:rsidRDefault="005B7422" w:rsidP="00CA12D9">
            <w:pPr>
              <w:numPr>
                <w:ilvl w:val="0"/>
                <w:numId w:val="20"/>
              </w:numPr>
              <w:jc w:val="both"/>
              <w:rPr>
                <w:rFonts w:cs="Calibri"/>
                <w:lang w:val="en-HK" w:eastAsia="en-HK"/>
              </w:rPr>
            </w:pPr>
            <w:r w:rsidRPr="00894EC1">
              <w:rPr>
                <w:rFonts w:cs="Calibri"/>
                <w:color w:val="000000"/>
                <w:lang w:val="en-HK" w:eastAsia="en-HK"/>
              </w:rPr>
              <w:t xml:space="preserve">If user </w:t>
            </w:r>
            <w:r>
              <w:rPr>
                <w:rFonts w:cs="Calibri"/>
                <w:color w:val="000000"/>
                <w:lang w:val="en-HK" w:eastAsia="en-HK"/>
              </w:rPr>
              <w:t>select another</w:t>
            </w:r>
            <w:r w:rsidRPr="00894EC1">
              <w:rPr>
                <w:rFonts w:cs="Calibri"/>
                <w:color w:val="000000"/>
                <w:lang w:val="en-HK" w:eastAsia="en-HK"/>
              </w:rPr>
              <w:t xml:space="preserve"> sorting </w:t>
            </w:r>
            <w:r>
              <w:rPr>
                <w:rFonts w:cs="Calibri"/>
                <w:color w:val="000000"/>
                <w:lang w:val="en-HK" w:eastAsia="en-HK"/>
              </w:rPr>
              <w:t>criteria</w:t>
            </w:r>
            <w:r w:rsidRPr="00894EC1">
              <w:rPr>
                <w:rFonts w:cs="Calibri"/>
                <w:color w:val="000000"/>
                <w:lang w:val="en-HK" w:eastAsia="en-HK"/>
              </w:rPr>
              <w:t xml:space="preserve">, </w:t>
            </w:r>
            <w:r>
              <w:rPr>
                <w:rFonts w:cs="Calibri"/>
                <w:color w:val="000000"/>
                <w:lang w:val="en-HK" w:eastAsia="en-HK"/>
              </w:rPr>
              <w:t xml:space="preserve">then </w:t>
            </w:r>
            <w:r w:rsidRPr="00894EC1">
              <w:rPr>
                <w:rFonts w:cs="Calibri"/>
                <w:color w:val="000000"/>
                <w:lang w:val="en-HK" w:eastAsia="en-HK"/>
              </w:rPr>
              <w:t xml:space="preserve">ESB will repeat step </w:t>
            </w:r>
            <w:r>
              <w:rPr>
                <w:rFonts w:cs="Calibri"/>
                <w:color w:val="000000"/>
                <w:lang w:val="en-HK" w:eastAsia="en-HK"/>
              </w:rPr>
              <w:t>(3)</w:t>
            </w:r>
            <w:r w:rsidRPr="00894EC1">
              <w:rPr>
                <w:rFonts w:cs="Calibri"/>
                <w:color w:val="000000"/>
                <w:lang w:val="en-HK" w:eastAsia="en-HK"/>
              </w:rPr>
              <w:t xml:space="preserve"> above</w:t>
            </w:r>
            <w:r>
              <w:rPr>
                <w:rFonts w:cs="Calibri"/>
                <w:color w:val="000000"/>
                <w:lang w:val="en-HK" w:eastAsia="en-HK"/>
              </w:rPr>
              <w:t>, following the new sort criteria as below</w:t>
            </w:r>
            <w:r w:rsidRPr="00894EC1">
              <w:rPr>
                <w:rFonts w:cs="Calibri"/>
                <w:color w:val="000000"/>
                <w:lang w:val="en-HK" w:eastAsia="en-HK"/>
              </w:rPr>
              <w:t>.</w:t>
            </w:r>
          </w:p>
          <w:p w14:paraId="25B01ACA" w14:textId="77777777" w:rsidR="005B7422" w:rsidRPr="0085798A" w:rsidRDefault="005B7422" w:rsidP="00CA12D9">
            <w:pPr>
              <w:numPr>
                <w:ilvl w:val="1"/>
                <w:numId w:val="20"/>
              </w:numPr>
              <w:ind w:left="605" w:hanging="141"/>
              <w:jc w:val="both"/>
              <w:rPr>
                <w:rFonts w:cs="Calibri"/>
                <w:lang w:val="en-HK" w:eastAsia="en-HK"/>
              </w:rPr>
            </w:pPr>
            <w:r w:rsidRPr="0085798A">
              <w:rPr>
                <w:rFonts w:cs="Calibri"/>
                <w:lang w:val="en-HK" w:eastAsia="en-HK"/>
              </w:rPr>
              <w:t xml:space="preserve">Document Issuance Date </w:t>
            </w:r>
            <w:r w:rsidRPr="004419D4">
              <w:rPr>
                <w:rFonts w:cs="Calibri"/>
                <w:lang w:val="en-HK" w:eastAsia="en-HK"/>
              </w:rPr>
              <w:t xml:space="preserve">ascending </w:t>
            </w:r>
            <w:r>
              <w:rPr>
                <w:rFonts w:cs="Calibri"/>
                <w:lang w:val="en-HK" w:eastAsia="en-HK"/>
              </w:rPr>
              <w:t xml:space="preserve">or </w:t>
            </w:r>
            <w:r w:rsidRPr="0085798A">
              <w:rPr>
                <w:rFonts w:cs="Calibri"/>
                <w:lang w:val="en-HK" w:eastAsia="en-HK"/>
              </w:rPr>
              <w:t>descending</w:t>
            </w:r>
          </w:p>
          <w:p w14:paraId="700075CC" w14:textId="77777777" w:rsidR="005B7422" w:rsidRDefault="005B7422" w:rsidP="00CA12D9">
            <w:pPr>
              <w:numPr>
                <w:ilvl w:val="1"/>
                <w:numId w:val="20"/>
              </w:numPr>
              <w:ind w:left="605" w:hanging="141"/>
              <w:jc w:val="both"/>
              <w:rPr>
                <w:rFonts w:cs="Calibri"/>
                <w:lang w:val="en-HK" w:eastAsia="en-HK"/>
              </w:rPr>
            </w:pPr>
            <w:r w:rsidRPr="004419D4">
              <w:rPr>
                <w:rFonts w:cs="Calibri"/>
                <w:lang w:val="en-HK" w:eastAsia="en-HK"/>
              </w:rPr>
              <w:t>Company name ascending or descending</w:t>
            </w:r>
          </w:p>
          <w:p w14:paraId="5CB3F8B6" w14:textId="77777777" w:rsidR="005B7422" w:rsidRPr="004419D4" w:rsidRDefault="005B7422" w:rsidP="00CA12D9">
            <w:pPr>
              <w:numPr>
                <w:ilvl w:val="1"/>
                <w:numId w:val="20"/>
              </w:numPr>
              <w:ind w:left="605" w:hanging="141"/>
              <w:jc w:val="both"/>
              <w:rPr>
                <w:rFonts w:cs="Calibri"/>
                <w:lang w:val="en-HK" w:eastAsia="en-HK"/>
              </w:rPr>
            </w:pPr>
            <w:r w:rsidRPr="004419D4">
              <w:rPr>
                <w:rFonts w:cs="Calibri"/>
                <w:lang w:val="en-HK" w:eastAsia="en-HK"/>
              </w:rPr>
              <w:t>Policy No. ascending or descending</w:t>
            </w:r>
          </w:p>
          <w:p w14:paraId="7F5943A4" w14:textId="77777777" w:rsidR="005B7422" w:rsidRPr="004419D4" w:rsidRDefault="005B7422" w:rsidP="00CA12D9">
            <w:pPr>
              <w:numPr>
                <w:ilvl w:val="1"/>
                <w:numId w:val="20"/>
              </w:numPr>
              <w:ind w:left="605" w:hanging="141"/>
              <w:jc w:val="both"/>
              <w:rPr>
                <w:rFonts w:cs="Calibri"/>
                <w:lang w:val="en-HK" w:eastAsia="en-HK"/>
              </w:rPr>
            </w:pPr>
            <w:r>
              <w:rPr>
                <w:rFonts w:cs="Calibri"/>
                <w:lang w:val="en-HK" w:eastAsia="en-HK"/>
              </w:rPr>
              <w:t>Bill</w:t>
            </w:r>
            <w:r w:rsidRPr="004419D4">
              <w:rPr>
                <w:rFonts w:cs="Calibri"/>
                <w:lang w:val="en-HK" w:eastAsia="en-HK"/>
              </w:rPr>
              <w:t xml:space="preserve"> No. ascending or descending</w:t>
            </w:r>
          </w:p>
          <w:p w14:paraId="1E84EF81" w14:textId="77777777" w:rsidR="005B7422" w:rsidRDefault="005B7422" w:rsidP="00A9553E">
            <w:pPr>
              <w:jc w:val="both"/>
              <w:rPr>
                <w:rFonts w:cs="Calibri"/>
                <w:lang w:val="en-HK" w:eastAsia="en-HK"/>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bottom w:w="72" w:type="dxa"/>
                <w:right w:w="115" w:type="dxa"/>
              </w:tblCellMar>
              <w:tblLook w:val="04A0" w:firstRow="1" w:lastRow="0" w:firstColumn="1" w:lastColumn="0" w:noHBand="0" w:noVBand="1"/>
            </w:tblPr>
            <w:tblGrid>
              <w:gridCol w:w="1078"/>
              <w:gridCol w:w="1044"/>
              <w:gridCol w:w="1153"/>
              <w:gridCol w:w="1153"/>
              <w:gridCol w:w="1153"/>
            </w:tblGrid>
            <w:tr w:rsidR="005B7422" w14:paraId="60F8E5B9" w14:textId="77777777" w:rsidTr="00A9553E">
              <w:trPr>
                <w:trHeight w:val="308"/>
              </w:trPr>
              <w:tc>
                <w:tcPr>
                  <w:tcW w:w="0" w:type="auto"/>
                  <w:shd w:val="clear" w:color="auto" w:fill="D9D9D9"/>
                  <w:vAlign w:val="center"/>
                </w:tcPr>
                <w:p w14:paraId="6CE4E454" w14:textId="77777777" w:rsidR="005B7422" w:rsidRPr="00F2452F" w:rsidRDefault="005B7422" w:rsidP="00A9553E">
                  <w:pPr>
                    <w:rPr>
                      <w:b/>
                      <w:bCs/>
                    </w:rPr>
                  </w:pPr>
                  <w:r w:rsidRPr="00F2452F">
                    <w:rPr>
                      <w:b/>
                      <w:bCs/>
                    </w:rPr>
                    <w:t>Sort Option</w:t>
                  </w:r>
                </w:p>
              </w:tc>
              <w:tc>
                <w:tcPr>
                  <w:tcW w:w="0" w:type="auto"/>
                  <w:shd w:val="clear" w:color="auto" w:fill="D9D9D9"/>
                  <w:vAlign w:val="center"/>
                </w:tcPr>
                <w:p w14:paraId="24185AC3" w14:textId="77777777" w:rsidR="005B7422" w:rsidRPr="00F2452F" w:rsidRDefault="005B7422" w:rsidP="00A9553E">
                  <w:pPr>
                    <w:rPr>
                      <w:b/>
                      <w:bCs/>
                    </w:rPr>
                  </w:pPr>
                  <w:r w:rsidRPr="00F2452F">
                    <w:rPr>
                      <w:b/>
                      <w:bCs/>
                    </w:rPr>
                    <w:t>Issue Date</w:t>
                  </w:r>
                </w:p>
              </w:tc>
              <w:tc>
                <w:tcPr>
                  <w:tcW w:w="0" w:type="auto"/>
                  <w:shd w:val="clear" w:color="auto" w:fill="D9D9D9"/>
                  <w:vAlign w:val="center"/>
                </w:tcPr>
                <w:p w14:paraId="555EA236" w14:textId="77777777" w:rsidR="005B7422" w:rsidRPr="00F2452F" w:rsidRDefault="005B7422" w:rsidP="00A9553E">
                  <w:pPr>
                    <w:rPr>
                      <w:b/>
                      <w:bCs/>
                    </w:rPr>
                  </w:pPr>
                  <w:r w:rsidRPr="00F2452F">
                    <w:rPr>
                      <w:b/>
                      <w:bCs/>
                    </w:rPr>
                    <w:t xml:space="preserve">Company Name </w:t>
                  </w:r>
                </w:p>
              </w:tc>
              <w:tc>
                <w:tcPr>
                  <w:tcW w:w="0" w:type="auto"/>
                  <w:shd w:val="clear" w:color="auto" w:fill="D9D9D9"/>
                  <w:vAlign w:val="center"/>
                </w:tcPr>
                <w:p w14:paraId="2A81D460" w14:textId="77777777" w:rsidR="005B7422" w:rsidRPr="00F2452F" w:rsidRDefault="005B7422" w:rsidP="00A9553E">
                  <w:pPr>
                    <w:rPr>
                      <w:b/>
                      <w:bCs/>
                    </w:rPr>
                  </w:pPr>
                  <w:r w:rsidRPr="00F2452F">
                    <w:rPr>
                      <w:b/>
                      <w:bCs/>
                    </w:rPr>
                    <w:t>Policy No.</w:t>
                  </w:r>
                </w:p>
              </w:tc>
              <w:tc>
                <w:tcPr>
                  <w:tcW w:w="0" w:type="auto"/>
                  <w:shd w:val="clear" w:color="auto" w:fill="D9D9D9"/>
                  <w:vAlign w:val="center"/>
                </w:tcPr>
                <w:p w14:paraId="51BD29C9" w14:textId="77777777" w:rsidR="005B7422" w:rsidRPr="00F2452F" w:rsidRDefault="005B7422" w:rsidP="00A9553E">
                  <w:pPr>
                    <w:rPr>
                      <w:b/>
                      <w:bCs/>
                    </w:rPr>
                  </w:pPr>
                  <w:r w:rsidRPr="00F2452F">
                    <w:rPr>
                      <w:b/>
                      <w:bCs/>
                    </w:rPr>
                    <w:t>Bill No.</w:t>
                  </w:r>
                </w:p>
              </w:tc>
            </w:tr>
            <w:tr w:rsidR="005B7422" w14:paraId="67324305" w14:textId="77777777" w:rsidTr="00A9553E">
              <w:trPr>
                <w:trHeight w:val="516"/>
              </w:trPr>
              <w:tc>
                <w:tcPr>
                  <w:tcW w:w="0" w:type="auto"/>
                  <w:shd w:val="clear" w:color="auto" w:fill="F2F2F2"/>
                  <w:vAlign w:val="center"/>
                </w:tcPr>
                <w:p w14:paraId="4791E504" w14:textId="77777777" w:rsidR="005B7422" w:rsidRDefault="005B7422" w:rsidP="00A9553E">
                  <w:r>
                    <w:t>Secondary Sort #1</w:t>
                  </w:r>
                </w:p>
              </w:tc>
              <w:tc>
                <w:tcPr>
                  <w:tcW w:w="0" w:type="auto"/>
                  <w:shd w:val="clear" w:color="auto" w:fill="auto"/>
                  <w:vAlign w:val="center"/>
                </w:tcPr>
                <w:p w14:paraId="430B9921" w14:textId="77777777" w:rsidR="005B7422" w:rsidRDefault="005B7422" w:rsidP="00A9553E">
                  <w:r>
                    <w:t>Company Name ascending</w:t>
                  </w:r>
                </w:p>
              </w:tc>
              <w:tc>
                <w:tcPr>
                  <w:tcW w:w="0" w:type="auto"/>
                  <w:shd w:val="clear" w:color="auto" w:fill="auto"/>
                  <w:vAlign w:val="center"/>
                </w:tcPr>
                <w:p w14:paraId="2EFE5630" w14:textId="77777777" w:rsidR="005B7422" w:rsidRDefault="005B7422" w:rsidP="00A9553E">
                  <w:r>
                    <w:t xml:space="preserve">Issuance Date </w:t>
                  </w:r>
                  <w:r w:rsidRPr="00F2452F">
                    <w:rPr>
                      <w:rFonts w:cs="Calibri"/>
                      <w:lang w:val="en-HK" w:eastAsia="en-HK"/>
                    </w:rPr>
                    <w:t>descending</w:t>
                  </w:r>
                </w:p>
              </w:tc>
              <w:tc>
                <w:tcPr>
                  <w:tcW w:w="0" w:type="auto"/>
                  <w:shd w:val="clear" w:color="auto" w:fill="auto"/>
                  <w:vAlign w:val="center"/>
                </w:tcPr>
                <w:p w14:paraId="6E3D490D" w14:textId="77777777" w:rsidR="005B7422" w:rsidRDefault="005B7422" w:rsidP="00A9553E">
                  <w:r>
                    <w:t xml:space="preserve">Issuance Date </w:t>
                  </w:r>
                  <w:r w:rsidRPr="00F2452F">
                    <w:rPr>
                      <w:rFonts w:cs="Calibri"/>
                      <w:lang w:val="en-HK" w:eastAsia="en-HK"/>
                    </w:rPr>
                    <w:t>descending</w:t>
                  </w:r>
                </w:p>
              </w:tc>
              <w:tc>
                <w:tcPr>
                  <w:tcW w:w="0" w:type="auto"/>
                  <w:shd w:val="clear" w:color="auto" w:fill="auto"/>
                  <w:vAlign w:val="center"/>
                </w:tcPr>
                <w:p w14:paraId="40285ADA" w14:textId="77777777" w:rsidR="005B7422" w:rsidRDefault="005B7422" w:rsidP="00A9553E">
                  <w:r>
                    <w:t xml:space="preserve">Issuance Date </w:t>
                  </w:r>
                  <w:r w:rsidRPr="00F2452F">
                    <w:rPr>
                      <w:rFonts w:cs="Calibri"/>
                      <w:lang w:val="en-HK" w:eastAsia="en-HK"/>
                    </w:rPr>
                    <w:t>descending</w:t>
                  </w:r>
                </w:p>
              </w:tc>
            </w:tr>
            <w:tr w:rsidR="005B7422" w14:paraId="3D19B0C9" w14:textId="77777777" w:rsidTr="00A9553E">
              <w:trPr>
                <w:trHeight w:val="472"/>
              </w:trPr>
              <w:tc>
                <w:tcPr>
                  <w:tcW w:w="0" w:type="auto"/>
                  <w:shd w:val="clear" w:color="auto" w:fill="F2F2F2"/>
                  <w:vAlign w:val="center"/>
                </w:tcPr>
                <w:p w14:paraId="0E421141" w14:textId="77777777" w:rsidR="005B7422" w:rsidRDefault="005B7422" w:rsidP="00A9553E">
                  <w:r>
                    <w:t>Secondary Sort #2</w:t>
                  </w:r>
                </w:p>
              </w:tc>
              <w:tc>
                <w:tcPr>
                  <w:tcW w:w="0" w:type="auto"/>
                  <w:shd w:val="clear" w:color="auto" w:fill="auto"/>
                  <w:vAlign w:val="center"/>
                </w:tcPr>
                <w:p w14:paraId="179C9673" w14:textId="77777777" w:rsidR="005B7422" w:rsidRDefault="005B7422" w:rsidP="00A9553E">
                  <w:r>
                    <w:t>Policy Number ascending</w:t>
                  </w:r>
                </w:p>
              </w:tc>
              <w:tc>
                <w:tcPr>
                  <w:tcW w:w="0" w:type="auto"/>
                  <w:shd w:val="clear" w:color="auto" w:fill="auto"/>
                  <w:vAlign w:val="center"/>
                </w:tcPr>
                <w:p w14:paraId="6D447737" w14:textId="77777777" w:rsidR="005B7422" w:rsidRDefault="005B7422" w:rsidP="00A9553E">
                  <w:r>
                    <w:t>Policy Number ascending</w:t>
                  </w:r>
                </w:p>
              </w:tc>
              <w:tc>
                <w:tcPr>
                  <w:tcW w:w="0" w:type="auto"/>
                  <w:shd w:val="clear" w:color="auto" w:fill="auto"/>
                  <w:vAlign w:val="center"/>
                </w:tcPr>
                <w:p w14:paraId="769E7715" w14:textId="77777777" w:rsidR="005B7422" w:rsidRDefault="005B7422" w:rsidP="00A9553E">
                  <w:r>
                    <w:t>Company Name ascending</w:t>
                  </w:r>
                </w:p>
              </w:tc>
              <w:tc>
                <w:tcPr>
                  <w:tcW w:w="0" w:type="auto"/>
                  <w:shd w:val="clear" w:color="auto" w:fill="auto"/>
                  <w:vAlign w:val="center"/>
                </w:tcPr>
                <w:p w14:paraId="384B5571" w14:textId="77777777" w:rsidR="005B7422" w:rsidRDefault="005B7422" w:rsidP="00A9553E">
                  <w:r>
                    <w:t>Company Name ascending</w:t>
                  </w:r>
                </w:p>
              </w:tc>
            </w:tr>
            <w:tr w:rsidR="005B7422" w14:paraId="2C49CD98" w14:textId="77777777" w:rsidTr="00A9553E">
              <w:trPr>
                <w:trHeight w:val="428"/>
              </w:trPr>
              <w:tc>
                <w:tcPr>
                  <w:tcW w:w="0" w:type="auto"/>
                  <w:shd w:val="clear" w:color="auto" w:fill="F2F2F2"/>
                  <w:vAlign w:val="center"/>
                </w:tcPr>
                <w:p w14:paraId="1D9FD59B" w14:textId="77777777" w:rsidR="005B7422" w:rsidRDefault="005B7422" w:rsidP="00A9553E">
                  <w:r>
                    <w:t>Secondary Sort #3</w:t>
                  </w:r>
                </w:p>
              </w:tc>
              <w:tc>
                <w:tcPr>
                  <w:tcW w:w="0" w:type="auto"/>
                  <w:shd w:val="clear" w:color="auto" w:fill="auto"/>
                  <w:vAlign w:val="center"/>
                </w:tcPr>
                <w:p w14:paraId="17D252D5" w14:textId="77777777" w:rsidR="005B7422" w:rsidRDefault="005B7422" w:rsidP="00A9553E">
                  <w:r>
                    <w:t>Bill Number ascending</w:t>
                  </w:r>
                </w:p>
              </w:tc>
              <w:tc>
                <w:tcPr>
                  <w:tcW w:w="0" w:type="auto"/>
                  <w:shd w:val="clear" w:color="auto" w:fill="auto"/>
                  <w:vAlign w:val="center"/>
                </w:tcPr>
                <w:p w14:paraId="7AC07FB4" w14:textId="77777777" w:rsidR="005B7422" w:rsidRDefault="005B7422" w:rsidP="00A9553E">
                  <w:r>
                    <w:t>Bill Number ascending</w:t>
                  </w:r>
                </w:p>
              </w:tc>
              <w:tc>
                <w:tcPr>
                  <w:tcW w:w="0" w:type="auto"/>
                  <w:shd w:val="clear" w:color="auto" w:fill="auto"/>
                  <w:vAlign w:val="center"/>
                </w:tcPr>
                <w:p w14:paraId="45F023C9" w14:textId="77777777" w:rsidR="005B7422" w:rsidRDefault="005B7422" w:rsidP="00A9553E">
                  <w:r>
                    <w:t>Bill Number ascending</w:t>
                  </w:r>
                </w:p>
              </w:tc>
              <w:tc>
                <w:tcPr>
                  <w:tcW w:w="0" w:type="auto"/>
                  <w:shd w:val="clear" w:color="auto" w:fill="auto"/>
                  <w:vAlign w:val="center"/>
                </w:tcPr>
                <w:p w14:paraId="2899B88D" w14:textId="77777777" w:rsidR="005B7422" w:rsidRDefault="005B7422" w:rsidP="00A9553E">
                  <w:r>
                    <w:t>Policy Number ascending</w:t>
                  </w:r>
                </w:p>
              </w:tc>
            </w:tr>
          </w:tbl>
          <w:p w14:paraId="266107ED" w14:textId="77777777" w:rsidR="005B7422" w:rsidRDefault="005B7422" w:rsidP="00A9553E">
            <w:pPr>
              <w:jc w:val="both"/>
              <w:rPr>
                <w:rFonts w:cs="Calibri"/>
                <w:lang w:val="en-HK" w:eastAsia="en-HK"/>
              </w:rPr>
            </w:pPr>
          </w:p>
          <w:p w14:paraId="7379E26A" w14:textId="77777777" w:rsidR="005B7422" w:rsidRPr="0042609B" w:rsidRDefault="005B7422" w:rsidP="00CA12D9">
            <w:pPr>
              <w:numPr>
                <w:ilvl w:val="0"/>
                <w:numId w:val="20"/>
              </w:numPr>
              <w:jc w:val="both"/>
              <w:rPr>
                <w:rFonts w:cs="Calibri"/>
                <w:lang w:val="en-HK" w:eastAsia="en-HK"/>
              </w:rPr>
            </w:pPr>
            <w:r w:rsidRPr="00894EC1">
              <w:rPr>
                <w:rFonts w:cs="Calibri"/>
                <w:color w:val="000000"/>
                <w:lang w:val="en-HK" w:eastAsia="en-HK"/>
              </w:rPr>
              <w:t xml:space="preserve">If user </w:t>
            </w:r>
            <w:r>
              <w:rPr>
                <w:rFonts w:cs="Calibri"/>
                <w:color w:val="000000"/>
                <w:lang w:val="en-HK" w:eastAsia="en-HK"/>
              </w:rPr>
              <w:t>select another page</w:t>
            </w:r>
            <w:r w:rsidRPr="00894EC1">
              <w:rPr>
                <w:rFonts w:cs="Calibri"/>
                <w:color w:val="000000"/>
                <w:lang w:val="en-HK" w:eastAsia="en-HK"/>
              </w:rPr>
              <w:t xml:space="preserve"> o</w:t>
            </w:r>
            <w:r>
              <w:rPr>
                <w:rFonts w:cs="Calibri"/>
                <w:color w:val="000000"/>
                <w:lang w:val="en-HK" w:eastAsia="en-HK"/>
              </w:rPr>
              <w:t>n</w:t>
            </w:r>
            <w:r w:rsidRPr="00894EC1">
              <w:rPr>
                <w:rFonts w:cs="Calibri"/>
                <w:color w:val="000000"/>
                <w:lang w:val="en-HK" w:eastAsia="en-HK"/>
              </w:rPr>
              <w:t xml:space="preserve"> the search result, </w:t>
            </w:r>
            <w:r>
              <w:rPr>
                <w:rFonts w:cs="Calibri"/>
                <w:color w:val="000000"/>
                <w:lang w:val="en-HK" w:eastAsia="en-HK"/>
              </w:rPr>
              <w:t xml:space="preserve">then </w:t>
            </w:r>
            <w:r w:rsidRPr="00894EC1">
              <w:rPr>
                <w:rFonts w:cs="Calibri"/>
                <w:color w:val="000000"/>
                <w:lang w:val="en-HK" w:eastAsia="en-HK"/>
              </w:rPr>
              <w:t xml:space="preserve">ESB will repeat step </w:t>
            </w:r>
            <w:r>
              <w:rPr>
                <w:rFonts w:cs="Calibri"/>
                <w:color w:val="000000"/>
                <w:lang w:val="en-HK" w:eastAsia="en-HK"/>
              </w:rPr>
              <w:t>(3)</w:t>
            </w:r>
            <w:r w:rsidRPr="00894EC1">
              <w:rPr>
                <w:rFonts w:cs="Calibri"/>
                <w:color w:val="000000"/>
                <w:lang w:val="en-HK" w:eastAsia="en-HK"/>
              </w:rPr>
              <w:t xml:space="preserve"> above.</w:t>
            </w:r>
          </w:p>
        </w:tc>
        <w:tc>
          <w:tcPr>
            <w:tcW w:w="1007" w:type="dxa"/>
            <w:shd w:val="clear" w:color="auto" w:fill="auto"/>
          </w:tcPr>
          <w:p w14:paraId="25EFFC1D" w14:textId="77777777" w:rsidR="005B7422" w:rsidRDefault="005B7422" w:rsidP="00A9553E">
            <w:pPr>
              <w:pStyle w:val="Normalindent1"/>
              <w:spacing w:before="240"/>
              <w:ind w:left="0"/>
              <w:rPr>
                <w:rFonts w:cs="Calibri"/>
                <w:lang w:eastAsia="zh-CN"/>
              </w:rPr>
            </w:pPr>
            <w:r>
              <w:rPr>
                <w:rFonts w:cs="Calibri"/>
                <w:lang w:eastAsia="zh-CN"/>
              </w:rPr>
              <w:lastRenderedPageBreak/>
              <w:t>ESB,</w:t>
            </w:r>
          </w:p>
          <w:p w14:paraId="02A7A4E7" w14:textId="77777777" w:rsidR="005B7422" w:rsidRDefault="005B7422" w:rsidP="00A9553E">
            <w:pPr>
              <w:pStyle w:val="Normalindent1"/>
              <w:ind w:left="0"/>
              <w:rPr>
                <w:rFonts w:cs="Calibri"/>
                <w:lang w:eastAsia="zh-CN"/>
              </w:rPr>
            </w:pPr>
            <w:r>
              <w:rPr>
                <w:rFonts w:cs="Calibri"/>
                <w:lang w:eastAsia="zh-CN"/>
              </w:rPr>
              <w:t>SP,</w:t>
            </w:r>
          </w:p>
          <w:p w14:paraId="746DE684" w14:textId="77777777" w:rsidR="005B7422" w:rsidRDefault="005B7422" w:rsidP="00A9553E">
            <w:pPr>
              <w:pStyle w:val="Normalindent1"/>
              <w:ind w:left="0"/>
              <w:rPr>
                <w:rFonts w:cs="Calibri"/>
                <w:lang w:eastAsia="zh-CN"/>
              </w:rPr>
            </w:pPr>
            <w:r>
              <w:rPr>
                <w:rFonts w:cs="Calibri"/>
                <w:lang w:eastAsia="zh-CN"/>
              </w:rPr>
              <w:t>Imaging DB</w:t>
            </w:r>
          </w:p>
        </w:tc>
      </w:tr>
      <w:tr w:rsidR="005B7422" w:rsidRPr="00E11263" w14:paraId="68353769" w14:textId="77777777" w:rsidTr="00A9553E">
        <w:tc>
          <w:tcPr>
            <w:tcW w:w="2802" w:type="dxa"/>
            <w:shd w:val="clear" w:color="auto" w:fill="auto"/>
          </w:tcPr>
          <w:p w14:paraId="77F48589" w14:textId="77777777" w:rsidR="005B7422" w:rsidRDefault="005B7422" w:rsidP="00A9553E">
            <w:pPr>
              <w:pStyle w:val="Heading3"/>
              <w:keepNext w:val="0"/>
            </w:pPr>
            <w:bookmarkStart w:id="41" w:name="_Toc19034983"/>
            <w:r>
              <w:t>Generate &amp; Download Billing Document</w:t>
            </w:r>
            <w:bookmarkEnd w:id="41"/>
          </w:p>
          <w:p w14:paraId="7AB3C9E8" w14:textId="77777777" w:rsidR="005B7422" w:rsidRDefault="005B7422" w:rsidP="00CA12D9">
            <w:pPr>
              <w:numPr>
                <w:ilvl w:val="0"/>
                <w:numId w:val="9"/>
              </w:numPr>
              <w:ind w:left="142" w:hanging="153"/>
              <w:jc w:val="both"/>
              <w:rPr>
                <w:lang w:eastAsia="zh-CN"/>
              </w:rPr>
            </w:pPr>
            <w:r>
              <w:rPr>
                <w:lang w:eastAsia="zh-CN"/>
              </w:rPr>
              <w:t>User can download the billing by:</w:t>
            </w:r>
          </w:p>
          <w:p w14:paraId="5E55D446" w14:textId="77777777" w:rsidR="005B7422" w:rsidRDefault="005B7422" w:rsidP="00CA12D9">
            <w:pPr>
              <w:numPr>
                <w:ilvl w:val="1"/>
                <w:numId w:val="9"/>
              </w:numPr>
              <w:ind w:left="426" w:hanging="283"/>
              <w:jc w:val="both"/>
              <w:rPr>
                <w:lang w:eastAsia="zh-CN"/>
              </w:rPr>
            </w:pPr>
            <w:r>
              <w:rPr>
                <w:lang w:eastAsia="zh-CN"/>
              </w:rPr>
              <w:t>Select main document only.</w:t>
            </w:r>
          </w:p>
          <w:p w14:paraId="1DBD592C" w14:textId="77777777" w:rsidR="005B7422" w:rsidRDefault="005B7422" w:rsidP="00CA12D9">
            <w:pPr>
              <w:numPr>
                <w:ilvl w:val="1"/>
                <w:numId w:val="9"/>
              </w:numPr>
              <w:ind w:left="426" w:hanging="283"/>
              <w:jc w:val="both"/>
              <w:rPr>
                <w:lang w:eastAsia="zh-CN"/>
              </w:rPr>
            </w:pPr>
            <w:r>
              <w:rPr>
                <w:lang w:eastAsia="zh-CN"/>
              </w:rPr>
              <w:t>Select supporting document only.</w:t>
            </w:r>
          </w:p>
          <w:p w14:paraId="0412BB5D" w14:textId="77777777" w:rsidR="005B7422" w:rsidRDefault="005B7422" w:rsidP="00CA12D9">
            <w:pPr>
              <w:numPr>
                <w:ilvl w:val="1"/>
                <w:numId w:val="9"/>
              </w:numPr>
              <w:ind w:left="426" w:hanging="283"/>
              <w:jc w:val="both"/>
              <w:rPr>
                <w:lang w:eastAsia="zh-CN"/>
              </w:rPr>
            </w:pPr>
            <w:r>
              <w:rPr>
                <w:lang w:eastAsia="zh-CN"/>
              </w:rPr>
              <w:t>Select single or multiple billing document set from the search result.</w:t>
            </w:r>
          </w:p>
          <w:p w14:paraId="5DAA921C" w14:textId="77777777" w:rsidR="005B7422" w:rsidRDefault="005B7422" w:rsidP="00CA12D9">
            <w:pPr>
              <w:numPr>
                <w:ilvl w:val="1"/>
                <w:numId w:val="9"/>
              </w:numPr>
              <w:ind w:left="426" w:hanging="283"/>
              <w:jc w:val="both"/>
              <w:rPr>
                <w:lang w:eastAsia="zh-CN"/>
              </w:rPr>
            </w:pPr>
            <w:r>
              <w:rPr>
                <w:lang w:eastAsia="zh-CN"/>
              </w:rPr>
              <w:t>Bulk download for all search result in the selected page no.</w:t>
            </w:r>
          </w:p>
          <w:p w14:paraId="73B42644" w14:textId="77777777" w:rsidR="005B7422" w:rsidRPr="00BF1606" w:rsidRDefault="005B7422" w:rsidP="00CA12D9">
            <w:pPr>
              <w:numPr>
                <w:ilvl w:val="0"/>
                <w:numId w:val="9"/>
              </w:numPr>
              <w:ind w:left="142" w:hanging="153"/>
              <w:jc w:val="both"/>
              <w:rPr>
                <w:lang w:eastAsia="zh-CN"/>
              </w:rPr>
            </w:pPr>
            <w:r>
              <w:t xml:space="preserve">The selected document will be grouped by policy no. and bill no. and consolidated into 1 zip </w:t>
            </w:r>
            <w:r>
              <w:lastRenderedPageBreak/>
              <w:t>file.</w:t>
            </w:r>
          </w:p>
        </w:tc>
        <w:tc>
          <w:tcPr>
            <w:tcW w:w="5528" w:type="dxa"/>
            <w:shd w:val="clear" w:color="auto" w:fill="auto"/>
          </w:tcPr>
          <w:p w14:paraId="612D06B2" w14:textId="77777777" w:rsidR="005B7422" w:rsidRDefault="005B7422" w:rsidP="00CA12D9">
            <w:pPr>
              <w:numPr>
                <w:ilvl w:val="0"/>
                <w:numId w:val="24"/>
              </w:numPr>
              <w:spacing w:before="240"/>
              <w:jc w:val="both"/>
              <w:rPr>
                <w:rFonts w:cs="Calibri"/>
                <w:lang w:val="en-HK" w:eastAsia="en-HK"/>
              </w:rPr>
            </w:pPr>
            <w:r>
              <w:rPr>
                <w:rFonts w:cs="Calibri"/>
                <w:color w:val="000000"/>
              </w:rPr>
              <w:lastRenderedPageBreak/>
              <w:t>Once user clicks on download button</w:t>
            </w:r>
            <w:r>
              <w:rPr>
                <w:rFonts w:cs="Calibri"/>
                <w:lang w:val="en-HK" w:eastAsia="en-HK"/>
              </w:rPr>
              <w:t xml:space="preserve">, portal will call </w:t>
            </w:r>
            <w:r w:rsidRPr="00CA7CB0">
              <w:rPr>
                <w:rFonts w:cs="Calibri"/>
                <w:i/>
                <w:u w:val="single"/>
                <w:lang w:val="en-HK" w:eastAsia="en-HK"/>
              </w:rPr>
              <w:t>Download</w:t>
            </w:r>
            <w:r>
              <w:rPr>
                <w:rFonts w:cs="Calibri"/>
                <w:i/>
                <w:u w:val="single"/>
                <w:lang w:val="en-HK" w:eastAsia="en-HK"/>
              </w:rPr>
              <w:t>BillStatement</w:t>
            </w:r>
            <w:r w:rsidRPr="00CA7CB0">
              <w:rPr>
                <w:rFonts w:cs="Calibri"/>
                <w:lang w:val="en-HK" w:eastAsia="en-HK"/>
              </w:rPr>
              <w:t xml:space="preserve"> </w:t>
            </w:r>
            <w:r>
              <w:rPr>
                <w:rFonts w:cs="Calibri"/>
                <w:lang w:val="en-HK" w:eastAsia="en-HK"/>
              </w:rPr>
              <w:t xml:space="preserve">API to start the download process of the selected </w:t>
            </w:r>
            <w:r>
              <w:rPr>
                <w:lang w:eastAsia="zh-CN"/>
              </w:rPr>
              <w:t>billing</w:t>
            </w:r>
            <w:r>
              <w:rPr>
                <w:rFonts w:cs="Calibri"/>
                <w:lang w:val="en-HK" w:eastAsia="en-HK"/>
              </w:rPr>
              <w:t>.</w:t>
            </w:r>
          </w:p>
          <w:p w14:paraId="1766CE95" w14:textId="77777777" w:rsidR="005B7422" w:rsidRDefault="005B7422" w:rsidP="00A9553E">
            <w:pPr>
              <w:jc w:val="both"/>
              <w:rPr>
                <w:rFonts w:cs="Calibri"/>
                <w:lang w:val="en-HK" w:eastAsia="en-HK"/>
              </w:rPr>
            </w:pPr>
          </w:p>
          <w:p w14:paraId="5E0FDD87" w14:textId="77777777" w:rsidR="005B7422" w:rsidRPr="004760A4" w:rsidRDefault="005B7422" w:rsidP="00CA12D9">
            <w:pPr>
              <w:numPr>
                <w:ilvl w:val="0"/>
                <w:numId w:val="24"/>
              </w:numPr>
              <w:jc w:val="both"/>
              <w:rPr>
                <w:rFonts w:cs="Calibri"/>
                <w:lang w:val="en-HK" w:eastAsia="en-HK"/>
              </w:rPr>
            </w:pPr>
            <w:r>
              <w:rPr>
                <w:rFonts w:cs="Calibri"/>
                <w:lang w:val="en-HK" w:eastAsia="en-HK"/>
              </w:rPr>
              <w:t xml:space="preserve">Once the API is called, </w:t>
            </w:r>
            <w:r w:rsidRPr="00F44E5C">
              <w:rPr>
                <w:rFonts w:cs="Calibri"/>
                <w:lang w:val="en-HK" w:eastAsia="en-HK"/>
              </w:rPr>
              <w:t>ESB will</w:t>
            </w:r>
            <w:r>
              <w:rPr>
                <w:rFonts w:cs="Calibri"/>
                <w:lang w:val="en-HK" w:eastAsia="en-HK"/>
              </w:rPr>
              <w:t>:</w:t>
            </w:r>
          </w:p>
          <w:p w14:paraId="21B2751D" w14:textId="77777777" w:rsidR="005B7422" w:rsidRPr="003526D3" w:rsidRDefault="005B7422" w:rsidP="00CA12D9">
            <w:pPr>
              <w:widowControl/>
              <w:numPr>
                <w:ilvl w:val="1"/>
                <w:numId w:val="18"/>
              </w:numPr>
              <w:ind w:left="556" w:hanging="175"/>
              <w:jc w:val="both"/>
              <w:rPr>
                <w:rFonts w:cs="Calibri"/>
                <w:color w:val="000000"/>
                <w:lang w:val="en-HK" w:eastAsia="en-HK"/>
              </w:rPr>
            </w:pPr>
            <w:r>
              <w:rPr>
                <w:rFonts w:cs="Calibri"/>
                <w:color w:val="000000"/>
                <w:lang w:val="en-HK" w:eastAsia="en-HK"/>
              </w:rPr>
              <w:t>Check the download criteria.</w:t>
            </w:r>
            <w:r>
              <w:rPr>
                <w:rFonts w:cs="Calibri"/>
                <w:color w:val="000000"/>
              </w:rPr>
              <w:t xml:space="preserve"> If policy no. is not provided, then retrieve the authorized policies from the temp table.</w:t>
            </w:r>
          </w:p>
          <w:p w14:paraId="564390AE" w14:textId="77777777" w:rsidR="005B7422" w:rsidRPr="00D718FE" w:rsidRDefault="005B7422" w:rsidP="00CA12D9">
            <w:pPr>
              <w:widowControl/>
              <w:numPr>
                <w:ilvl w:val="1"/>
                <w:numId w:val="18"/>
              </w:numPr>
              <w:ind w:left="556" w:hanging="175"/>
              <w:jc w:val="both"/>
              <w:rPr>
                <w:rFonts w:cs="Calibri"/>
                <w:color w:val="000000"/>
                <w:lang w:val="en-HK" w:eastAsia="en-HK"/>
              </w:rPr>
            </w:pPr>
            <w:r>
              <w:rPr>
                <w:rFonts w:cs="Calibri"/>
                <w:color w:val="000000"/>
              </w:rPr>
              <w:t>R</w:t>
            </w:r>
            <w:r w:rsidRPr="0045349B">
              <w:rPr>
                <w:rFonts w:cs="Calibri"/>
                <w:color w:val="000000"/>
              </w:rPr>
              <w:t xml:space="preserve">etrieve </w:t>
            </w:r>
            <w:r>
              <w:rPr>
                <w:rFonts w:cs="Calibri"/>
                <w:color w:val="000000"/>
              </w:rPr>
              <w:t xml:space="preserve">the </w:t>
            </w:r>
            <w:r>
              <w:rPr>
                <w:lang w:eastAsia="zh-CN"/>
              </w:rPr>
              <w:t xml:space="preserve">billing </w:t>
            </w:r>
            <w:r>
              <w:rPr>
                <w:rFonts w:cs="Calibri"/>
                <w:color w:val="000000"/>
              </w:rPr>
              <w:t>from Imaging DB based on the download criteria.</w:t>
            </w:r>
          </w:p>
          <w:p w14:paraId="7912576C" w14:textId="77777777" w:rsidR="005B7422" w:rsidRPr="0069309A" w:rsidRDefault="005B7422" w:rsidP="00CA12D9">
            <w:pPr>
              <w:widowControl/>
              <w:numPr>
                <w:ilvl w:val="1"/>
                <w:numId w:val="18"/>
              </w:numPr>
              <w:ind w:left="556" w:hanging="175"/>
              <w:jc w:val="both"/>
              <w:rPr>
                <w:rFonts w:cs="Calibri"/>
                <w:color w:val="000000"/>
                <w:lang w:val="en-HK" w:eastAsia="en-HK"/>
              </w:rPr>
            </w:pPr>
            <w:r w:rsidRPr="0069309A">
              <w:rPr>
                <w:rFonts w:cs="Calibri"/>
                <w:color w:val="000000"/>
                <w:lang w:val="en-HK" w:eastAsia="en-HK"/>
              </w:rPr>
              <w:t xml:space="preserve">Store the download request </w:t>
            </w:r>
            <w:r>
              <w:rPr>
                <w:rFonts w:cs="Calibri"/>
                <w:color w:val="000000"/>
                <w:lang w:val="en-HK" w:eastAsia="en-HK"/>
              </w:rPr>
              <w:t xml:space="preserve">with details </w:t>
            </w:r>
            <w:r w:rsidRPr="0069309A">
              <w:rPr>
                <w:rFonts w:cs="Calibri"/>
                <w:color w:val="000000"/>
                <w:lang w:val="en-HK" w:eastAsia="en-HK"/>
              </w:rPr>
              <w:t>into request table in Staging DB with status as Requested</w:t>
            </w:r>
            <w:r>
              <w:rPr>
                <w:rFonts w:cs="Calibri"/>
                <w:color w:val="000000"/>
                <w:lang w:val="en-HK" w:eastAsia="en-HK"/>
              </w:rPr>
              <w:t>.</w:t>
            </w:r>
          </w:p>
          <w:p w14:paraId="4FB0BFDF" w14:textId="77777777" w:rsidR="005B7422" w:rsidRPr="005666AD" w:rsidRDefault="005B7422" w:rsidP="00CA12D9">
            <w:pPr>
              <w:widowControl/>
              <w:numPr>
                <w:ilvl w:val="1"/>
                <w:numId w:val="18"/>
              </w:numPr>
              <w:ind w:left="556" w:hanging="175"/>
              <w:jc w:val="both"/>
              <w:rPr>
                <w:rFonts w:cs="Calibri"/>
                <w:color w:val="000000"/>
                <w:lang w:val="en-HK" w:eastAsia="en-HK"/>
              </w:rPr>
            </w:pPr>
            <w:r>
              <w:rPr>
                <w:rFonts w:cs="Calibri"/>
                <w:color w:val="000000"/>
              </w:rPr>
              <w:t>Notify Staging Service to proceed with the file compilation.</w:t>
            </w:r>
          </w:p>
          <w:p w14:paraId="4ABDAEBE" w14:textId="77777777" w:rsidR="005B7422" w:rsidRDefault="005B7422" w:rsidP="00A9553E">
            <w:pPr>
              <w:jc w:val="both"/>
              <w:rPr>
                <w:rFonts w:cs="Calibri"/>
                <w:lang w:val="en-HK" w:eastAsia="en-HK"/>
              </w:rPr>
            </w:pPr>
          </w:p>
          <w:p w14:paraId="69E59BF8" w14:textId="77777777" w:rsidR="005B7422" w:rsidRPr="004760A4" w:rsidRDefault="005B7422" w:rsidP="00CA12D9">
            <w:pPr>
              <w:numPr>
                <w:ilvl w:val="0"/>
                <w:numId w:val="24"/>
              </w:numPr>
              <w:jc w:val="both"/>
              <w:rPr>
                <w:rFonts w:cs="Calibri"/>
                <w:lang w:val="en-HK" w:eastAsia="en-HK"/>
              </w:rPr>
            </w:pPr>
            <w:r>
              <w:rPr>
                <w:rFonts w:cs="Calibri"/>
                <w:lang w:val="en-HK" w:eastAsia="en-HK"/>
              </w:rPr>
              <w:t>Once notified, Staging Service</w:t>
            </w:r>
            <w:r w:rsidRPr="00F44E5C">
              <w:rPr>
                <w:rFonts w:cs="Calibri"/>
                <w:lang w:val="en-HK" w:eastAsia="en-HK"/>
              </w:rPr>
              <w:t xml:space="preserve"> will</w:t>
            </w:r>
            <w:r>
              <w:rPr>
                <w:rFonts w:cs="Calibri"/>
                <w:lang w:val="en-HK" w:eastAsia="en-HK"/>
              </w:rPr>
              <w:t>:</w:t>
            </w:r>
          </w:p>
          <w:p w14:paraId="289D56FB" w14:textId="77777777" w:rsidR="005B7422" w:rsidRDefault="005B7422" w:rsidP="00CA12D9">
            <w:pPr>
              <w:widowControl/>
              <w:numPr>
                <w:ilvl w:val="1"/>
                <w:numId w:val="18"/>
              </w:numPr>
              <w:ind w:left="556" w:hanging="175"/>
              <w:jc w:val="both"/>
              <w:rPr>
                <w:rFonts w:cs="Calibri"/>
                <w:color w:val="000000"/>
                <w:lang w:val="en-HK" w:eastAsia="en-HK"/>
              </w:rPr>
            </w:pPr>
            <w:r w:rsidRPr="00F80C41">
              <w:rPr>
                <w:rFonts w:cs="Calibri"/>
                <w:color w:val="000000"/>
                <w:lang w:val="en-HK" w:eastAsia="en-HK"/>
              </w:rPr>
              <w:t>Check the type of request</w:t>
            </w:r>
            <w:r>
              <w:rPr>
                <w:rFonts w:cs="Calibri"/>
                <w:color w:val="000000"/>
                <w:lang w:val="en-HK" w:eastAsia="en-HK"/>
              </w:rPr>
              <w:t>.</w:t>
            </w:r>
          </w:p>
          <w:p w14:paraId="371EA583" w14:textId="77777777" w:rsidR="005B7422" w:rsidRDefault="005B7422" w:rsidP="00CA12D9">
            <w:pPr>
              <w:widowControl/>
              <w:numPr>
                <w:ilvl w:val="1"/>
                <w:numId w:val="18"/>
              </w:numPr>
              <w:ind w:left="556" w:hanging="175"/>
              <w:jc w:val="both"/>
              <w:rPr>
                <w:rFonts w:cs="Calibri"/>
                <w:color w:val="000000"/>
                <w:lang w:val="en-HK" w:eastAsia="en-HK"/>
              </w:rPr>
            </w:pPr>
            <w:r w:rsidRPr="00F80C41">
              <w:rPr>
                <w:rFonts w:cs="Calibri"/>
                <w:color w:val="000000"/>
                <w:lang w:val="en-HK" w:eastAsia="en-HK"/>
              </w:rPr>
              <w:t xml:space="preserve">Retrieve the </w:t>
            </w:r>
            <w:r>
              <w:rPr>
                <w:rFonts w:cs="Calibri"/>
                <w:color w:val="000000"/>
                <w:lang w:val="en-HK" w:eastAsia="en-HK"/>
              </w:rPr>
              <w:t>download request data</w:t>
            </w:r>
            <w:r w:rsidRPr="00F80C41">
              <w:rPr>
                <w:rFonts w:cs="Calibri"/>
                <w:color w:val="000000"/>
                <w:lang w:val="en-HK" w:eastAsia="en-HK"/>
              </w:rPr>
              <w:t xml:space="preserve"> from </w:t>
            </w:r>
            <w:r>
              <w:rPr>
                <w:rFonts w:cs="Calibri"/>
                <w:color w:val="000000"/>
                <w:lang w:val="en-HK" w:eastAsia="en-HK"/>
              </w:rPr>
              <w:t>Staging</w:t>
            </w:r>
            <w:r w:rsidRPr="00F80C41">
              <w:rPr>
                <w:rFonts w:cs="Calibri"/>
                <w:color w:val="000000"/>
                <w:lang w:val="en-HK" w:eastAsia="en-HK"/>
              </w:rPr>
              <w:t xml:space="preserve"> DB.</w:t>
            </w:r>
          </w:p>
          <w:p w14:paraId="2DC073A0" w14:textId="77777777" w:rsidR="005B7422" w:rsidRDefault="005B7422" w:rsidP="00CA12D9">
            <w:pPr>
              <w:widowControl/>
              <w:numPr>
                <w:ilvl w:val="1"/>
                <w:numId w:val="18"/>
              </w:numPr>
              <w:ind w:left="556" w:hanging="175"/>
              <w:jc w:val="both"/>
              <w:rPr>
                <w:rFonts w:cs="Calibri"/>
                <w:color w:val="000000"/>
                <w:lang w:val="en-HK" w:eastAsia="en-HK"/>
              </w:rPr>
            </w:pPr>
            <w:r>
              <w:rPr>
                <w:rFonts w:cs="Calibri"/>
                <w:color w:val="000000"/>
                <w:lang w:val="en-HK" w:eastAsia="en-HK"/>
              </w:rPr>
              <w:t>If data not found, then update the request status as Failed in Staging DB.</w:t>
            </w:r>
          </w:p>
          <w:p w14:paraId="4B207D38" w14:textId="77777777" w:rsidR="005B7422" w:rsidRDefault="005B7422" w:rsidP="00CA12D9">
            <w:pPr>
              <w:widowControl/>
              <w:numPr>
                <w:ilvl w:val="1"/>
                <w:numId w:val="18"/>
              </w:numPr>
              <w:ind w:left="556" w:hanging="175"/>
              <w:jc w:val="both"/>
              <w:rPr>
                <w:rFonts w:cs="Calibri"/>
                <w:color w:val="000000"/>
                <w:lang w:val="en-HK" w:eastAsia="en-HK"/>
              </w:rPr>
            </w:pPr>
            <w:r>
              <w:rPr>
                <w:rFonts w:cs="Calibri"/>
                <w:color w:val="000000"/>
                <w:lang w:val="en-HK" w:eastAsia="en-HK"/>
              </w:rPr>
              <w:t>If data found, then get the actual file in Imaging DB using the GUID given in SP and compile the letters into a single zip file.</w:t>
            </w:r>
          </w:p>
          <w:p w14:paraId="38709ABF" w14:textId="03B694A6" w:rsidR="005B7422" w:rsidRDefault="005B7422" w:rsidP="00CA12D9">
            <w:pPr>
              <w:widowControl/>
              <w:numPr>
                <w:ilvl w:val="1"/>
                <w:numId w:val="18"/>
              </w:numPr>
              <w:ind w:left="556" w:hanging="175"/>
              <w:jc w:val="both"/>
              <w:rPr>
                <w:rFonts w:cs="Calibri"/>
                <w:color w:val="000000"/>
                <w:lang w:val="en-HK" w:eastAsia="en-HK"/>
              </w:rPr>
            </w:pPr>
            <w:r>
              <w:rPr>
                <w:rFonts w:cs="Calibri"/>
                <w:color w:val="000000"/>
                <w:lang w:val="en-HK" w:eastAsia="en-HK"/>
              </w:rPr>
              <w:lastRenderedPageBreak/>
              <w:t xml:space="preserve">Refer to the </w:t>
            </w:r>
            <w:r w:rsidR="00180E7D">
              <w:rPr>
                <w:rFonts w:cs="Calibri"/>
                <w:color w:val="000000"/>
                <w:lang w:val="en-HK" w:eastAsia="en-HK"/>
              </w:rPr>
              <w:t xml:space="preserve">downloaded bill </w:t>
            </w:r>
            <w:r>
              <w:rPr>
                <w:rFonts w:cs="Calibri"/>
                <w:color w:val="000000"/>
                <w:lang w:val="en-HK" w:eastAsia="en-HK"/>
              </w:rPr>
              <w:t>name format</w:t>
            </w:r>
            <w:r w:rsidR="00180E7D">
              <w:rPr>
                <w:rFonts w:cs="Calibri"/>
                <w:color w:val="000000"/>
                <w:lang w:val="en-HK" w:eastAsia="en-HK"/>
              </w:rPr>
              <w:t xml:space="preserve"> </w:t>
            </w:r>
            <w:hyperlink w:anchor="_Downloaded_Billing_File" w:history="1">
              <w:r w:rsidR="00180E7D" w:rsidRPr="00180E7D">
                <w:rPr>
                  <w:rStyle w:val="Hyperlink"/>
                  <w:rFonts w:cs="Calibri"/>
                  <w:lang w:val="en-HK" w:eastAsia="en-HK"/>
                </w:rPr>
                <w:t>here</w:t>
              </w:r>
            </w:hyperlink>
            <w:r>
              <w:rPr>
                <w:rFonts w:cs="Calibri"/>
                <w:color w:val="000000"/>
                <w:lang w:val="en-HK" w:eastAsia="en-HK"/>
              </w:rPr>
              <w:t xml:space="preserve"> and folder structure of the zip file </w:t>
            </w:r>
            <w:hyperlink w:anchor="_Downloaded_Billing_Folder" w:history="1">
              <w:r w:rsidRPr="006E475A">
                <w:rPr>
                  <w:rStyle w:val="Hyperlink"/>
                  <w:rFonts w:cs="Calibri"/>
                  <w:lang w:val="en-HK" w:eastAsia="en-HK"/>
                </w:rPr>
                <w:t>here</w:t>
              </w:r>
            </w:hyperlink>
            <w:r>
              <w:rPr>
                <w:rFonts w:cs="Calibri"/>
                <w:color w:val="000000"/>
                <w:lang w:val="en-HK" w:eastAsia="en-HK"/>
              </w:rPr>
              <w:t>.</w:t>
            </w:r>
          </w:p>
          <w:p w14:paraId="52ED5D37" w14:textId="77777777" w:rsidR="005B7422" w:rsidRDefault="005B7422" w:rsidP="00CA12D9">
            <w:pPr>
              <w:widowControl/>
              <w:numPr>
                <w:ilvl w:val="1"/>
                <w:numId w:val="18"/>
              </w:numPr>
              <w:ind w:left="556" w:hanging="175"/>
              <w:jc w:val="both"/>
              <w:rPr>
                <w:rFonts w:cs="Calibri"/>
                <w:color w:val="000000"/>
                <w:lang w:val="en-HK" w:eastAsia="en-HK"/>
              </w:rPr>
            </w:pPr>
            <w:r w:rsidRPr="00F80C41">
              <w:rPr>
                <w:rFonts w:cs="Calibri"/>
                <w:color w:val="000000"/>
                <w:lang w:val="en-HK" w:eastAsia="en-HK"/>
              </w:rPr>
              <w:t xml:space="preserve">If the </w:t>
            </w:r>
            <w:r>
              <w:rPr>
                <w:rFonts w:cs="Calibri"/>
                <w:color w:val="000000"/>
                <w:lang w:val="en-HK" w:eastAsia="en-HK"/>
              </w:rPr>
              <w:t>file compilation failed</w:t>
            </w:r>
            <w:r w:rsidRPr="00F80C41">
              <w:rPr>
                <w:rFonts w:cs="Calibri"/>
                <w:color w:val="000000"/>
                <w:lang w:val="en-HK" w:eastAsia="en-HK"/>
              </w:rPr>
              <w:t xml:space="preserve">, </w:t>
            </w:r>
            <w:r>
              <w:rPr>
                <w:rFonts w:cs="Calibri"/>
                <w:color w:val="000000"/>
                <w:lang w:val="en-HK" w:eastAsia="en-HK"/>
              </w:rPr>
              <w:t xml:space="preserve">then </w:t>
            </w:r>
            <w:r w:rsidRPr="00F80C41">
              <w:rPr>
                <w:rFonts w:cs="Calibri"/>
                <w:color w:val="000000"/>
                <w:lang w:val="en-HK" w:eastAsia="en-HK"/>
              </w:rPr>
              <w:t>update the request status as Failed</w:t>
            </w:r>
            <w:r>
              <w:rPr>
                <w:rFonts w:cs="Calibri"/>
                <w:color w:val="000000"/>
                <w:lang w:val="en-HK" w:eastAsia="en-HK"/>
              </w:rPr>
              <w:t xml:space="preserve"> in Staging DB.</w:t>
            </w:r>
          </w:p>
          <w:p w14:paraId="771DD9EC" w14:textId="77777777" w:rsidR="005B7422" w:rsidRDefault="005B7422" w:rsidP="00CA12D9">
            <w:pPr>
              <w:widowControl/>
              <w:numPr>
                <w:ilvl w:val="1"/>
                <w:numId w:val="18"/>
              </w:numPr>
              <w:ind w:left="556" w:hanging="175"/>
              <w:jc w:val="both"/>
              <w:rPr>
                <w:rFonts w:cs="Calibri"/>
                <w:color w:val="000000"/>
                <w:lang w:val="en-HK" w:eastAsia="en-HK"/>
              </w:rPr>
            </w:pPr>
            <w:r w:rsidRPr="00F80C41">
              <w:rPr>
                <w:rFonts w:cs="Calibri"/>
                <w:color w:val="000000"/>
                <w:lang w:val="en-HK" w:eastAsia="en-HK"/>
              </w:rPr>
              <w:t xml:space="preserve">If the </w:t>
            </w:r>
            <w:r>
              <w:rPr>
                <w:rFonts w:cs="Calibri"/>
                <w:color w:val="000000"/>
                <w:lang w:val="en-HK" w:eastAsia="en-HK"/>
              </w:rPr>
              <w:t>file compilation successful</w:t>
            </w:r>
            <w:r w:rsidRPr="00F80C41">
              <w:rPr>
                <w:rFonts w:cs="Calibri"/>
                <w:color w:val="000000"/>
                <w:lang w:val="en-HK" w:eastAsia="en-HK"/>
              </w:rPr>
              <w:t xml:space="preserve">, </w:t>
            </w:r>
            <w:r>
              <w:rPr>
                <w:rFonts w:cs="Calibri"/>
                <w:color w:val="000000"/>
                <w:lang w:val="en-HK" w:eastAsia="en-HK"/>
              </w:rPr>
              <w:t xml:space="preserve">then </w:t>
            </w:r>
            <w:r w:rsidRPr="00F80C41">
              <w:rPr>
                <w:rFonts w:cs="Calibri"/>
                <w:color w:val="000000"/>
                <w:lang w:val="en-HK" w:eastAsia="en-HK"/>
              </w:rPr>
              <w:t xml:space="preserve">update the request status as </w:t>
            </w:r>
            <w:r>
              <w:rPr>
                <w:rFonts w:cs="Calibri"/>
                <w:color w:val="000000"/>
                <w:lang w:val="en-HK" w:eastAsia="en-HK"/>
              </w:rPr>
              <w:t>Success</w:t>
            </w:r>
            <w:r w:rsidRPr="000D50E2">
              <w:rPr>
                <w:rFonts w:cs="Calibri"/>
                <w:color w:val="000000"/>
                <w:lang w:val="en-HK" w:eastAsia="en-HK"/>
              </w:rPr>
              <w:t xml:space="preserve"> </w:t>
            </w:r>
            <w:r>
              <w:rPr>
                <w:rFonts w:cs="Calibri"/>
                <w:color w:val="000000"/>
                <w:lang w:val="en-HK" w:eastAsia="en-HK"/>
              </w:rPr>
              <w:t xml:space="preserve">in Staging DB </w:t>
            </w:r>
            <w:r w:rsidRPr="000D50E2">
              <w:rPr>
                <w:rFonts w:cs="Calibri"/>
                <w:color w:val="000000"/>
                <w:lang w:val="en-HK" w:eastAsia="en-HK"/>
              </w:rPr>
              <w:t xml:space="preserve">and store the </w:t>
            </w:r>
            <w:r>
              <w:rPr>
                <w:rFonts w:cs="Calibri"/>
                <w:color w:val="000000"/>
                <w:lang w:val="en-HK" w:eastAsia="en-HK"/>
              </w:rPr>
              <w:t>zip</w:t>
            </w:r>
            <w:r w:rsidRPr="000D50E2">
              <w:rPr>
                <w:rFonts w:cs="Calibri"/>
                <w:color w:val="000000"/>
                <w:lang w:val="en-HK" w:eastAsia="en-HK"/>
              </w:rPr>
              <w:t xml:space="preserve"> file into notification table in Staging DB with file status as unread (this is for download count purposes).</w:t>
            </w:r>
          </w:p>
          <w:p w14:paraId="4F3E35DC" w14:textId="77777777" w:rsidR="005B7422" w:rsidRDefault="005B7422" w:rsidP="00A9553E">
            <w:pPr>
              <w:jc w:val="both"/>
              <w:rPr>
                <w:rFonts w:cs="Calibri"/>
                <w:lang w:val="en-HK" w:eastAsia="en-HK"/>
              </w:rPr>
            </w:pPr>
          </w:p>
          <w:p w14:paraId="20A50DF8" w14:textId="77777777" w:rsidR="005B7422" w:rsidRPr="000D50E2" w:rsidRDefault="005B7422" w:rsidP="00CA12D9">
            <w:pPr>
              <w:numPr>
                <w:ilvl w:val="0"/>
                <w:numId w:val="24"/>
              </w:numPr>
              <w:jc w:val="both"/>
              <w:rPr>
                <w:rFonts w:cs="Calibri"/>
                <w:color w:val="000000"/>
                <w:lang w:val="en-HK" w:eastAsia="en-HK"/>
              </w:rPr>
            </w:pPr>
            <w:r>
              <w:rPr>
                <w:rFonts w:cs="Calibri"/>
                <w:lang w:val="en-HK" w:eastAsia="en-HK"/>
              </w:rPr>
              <w:t>Once the download file is ready, p</w:t>
            </w:r>
            <w:r w:rsidRPr="00D933E5">
              <w:rPr>
                <w:rFonts w:cs="Calibri"/>
                <w:lang w:val="en-HK" w:eastAsia="en-HK"/>
              </w:rPr>
              <w:t xml:space="preserve">ortal will display notification </w:t>
            </w:r>
            <w:r>
              <w:rPr>
                <w:rFonts w:cs="Calibri"/>
                <w:lang w:val="en-HK" w:eastAsia="en-HK"/>
              </w:rPr>
              <w:t xml:space="preserve">and </w:t>
            </w:r>
            <w:r w:rsidRPr="00D933E5">
              <w:rPr>
                <w:rFonts w:cs="Calibri"/>
                <w:lang w:val="en-HK" w:eastAsia="en-HK"/>
              </w:rPr>
              <w:t xml:space="preserve">user </w:t>
            </w:r>
            <w:r>
              <w:rPr>
                <w:rFonts w:cs="Calibri"/>
                <w:lang w:val="en-HK" w:eastAsia="en-HK"/>
              </w:rPr>
              <w:t>can</w:t>
            </w:r>
            <w:r w:rsidRPr="00D933E5">
              <w:rPr>
                <w:rFonts w:cs="Calibri"/>
                <w:lang w:val="en-HK" w:eastAsia="en-HK"/>
              </w:rPr>
              <w:t xml:space="preserve"> download the file</w:t>
            </w:r>
            <w:r>
              <w:rPr>
                <w:rFonts w:cs="Calibri"/>
                <w:lang w:val="en-HK" w:eastAsia="en-HK"/>
              </w:rPr>
              <w:t xml:space="preserve"> </w:t>
            </w:r>
            <w:r w:rsidRPr="00B64066">
              <w:rPr>
                <w:rFonts w:cs="Calibri"/>
                <w:lang w:val="en-HK" w:eastAsia="en-HK"/>
              </w:rPr>
              <w:t>via the download notification or the download page.</w:t>
            </w:r>
          </w:p>
        </w:tc>
        <w:tc>
          <w:tcPr>
            <w:tcW w:w="1007" w:type="dxa"/>
            <w:shd w:val="clear" w:color="auto" w:fill="auto"/>
          </w:tcPr>
          <w:p w14:paraId="77159CC9" w14:textId="77777777" w:rsidR="005B7422" w:rsidRDefault="005B7422" w:rsidP="00A9553E">
            <w:pPr>
              <w:pStyle w:val="Normalindent1"/>
              <w:spacing w:before="240"/>
              <w:ind w:left="0"/>
              <w:rPr>
                <w:rFonts w:cs="Calibri"/>
                <w:lang w:eastAsia="zh-CN"/>
              </w:rPr>
            </w:pPr>
            <w:r>
              <w:rPr>
                <w:rFonts w:cs="Calibri"/>
                <w:lang w:eastAsia="zh-CN"/>
              </w:rPr>
              <w:lastRenderedPageBreak/>
              <w:t>ESB,</w:t>
            </w:r>
          </w:p>
          <w:p w14:paraId="132CC5FB" w14:textId="77777777" w:rsidR="005B7422" w:rsidRDefault="005B7422" w:rsidP="00A9553E">
            <w:pPr>
              <w:pStyle w:val="Normalindent1"/>
              <w:ind w:left="0"/>
              <w:rPr>
                <w:rFonts w:cs="Calibri"/>
                <w:lang w:eastAsia="zh-CN"/>
              </w:rPr>
            </w:pPr>
            <w:r>
              <w:rPr>
                <w:rFonts w:cs="Calibri"/>
                <w:lang w:eastAsia="zh-CN"/>
              </w:rPr>
              <w:t>SP,</w:t>
            </w:r>
          </w:p>
          <w:p w14:paraId="37B3E482" w14:textId="77777777" w:rsidR="005B7422" w:rsidRDefault="005B7422" w:rsidP="00A9553E">
            <w:pPr>
              <w:pStyle w:val="Normalindent1"/>
              <w:ind w:left="0"/>
              <w:rPr>
                <w:rFonts w:cs="Calibri"/>
                <w:lang w:eastAsia="zh-CN"/>
              </w:rPr>
            </w:pPr>
            <w:r>
              <w:rPr>
                <w:rFonts w:cs="Calibri"/>
                <w:lang w:eastAsia="zh-CN"/>
              </w:rPr>
              <w:t>Imaging DB,</w:t>
            </w:r>
          </w:p>
          <w:p w14:paraId="0B521D28" w14:textId="77777777" w:rsidR="005B7422" w:rsidRDefault="005B7422" w:rsidP="00A9553E">
            <w:pPr>
              <w:pStyle w:val="Normalindent1"/>
              <w:ind w:left="0"/>
              <w:rPr>
                <w:rFonts w:cs="Calibri"/>
                <w:lang w:eastAsia="zh-CN"/>
              </w:rPr>
            </w:pPr>
            <w:r>
              <w:rPr>
                <w:rFonts w:cs="Calibri"/>
                <w:lang w:eastAsia="zh-CN"/>
              </w:rPr>
              <w:t>Staging Service</w:t>
            </w:r>
          </w:p>
        </w:tc>
      </w:tr>
    </w:tbl>
    <w:p w14:paraId="5C9B939B" w14:textId="77777777" w:rsidR="005B7422" w:rsidRDefault="005B7422" w:rsidP="005B7422">
      <w:r>
        <w:t xml:space="preserve">  </w:t>
      </w:r>
    </w:p>
    <w:p w14:paraId="3C27D4EC" w14:textId="77777777" w:rsidR="000A6F49" w:rsidRDefault="000A6F49" w:rsidP="00DF495C">
      <w:pPr>
        <w:pStyle w:val="Heading3"/>
      </w:pPr>
      <w:bookmarkStart w:id="42" w:name="_Billing_Document_Type_1"/>
      <w:bookmarkStart w:id="43" w:name="_Toc19034984"/>
      <w:bookmarkStart w:id="44" w:name="_Toc16052787"/>
      <w:bookmarkEnd w:id="42"/>
      <w:r>
        <w:t>Billing Document Type and Document Name</w:t>
      </w:r>
      <w:bookmarkEnd w:id="43"/>
    </w:p>
    <w:p w14:paraId="5F20331B" w14:textId="77777777" w:rsidR="000A6F49" w:rsidRDefault="000A6F49" w:rsidP="00DF495C">
      <w:pPr>
        <w:rPr>
          <w:lang w:eastAsia="zh-CN"/>
        </w:rPr>
      </w:pPr>
      <w:r>
        <w:rPr>
          <w:lang w:eastAsia="zh-CN"/>
        </w:rPr>
        <w:t>The document type and document name which will be populated in billing listing are following the below sequence (first document type, then document name).</w:t>
      </w:r>
    </w:p>
    <w:p w14:paraId="715576AF" w14:textId="77777777" w:rsidR="000A6F49" w:rsidRDefault="000A6F49" w:rsidP="00DF495C">
      <w:pPr>
        <w:ind w:left="568"/>
        <w:rPr>
          <w:lang w:eastAsia="zh-CN"/>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bottom w:w="72" w:type="dxa"/>
          <w:right w:w="115" w:type="dxa"/>
        </w:tblCellMar>
        <w:tblLook w:val="04A0" w:firstRow="1" w:lastRow="0" w:firstColumn="1" w:lastColumn="0" w:noHBand="0" w:noVBand="1"/>
      </w:tblPr>
      <w:tblGrid>
        <w:gridCol w:w="2938"/>
        <w:gridCol w:w="2383"/>
        <w:gridCol w:w="3936"/>
      </w:tblGrid>
      <w:tr w:rsidR="000A6F49" w:rsidRPr="00F2452F" w14:paraId="75BC6789" w14:textId="77777777" w:rsidTr="00372318">
        <w:trPr>
          <w:trHeight w:val="227"/>
        </w:trPr>
        <w:tc>
          <w:tcPr>
            <w:tcW w:w="1587" w:type="pct"/>
            <w:shd w:val="clear" w:color="auto" w:fill="D9D9D9"/>
            <w:vAlign w:val="center"/>
          </w:tcPr>
          <w:p w14:paraId="76B71CA5" w14:textId="77777777" w:rsidR="000A6F49" w:rsidRPr="0058640D" w:rsidRDefault="000A6F49" w:rsidP="00DF495C">
            <w:pPr>
              <w:rPr>
                <w:b/>
                <w:bCs/>
                <w:lang w:eastAsia="zh-CN"/>
              </w:rPr>
            </w:pPr>
            <w:r w:rsidRPr="0058640D">
              <w:rPr>
                <w:b/>
                <w:bCs/>
                <w:lang w:eastAsia="zh-CN"/>
              </w:rPr>
              <w:t>Document Type</w:t>
            </w:r>
          </w:p>
        </w:tc>
        <w:tc>
          <w:tcPr>
            <w:tcW w:w="1287" w:type="pct"/>
            <w:shd w:val="clear" w:color="auto" w:fill="D9D9D9"/>
            <w:vAlign w:val="center"/>
          </w:tcPr>
          <w:p w14:paraId="69D2D68E" w14:textId="77777777" w:rsidR="000A6F49" w:rsidRPr="0058640D" w:rsidRDefault="000A6F49" w:rsidP="00DF495C">
            <w:pPr>
              <w:rPr>
                <w:b/>
                <w:bCs/>
                <w:lang w:eastAsia="zh-CN"/>
              </w:rPr>
            </w:pPr>
            <w:r w:rsidRPr="0058640D">
              <w:rPr>
                <w:b/>
                <w:bCs/>
                <w:lang w:eastAsia="zh-CN"/>
              </w:rPr>
              <w:t>Main Document</w:t>
            </w:r>
          </w:p>
        </w:tc>
        <w:tc>
          <w:tcPr>
            <w:tcW w:w="2126" w:type="pct"/>
            <w:shd w:val="clear" w:color="auto" w:fill="D9D9D9"/>
            <w:vAlign w:val="center"/>
          </w:tcPr>
          <w:p w14:paraId="587E0616" w14:textId="77777777" w:rsidR="000A6F49" w:rsidRPr="0058640D" w:rsidRDefault="000A6F49" w:rsidP="00DF495C">
            <w:pPr>
              <w:rPr>
                <w:b/>
                <w:bCs/>
                <w:lang w:eastAsia="zh-CN"/>
              </w:rPr>
            </w:pPr>
            <w:r w:rsidRPr="0058640D">
              <w:rPr>
                <w:b/>
                <w:bCs/>
                <w:lang w:eastAsia="zh-CN"/>
              </w:rPr>
              <w:t>Supporting Document</w:t>
            </w:r>
          </w:p>
        </w:tc>
      </w:tr>
      <w:tr w:rsidR="000A6F49" w:rsidRPr="00F2452F" w14:paraId="006551CC" w14:textId="77777777" w:rsidTr="00372318">
        <w:trPr>
          <w:trHeight w:val="624"/>
        </w:trPr>
        <w:tc>
          <w:tcPr>
            <w:tcW w:w="1587" w:type="pct"/>
            <w:shd w:val="clear" w:color="auto" w:fill="F2F2F2"/>
            <w:vAlign w:val="center"/>
          </w:tcPr>
          <w:p w14:paraId="57DCE209" w14:textId="77777777" w:rsidR="000A6F49" w:rsidRPr="0058640D" w:rsidRDefault="000A6F49" w:rsidP="00DF495C">
            <w:pPr>
              <w:rPr>
                <w:lang w:eastAsia="zh-CN"/>
              </w:rPr>
            </w:pPr>
            <w:r w:rsidRPr="0058640D">
              <w:rPr>
                <w:b/>
                <w:bCs/>
                <w:lang w:eastAsia="zh-CN"/>
              </w:rPr>
              <w:t>Premium &amp; Admin Fee Bill</w:t>
            </w:r>
          </w:p>
        </w:tc>
        <w:tc>
          <w:tcPr>
            <w:tcW w:w="1287" w:type="pct"/>
            <w:shd w:val="clear" w:color="auto" w:fill="auto"/>
            <w:vAlign w:val="center"/>
          </w:tcPr>
          <w:p w14:paraId="4FD8696E" w14:textId="77777777" w:rsidR="000A6F49" w:rsidRPr="0058640D" w:rsidRDefault="000A6F49" w:rsidP="00DF495C">
            <w:pPr>
              <w:rPr>
                <w:lang w:eastAsia="zh-CN"/>
              </w:rPr>
            </w:pPr>
            <w:r w:rsidRPr="0058640D">
              <w:rPr>
                <w:lang w:eastAsia="zh-CN"/>
              </w:rPr>
              <w:t>Either One of the below:</w:t>
            </w:r>
          </w:p>
          <w:p w14:paraId="3C518BF6" w14:textId="77777777" w:rsidR="000A6F49" w:rsidRPr="0058640D" w:rsidRDefault="000A6F49" w:rsidP="00DF495C">
            <w:pPr>
              <w:numPr>
                <w:ilvl w:val="0"/>
                <w:numId w:val="30"/>
              </w:numPr>
              <w:rPr>
                <w:lang w:eastAsia="zh-CN"/>
              </w:rPr>
            </w:pPr>
            <w:r w:rsidRPr="0058640D">
              <w:rPr>
                <w:lang w:eastAsia="zh-CN"/>
              </w:rPr>
              <w:t>Invoice</w:t>
            </w:r>
          </w:p>
          <w:p w14:paraId="1F731E88" w14:textId="77777777" w:rsidR="000A6F49" w:rsidRPr="0058640D" w:rsidRDefault="000A6F49" w:rsidP="00DF495C">
            <w:pPr>
              <w:numPr>
                <w:ilvl w:val="0"/>
                <w:numId w:val="30"/>
              </w:numPr>
              <w:rPr>
                <w:lang w:eastAsia="zh-CN"/>
              </w:rPr>
            </w:pPr>
            <w:r w:rsidRPr="0058640D">
              <w:rPr>
                <w:lang w:eastAsia="zh-CN"/>
              </w:rPr>
              <w:t>Credit Note</w:t>
            </w:r>
          </w:p>
          <w:p w14:paraId="1E6709CC" w14:textId="77777777" w:rsidR="000A6F49" w:rsidRPr="0058640D" w:rsidRDefault="000A6F49" w:rsidP="00DF495C">
            <w:pPr>
              <w:numPr>
                <w:ilvl w:val="0"/>
                <w:numId w:val="30"/>
              </w:numPr>
              <w:rPr>
                <w:lang w:eastAsia="zh-CN"/>
              </w:rPr>
            </w:pPr>
            <w:r w:rsidRPr="0058640D">
              <w:rPr>
                <w:lang w:eastAsia="zh-CN"/>
              </w:rPr>
              <w:t>Debit Note</w:t>
            </w:r>
          </w:p>
          <w:p w14:paraId="71EF8809" w14:textId="77777777" w:rsidR="000A6F49" w:rsidRPr="0058640D" w:rsidRDefault="000A6F49" w:rsidP="00DF495C">
            <w:pPr>
              <w:rPr>
                <w:lang w:eastAsia="zh-CN"/>
              </w:rPr>
            </w:pPr>
          </w:p>
        </w:tc>
        <w:tc>
          <w:tcPr>
            <w:tcW w:w="2126" w:type="pct"/>
            <w:shd w:val="clear" w:color="auto" w:fill="auto"/>
            <w:vAlign w:val="center"/>
          </w:tcPr>
          <w:p w14:paraId="0D42B291" w14:textId="77777777" w:rsidR="000A6F49" w:rsidRPr="0058640D" w:rsidRDefault="000A6F49" w:rsidP="00DF495C">
            <w:pPr>
              <w:rPr>
                <w:lang w:eastAsia="zh-CN"/>
              </w:rPr>
            </w:pPr>
            <w:r w:rsidRPr="0058640D">
              <w:rPr>
                <w:lang w:eastAsia="zh-CN"/>
              </w:rPr>
              <w:t>Can have none or all the below</w:t>
            </w:r>
            <w:r>
              <w:rPr>
                <w:lang w:eastAsia="zh-CN"/>
              </w:rPr>
              <w:t>:</w:t>
            </w:r>
          </w:p>
          <w:p w14:paraId="52C90A5D" w14:textId="77777777" w:rsidR="000A6F49" w:rsidRPr="0058640D" w:rsidRDefault="000A6F49" w:rsidP="00DF495C">
            <w:pPr>
              <w:numPr>
                <w:ilvl w:val="0"/>
                <w:numId w:val="33"/>
              </w:numPr>
              <w:rPr>
                <w:lang w:eastAsia="zh-CN"/>
              </w:rPr>
            </w:pPr>
            <w:r w:rsidRPr="0058640D">
              <w:rPr>
                <w:lang w:eastAsia="zh-CN"/>
              </w:rPr>
              <w:t xml:space="preserve">Billing Commission Statement </w:t>
            </w:r>
          </w:p>
          <w:p w14:paraId="059F79A4" w14:textId="77777777" w:rsidR="000A6F49" w:rsidRPr="0058640D" w:rsidRDefault="000A6F49" w:rsidP="00DF495C">
            <w:pPr>
              <w:numPr>
                <w:ilvl w:val="0"/>
                <w:numId w:val="33"/>
              </w:numPr>
              <w:rPr>
                <w:lang w:eastAsia="zh-CN"/>
              </w:rPr>
            </w:pPr>
            <w:r w:rsidRPr="0058640D">
              <w:rPr>
                <w:lang w:eastAsia="zh-CN"/>
              </w:rPr>
              <w:t>Branch, Cost Centre Summary Listing</w:t>
            </w:r>
          </w:p>
          <w:p w14:paraId="520A329D" w14:textId="77777777" w:rsidR="000A6F49" w:rsidRPr="0058640D" w:rsidRDefault="000A6F49" w:rsidP="00DF495C">
            <w:pPr>
              <w:numPr>
                <w:ilvl w:val="0"/>
                <w:numId w:val="33"/>
              </w:numPr>
              <w:rPr>
                <w:lang w:eastAsia="zh-CN"/>
              </w:rPr>
            </w:pPr>
            <w:r w:rsidRPr="0058640D">
              <w:rPr>
                <w:lang w:eastAsia="zh-CN"/>
              </w:rPr>
              <w:t xml:space="preserve">Enrolment notification </w:t>
            </w:r>
          </w:p>
          <w:p w14:paraId="6C44870D" w14:textId="77777777" w:rsidR="000A6F49" w:rsidRPr="0058640D" w:rsidRDefault="000A6F49" w:rsidP="00DF495C">
            <w:pPr>
              <w:numPr>
                <w:ilvl w:val="0"/>
                <w:numId w:val="33"/>
              </w:numPr>
              <w:rPr>
                <w:lang w:eastAsia="zh-CN"/>
              </w:rPr>
            </w:pPr>
            <w:r w:rsidRPr="0058640D">
              <w:rPr>
                <w:lang w:eastAsia="zh-CN"/>
              </w:rPr>
              <w:t>Member Detail (Ms. Excel)</w:t>
            </w:r>
          </w:p>
          <w:p w14:paraId="1BFDEBA5" w14:textId="77777777" w:rsidR="000A6F49" w:rsidRPr="0058640D" w:rsidRDefault="000A6F49" w:rsidP="00DF495C">
            <w:pPr>
              <w:numPr>
                <w:ilvl w:val="0"/>
                <w:numId w:val="33"/>
              </w:numPr>
              <w:rPr>
                <w:lang w:eastAsia="zh-CN"/>
              </w:rPr>
            </w:pPr>
            <w:r w:rsidRPr="0058640D">
              <w:rPr>
                <w:lang w:eastAsia="zh-CN"/>
              </w:rPr>
              <w:t>Member Detail (PDF)</w:t>
            </w:r>
          </w:p>
          <w:p w14:paraId="7745DE66" w14:textId="77777777" w:rsidR="000A6F49" w:rsidRPr="0058640D" w:rsidRDefault="000A6F49" w:rsidP="00DF495C">
            <w:pPr>
              <w:numPr>
                <w:ilvl w:val="0"/>
                <w:numId w:val="33"/>
              </w:numPr>
              <w:rPr>
                <w:lang w:eastAsia="zh-CN"/>
              </w:rPr>
            </w:pPr>
            <w:r w:rsidRPr="0058640D">
              <w:rPr>
                <w:lang w:eastAsia="zh-CN"/>
              </w:rPr>
              <w:t>Member Detail Claim</w:t>
            </w:r>
          </w:p>
          <w:p w14:paraId="4E71D781" w14:textId="77777777" w:rsidR="000A6F49" w:rsidRPr="0058640D" w:rsidRDefault="000A6F49" w:rsidP="00DF495C">
            <w:pPr>
              <w:numPr>
                <w:ilvl w:val="0"/>
                <w:numId w:val="33"/>
              </w:numPr>
              <w:rPr>
                <w:lang w:eastAsia="zh-CN"/>
              </w:rPr>
            </w:pPr>
            <w:r w:rsidRPr="0058640D">
              <w:rPr>
                <w:lang w:eastAsia="zh-CN"/>
              </w:rPr>
              <w:t>Summary Billing Statement</w:t>
            </w:r>
          </w:p>
        </w:tc>
      </w:tr>
      <w:tr w:rsidR="000A6F49" w:rsidRPr="00F2452F" w14:paraId="7CB42E3E" w14:textId="77777777" w:rsidTr="00372318">
        <w:trPr>
          <w:trHeight w:val="624"/>
        </w:trPr>
        <w:tc>
          <w:tcPr>
            <w:tcW w:w="1587" w:type="pct"/>
            <w:shd w:val="clear" w:color="auto" w:fill="F2F2F2"/>
            <w:vAlign w:val="center"/>
          </w:tcPr>
          <w:p w14:paraId="49FFC218" w14:textId="77777777" w:rsidR="000A6F49" w:rsidRPr="0058640D" w:rsidRDefault="000A6F49" w:rsidP="00DF495C">
            <w:pPr>
              <w:rPr>
                <w:b/>
                <w:bCs/>
                <w:lang w:eastAsia="zh-CN"/>
              </w:rPr>
            </w:pPr>
            <w:r w:rsidRPr="0058640D">
              <w:rPr>
                <w:b/>
                <w:bCs/>
                <w:lang w:eastAsia="zh-CN"/>
              </w:rPr>
              <w:t>ASO &amp; ASO Claim Excess Bill</w:t>
            </w:r>
          </w:p>
        </w:tc>
        <w:tc>
          <w:tcPr>
            <w:tcW w:w="1287" w:type="pct"/>
            <w:shd w:val="clear" w:color="auto" w:fill="auto"/>
            <w:vAlign w:val="center"/>
          </w:tcPr>
          <w:p w14:paraId="73C5FB64" w14:textId="77777777" w:rsidR="000A6F49" w:rsidRPr="0058640D" w:rsidRDefault="000A6F49" w:rsidP="00DF495C">
            <w:pPr>
              <w:rPr>
                <w:lang w:eastAsia="zh-CN"/>
              </w:rPr>
            </w:pPr>
            <w:r w:rsidRPr="0058640D">
              <w:rPr>
                <w:lang w:eastAsia="zh-CN"/>
              </w:rPr>
              <w:t>Either One of the below:</w:t>
            </w:r>
          </w:p>
          <w:p w14:paraId="0D4A3067" w14:textId="77777777" w:rsidR="000A6F49" w:rsidRPr="0058640D" w:rsidRDefault="000A6F49" w:rsidP="00DF495C">
            <w:pPr>
              <w:numPr>
                <w:ilvl w:val="0"/>
                <w:numId w:val="31"/>
              </w:numPr>
              <w:rPr>
                <w:lang w:eastAsia="zh-CN"/>
              </w:rPr>
            </w:pPr>
            <w:r w:rsidRPr="0058640D">
              <w:rPr>
                <w:lang w:eastAsia="zh-CN"/>
              </w:rPr>
              <w:t>Credit Note</w:t>
            </w:r>
          </w:p>
          <w:p w14:paraId="722FA9AB" w14:textId="77777777" w:rsidR="000A6F49" w:rsidRPr="0058640D" w:rsidRDefault="000A6F49" w:rsidP="00DF495C">
            <w:pPr>
              <w:numPr>
                <w:ilvl w:val="0"/>
                <w:numId w:val="31"/>
              </w:numPr>
              <w:rPr>
                <w:lang w:eastAsia="zh-CN"/>
              </w:rPr>
            </w:pPr>
            <w:r w:rsidRPr="0058640D">
              <w:rPr>
                <w:lang w:eastAsia="zh-CN"/>
              </w:rPr>
              <w:t>Debit Note</w:t>
            </w:r>
          </w:p>
          <w:p w14:paraId="298D058D" w14:textId="77777777" w:rsidR="000A6F49" w:rsidRPr="0058640D" w:rsidRDefault="000A6F49" w:rsidP="00DF495C">
            <w:pPr>
              <w:rPr>
                <w:lang w:eastAsia="zh-CN"/>
              </w:rPr>
            </w:pPr>
          </w:p>
        </w:tc>
        <w:tc>
          <w:tcPr>
            <w:tcW w:w="2126" w:type="pct"/>
            <w:shd w:val="clear" w:color="auto" w:fill="auto"/>
            <w:vAlign w:val="center"/>
          </w:tcPr>
          <w:p w14:paraId="221AB297" w14:textId="77777777" w:rsidR="000A6F49" w:rsidRPr="0058640D" w:rsidRDefault="000A6F49" w:rsidP="00DF495C">
            <w:pPr>
              <w:rPr>
                <w:lang w:eastAsia="zh-CN"/>
              </w:rPr>
            </w:pPr>
            <w:r w:rsidRPr="0058640D">
              <w:rPr>
                <w:lang w:eastAsia="zh-CN"/>
              </w:rPr>
              <w:t>Can have none or all the below</w:t>
            </w:r>
            <w:r>
              <w:rPr>
                <w:lang w:eastAsia="zh-CN"/>
              </w:rPr>
              <w:t>:</w:t>
            </w:r>
          </w:p>
          <w:p w14:paraId="7541FF74" w14:textId="77777777" w:rsidR="000A6F49" w:rsidRPr="0058640D" w:rsidRDefault="000A6F49" w:rsidP="00DF495C">
            <w:pPr>
              <w:numPr>
                <w:ilvl w:val="0"/>
                <w:numId w:val="34"/>
              </w:numPr>
              <w:rPr>
                <w:lang w:eastAsia="zh-CN"/>
              </w:rPr>
            </w:pPr>
            <w:r w:rsidRPr="0058640D">
              <w:rPr>
                <w:lang w:eastAsia="zh-CN"/>
              </w:rPr>
              <w:t>Billing Statement</w:t>
            </w:r>
          </w:p>
          <w:p w14:paraId="7FF1F29B" w14:textId="77777777" w:rsidR="000A6F49" w:rsidRPr="0058640D" w:rsidRDefault="000A6F49" w:rsidP="00DF495C">
            <w:pPr>
              <w:numPr>
                <w:ilvl w:val="0"/>
                <w:numId w:val="34"/>
              </w:numPr>
              <w:rPr>
                <w:lang w:eastAsia="zh-CN"/>
              </w:rPr>
            </w:pPr>
            <w:r w:rsidRPr="0058640D">
              <w:rPr>
                <w:lang w:eastAsia="zh-CN"/>
              </w:rPr>
              <w:t>Pre-Employment Detailed Listing</w:t>
            </w:r>
          </w:p>
          <w:p w14:paraId="7FF5330B" w14:textId="77777777" w:rsidR="000A6F49" w:rsidRPr="0058640D" w:rsidRDefault="000A6F49" w:rsidP="00DF495C">
            <w:pPr>
              <w:numPr>
                <w:ilvl w:val="0"/>
                <w:numId w:val="34"/>
              </w:numPr>
              <w:rPr>
                <w:lang w:eastAsia="zh-CN"/>
              </w:rPr>
            </w:pPr>
            <w:r w:rsidRPr="0058640D">
              <w:rPr>
                <w:lang w:eastAsia="zh-CN"/>
              </w:rPr>
              <w:t>Summary Billing Statement</w:t>
            </w:r>
          </w:p>
        </w:tc>
      </w:tr>
      <w:tr w:rsidR="000A6F49" w:rsidRPr="00F2452F" w14:paraId="607237BE" w14:textId="77777777" w:rsidTr="00372318">
        <w:trPr>
          <w:trHeight w:val="780"/>
        </w:trPr>
        <w:tc>
          <w:tcPr>
            <w:tcW w:w="1587" w:type="pct"/>
            <w:shd w:val="clear" w:color="auto" w:fill="F2F2F2"/>
            <w:vAlign w:val="center"/>
          </w:tcPr>
          <w:p w14:paraId="275F0D77" w14:textId="77777777" w:rsidR="000A6F49" w:rsidRPr="0058640D" w:rsidRDefault="000A6F49" w:rsidP="00DF495C">
            <w:pPr>
              <w:rPr>
                <w:b/>
                <w:bCs/>
                <w:lang w:eastAsia="zh-CN"/>
              </w:rPr>
            </w:pPr>
            <w:r w:rsidRPr="0058640D">
              <w:rPr>
                <w:b/>
                <w:bCs/>
                <w:lang w:eastAsia="zh-CN"/>
              </w:rPr>
              <w:t>Claim Excess Bill</w:t>
            </w:r>
          </w:p>
        </w:tc>
        <w:tc>
          <w:tcPr>
            <w:tcW w:w="1287" w:type="pct"/>
            <w:shd w:val="clear" w:color="auto" w:fill="auto"/>
            <w:vAlign w:val="center"/>
          </w:tcPr>
          <w:p w14:paraId="04945B56" w14:textId="77777777" w:rsidR="000A6F49" w:rsidRPr="0058640D" w:rsidRDefault="000A6F49" w:rsidP="00DF495C">
            <w:pPr>
              <w:rPr>
                <w:lang w:eastAsia="zh-CN"/>
              </w:rPr>
            </w:pPr>
            <w:r w:rsidRPr="0058640D">
              <w:rPr>
                <w:lang w:eastAsia="zh-CN"/>
              </w:rPr>
              <w:t>Either One of the below:</w:t>
            </w:r>
          </w:p>
          <w:p w14:paraId="4A80A232" w14:textId="77777777" w:rsidR="000A6F49" w:rsidRPr="0058640D" w:rsidRDefault="000A6F49" w:rsidP="00DF495C">
            <w:pPr>
              <w:numPr>
                <w:ilvl w:val="0"/>
                <w:numId w:val="32"/>
              </w:numPr>
              <w:rPr>
                <w:lang w:eastAsia="zh-CN"/>
              </w:rPr>
            </w:pPr>
            <w:r w:rsidRPr="0058640D">
              <w:rPr>
                <w:lang w:eastAsia="zh-CN"/>
              </w:rPr>
              <w:t>Credit Note</w:t>
            </w:r>
          </w:p>
          <w:p w14:paraId="43DB3B98" w14:textId="77777777" w:rsidR="000A6F49" w:rsidRPr="0058640D" w:rsidRDefault="000A6F49" w:rsidP="00DF495C">
            <w:pPr>
              <w:numPr>
                <w:ilvl w:val="0"/>
                <w:numId w:val="32"/>
              </w:numPr>
              <w:rPr>
                <w:lang w:eastAsia="zh-CN"/>
              </w:rPr>
            </w:pPr>
            <w:r w:rsidRPr="0058640D">
              <w:rPr>
                <w:lang w:eastAsia="zh-CN"/>
              </w:rPr>
              <w:t>Debit Note</w:t>
            </w:r>
          </w:p>
        </w:tc>
        <w:tc>
          <w:tcPr>
            <w:tcW w:w="2126" w:type="pct"/>
            <w:shd w:val="clear" w:color="auto" w:fill="auto"/>
            <w:vAlign w:val="center"/>
          </w:tcPr>
          <w:p w14:paraId="4C8A117B" w14:textId="77777777" w:rsidR="000A6F49" w:rsidRPr="0058640D" w:rsidRDefault="000A6F49" w:rsidP="00DF495C">
            <w:pPr>
              <w:rPr>
                <w:lang w:eastAsia="zh-CN"/>
              </w:rPr>
            </w:pPr>
            <w:r w:rsidRPr="0058640D">
              <w:rPr>
                <w:lang w:eastAsia="zh-CN"/>
              </w:rPr>
              <w:t>Can have none or all the below</w:t>
            </w:r>
            <w:r>
              <w:rPr>
                <w:lang w:eastAsia="zh-CN"/>
              </w:rPr>
              <w:t>:</w:t>
            </w:r>
          </w:p>
          <w:p w14:paraId="67CD7EA9" w14:textId="77777777" w:rsidR="000A6F49" w:rsidRPr="0058640D" w:rsidRDefault="000A6F49" w:rsidP="00DF495C">
            <w:pPr>
              <w:numPr>
                <w:ilvl w:val="0"/>
                <w:numId w:val="35"/>
              </w:numPr>
              <w:rPr>
                <w:lang w:eastAsia="zh-CN"/>
              </w:rPr>
            </w:pPr>
            <w:r w:rsidRPr="0058640D">
              <w:rPr>
                <w:lang w:eastAsia="zh-CN"/>
              </w:rPr>
              <w:t>Billing Statement</w:t>
            </w:r>
          </w:p>
          <w:p w14:paraId="51811793" w14:textId="77777777" w:rsidR="000A6F49" w:rsidRPr="0058640D" w:rsidRDefault="000A6F49" w:rsidP="00DF495C">
            <w:pPr>
              <w:numPr>
                <w:ilvl w:val="0"/>
                <w:numId w:val="35"/>
              </w:numPr>
              <w:rPr>
                <w:lang w:eastAsia="zh-CN"/>
              </w:rPr>
            </w:pPr>
            <w:r w:rsidRPr="0058640D">
              <w:rPr>
                <w:lang w:eastAsia="zh-CN"/>
              </w:rPr>
              <w:t>Summary Billing Statement</w:t>
            </w:r>
          </w:p>
        </w:tc>
      </w:tr>
      <w:tr w:rsidR="000A6F49" w:rsidRPr="00F2452F" w14:paraId="3CE1F52D" w14:textId="77777777" w:rsidTr="00372318">
        <w:trPr>
          <w:trHeight w:val="268"/>
        </w:trPr>
        <w:tc>
          <w:tcPr>
            <w:tcW w:w="1587" w:type="pct"/>
            <w:shd w:val="clear" w:color="auto" w:fill="F2F2F2"/>
            <w:vAlign w:val="center"/>
          </w:tcPr>
          <w:p w14:paraId="18D16FF5" w14:textId="77777777" w:rsidR="000A6F49" w:rsidRPr="0058640D" w:rsidRDefault="000A6F49" w:rsidP="00DF495C">
            <w:pPr>
              <w:rPr>
                <w:b/>
                <w:bCs/>
                <w:lang w:eastAsia="zh-CN"/>
              </w:rPr>
            </w:pPr>
            <w:r w:rsidRPr="0058640D">
              <w:rPr>
                <w:b/>
                <w:bCs/>
                <w:lang w:eastAsia="zh-CN"/>
              </w:rPr>
              <w:t>Statement of Account (SOA)</w:t>
            </w:r>
          </w:p>
        </w:tc>
        <w:tc>
          <w:tcPr>
            <w:tcW w:w="1287" w:type="pct"/>
            <w:shd w:val="clear" w:color="auto" w:fill="auto"/>
            <w:vAlign w:val="center"/>
          </w:tcPr>
          <w:p w14:paraId="35C0CE1D" w14:textId="77777777" w:rsidR="000A6F49" w:rsidRPr="0058640D" w:rsidRDefault="000A6F49" w:rsidP="00DF495C">
            <w:pPr>
              <w:rPr>
                <w:lang w:eastAsia="zh-CN"/>
              </w:rPr>
            </w:pPr>
            <w:r w:rsidRPr="0058640D">
              <w:rPr>
                <w:lang w:eastAsia="zh-CN"/>
              </w:rPr>
              <w:t>Statement of Account</w:t>
            </w:r>
          </w:p>
        </w:tc>
        <w:tc>
          <w:tcPr>
            <w:tcW w:w="2126" w:type="pct"/>
            <w:shd w:val="clear" w:color="auto" w:fill="auto"/>
            <w:vAlign w:val="center"/>
          </w:tcPr>
          <w:p w14:paraId="40B00CA5" w14:textId="77777777" w:rsidR="000A6F49" w:rsidRPr="0058640D" w:rsidRDefault="000A6F49" w:rsidP="00DF495C">
            <w:pPr>
              <w:rPr>
                <w:lang w:eastAsia="zh-CN"/>
              </w:rPr>
            </w:pPr>
            <w:r w:rsidRPr="0058640D">
              <w:rPr>
                <w:lang w:eastAsia="zh-CN"/>
              </w:rPr>
              <w:t>n/a</w:t>
            </w:r>
          </w:p>
        </w:tc>
      </w:tr>
    </w:tbl>
    <w:p w14:paraId="38F07E4E" w14:textId="77777777" w:rsidR="00372318" w:rsidRDefault="00372318" w:rsidP="00DF495C"/>
    <w:p w14:paraId="7D2A5318" w14:textId="388DA009" w:rsidR="00372318" w:rsidRDefault="001A526A" w:rsidP="00DF495C">
      <w:pPr>
        <w:pStyle w:val="Heading3"/>
      </w:pPr>
      <w:bookmarkStart w:id="45" w:name="_Downloaded_Billing_File"/>
      <w:bookmarkEnd w:id="45"/>
      <w:r>
        <w:br w:type="page"/>
      </w:r>
      <w:bookmarkStart w:id="46" w:name="_Toc19034985"/>
      <w:r w:rsidR="00372318">
        <w:lastRenderedPageBreak/>
        <w:t>Downloaded Billing File Name</w:t>
      </w:r>
      <w:r w:rsidR="00AC1500">
        <w:t xml:space="preserve"> Format</w:t>
      </w:r>
      <w:bookmarkEnd w:id="46"/>
    </w:p>
    <w:p w14:paraId="5BC2BAF9" w14:textId="33A0D7C2" w:rsidR="00372318" w:rsidRDefault="00372318" w:rsidP="00372318">
      <w:pPr>
        <w:rPr>
          <w:lang w:eastAsia="zh-CN"/>
        </w:rPr>
      </w:pPr>
      <w:r>
        <w:rPr>
          <w:lang w:eastAsia="zh-CN"/>
        </w:rPr>
        <w:t>The downloaded billing file will follow the name format below.</w:t>
      </w:r>
    </w:p>
    <w:p w14:paraId="4CAC284A" w14:textId="77777777" w:rsidR="00372318" w:rsidRPr="00372318" w:rsidRDefault="00372318" w:rsidP="00372318">
      <w:pPr>
        <w:pStyle w:val="ListParagraph"/>
        <w:widowControl/>
        <w:spacing w:after="0" w:line="240" w:lineRule="auto"/>
        <w:ind w:left="0"/>
        <w:jc w:val="left"/>
        <w:rPr>
          <w:rFonts w:ascii="Calibri" w:eastAsia="SimSun" w:hAnsi="Calibri"/>
          <w:color w:val="auto"/>
          <w:kern w:val="0"/>
          <w:szCs w:val="20"/>
          <w:lang w:val="en-US" w:eastAsia="zh-CN"/>
        </w:rPr>
      </w:pPr>
    </w:p>
    <w:tbl>
      <w:tblPr>
        <w:tblW w:w="5000" w:type="pct"/>
        <w:tblCellMar>
          <w:left w:w="0" w:type="dxa"/>
          <w:right w:w="0" w:type="dxa"/>
        </w:tblCellMar>
        <w:tblLook w:val="04A0" w:firstRow="1" w:lastRow="0" w:firstColumn="1" w:lastColumn="0" w:noHBand="0" w:noVBand="1"/>
      </w:tblPr>
      <w:tblGrid>
        <w:gridCol w:w="960"/>
        <w:gridCol w:w="1102"/>
        <w:gridCol w:w="3116"/>
        <w:gridCol w:w="4079"/>
      </w:tblGrid>
      <w:tr w:rsidR="001A526A" w:rsidRPr="001A526A" w14:paraId="08F94F6E" w14:textId="77777777" w:rsidTr="00FA1D27">
        <w:trPr>
          <w:trHeight w:val="212"/>
        </w:trPr>
        <w:tc>
          <w:tcPr>
            <w:tcW w:w="519" w:type="pct"/>
            <w:tcBorders>
              <w:top w:val="single" w:sz="8" w:space="0" w:color="auto"/>
              <w:left w:val="single" w:sz="8" w:space="0" w:color="auto"/>
              <w:bottom w:val="single" w:sz="8" w:space="0" w:color="auto"/>
              <w:right w:val="single" w:sz="8" w:space="0" w:color="auto"/>
            </w:tcBorders>
            <w:shd w:val="clear" w:color="auto" w:fill="D9D9D9"/>
            <w:tcMar>
              <w:top w:w="28" w:type="dxa"/>
              <w:left w:w="115" w:type="dxa"/>
              <w:bottom w:w="28" w:type="dxa"/>
              <w:right w:w="115" w:type="dxa"/>
            </w:tcMar>
            <w:vAlign w:val="center"/>
            <w:hideMark/>
          </w:tcPr>
          <w:p w14:paraId="78C00E7E" w14:textId="77777777" w:rsidR="00372318" w:rsidRPr="001A526A" w:rsidRDefault="00372318" w:rsidP="00FA1D27">
            <w:pPr>
              <w:rPr>
                <w:b/>
                <w:bCs/>
                <w:sz w:val="16"/>
                <w:lang w:val="en-HK" w:eastAsia="en-HK"/>
              </w:rPr>
            </w:pPr>
            <w:r w:rsidRPr="001A526A">
              <w:rPr>
                <w:b/>
                <w:bCs/>
                <w:sz w:val="16"/>
              </w:rPr>
              <w:t>Document Type</w:t>
            </w:r>
          </w:p>
        </w:tc>
        <w:tc>
          <w:tcPr>
            <w:tcW w:w="595" w:type="pct"/>
            <w:tcBorders>
              <w:top w:val="single" w:sz="8" w:space="0" w:color="auto"/>
              <w:left w:val="nil"/>
              <w:bottom w:val="single" w:sz="8" w:space="0" w:color="auto"/>
              <w:right w:val="single" w:sz="8" w:space="0" w:color="auto"/>
            </w:tcBorders>
            <w:shd w:val="clear" w:color="auto" w:fill="D9D9D9"/>
            <w:tcMar>
              <w:top w:w="28" w:type="dxa"/>
              <w:left w:w="115" w:type="dxa"/>
              <w:bottom w:w="28" w:type="dxa"/>
              <w:right w:w="115" w:type="dxa"/>
            </w:tcMar>
            <w:vAlign w:val="center"/>
            <w:hideMark/>
          </w:tcPr>
          <w:p w14:paraId="7AF8DEDF" w14:textId="77777777" w:rsidR="00372318" w:rsidRPr="001A526A" w:rsidRDefault="00372318" w:rsidP="00FA1D27">
            <w:pPr>
              <w:rPr>
                <w:b/>
                <w:bCs/>
                <w:sz w:val="16"/>
              </w:rPr>
            </w:pPr>
            <w:r w:rsidRPr="001A526A">
              <w:rPr>
                <w:b/>
                <w:bCs/>
                <w:sz w:val="16"/>
              </w:rPr>
              <w:t>Document Name</w:t>
            </w:r>
          </w:p>
        </w:tc>
        <w:tc>
          <w:tcPr>
            <w:tcW w:w="1683" w:type="pct"/>
            <w:tcBorders>
              <w:top w:val="single" w:sz="8" w:space="0" w:color="auto"/>
              <w:left w:val="nil"/>
              <w:bottom w:val="single" w:sz="8" w:space="0" w:color="auto"/>
              <w:right w:val="single" w:sz="8" w:space="0" w:color="auto"/>
            </w:tcBorders>
            <w:shd w:val="clear" w:color="auto" w:fill="D9D9D9"/>
            <w:tcMar>
              <w:top w:w="28" w:type="dxa"/>
              <w:left w:w="115" w:type="dxa"/>
              <w:bottom w:w="28" w:type="dxa"/>
              <w:right w:w="115" w:type="dxa"/>
            </w:tcMar>
            <w:vAlign w:val="center"/>
            <w:hideMark/>
          </w:tcPr>
          <w:p w14:paraId="388B0ED1" w14:textId="77777777" w:rsidR="00372318" w:rsidRPr="001A526A" w:rsidRDefault="00372318" w:rsidP="00FA1D27">
            <w:pPr>
              <w:rPr>
                <w:b/>
                <w:bCs/>
                <w:sz w:val="16"/>
              </w:rPr>
            </w:pPr>
            <w:r w:rsidRPr="001A526A">
              <w:rPr>
                <w:b/>
                <w:bCs/>
                <w:sz w:val="16"/>
              </w:rPr>
              <w:t>Downloaded File Name</w:t>
            </w:r>
          </w:p>
        </w:tc>
        <w:tc>
          <w:tcPr>
            <w:tcW w:w="2203" w:type="pct"/>
            <w:tcBorders>
              <w:top w:val="single" w:sz="8" w:space="0" w:color="auto"/>
              <w:left w:val="nil"/>
              <w:bottom w:val="single" w:sz="8" w:space="0" w:color="auto"/>
              <w:right w:val="single" w:sz="8" w:space="0" w:color="auto"/>
            </w:tcBorders>
            <w:shd w:val="clear" w:color="auto" w:fill="D9D9D9"/>
            <w:tcMar>
              <w:top w:w="72" w:type="dxa"/>
              <w:left w:w="115" w:type="dxa"/>
              <w:bottom w:w="72" w:type="dxa"/>
              <w:right w:w="115" w:type="dxa"/>
            </w:tcMar>
            <w:vAlign w:val="center"/>
            <w:hideMark/>
          </w:tcPr>
          <w:p w14:paraId="49C440DE" w14:textId="77777777" w:rsidR="00372318" w:rsidRPr="001A526A" w:rsidRDefault="00372318" w:rsidP="00FA1D27">
            <w:pPr>
              <w:rPr>
                <w:b/>
                <w:bCs/>
                <w:sz w:val="16"/>
              </w:rPr>
            </w:pPr>
            <w:r w:rsidRPr="001A526A">
              <w:rPr>
                <w:b/>
                <w:bCs/>
                <w:sz w:val="16"/>
              </w:rPr>
              <w:t>Example File Name</w:t>
            </w:r>
          </w:p>
        </w:tc>
      </w:tr>
      <w:tr w:rsidR="001A526A" w:rsidRPr="001A526A" w14:paraId="6B47B2AE" w14:textId="77777777" w:rsidTr="00FA1D27">
        <w:trPr>
          <w:trHeight w:val="227"/>
        </w:trPr>
        <w:tc>
          <w:tcPr>
            <w:tcW w:w="519" w:type="pct"/>
            <w:vMerge w:val="restart"/>
            <w:tcBorders>
              <w:top w:val="nil"/>
              <w:left w:val="single" w:sz="8" w:space="0" w:color="auto"/>
              <w:bottom w:val="single" w:sz="8" w:space="0" w:color="auto"/>
              <w:right w:val="single" w:sz="8" w:space="0" w:color="auto"/>
            </w:tcBorders>
            <w:shd w:val="clear" w:color="auto" w:fill="F2F2F2"/>
            <w:tcMar>
              <w:top w:w="28" w:type="dxa"/>
              <w:left w:w="115" w:type="dxa"/>
              <w:bottom w:w="28" w:type="dxa"/>
              <w:right w:w="115" w:type="dxa"/>
            </w:tcMar>
            <w:vAlign w:val="center"/>
            <w:hideMark/>
          </w:tcPr>
          <w:p w14:paraId="5F68ED13" w14:textId="77777777" w:rsidR="00372318" w:rsidRPr="001A526A" w:rsidRDefault="00372318" w:rsidP="00FA1D27">
            <w:pPr>
              <w:rPr>
                <w:sz w:val="16"/>
              </w:rPr>
            </w:pPr>
            <w:r w:rsidRPr="001A526A">
              <w:rPr>
                <w:b/>
                <w:bCs/>
                <w:sz w:val="16"/>
              </w:rPr>
              <w:t>Premium &amp; Admin Fee Bill</w:t>
            </w:r>
          </w:p>
        </w:tc>
        <w:tc>
          <w:tcPr>
            <w:tcW w:w="595" w:type="pct"/>
            <w:tcBorders>
              <w:top w:val="nil"/>
              <w:left w:val="nil"/>
              <w:bottom w:val="single" w:sz="8" w:space="0" w:color="auto"/>
              <w:right w:val="single" w:sz="8" w:space="0" w:color="auto"/>
            </w:tcBorders>
            <w:tcMar>
              <w:top w:w="28" w:type="dxa"/>
              <w:left w:w="115" w:type="dxa"/>
              <w:bottom w:w="28" w:type="dxa"/>
              <w:right w:w="115" w:type="dxa"/>
            </w:tcMar>
            <w:vAlign w:val="center"/>
            <w:hideMark/>
          </w:tcPr>
          <w:p w14:paraId="575BE1FE" w14:textId="77777777" w:rsidR="00372318" w:rsidRPr="001A526A" w:rsidRDefault="00372318" w:rsidP="00FA1D27">
            <w:pPr>
              <w:rPr>
                <w:sz w:val="16"/>
              </w:rPr>
            </w:pPr>
            <w:r w:rsidRPr="001A526A">
              <w:rPr>
                <w:sz w:val="16"/>
              </w:rPr>
              <w:t>Invoice</w:t>
            </w:r>
          </w:p>
        </w:tc>
        <w:tc>
          <w:tcPr>
            <w:tcW w:w="1683" w:type="pct"/>
            <w:tcBorders>
              <w:top w:val="nil"/>
              <w:left w:val="nil"/>
              <w:bottom w:val="single" w:sz="8" w:space="0" w:color="auto"/>
              <w:right w:val="single" w:sz="8" w:space="0" w:color="auto"/>
            </w:tcBorders>
            <w:tcMar>
              <w:top w:w="28" w:type="dxa"/>
              <w:left w:w="115" w:type="dxa"/>
              <w:bottom w:w="28" w:type="dxa"/>
              <w:right w:w="115" w:type="dxa"/>
            </w:tcMar>
            <w:hideMark/>
          </w:tcPr>
          <w:p w14:paraId="7AF9C348" w14:textId="6D61344F" w:rsidR="00372318" w:rsidRPr="001A526A" w:rsidRDefault="00372318" w:rsidP="00FA1D27">
            <w:pPr>
              <w:rPr>
                <w:sz w:val="16"/>
              </w:rPr>
            </w:pPr>
            <w:r w:rsidRPr="001A526A">
              <w:rPr>
                <w:sz w:val="16"/>
              </w:rPr>
              <w:t>&lt;policy no&gt;_&lt;bill no.&gt;_Invoice.pdf</w:t>
            </w:r>
          </w:p>
        </w:tc>
        <w:tc>
          <w:tcPr>
            <w:tcW w:w="2203" w:type="pct"/>
            <w:tcBorders>
              <w:top w:val="nil"/>
              <w:left w:val="nil"/>
              <w:bottom w:val="single" w:sz="8" w:space="0" w:color="auto"/>
              <w:right w:val="single" w:sz="8" w:space="0" w:color="auto"/>
            </w:tcBorders>
            <w:tcMar>
              <w:top w:w="72" w:type="dxa"/>
              <w:left w:w="115" w:type="dxa"/>
              <w:bottom w:w="72" w:type="dxa"/>
              <w:right w:w="115" w:type="dxa"/>
            </w:tcMar>
            <w:hideMark/>
          </w:tcPr>
          <w:p w14:paraId="5AC5A494" w14:textId="77777777" w:rsidR="00372318" w:rsidRPr="001A526A" w:rsidRDefault="00372318" w:rsidP="00FA1D27">
            <w:pPr>
              <w:rPr>
                <w:sz w:val="16"/>
              </w:rPr>
            </w:pPr>
            <w:bookmarkStart w:id="47" w:name="_Hlk17815016"/>
            <w:r w:rsidRPr="001A526A">
              <w:rPr>
                <w:sz w:val="16"/>
              </w:rPr>
              <w:t>30001903_P123456_Invoice.pdf</w:t>
            </w:r>
            <w:bookmarkEnd w:id="47"/>
          </w:p>
        </w:tc>
      </w:tr>
      <w:tr w:rsidR="001A526A" w:rsidRPr="001A526A" w14:paraId="04E7F718" w14:textId="77777777" w:rsidTr="00FA1D27">
        <w:trPr>
          <w:trHeight w:val="63"/>
        </w:trPr>
        <w:tc>
          <w:tcPr>
            <w:tcW w:w="519" w:type="pct"/>
            <w:vMerge/>
            <w:tcBorders>
              <w:top w:val="nil"/>
              <w:left w:val="single" w:sz="8" w:space="0" w:color="auto"/>
              <w:bottom w:val="single" w:sz="8" w:space="0" w:color="auto"/>
              <w:right w:val="single" w:sz="8" w:space="0" w:color="auto"/>
            </w:tcBorders>
            <w:vAlign w:val="center"/>
            <w:hideMark/>
          </w:tcPr>
          <w:p w14:paraId="389EB326" w14:textId="77777777" w:rsidR="00372318" w:rsidRPr="001A526A" w:rsidRDefault="00372318" w:rsidP="00FA1D27">
            <w:pPr>
              <w:rPr>
                <w:rFonts w:eastAsia="Calibri" w:cs="Calibri"/>
                <w:sz w:val="16"/>
                <w:szCs w:val="22"/>
              </w:rPr>
            </w:pPr>
          </w:p>
        </w:tc>
        <w:tc>
          <w:tcPr>
            <w:tcW w:w="595" w:type="pct"/>
            <w:tcBorders>
              <w:top w:val="nil"/>
              <w:left w:val="nil"/>
              <w:bottom w:val="single" w:sz="8" w:space="0" w:color="auto"/>
              <w:right w:val="single" w:sz="8" w:space="0" w:color="auto"/>
            </w:tcBorders>
            <w:tcMar>
              <w:top w:w="28" w:type="dxa"/>
              <w:left w:w="115" w:type="dxa"/>
              <w:bottom w:w="28" w:type="dxa"/>
              <w:right w:w="115" w:type="dxa"/>
            </w:tcMar>
            <w:vAlign w:val="center"/>
            <w:hideMark/>
          </w:tcPr>
          <w:p w14:paraId="3B4B8F0C" w14:textId="77777777" w:rsidR="00372318" w:rsidRPr="001A526A" w:rsidRDefault="00372318" w:rsidP="00FA1D27">
            <w:pPr>
              <w:rPr>
                <w:sz w:val="16"/>
              </w:rPr>
            </w:pPr>
            <w:r w:rsidRPr="001A526A">
              <w:rPr>
                <w:sz w:val="16"/>
              </w:rPr>
              <w:t>Credit Note</w:t>
            </w:r>
          </w:p>
        </w:tc>
        <w:tc>
          <w:tcPr>
            <w:tcW w:w="1683" w:type="pct"/>
            <w:tcBorders>
              <w:top w:val="nil"/>
              <w:left w:val="nil"/>
              <w:bottom w:val="single" w:sz="8" w:space="0" w:color="auto"/>
              <w:right w:val="single" w:sz="8" w:space="0" w:color="auto"/>
            </w:tcBorders>
            <w:tcMar>
              <w:top w:w="28" w:type="dxa"/>
              <w:left w:w="115" w:type="dxa"/>
              <w:bottom w:w="28" w:type="dxa"/>
              <w:right w:w="115" w:type="dxa"/>
            </w:tcMar>
            <w:vAlign w:val="center"/>
            <w:hideMark/>
          </w:tcPr>
          <w:p w14:paraId="5CBB9BD2" w14:textId="54C8AAE5" w:rsidR="00372318" w:rsidRPr="001A526A" w:rsidRDefault="00372318" w:rsidP="00FA1D27">
            <w:pPr>
              <w:rPr>
                <w:sz w:val="16"/>
              </w:rPr>
            </w:pPr>
            <w:r w:rsidRPr="001A526A">
              <w:rPr>
                <w:sz w:val="16"/>
              </w:rPr>
              <w:t>&lt;policy no&gt;_&lt;bill no.&gt;_CreditNote.pdf</w:t>
            </w:r>
          </w:p>
        </w:tc>
        <w:tc>
          <w:tcPr>
            <w:tcW w:w="2203" w:type="pct"/>
            <w:tcBorders>
              <w:top w:val="nil"/>
              <w:left w:val="nil"/>
              <w:bottom w:val="single" w:sz="8" w:space="0" w:color="auto"/>
              <w:right w:val="single" w:sz="8" w:space="0" w:color="auto"/>
            </w:tcBorders>
            <w:tcMar>
              <w:top w:w="72" w:type="dxa"/>
              <w:left w:w="115" w:type="dxa"/>
              <w:bottom w:w="72" w:type="dxa"/>
              <w:right w:w="115" w:type="dxa"/>
            </w:tcMar>
            <w:vAlign w:val="center"/>
            <w:hideMark/>
          </w:tcPr>
          <w:p w14:paraId="2455A6AD" w14:textId="3150F0A1" w:rsidR="00372318" w:rsidRPr="001A526A" w:rsidRDefault="00372318" w:rsidP="00FA1D27">
            <w:pPr>
              <w:rPr>
                <w:sz w:val="16"/>
              </w:rPr>
            </w:pPr>
            <w:r w:rsidRPr="001A526A">
              <w:rPr>
                <w:sz w:val="16"/>
              </w:rPr>
              <w:t>30001903_P123456_CreditNote.pdf</w:t>
            </w:r>
          </w:p>
        </w:tc>
      </w:tr>
      <w:tr w:rsidR="001A526A" w:rsidRPr="001A526A" w14:paraId="613F1FE5" w14:textId="77777777" w:rsidTr="00FA1D27">
        <w:trPr>
          <w:trHeight w:val="227"/>
        </w:trPr>
        <w:tc>
          <w:tcPr>
            <w:tcW w:w="519" w:type="pct"/>
            <w:vMerge/>
            <w:tcBorders>
              <w:top w:val="nil"/>
              <w:left w:val="single" w:sz="8" w:space="0" w:color="auto"/>
              <w:bottom w:val="single" w:sz="8" w:space="0" w:color="auto"/>
              <w:right w:val="single" w:sz="8" w:space="0" w:color="auto"/>
            </w:tcBorders>
            <w:vAlign w:val="center"/>
            <w:hideMark/>
          </w:tcPr>
          <w:p w14:paraId="51FF08B1" w14:textId="77777777" w:rsidR="00372318" w:rsidRPr="001A526A" w:rsidRDefault="00372318" w:rsidP="00FA1D27">
            <w:pPr>
              <w:rPr>
                <w:rFonts w:eastAsia="Calibri" w:cs="Calibri"/>
                <w:sz w:val="16"/>
                <w:szCs w:val="22"/>
              </w:rPr>
            </w:pPr>
          </w:p>
        </w:tc>
        <w:tc>
          <w:tcPr>
            <w:tcW w:w="595" w:type="pct"/>
            <w:tcBorders>
              <w:top w:val="nil"/>
              <w:left w:val="nil"/>
              <w:bottom w:val="single" w:sz="8" w:space="0" w:color="auto"/>
              <w:right w:val="single" w:sz="8" w:space="0" w:color="auto"/>
            </w:tcBorders>
            <w:tcMar>
              <w:top w:w="28" w:type="dxa"/>
              <w:left w:w="115" w:type="dxa"/>
              <w:bottom w:w="28" w:type="dxa"/>
              <w:right w:w="115" w:type="dxa"/>
            </w:tcMar>
            <w:vAlign w:val="center"/>
            <w:hideMark/>
          </w:tcPr>
          <w:p w14:paraId="3FFD5840" w14:textId="77777777" w:rsidR="00372318" w:rsidRPr="001A526A" w:rsidRDefault="00372318" w:rsidP="00FA1D27">
            <w:pPr>
              <w:rPr>
                <w:sz w:val="16"/>
              </w:rPr>
            </w:pPr>
            <w:r w:rsidRPr="001A526A">
              <w:rPr>
                <w:sz w:val="16"/>
              </w:rPr>
              <w:t>Debit Note</w:t>
            </w:r>
          </w:p>
        </w:tc>
        <w:tc>
          <w:tcPr>
            <w:tcW w:w="1683" w:type="pct"/>
            <w:tcBorders>
              <w:top w:val="nil"/>
              <w:left w:val="nil"/>
              <w:bottom w:val="single" w:sz="8" w:space="0" w:color="auto"/>
              <w:right w:val="single" w:sz="8" w:space="0" w:color="auto"/>
            </w:tcBorders>
            <w:tcMar>
              <w:top w:w="28" w:type="dxa"/>
              <w:left w:w="115" w:type="dxa"/>
              <w:bottom w:w="28" w:type="dxa"/>
              <w:right w:w="115" w:type="dxa"/>
            </w:tcMar>
            <w:vAlign w:val="center"/>
            <w:hideMark/>
          </w:tcPr>
          <w:p w14:paraId="752F62F1" w14:textId="7B896AE7" w:rsidR="00372318" w:rsidRPr="001A526A" w:rsidRDefault="00372318" w:rsidP="00FA1D27">
            <w:pPr>
              <w:rPr>
                <w:sz w:val="16"/>
              </w:rPr>
            </w:pPr>
            <w:r w:rsidRPr="001A526A">
              <w:rPr>
                <w:sz w:val="16"/>
              </w:rPr>
              <w:t>&lt;policy no&gt;_&lt;bill no.&gt;_DebitNote.pdf</w:t>
            </w:r>
          </w:p>
        </w:tc>
        <w:tc>
          <w:tcPr>
            <w:tcW w:w="2203" w:type="pct"/>
            <w:tcBorders>
              <w:top w:val="nil"/>
              <w:left w:val="nil"/>
              <w:bottom w:val="single" w:sz="8" w:space="0" w:color="auto"/>
              <w:right w:val="single" w:sz="8" w:space="0" w:color="auto"/>
            </w:tcBorders>
            <w:tcMar>
              <w:top w:w="72" w:type="dxa"/>
              <w:left w:w="115" w:type="dxa"/>
              <w:bottom w:w="72" w:type="dxa"/>
              <w:right w:w="115" w:type="dxa"/>
            </w:tcMar>
            <w:vAlign w:val="center"/>
            <w:hideMark/>
          </w:tcPr>
          <w:p w14:paraId="35F3B3A2" w14:textId="092C1760" w:rsidR="00372318" w:rsidRPr="001A526A" w:rsidRDefault="00372318" w:rsidP="00FA1D27">
            <w:pPr>
              <w:rPr>
                <w:sz w:val="16"/>
              </w:rPr>
            </w:pPr>
            <w:r w:rsidRPr="001A526A">
              <w:rPr>
                <w:sz w:val="16"/>
              </w:rPr>
              <w:t>30001903_P123456_DebitNote.pdf</w:t>
            </w:r>
          </w:p>
        </w:tc>
      </w:tr>
      <w:tr w:rsidR="001A526A" w:rsidRPr="001A526A" w14:paraId="47BC8199" w14:textId="77777777" w:rsidTr="00FA1D27">
        <w:trPr>
          <w:trHeight w:val="63"/>
        </w:trPr>
        <w:tc>
          <w:tcPr>
            <w:tcW w:w="519" w:type="pct"/>
            <w:vMerge/>
            <w:tcBorders>
              <w:top w:val="nil"/>
              <w:left w:val="single" w:sz="8" w:space="0" w:color="auto"/>
              <w:bottom w:val="single" w:sz="8" w:space="0" w:color="auto"/>
              <w:right w:val="single" w:sz="8" w:space="0" w:color="auto"/>
            </w:tcBorders>
            <w:vAlign w:val="center"/>
            <w:hideMark/>
          </w:tcPr>
          <w:p w14:paraId="4DB7906C" w14:textId="77777777" w:rsidR="00372318" w:rsidRPr="001A526A" w:rsidRDefault="00372318" w:rsidP="00FA1D27">
            <w:pPr>
              <w:rPr>
                <w:rFonts w:eastAsia="Calibri" w:cs="Calibri"/>
                <w:sz w:val="16"/>
                <w:szCs w:val="22"/>
              </w:rPr>
            </w:pPr>
          </w:p>
        </w:tc>
        <w:tc>
          <w:tcPr>
            <w:tcW w:w="595" w:type="pct"/>
            <w:tcBorders>
              <w:top w:val="nil"/>
              <w:left w:val="nil"/>
              <w:bottom w:val="single" w:sz="8" w:space="0" w:color="auto"/>
              <w:right w:val="single" w:sz="8" w:space="0" w:color="auto"/>
            </w:tcBorders>
            <w:tcMar>
              <w:top w:w="28" w:type="dxa"/>
              <w:left w:w="115" w:type="dxa"/>
              <w:bottom w:w="28" w:type="dxa"/>
              <w:right w:w="115" w:type="dxa"/>
            </w:tcMar>
            <w:vAlign w:val="center"/>
            <w:hideMark/>
          </w:tcPr>
          <w:p w14:paraId="162C5F38" w14:textId="77777777" w:rsidR="00372318" w:rsidRPr="001A526A" w:rsidRDefault="00372318" w:rsidP="00FA1D27">
            <w:pPr>
              <w:rPr>
                <w:sz w:val="16"/>
              </w:rPr>
            </w:pPr>
            <w:r w:rsidRPr="001A526A">
              <w:rPr>
                <w:sz w:val="16"/>
              </w:rPr>
              <w:t xml:space="preserve">Billing Commission Statement </w:t>
            </w:r>
          </w:p>
        </w:tc>
        <w:tc>
          <w:tcPr>
            <w:tcW w:w="1683" w:type="pct"/>
            <w:tcBorders>
              <w:top w:val="nil"/>
              <w:left w:val="nil"/>
              <w:bottom w:val="single" w:sz="8" w:space="0" w:color="auto"/>
              <w:right w:val="single" w:sz="8" w:space="0" w:color="auto"/>
            </w:tcBorders>
            <w:tcMar>
              <w:top w:w="28" w:type="dxa"/>
              <w:left w:w="115" w:type="dxa"/>
              <w:bottom w:w="28" w:type="dxa"/>
              <w:right w:w="115" w:type="dxa"/>
            </w:tcMar>
            <w:vAlign w:val="center"/>
            <w:hideMark/>
          </w:tcPr>
          <w:p w14:paraId="3F4DB4F8" w14:textId="15EC6BF2" w:rsidR="00372318" w:rsidRPr="001A526A" w:rsidRDefault="00372318" w:rsidP="00FA1D27">
            <w:pPr>
              <w:rPr>
                <w:sz w:val="16"/>
              </w:rPr>
            </w:pPr>
            <w:r w:rsidRPr="001A526A">
              <w:rPr>
                <w:sz w:val="16"/>
              </w:rPr>
              <w:t>&lt;policy no&gt;_&lt;bill no.&gt;_BillingCommissionStatement.pdf</w:t>
            </w:r>
          </w:p>
        </w:tc>
        <w:tc>
          <w:tcPr>
            <w:tcW w:w="2203" w:type="pct"/>
            <w:tcBorders>
              <w:top w:val="nil"/>
              <w:left w:val="nil"/>
              <w:bottom w:val="single" w:sz="8" w:space="0" w:color="auto"/>
              <w:right w:val="single" w:sz="8" w:space="0" w:color="auto"/>
            </w:tcBorders>
            <w:tcMar>
              <w:top w:w="72" w:type="dxa"/>
              <w:left w:w="115" w:type="dxa"/>
              <w:bottom w:w="72" w:type="dxa"/>
              <w:right w:w="115" w:type="dxa"/>
            </w:tcMar>
            <w:vAlign w:val="center"/>
            <w:hideMark/>
          </w:tcPr>
          <w:p w14:paraId="23246ED4" w14:textId="77777777" w:rsidR="00372318" w:rsidRPr="001A526A" w:rsidRDefault="00372318" w:rsidP="00FA1D27">
            <w:pPr>
              <w:rPr>
                <w:sz w:val="16"/>
              </w:rPr>
            </w:pPr>
            <w:r w:rsidRPr="001A526A">
              <w:rPr>
                <w:sz w:val="16"/>
              </w:rPr>
              <w:t>30001903_P123456_BillingCommissionStatement.pdf</w:t>
            </w:r>
          </w:p>
        </w:tc>
      </w:tr>
      <w:tr w:rsidR="001A526A" w:rsidRPr="001A526A" w14:paraId="5D736CCB" w14:textId="77777777" w:rsidTr="00FA1D27">
        <w:trPr>
          <w:trHeight w:val="63"/>
        </w:trPr>
        <w:tc>
          <w:tcPr>
            <w:tcW w:w="519" w:type="pct"/>
            <w:vMerge/>
            <w:tcBorders>
              <w:top w:val="nil"/>
              <w:left w:val="single" w:sz="8" w:space="0" w:color="auto"/>
              <w:bottom w:val="single" w:sz="8" w:space="0" w:color="auto"/>
              <w:right w:val="single" w:sz="8" w:space="0" w:color="auto"/>
            </w:tcBorders>
            <w:vAlign w:val="center"/>
            <w:hideMark/>
          </w:tcPr>
          <w:p w14:paraId="25C4A878" w14:textId="77777777" w:rsidR="00372318" w:rsidRPr="001A526A" w:rsidRDefault="00372318" w:rsidP="00FA1D27">
            <w:pPr>
              <w:rPr>
                <w:rFonts w:eastAsia="Calibri" w:cs="Calibri"/>
                <w:sz w:val="16"/>
                <w:szCs w:val="22"/>
              </w:rPr>
            </w:pPr>
          </w:p>
        </w:tc>
        <w:tc>
          <w:tcPr>
            <w:tcW w:w="595" w:type="pct"/>
            <w:tcBorders>
              <w:top w:val="nil"/>
              <w:left w:val="nil"/>
              <w:bottom w:val="single" w:sz="8" w:space="0" w:color="auto"/>
              <w:right w:val="single" w:sz="8" w:space="0" w:color="auto"/>
            </w:tcBorders>
            <w:tcMar>
              <w:top w:w="28" w:type="dxa"/>
              <w:left w:w="115" w:type="dxa"/>
              <w:bottom w:w="28" w:type="dxa"/>
              <w:right w:w="115" w:type="dxa"/>
            </w:tcMar>
            <w:vAlign w:val="center"/>
            <w:hideMark/>
          </w:tcPr>
          <w:p w14:paraId="047FCDED" w14:textId="77777777" w:rsidR="00372318" w:rsidRPr="001A526A" w:rsidRDefault="00372318" w:rsidP="00FA1D27">
            <w:pPr>
              <w:rPr>
                <w:sz w:val="16"/>
              </w:rPr>
            </w:pPr>
            <w:r w:rsidRPr="001A526A">
              <w:rPr>
                <w:sz w:val="16"/>
              </w:rPr>
              <w:t>Branch, Cost Centre Summary Listing</w:t>
            </w:r>
          </w:p>
        </w:tc>
        <w:tc>
          <w:tcPr>
            <w:tcW w:w="1683" w:type="pct"/>
            <w:tcBorders>
              <w:top w:val="nil"/>
              <w:left w:val="nil"/>
              <w:bottom w:val="single" w:sz="8" w:space="0" w:color="auto"/>
              <w:right w:val="single" w:sz="8" w:space="0" w:color="auto"/>
            </w:tcBorders>
            <w:tcMar>
              <w:top w:w="28" w:type="dxa"/>
              <w:left w:w="115" w:type="dxa"/>
              <w:bottom w:w="28" w:type="dxa"/>
              <w:right w:w="115" w:type="dxa"/>
            </w:tcMar>
            <w:vAlign w:val="center"/>
            <w:hideMark/>
          </w:tcPr>
          <w:p w14:paraId="360BB7C4" w14:textId="023EB6C3" w:rsidR="00372318" w:rsidRPr="001A526A" w:rsidRDefault="00372318" w:rsidP="00FA1D27">
            <w:pPr>
              <w:rPr>
                <w:sz w:val="16"/>
              </w:rPr>
            </w:pPr>
            <w:r w:rsidRPr="001A526A">
              <w:rPr>
                <w:sz w:val="16"/>
              </w:rPr>
              <w:t>&lt;policy no&gt;_&lt;bill no.&gt;_BranchCostCentreSummaryListing.pdf</w:t>
            </w:r>
          </w:p>
        </w:tc>
        <w:tc>
          <w:tcPr>
            <w:tcW w:w="2203" w:type="pct"/>
            <w:tcBorders>
              <w:top w:val="nil"/>
              <w:left w:val="nil"/>
              <w:bottom w:val="single" w:sz="8" w:space="0" w:color="auto"/>
              <w:right w:val="single" w:sz="8" w:space="0" w:color="auto"/>
            </w:tcBorders>
            <w:tcMar>
              <w:top w:w="72" w:type="dxa"/>
              <w:left w:w="115" w:type="dxa"/>
              <w:bottom w:w="72" w:type="dxa"/>
              <w:right w:w="115" w:type="dxa"/>
            </w:tcMar>
            <w:vAlign w:val="center"/>
            <w:hideMark/>
          </w:tcPr>
          <w:p w14:paraId="7A95BCA8" w14:textId="77777777" w:rsidR="00372318" w:rsidRPr="001A526A" w:rsidRDefault="00372318" w:rsidP="00FA1D27">
            <w:pPr>
              <w:rPr>
                <w:sz w:val="16"/>
              </w:rPr>
            </w:pPr>
            <w:r w:rsidRPr="001A526A">
              <w:rPr>
                <w:sz w:val="16"/>
              </w:rPr>
              <w:t>30001903_P123456_BranchCostCentreSummaryListing.pdf</w:t>
            </w:r>
          </w:p>
        </w:tc>
      </w:tr>
      <w:tr w:rsidR="001A526A" w:rsidRPr="001A526A" w14:paraId="6564B673" w14:textId="77777777" w:rsidTr="00FA1D27">
        <w:trPr>
          <w:trHeight w:val="63"/>
        </w:trPr>
        <w:tc>
          <w:tcPr>
            <w:tcW w:w="519" w:type="pct"/>
            <w:vMerge/>
            <w:tcBorders>
              <w:top w:val="nil"/>
              <w:left w:val="single" w:sz="8" w:space="0" w:color="auto"/>
              <w:bottom w:val="single" w:sz="8" w:space="0" w:color="auto"/>
              <w:right w:val="single" w:sz="8" w:space="0" w:color="auto"/>
            </w:tcBorders>
            <w:vAlign w:val="center"/>
            <w:hideMark/>
          </w:tcPr>
          <w:p w14:paraId="30219A03" w14:textId="77777777" w:rsidR="00372318" w:rsidRPr="001A526A" w:rsidRDefault="00372318" w:rsidP="00FA1D27">
            <w:pPr>
              <w:rPr>
                <w:rFonts w:eastAsia="Calibri" w:cs="Calibri"/>
                <w:sz w:val="16"/>
                <w:szCs w:val="22"/>
              </w:rPr>
            </w:pPr>
          </w:p>
        </w:tc>
        <w:tc>
          <w:tcPr>
            <w:tcW w:w="595" w:type="pct"/>
            <w:tcBorders>
              <w:top w:val="nil"/>
              <w:left w:val="nil"/>
              <w:bottom w:val="single" w:sz="8" w:space="0" w:color="auto"/>
              <w:right w:val="single" w:sz="8" w:space="0" w:color="auto"/>
            </w:tcBorders>
            <w:tcMar>
              <w:top w:w="28" w:type="dxa"/>
              <w:left w:w="115" w:type="dxa"/>
              <w:bottom w:w="28" w:type="dxa"/>
              <w:right w:w="115" w:type="dxa"/>
            </w:tcMar>
            <w:vAlign w:val="center"/>
            <w:hideMark/>
          </w:tcPr>
          <w:p w14:paraId="141E3F02" w14:textId="77777777" w:rsidR="00372318" w:rsidRPr="001A526A" w:rsidRDefault="00372318" w:rsidP="00FA1D27">
            <w:pPr>
              <w:rPr>
                <w:sz w:val="16"/>
              </w:rPr>
            </w:pPr>
            <w:r w:rsidRPr="001A526A">
              <w:rPr>
                <w:sz w:val="16"/>
              </w:rPr>
              <w:t>Enrolment notification</w:t>
            </w:r>
          </w:p>
        </w:tc>
        <w:tc>
          <w:tcPr>
            <w:tcW w:w="1683" w:type="pct"/>
            <w:tcBorders>
              <w:top w:val="nil"/>
              <w:left w:val="nil"/>
              <w:bottom w:val="single" w:sz="8" w:space="0" w:color="auto"/>
              <w:right w:val="single" w:sz="8" w:space="0" w:color="auto"/>
            </w:tcBorders>
            <w:tcMar>
              <w:top w:w="28" w:type="dxa"/>
              <w:left w:w="115" w:type="dxa"/>
              <w:bottom w:w="28" w:type="dxa"/>
              <w:right w:w="115" w:type="dxa"/>
            </w:tcMar>
            <w:vAlign w:val="center"/>
            <w:hideMark/>
          </w:tcPr>
          <w:p w14:paraId="6763E200" w14:textId="3AF6187A" w:rsidR="00372318" w:rsidRPr="001A526A" w:rsidRDefault="00372318" w:rsidP="00FA1D27">
            <w:pPr>
              <w:rPr>
                <w:sz w:val="16"/>
              </w:rPr>
            </w:pPr>
            <w:r w:rsidRPr="001A526A">
              <w:rPr>
                <w:sz w:val="16"/>
              </w:rPr>
              <w:t>&lt;policy no&gt;_&lt;bill no.&gt;_EnrolmentNotification.pdf</w:t>
            </w:r>
          </w:p>
        </w:tc>
        <w:tc>
          <w:tcPr>
            <w:tcW w:w="2203" w:type="pct"/>
            <w:tcBorders>
              <w:top w:val="nil"/>
              <w:left w:val="nil"/>
              <w:bottom w:val="single" w:sz="8" w:space="0" w:color="auto"/>
              <w:right w:val="single" w:sz="8" w:space="0" w:color="auto"/>
            </w:tcBorders>
            <w:tcMar>
              <w:top w:w="72" w:type="dxa"/>
              <w:left w:w="115" w:type="dxa"/>
              <w:bottom w:w="72" w:type="dxa"/>
              <w:right w:w="115" w:type="dxa"/>
            </w:tcMar>
            <w:vAlign w:val="center"/>
            <w:hideMark/>
          </w:tcPr>
          <w:p w14:paraId="7DE215A1" w14:textId="77777777" w:rsidR="00372318" w:rsidRPr="001A526A" w:rsidRDefault="00372318" w:rsidP="00FA1D27">
            <w:pPr>
              <w:rPr>
                <w:sz w:val="16"/>
              </w:rPr>
            </w:pPr>
            <w:r w:rsidRPr="001A526A">
              <w:rPr>
                <w:sz w:val="16"/>
              </w:rPr>
              <w:t>30001903_P123456_EnrolmentNotification.pdf</w:t>
            </w:r>
          </w:p>
        </w:tc>
      </w:tr>
      <w:tr w:rsidR="001A526A" w:rsidRPr="001A526A" w14:paraId="6BE4E56B" w14:textId="77777777" w:rsidTr="00FA1D27">
        <w:trPr>
          <w:trHeight w:val="63"/>
        </w:trPr>
        <w:tc>
          <w:tcPr>
            <w:tcW w:w="519" w:type="pct"/>
            <w:vMerge/>
            <w:tcBorders>
              <w:top w:val="nil"/>
              <w:left w:val="single" w:sz="8" w:space="0" w:color="auto"/>
              <w:bottom w:val="single" w:sz="8" w:space="0" w:color="auto"/>
              <w:right w:val="single" w:sz="8" w:space="0" w:color="auto"/>
            </w:tcBorders>
            <w:vAlign w:val="center"/>
            <w:hideMark/>
          </w:tcPr>
          <w:p w14:paraId="63B84872" w14:textId="77777777" w:rsidR="00372318" w:rsidRPr="001A526A" w:rsidRDefault="00372318" w:rsidP="00FA1D27">
            <w:pPr>
              <w:rPr>
                <w:rFonts w:eastAsia="Calibri" w:cs="Calibri"/>
                <w:sz w:val="16"/>
                <w:szCs w:val="22"/>
              </w:rPr>
            </w:pPr>
          </w:p>
        </w:tc>
        <w:tc>
          <w:tcPr>
            <w:tcW w:w="595" w:type="pct"/>
            <w:tcBorders>
              <w:top w:val="nil"/>
              <w:left w:val="nil"/>
              <w:bottom w:val="single" w:sz="8" w:space="0" w:color="auto"/>
              <w:right w:val="single" w:sz="8" w:space="0" w:color="auto"/>
            </w:tcBorders>
            <w:tcMar>
              <w:top w:w="28" w:type="dxa"/>
              <w:left w:w="115" w:type="dxa"/>
              <w:bottom w:w="28" w:type="dxa"/>
              <w:right w:w="115" w:type="dxa"/>
            </w:tcMar>
            <w:vAlign w:val="center"/>
            <w:hideMark/>
          </w:tcPr>
          <w:p w14:paraId="2FC0221E" w14:textId="77777777" w:rsidR="00372318" w:rsidRPr="001A526A" w:rsidRDefault="00372318" w:rsidP="00FA1D27">
            <w:pPr>
              <w:rPr>
                <w:sz w:val="16"/>
              </w:rPr>
            </w:pPr>
            <w:r w:rsidRPr="001A526A">
              <w:rPr>
                <w:sz w:val="16"/>
              </w:rPr>
              <w:t>Member Detail (Ms. Excel)</w:t>
            </w:r>
          </w:p>
        </w:tc>
        <w:tc>
          <w:tcPr>
            <w:tcW w:w="1683" w:type="pct"/>
            <w:tcBorders>
              <w:top w:val="nil"/>
              <w:left w:val="nil"/>
              <w:bottom w:val="single" w:sz="8" w:space="0" w:color="auto"/>
              <w:right w:val="single" w:sz="8" w:space="0" w:color="auto"/>
            </w:tcBorders>
            <w:tcMar>
              <w:top w:w="28" w:type="dxa"/>
              <w:left w:w="115" w:type="dxa"/>
              <w:bottom w:w="28" w:type="dxa"/>
              <w:right w:w="115" w:type="dxa"/>
            </w:tcMar>
            <w:vAlign w:val="center"/>
            <w:hideMark/>
          </w:tcPr>
          <w:p w14:paraId="78E9B788" w14:textId="0E15DEA9" w:rsidR="00372318" w:rsidRPr="001A526A" w:rsidRDefault="00372318" w:rsidP="00FA1D27">
            <w:pPr>
              <w:rPr>
                <w:sz w:val="16"/>
              </w:rPr>
            </w:pPr>
            <w:r w:rsidRPr="001A526A">
              <w:rPr>
                <w:sz w:val="16"/>
              </w:rPr>
              <w:t>&lt;policy no&gt;_&lt;bill no.&gt;_MemberDetail.xlsx</w:t>
            </w:r>
          </w:p>
        </w:tc>
        <w:tc>
          <w:tcPr>
            <w:tcW w:w="2203" w:type="pct"/>
            <w:tcBorders>
              <w:top w:val="nil"/>
              <w:left w:val="nil"/>
              <w:bottom w:val="single" w:sz="8" w:space="0" w:color="auto"/>
              <w:right w:val="single" w:sz="8" w:space="0" w:color="auto"/>
            </w:tcBorders>
            <w:tcMar>
              <w:top w:w="72" w:type="dxa"/>
              <w:left w:w="115" w:type="dxa"/>
              <w:bottom w:w="72" w:type="dxa"/>
              <w:right w:w="115" w:type="dxa"/>
            </w:tcMar>
            <w:vAlign w:val="center"/>
            <w:hideMark/>
          </w:tcPr>
          <w:p w14:paraId="3932C60E" w14:textId="77777777" w:rsidR="00372318" w:rsidRPr="001A526A" w:rsidRDefault="00372318" w:rsidP="00FA1D27">
            <w:pPr>
              <w:rPr>
                <w:sz w:val="16"/>
              </w:rPr>
            </w:pPr>
            <w:r w:rsidRPr="001A526A">
              <w:rPr>
                <w:sz w:val="16"/>
              </w:rPr>
              <w:t>30001903_P123456_MemberDetail.xlsx</w:t>
            </w:r>
          </w:p>
        </w:tc>
      </w:tr>
      <w:tr w:rsidR="001A526A" w:rsidRPr="001A526A" w14:paraId="62148B34" w14:textId="77777777" w:rsidTr="00FA1D27">
        <w:trPr>
          <w:trHeight w:val="63"/>
        </w:trPr>
        <w:tc>
          <w:tcPr>
            <w:tcW w:w="519" w:type="pct"/>
            <w:vMerge/>
            <w:tcBorders>
              <w:top w:val="nil"/>
              <w:left w:val="single" w:sz="8" w:space="0" w:color="auto"/>
              <w:bottom w:val="single" w:sz="8" w:space="0" w:color="auto"/>
              <w:right w:val="single" w:sz="8" w:space="0" w:color="auto"/>
            </w:tcBorders>
            <w:vAlign w:val="center"/>
            <w:hideMark/>
          </w:tcPr>
          <w:p w14:paraId="47422E03" w14:textId="77777777" w:rsidR="00372318" w:rsidRPr="001A526A" w:rsidRDefault="00372318" w:rsidP="00FA1D27">
            <w:pPr>
              <w:rPr>
                <w:rFonts w:eastAsia="Calibri" w:cs="Calibri"/>
                <w:sz w:val="16"/>
                <w:szCs w:val="22"/>
              </w:rPr>
            </w:pPr>
          </w:p>
        </w:tc>
        <w:tc>
          <w:tcPr>
            <w:tcW w:w="595" w:type="pct"/>
            <w:tcBorders>
              <w:top w:val="nil"/>
              <w:left w:val="nil"/>
              <w:bottom w:val="single" w:sz="8" w:space="0" w:color="auto"/>
              <w:right w:val="single" w:sz="8" w:space="0" w:color="auto"/>
            </w:tcBorders>
            <w:tcMar>
              <w:top w:w="28" w:type="dxa"/>
              <w:left w:w="115" w:type="dxa"/>
              <w:bottom w:w="28" w:type="dxa"/>
              <w:right w:w="115" w:type="dxa"/>
            </w:tcMar>
            <w:vAlign w:val="center"/>
            <w:hideMark/>
          </w:tcPr>
          <w:p w14:paraId="50EBF18B" w14:textId="77777777" w:rsidR="00372318" w:rsidRPr="001A526A" w:rsidRDefault="00372318" w:rsidP="00FA1D27">
            <w:pPr>
              <w:rPr>
                <w:sz w:val="16"/>
              </w:rPr>
            </w:pPr>
            <w:r w:rsidRPr="001A526A">
              <w:rPr>
                <w:sz w:val="16"/>
              </w:rPr>
              <w:t>Member Detail (PDF)</w:t>
            </w:r>
          </w:p>
        </w:tc>
        <w:tc>
          <w:tcPr>
            <w:tcW w:w="1683" w:type="pct"/>
            <w:tcBorders>
              <w:top w:val="nil"/>
              <w:left w:val="nil"/>
              <w:bottom w:val="single" w:sz="8" w:space="0" w:color="auto"/>
              <w:right w:val="single" w:sz="8" w:space="0" w:color="auto"/>
            </w:tcBorders>
            <w:tcMar>
              <w:top w:w="28" w:type="dxa"/>
              <w:left w:w="115" w:type="dxa"/>
              <w:bottom w:w="28" w:type="dxa"/>
              <w:right w:w="115" w:type="dxa"/>
            </w:tcMar>
            <w:vAlign w:val="center"/>
            <w:hideMark/>
          </w:tcPr>
          <w:p w14:paraId="069E5424" w14:textId="780BB7CF" w:rsidR="00372318" w:rsidRPr="001A526A" w:rsidRDefault="00372318" w:rsidP="00FA1D27">
            <w:pPr>
              <w:rPr>
                <w:sz w:val="16"/>
              </w:rPr>
            </w:pPr>
            <w:r w:rsidRPr="001A526A">
              <w:rPr>
                <w:sz w:val="16"/>
              </w:rPr>
              <w:t>&lt;policy no&gt;_&lt;bill no.&gt;_MemberDetail.pdf</w:t>
            </w:r>
          </w:p>
        </w:tc>
        <w:tc>
          <w:tcPr>
            <w:tcW w:w="2203" w:type="pct"/>
            <w:tcBorders>
              <w:top w:val="nil"/>
              <w:left w:val="nil"/>
              <w:bottom w:val="single" w:sz="8" w:space="0" w:color="auto"/>
              <w:right w:val="single" w:sz="8" w:space="0" w:color="auto"/>
            </w:tcBorders>
            <w:tcMar>
              <w:top w:w="72" w:type="dxa"/>
              <w:left w:w="115" w:type="dxa"/>
              <w:bottom w:w="72" w:type="dxa"/>
              <w:right w:w="115" w:type="dxa"/>
            </w:tcMar>
            <w:vAlign w:val="center"/>
            <w:hideMark/>
          </w:tcPr>
          <w:p w14:paraId="030E991C" w14:textId="77777777" w:rsidR="00372318" w:rsidRPr="001A526A" w:rsidRDefault="00372318" w:rsidP="00FA1D27">
            <w:pPr>
              <w:rPr>
                <w:sz w:val="16"/>
              </w:rPr>
            </w:pPr>
            <w:r w:rsidRPr="001A526A">
              <w:rPr>
                <w:sz w:val="16"/>
              </w:rPr>
              <w:t>30001903_P123456_MemberDetail.pdf</w:t>
            </w:r>
          </w:p>
        </w:tc>
      </w:tr>
      <w:tr w:rsidR="001A526A" w:rsidRPr="001A526A" w14:paraId="2C035955" w14:textId="77777777" w:rsidTr="00FA1D27">
        <w:trPr>
          <w:trHeight w:val="63"/>
        </w:trPr>
        <w:tc>
          <w:tcPr>
            <w:tcW w:w="519" w:type="pct"/>
            <w:vMerge/>
            <w:tcBorders>
              <w:top w:val="nil"/>
              <w:left w:val="single" w:sz="8" w:space="0" w:color="auto"/>
              <w:bottom w:val="single" w:sz="8" w:space="0" w:color="auto"/>
              <w:right w:val="single" w:sz="8" w:space="0" w:color="auto"/>
            </w:tcBorders>
            <w:vAlign w:val="center"/>
            <w:hideMark/>
          </w:tcPr>
          <w:p w14:paraId="492D4766" w14:textId="77777777" w:rsidR="00372318" w:rsidRPr="001A526A" w:rsidRDefault="00372318" w:rsidP="00FA1D27">
            <w:pPr>
              <w:rPr>
                <w:rFonts w:eastAsia="Calibri" w:cs="Calibri"/>
                <w:sz w:val="16"/>
                <w:szCs w:val="22"/>
              </w:rPr>
            </w:pPr>
          </w:p>
        </w:tc>
        <w:tc>
          <w:tcPr>
            <w:tcW w:w="595" w:type="pct"/>
            <w:tcBorders>
              <w:top w:val="nil"/>
              <w:left w:val="nil"/>
              <w:bottom w:val="single" w:sz="8" w:space="0" w:color="auto"/>
              <w:right w:val="single" w:sz="8" w:space="0" w:color="auto"/>
            </w:tcBorders>
            <w:tcMar>
              <w:top w:w="28" w:type="dxa"/>
              <w:left w:w="115" w:type="dxa"/>
              <w:bottom w:w="28" w:type="dxa"/>
              <w:right w:w="115" w:type="dxa"/>
            </w:tcMar>
            <w:vAlign w:val="center"/>
            <w:hideMark/>
          </w:tcPr>
          <w:p w14:paraId="6918E80C" w14:textId="77777777" w:rsidR="00372318" w:rsidRPr="001A526A" w:rsidRDefault="00372318" w:rsidP="00FA1D27">
            <w:pPr>
              <w:rPr>
                <w:sz w:val="16"/>
              </w:rPr>
            </w:pPr>
            <w:r w:rsidRPr="001A526A">
              <w:rPr>
                <w:sz w:val="16"/>
              </w:rPr>
              <w:t>Member Detail Claim</w:t>
            </w:r>
          </w:p>
        </w:tc>
        <w:tc>
          <w:tcPr>
            <w:tcW w:w="1683" w:type="pct"/>
            <w:tcBorders>
              <w:top w:val="nil"/>
              <w:left w:val="nil"/>
              <w:bottom w:val="single" w:sz="8" w:space="0" w:color="auto"/>
              <w:right w:val="single" w:sz="8" w:space="0" w:color="auto"/>
            </w:tcBorders>
            <w:tcMar>
              <w:top w:w="28" w:type="dxa"/>
              <w:left w:w="115" w:type="dxa"/>
              <w:bottom w:w="28" w:type="dxa"/>
              <w:right w:w="115" w:type="dxa"/>
            </w:tcMar>
            <w:vAlign w:val="center"/>
            <w:hideMark/>
          </w:tcPr>
          <w:p w14:paraId="7B8B05F3" w14:textId="749765CD" w:rsidR="00372318" w:rsidRPr="001A526A" w:rsidRDefault="00372318" w:rsidP="00FA1D27">
            <w:pPr>
              <w:rPr>
                <w:sz w:val="16"/>
              </w:rPr>
            </w:pPr>
            <w:r w:rsidRPr="001A526A">
              <w:rPr>
                <w:sz w:val="16"/>
              </w:rPr>
              <w:t>&lt;policy no&gt;_&lt;bill no.&gt;_MemberDetailClaim.xlsx</w:t>
            </w:r>
          </w:p>
        </w:tc>
        <w:tc>
          <w:tcPr>
            <w:tcW w:w="2203" w:type="pct"/>
            <w:tcBorders>
              <w:top w:val="nil"/>
              <w:left w:val="nil"/>
              <w:bottom w:val="single" w:sz="8" w:space="0" w:color="auto"/>
              <w:right w:val="single" w:sz="8" w:space="0" w:color="auto"/>
            </w:tcBorders>
            <w:tcMar>
              <w:top w:w="72" w:type="dxa"/>
              <w:left w:w="115" w:type="dxa"/>
              <w:bottom w:w="72" w:type="dxa"/>
              <w:right w:w="115" w:type="dxa"/>
            </w:tcMar>
            <w:vAlign w:val="center"/>
            <w:hideMark/>
          </w:tcPr>
          <w:p w14:paraId="1F702335" w14:textId="77777777" w:rsidR="00372318" w:rsidRPr="001A526A" w:rsidRDefault="00372318" w:rsidP="00FA1D27">
            <w:pPr>
              <w:rPr>
                <w:sz w:val="16"/>
              </w:rPr>
            </w:pPr>
            <w:r w:rsidRPr="001A526A">
              <w:rPr>
                <w:sz w:val="16"/>
              </w:rPr>
              <w:t>30001903_P123456_MemberDetailClaim.xlsx</w:t>
            </w:r>
          </w:p>
        </w:tc>
      </w:tr>
      <w:tr w:rsidR="001A526A" w:rsidRPr="001A526A" w14:paraId="5B26D81E" w14:textId="77777777" w:rsidTr="00FA1D27">
        <w:trPr>
          <w:trHeight w:val="63"/>
        </w:trPr>
        <w:tc>
          <w:tcPr>
            <w:tcW w:w="519" w:type="pct"/>
            <w:vMerge/>
            <w:tcBorders>
              <w:top w:val="nil"/>
              <w:left w:val="single" w:sz="8" w:space="0" w:color="auto"/>
              <w:bottom w:val="single" w:sz="8" w:space="0" w:color="auto"/>
              <w:right w:val="single" w:sz="8" w:space="0" w:color="auto"/>
            </w:tcBorders>
            <w:vAlign w:val="center"/>
            <w:hideMark/>
          </w:tcPr>
          <w:p w14:paraId="1786EABF" w14:textId="77777777" w:rsidR="00372318" w:rsidRPr="001A526A" w:rsidRDefault="00372318" w:rsidP="00FA1D27">
            <w:pPr>
              <w:rPr>
                <w:rFonts w:eastAsia="Calibri" w:cs="Calibri"/>
                <w:sz w:val="16"/>
                <w:szCs w:val="22"/>
              </w:rPr>
            </w:pPr>
          </w:p>
        </w:tc>
        <w:tc>
          <w:tcPr>
            <w:tcW w:w="595" w:type="pct"/>
            <w:tcBorders>
              <w:top w:val="nil"/>
              <w:left w:val="nil"/>
              <w:bottom w:val="single" w:sz="8" w:space="0" w:color="auto"/>
              <w:right w:val="single" w:sz="8" w:space="0" w:color="auto"/>
            </w:tcBorders>
            <w:tcMar>
              <w:top w:w="28" w:type="dxa"/>
              <w:left w:w="115" w:type="dxa"/>
              <w:bottom w:w="28" w:type="dxa"/>
              <w:right w:w="115" w:type="dxa"/>
            </w:tcMar>
            <w:vAlign w:val="center"/>
            <w:hideMark/>
          </w:tcPr>
          <w:p w14:paraId="2DE86533" w14:textId="77777777" w:rsidR="00372318" w:rsidRPr="001A526A" w:rsidRDefault="00372318" w:rsidP="00FA1D27">
            <w:pPr>
              <w:rPr>
                <w:sz w:val="16"/>
              </w:rPr>
            </w:pPr>
            <w:r w:rsidRPr="001A526A">
              <w:rPr>
                <w:sz w:val="16"/>
              </w:rPr>
              <w:t>Summary Billing Statement</w:t>
            </w:r>
          </w:p>
        </w:tc>
        <w:tc>
          <w:tcPr>
            <w:tcW w:w="1683" w:type="pct"/>
            <w:tcBorders>
              <w:top w:val="nil"/>
              <w:left w:val="nil"/>
              <w:bottom w:val="single" w:sz="8" w:space="0" w:color="auto"/>
              <w:right w:val="single" w:sz="8" w:space="0" w:color="auto"/>
            </w:tcBorders>
            <w:tcMar>
              <w:top w:w="28" w:type="dxa"/>
              <w:left w:w="115" w:type="dxa"/>
              <w:bottom w:w="28" w:type="dxa"/>
              <w:right w:w="115" w:type="dxa"/>
            </w:tcMar>
            <w:vAlign w:val="center"/>
            <w:hideMark/>
          </w:tcPr>
          <w:p w14:paraId="477F17C4" w14:textId="6F294EFF" w:rsidR="00372318" w:rsidRPr="001A526A" w:rsidRDefault="00372318" w:rsidP="00FA1D27">
            <w:pPr>
              <w:rPr>
                <w:sz w:val="16"/>
              </w:rPr>
            </w:pPr>
            <w:r w:rsidRPr="001A526A">
              <w:rPr>
                <w:sz w:val="16"/>
              </w:rPr>
              <w:t>&lt;policy no&gt;_&lt;bill no.&gt;_SummaryBillingStatement.pdf</w:t>
            </w:r>
          </w:p>
        </w:tc>
        <w:tc>
          <w:tcPr>
            <w:tcW w:w="2203" w:type="pct"/>
            <w:tcBorders>
              <w:top w:val="nil"/>
              <w:left w:val="nil"/>
              <w:bottom w:val="single" w:sz="8" w:space="0" w:color="auto"/>
              <w:right w:val="single" w:sz="8" w:space="0" w:color="auto"/>
            </w:tcBorders>
            <w:tcMar>
              <w:top w:w="72" w:type="dxa"/>
              <w:left w:w="115" w:type="dxa"/>
              <w:bottom w:w="72" w:type="dxa"/>
              <w:right w:w="115" w:type="dxa"/>
            </w:tcMar>
            <w:vAlign w:val="center"/>
            <w:hideMark/>
          </w:tcPr>
          <w:p w14:paraId="71BF838E" w14:textId="77777777" w:rsidR="00372318" w:rsidRPr="001A526A" w:rsidRDefault="00372318" w:rsidP="00FA1D27">
            <w:pPr>
              <w:rPr>
                <w:sz w:val="16"/>
              </w:rPr>
            </w:pPr>
            <w:r w:rsidRPr="001A526A">
              <w:rPr>
                <w:sz w:val="16"/>
              </w:rPr>
              <w:t>30001903_P123456_SummaryBillingStatement.pdf</w:t>
            </w:r>
          </w:p>
        </w:tc>
      </w:tr>
      <w:tr w:rsidR="001A526A" w:rsidRPr="001A526A" w14:paraId="4184ADBB" w14:textId="77777777" w:rsidTr="00FA1D27">
        <w:trPr>
          <w:trHeight w:val="126"/>
        </w:trPr>
        <w:tc>
          <w:tcPr>
            <w:tcW w:w="519" w:type="pct"/>
            <w:vMerge w:val="restart"/>
            <w:tcBorders>
              <w:top w:val="nil"/>
              <w:left w:val="single" w:sz="8" w:space="0" w:color="auto"/>
              <w:bottom w:val="single" w:sz="8" w:space="0" w:color="auto"/>
              <w:right w:val="single" w:sz="8" w:space="0" w:color="auto"/>
            </w:tcBorders>
            <w:shd w:val="clear" w:color="auto" w:fill="E2EFD9"/>
            <w:tcMar>
              <w:top w:w="28" w:type="dxa"/>
              <w:left w:w="115" w:type="dxa"/>
              <w:bottom w:w="28" w:type="dxa"/>
              <w:right w:w="115" w:type="dxa"/>
            </w:tcMar>
            <w:vAlign w:val="center"/>
            <w:hideMark/>
          </w:tcPr>
          <w:p w14:paraId="7C3DE8B6" w14:textId="77777777" w:rsidR="00372318" w:rsidRPr="001A526A" w:rsidRDefault="00372318" w:rsidP="00FA1D27">
            <w:pPr>
              <w:rPr>
                <w:b/>
                <w:bCs/>
                <w:sz w:val="16"/>
              </w:rPr>
            </w:pPr>
            <w:r w:rsidRPr="001A526A">
              <w:rPr>
                <w:b/>
                <w:bCs/>
                <w:sz w:val="16"/>
              </w:rPr>
              <w:t>ASO &amp; ASO Claim Excess Bill</w:t>
            </w:r>
          </w:p>
        </w:tc>
        <w:tc>
          <w:tcPr>
            <w:tcW w:w="595" w:type="pct"/>
            <w:tcBorders>
              <w:top w:val="nil"/>
              <w:left w:val="nil"/>
              <w:bottom w:val="single" w:sz="8" w:space="0" w:color="auto"/>
              <w:right w:val="single" w:sz="8" w:space="0" w:color="auto"/>
            </w:tcBorders>
            <w:shd w:val="clear" w:color="auto" w:fill="E2EFD9"/>
            <w:tcMar>
              <w:top w:w="28" w:type="dxa"/>
              <w:left w:w="115" w:type="dxa"/>
              <w:bottom w:w="28" w:type="dxa"/>
              <w:right w:w="115" w:type="dxa"/>
            </w:tcMar>
            <w:vAlign w:val="center"/>
            <w:hideMark/>
          </w:tcPr>
          <w:p w14:paraId="6E158AF2" w14:textId="77777777" w:rsidR="00372318" w:rsidRPr="001A526A" w:rsidRDefault="00372318" w:rsidP="00FA1D27">
            <w:pPr>
              <w:rPr>
                <w:sz w:val="16"/>
              </w:rPr>
            </w:pPr>
            <w:r w:rsidRPr="001A526A">
              <w:rPr>
                <w:sz w:val="16"/>
              </w:rPr>
              <w:t>Credit Note</w:t>
            </w:r>
          </w:p>
        </w:tc>
        <w:tc>
          <w:tcPr>
            <w:tcW w:w="1683" w:type="pct"/>
            <w:tcBorders>
              <w:top w:val="nil"/>
              <w:left w:val="nil"/>
              <w:bottom w:val="single" w:sz="8" w:space="0" w:color="auto"/>
              <w:right w:val="single" w:sz="8" w:space="0" w:color="auto"/>
            </w:tcBorders>
            <w:shd w:val="clear" w:color="auto" w:fill="E2EFD9"/>
            <w:tcMar>
              <w:top w:w="28" w:type="dxa"/>
              <w:left w:w="115" w:type="dxa"/>
              <w:bottom w:w="28" w:type="dxa"/>
              <w:right w:w="115" w:type="dxa"/>
            </w:tcMar>
            <w:vAlign w:val="center"/>
            <w:hideMark/>
          </w:tcPr>
          <w:p w14:paraId="4B80576E" w14:textId="1EC891A3" w:rsidR="00372318" w:rsidRPr="001A526A" w:rsidRDefault="00372318" w:rsidP="00FA1D27">
            <w:pPr>
              <w:rPr>
                <w:sz w:val="16"/>
              </w:rPr>
            </w:pPr>
            <w:r w:rsidRPr="001A526A">
              <w:rPr>
                <w:sz w:val="16"/>
              </w:rPr>
              <w:t>&lt;policy no&gt;_&lt;bill no.&gt;_CreditNote.pdf</w:t>
            </w:r>
          </w:p>
        </w:tc>
        <w:tc>
          <w:tcPr>
            <w:tcW w:w="2203" w:type="pct"/>
            <w:tcBorders>
              <w:top w:val="nil"/>
              <w:left w:val="nil"/>
              <w:bottom w:val="single" w:sz="8" w:space="0" w:color="auto"/>
              <w:right w:val="single" w:sz="8" w:space="0" w:color="auto"/>
            </w:tcBorders>
            <w:shd w:val="clear" w:color="auto" w:fill="E2EFD9"/>
            <w:tcMar>
              <w:top w:w="72" w:type="dxa"/>
              <w:left w:w="115" w:type="dxa"/>
              <w:bottom w:w="72" w:type="dxa"/>
              <w:right w:w="115" w:type="dxa"/>
            </w:tcMar>
            <w:vAlign w:val="center"/>
            <w:hideMark/>
          </w:tcPr>
          <w:p w14:paraId="15A6F7FF" w14:textId="77777777" w:rsidR="00372318" w:rsidRPr="001A526A" w:rsidRDefault="00372318" w:rsidP="00FA1D27">
            <w:pPr>
              <w:rPr>
                <w:sz w:val="16"/>
              </w:rPr>
            </w:pPr>
            <w:r w:rsidRPr="001A526A">
              <w:rPr>
                <w:sz w:val="16"/>
              </w:rPr>
              <w:t>30001903_P123456_CreditNote.pdf</w:t>
            </w:r>
          </w:p>
        </w:tc>
      </w:tr>
      <w:tr w:rsidR="001A526A" w:rsidRPr="001A526A" w14:paraId="0B10397C" w14:textId="77777777" w:rsidTr="00FA1D27">
        <w:trPr>
          <w:trHeight w:val="126"/>
        </w:trPr>
        <w:tc>
          <w:tcPr>
            <w:tcW w:w="519" w:type="pct"/>
            <w:vMerge/>
            <w:tcBorders>
              <w:top w:val="nil"/>
              <w:left w:val="single" w:sz="8" w:space="0" w:color="auto"/>
              <w:bottom w:val="single" w:sz="8" w:space="0" w:color="auto"/>
              <w:right w:val="single" w:sz="8" w:space="0" w:color="auto"/>
            </w:tcBorders>
            <w:vAlign w:val="center"/>
            <w:hideMark/>
          </w:tcPr>
          <w:p w14:paraId="1A09AC56" w14:textId="77777777" w:rsidR="00372318" w:rsidRPr="001A526A" w:rsidRDefault="00372318" w:rsidP="00FA1D27">
            <w:pPr>
              <w:rPr>
                <w:rFonts w:eastAsia="Calibri" w:cs="Calibri"/>
                <w:b/>
                <w:bCs/>
                <w:sz w:val="16"/>
                <w:szCs w:val="22"/>
              </w:rPr>
            </w:pPr>
          </w:p>
        </w:tc>
        <w:tc>
          <w:tcPr>
            <w:tcW w:w="595" w:type="pct"/>
            <w:tcBorders>
              <w:top w:val="nil"/>
              <w:left w:val="nil"/>
              <w:bottom w:val="single" w:sz="8" w:space="0" w:color="auto"/>
              <w:right w:val="single" w:sz="8" w:space="0" w:color="auto"/>
            </w:tcBorders>
            <w:shd w:val="clear" w:color="auto" w:fill="E2EFD9"/>
            <w:tcMar>
              <w:top w:w="28" w:type="dxa"/>
              <w:left w:w="115" w:type="dxa"/>
              <w:bottom w:w="28" w:type="dxa"/>
              <w:right w:w="115" w:type="dxa"/>
            </w:tcMar>
            <w:vAlign w:val="center"/>
            <w:hideMark/>
          </w:tcPr>
          <w:p w14:paraId="00252B13" w14:textId="77777777" w:rsidR="00372318" w:rsidRPr="001A526A" w:rsidRDefault="00372318" w:rsidP="00FA1D27">
            <w:pPr>
              <w:rPr>
                <w:sz w:val="16"/>
              </w:rPr>
            </w:pPr>
            <w:r w:rsidRPr="001A526A">
              <w:rPr>
                <w:sz w:val="16"/>
              </w:rPr>
              <w:t>Debit Note</w:t>
            </w:r>
          </w:p>
        </w:tc>
        <w:tc>
          <w:tcPr>
            <w:tcW w:w="1683" w:type="pct"/>
            <w:tcBorders>
              <w:top w:val="nil"/>
              <w:left w:val="nil"/>
              <w:bottom w:val="single" w:sz="8" w:space="0" w:color="auto"/>
              <w:right w:val="single" w:sz="8" w:space="0" w:color="auto"/>
            </w:tcBorders>
            <w:shd w:val="clear" w:color="auto" w:fill="E2EFD9"/>
            <w:tcMar>
              <w:top w:w="28" w:type="dxa"/>
              <w:left w:w="115" w:type="dxa"/>
              <w:bottom w:w="28" w:type="dxa"/>
              <w:right w:w="115" w:type="dxa"/>
            </w:tcMar>
            <w:vAlign w:val="center"/>
            <w:hideMark/>
          </w:tcPr>
          <w:p w14:paraId="2CF2247C" w14:textId="0F87DD94" w:rsidR="00372318" w:rsidRPr="001A526A" w:rsidRDefault="00372318" w:rsidP="00FA1D27">
            <w:pPr>
              <w:rPr>
                <w:sz w:val="16"/>
              </w:rPr>
            </w:pPr>
            <w:r w:rsidRPr="001A526A">
              <w:rPr>
                <w:sz w:val="16"/>
              </w:rPr>
              <w:t>&lt;policy no&gt;_&lt;bill no.&gt;_DebitNote.pdf</w:t>
            </w:r>
          </w:p>
        </w:tc>
        <w:tc>
          <w:tcPr>
            <w:tcW w:w="2203" w:type="pct"/>
            <w:tcBorders>
              <w:top w:val="nil"/>
              <w:left w:val="nil"/>
              <w:bottom w:val="single" w:sz="8" w:space="0" w:color="auto"/>
              <w:right w:val="single" w:sz="8" w:space="0" w:color="auto"/>
            </w:tcBorders>
            <w:shd w:val="clear" w:color="auto" w:fill="E2EFD9"/>
            <w:tcMar>
              <w:top w:w="72" w:type="dxa"/>
              <w:left w:w="115" w:type="dxa"/>
              <w:bottom w:w="72" w:type="dxa"/>
              <w:right w:w="115" w:type="dxa"/>
            </w:tcMar>
            <w:vAlign w:val="center"/>
            <w:hideMark/>
          </w:tcPr>
          <w:p w14:paraId="606E85CF" w14:textId="77777777" w:rsidR="00372318" w:rsidRPr="001A526A" w:rsidRDefault="00372318" w:rsidP="00FA1D27">
            <w:pPr>
              <w:rPr>
                <w:sz w:val="16"/>
              </w:rPr>
            </w:pPr>
            <w:r w:rsidRPr="001A526A">
              <w:rPr>
                <w:sz w:val="16"/>
              </w:rPr>
              <w:t>30001903_P123456_DebitNote.pdf</w:t>
            </w:r>
          </w:p>
        </w:tc>
      </w:tr>
      <w:tr w:rsidR="001A526A" w:rsidRPr="001A526A" w14:paraId="51C0B479" w14:textId="77777777" w:rsidTr="00FA1D27">
        <w:trPr>
          <w:trHeight w:val="126"/>
        </w:trPr>
        <w:tc>
          <w:tcPr>
            <w:tcW w:w="519" w:type="pct"/>
            <w:vMerge/>
            <w:tcBorders>
              <w:top w:val="nil"/>
              <w:left w:val="single" w:sz="8" w:space="0" w:color="auto"/>
              <w:bottom w:val="single" w:sz="8" w:space="0" w:color="auto"/>
              <w:right w:val="single" w:sz="8" w:space="0" w:color="auto"/>
            </w:tcBorders>
            <w:vAlign w:val="center"/>
            <w:hideMark/>
          </w:tcPr>
          <w:p w14:paraId="0879F103" w14:textId="77777777" w:rsidR="00372318" w:rsidRPr="001A526A" w:rsidRDefault="00372318" w:rsidP="00FA1D27">
            <w:pPr>
              <w:rPr>
                <w:rFonts w:eastAsia="Calibri" w:cs="Calibri"/>
                <w:b/>
                <w:bCs/>
                <w:sz w:val="16"/>
                <w:szCs w:val="22"/>
              </w:rPr>
            </w:pPr>
          </w:p>
        </w:tc>
        <w:tc>
          <w:tcPr>
            <w:tcW w:w="595" w:type="pct"/>
            <w:tcBorders>
              <w:top w:val="nil"/>
              <w:left w:val="nil"/>
              <w:bottom w:val="single" w:sz="8" w:space="0" w:color="auto"/>
              <w:right w:val="single" w:sz="8" w:space="0" w:color="auto"/>
            </w:tcBorders>
            <w:shd w:val="clear" w:color="auto" w:fill="E2EFD9"/>
            <w:tcMar>
              <w:top w:w="28" w:type="dxa"/>
              <w:left w:w="115" w:type="dxa"/>
              <w:bottom w:w="28" w:type="dxa"/>
              <w:right w:w="115" w:type="dxa"/>
            </w:tcMar>
            <w:vAlign w:val="center"/>
            <w:hideMark/>
          </w:tcPr>
          <w:p w14:paraId="491FC4F3" w14:textId="77777777" w:rsidR="00372318" w:rsidRPr="001A526A" w:rsidRDefault="00372318" w:rsidP="00FA1D27">
            <w:pPr>
              <w:rPr>
                <w:sz w:val="16"/>
              </w:rPr>
            </w:pPr>
            <w:r w:rsidRPr="001A526A">
              <w:rPr>
                <w:sz w:val="16"/>
              </w:rPr>
              <w:t>Billing Statement</w:t>
            </w:r>
          </w:p>
        </w:tc>
        <w:tc>
          <w:tcPr>
            <w:tcW w:w="1683" w:type="pct"/>
            <w:tcBorders>
              <w:top w:val="nil"/>
              <w:left w:val="nil"/>
              <w:bottom w:val="single" w:sz="8" w:space="0" w:color="auto"/>
              <w:right w:val="single" w:sz="8" w:space="0" w:color="auto"/>
            </w:tcBorders>
            <w:shd w:val="clear" w:color="auto" w:fill="E2EFD9"/>
            <w:tcMar>
              <w:top w:w="28" w:type="dxa"/>
              <w:left w:w="115" w:type="dxa"/>
              <w:bottom w:w="28" w:type="dxa"/>
              <w:right w:w="115" w:type="dxa"/>
            </w:tcMar>
            <w:vAlign w:val="center"/>
            <w:hideMark/>
          </w:tcPr>
          <w:p w14:paraId="62D37558" w14:textId="6A4C358E" w:rsidR="00372318" w:rsidRPr="001A526A" w:rsidRDefault="00372318" w:rsidP="00FA1D27">
            <w:pPr>
              <w:rPr>
                <w:sz w:val="16"/>
              </w:rPr>
            </w:pPr>
            <w:r w:rsidRPr="001A526A">
              <w:rPr>
                <w:sz w:val="16"/>
              </w:rPr>
              <w:t>&lt;policy no&gt;_&lt;bill no.&gt;_BillingStatement.pdf</w:t>
            </w:r>
          </w:p>
        </w:tc>
        <w:tc>
          <w:tcPr>
            <w:tcW w:w="2203" w:type="pct"/>
            <w:tcBorders>
              <w:top w:val="nil"/>
              <w:left w:val="nil"/>
              <w:bottom w:val="single" w:sz="8" w:space="0" w:color="auto"/>
              <w:right w:val="single" w:sz="8" w:space="0" w:color="auto"/>
            </w:tcBorders>
            <w:shd w:val="clear" w:color="auto" w:fill="E2EFD9"/>
            <w:tcMar>
              <w:top w:w="72" w:type="dxa"/>
              <w:left w:w="115" w:type="dxa"/>
              <w:bottom w:w="72" w:type="dxa"/>
              <w:right w:w="115" w:type="dxa"/>
            </w:tcMar>
            <w:vAlign w:val="center"/>
            <w:hideMark/>
          </w:tcPr>
          <w:p w14:paraId="65498D5A" w14:textId="77777777" w:rsidR="00372318" w:rsidRPr="001A526A" w:rsidRDefault="00372318" w:rsidP="00FA1D27">
            <w:pPr>
              <w:rPr>
                <w:sz w:val="16"/>
              </w:rPr>
            </w:pPr>
            <w:r w:rsidRPr="001A526A">
              <w:rPr>
                <w:sz w:val="16"/>
              </w:rPr>
              <w:t>30001903_P123456_BillingStatement.pdf</w:t>
            </w:r>
          </w:p>
        </w:tc>
      </w:tr>
      <w:tr w:rsidR="001A526A" w:rsidRPr="001A526A" w14:paraId="3B164BB6" w14:textId="77777777" w:rsidTr="00FA1D27">
        <w:trPr>
          <w:trHeight w:val="126"/>
        </w:trPr>
        <w:tc>
          <w:tcPr>
            <w:tcW w:w="519" w:type="pct"/>
            <w:vMerge/>
            <w:tcBorders>
              <w:top w:val="nil"/>
              <w:left w:val="single" w:sz="8" w:space="0" w:color="auto"/>
              <w:bottom w:val="single" w:sz="8" w:space="0" w:color="auto"/>
              <w:right w:val="single" w:sz="8" w:space="0" w:color="auto"/>
            </w:tcBorders>
            <w:vAlign w:val="center"/>
            <w:hideMark/>
          </w:tcPr>
          <w:p w14:paraId="68D86CAE" w14:textId="77777777" w:rsidR="00372318" w:rsidRPr="001A526A" w:rsidRDefault="00372318" w:rsidP="00FA1D27">
            <w:pPr>
              <w:rPr>
                <w:rFonts w:eastAsia="Calibri" w:cs="Calibri"/>
                <w:b/>
                <w:bCs/>
                <w:sz w:val="16"/>
                <w:szCs w:val="22"/>
              </w:rPr>
            </w:pPr>
          </w:p>
        </w:tc>
        <w:tc>
          <w:tcPr>
            <w:tcW w:w="595" w:type="pct"/>
            <w:tcBorders>
              <w:top w:val="nil"/>
              <w:left w:val="nil"/>
              <w:bottom w:val="single" w:sz="8" w:space="0" w:color="auto"/>
              <w:right w:val="single" w:sz="8" w:space="0" w:color="auto"/>
            </w:tcBorders>
            <w:shd w:val="clear" w:color="auto" w:fill="E2EFD9"/>
            <w:tcMar>
              <w:top w:w="28" w:type="dxa"/>
              <w:left w:w="115" w:type="dxa"/>
              <w:bottom w:w="28" w:type="dxa"/>
              <w:right w:w="115" w:type="dxa"/>
            </w:tcMar>
            <w:vAlign w:val="center"/>
            <w:hideMark/>
          </w:tcPr>
          <w:p w14:paraId="51CE5089" w14:textId="77777777" w:rsidR="00372318" w:rsidRPr="001A526A" w:rsidRDefault="00372318" w:rsidP="00FA1D27">
            <w:pPr>
              <w:rPr>
                <w:sz w:val="16"/>
              </w:rPr>
            </w:pPr>
            <w:r w:rsidRPr="001A526A">
              <w:rPr>
                <w:sz w:val="16"/>
              </w:rPr>
              <w:t>Pre-Employment Detailed Listing</w:t>
            </w:r>
          </w:p>
        </w:tc>
        <w:tc>
          <w:tcPr>
            <w:tcW w:w="1683" w:type="pct"/>
            <w:tcBorders>
              <w:top w:val="nil"/>
              <w:left w:val="nil"/>
              <w:bottom w:val="single" w:sz="8" w:space="0" w:color="auto"/>
              <w:right w:val="single" w:sz="8" w:space="0" w:color="auto"/>
            </w:tcBorders>
            <w:shd w:val="clear" w:color="auto" w:fill="E2EFD9"/>
            <w:tcMar>
              <w:top w:w="28" w:type="dxa"/>
              <w:left w:w="115" w:type="dxa"/>
              <w:bottom w:w="28" w:type="dxa"/>
              <w:right w:w="115" w:type="dxa"/>
            </w:tcMar>
            <w:vAlign w:val="center"/>
            <w:hideMark/>
          </w:tcPr>
          <w:p w14:paraId="72F4853D" w14:textId="08AF6AAC" w:rsidR="00372318" w:rsidRPr="001A526A" w:rsidRDefault="00372318" w:rsidP="00FA1D27">
            <w:pPr>
              <w:rPr>
                <w:sz w:val="16"/>
              </w:rPr>
            </w:pPr>
            <w:r w:rsidRPr="001A526A">
              <w:rPr>
                <w:sz w:val="16"/>
              </w:rPr>
              <w:t>&lt;policy no&gt;_&lt;bill no.&gt;_PreEmploymentDetailedListing.xlsx</w:t>
            </w:r>
          </w:p>
        </w:tc>
        <w:tc>
          <w:tcPr>
            <w:tcW w:w="2203" w:type="pct"/>
            <w:tcBorders>
              <w:top w:val="nil"/>
              <w:left w:val="nil"/>
              <w:bottom w:val="single" w:sz="8" w:space="0" w:color="auto"/>
              <w:right w:val="single" w:sz="8" w:space="0" w:color="auto"/>
            </w:tcBorders>
            <w:shd w:val="clear" w:color="auto" w:fill="E2EFD9"/>
            <w:tcMar>
              <w:top w:w="72" w:type="dxa"/>
              <w:left w:w="115" w:type="dxa"/>
              <w:bottom w:w="72" w:type="dxa"/>
              <w:right w:w="115" w:type="dxa"/>
            </w:tcMar>
            <w:vAlign w:val="center"/>
            <w:hideMark/>
          </w:tcPr>
          <w:p w14:paraId="29A85D76" w14:textId="77777777" w:rsidR="00372318" w:rsidRPr="001A526A" w:rsidRDefault="00372318" w:rsidP="00FA1D27">
            <w:pPr>
              <w:rPr>
                <w:sz w:val="16"/>
              </w:rPr>
            </w:pPr>
            <w:r w:rsidRPr="001A526A">
              <w:rPr>
                <w:sz w:val="16"/>
              </w:rPr>
              <w:t>30001903_P123456_PreEmploymentDetailedListing.xlsx</w:t>
            </w:r>
          </w:p>
        </w:tc>
      </w:tr>
      <w:tr w:rsidR="001A526A" w:rsidRPr="001A526A" w14:paraId="53179D0E" w14:textId="77777777" w:rsidTr="00FA1D27">
        <w:trPr>
          <w:trHeight w:val="126"/>
        </w:trPr>
        <w:tc>
          <w:tcPr>
            <w:tcW w:w="519" w:type="pct"/>
            <w:vMerge/>
            <w:tcBorders>
              <w:top w:val="nil"/>
              <w:left w:val="single" w:sz="8" w:space="0" w:color="auto"/>
              <w:bottom w:val="single" w:sz="8" w:space="0" w:color="auto"/>
              <w:right w:val="single" w:sz="8" w:space="0" w:color="auto"/>
            </w:tcBorders>
            <w:vAlign w:val="center"/>
            <w:hideMark/>
          </w:tcPr>
          <w:p w14:paraId="616368C5" w14:textId="77777777" w:rsidR="00372318" w:rsidRPr="001A526A" w:rsidRDefault="00372318" w:rsidP="00FA1D27">
            <w:pPr>
              <w:rPr>
                <w:rFonts w:eastAsia="Calibri" w:cs="Calibri"/>
                <w:b/>
                <w:bCs/>
                <w:sz w:val="16"/>
                <w:szCs w:val="22"/>
              </w:rPr>
            </w:pPr>
          </w:p>
        </w:tc>
        <w:tc>
          <w:tcPr>
            <w:tcW w:w="595" w:type="pct"/>
            <w:tcBorders>
              <w:top w:val="nil"/>
              <w:left w:val="nil"/>
              <w:bottom w:val="single" w:sz="8" w:space="0" w:color="auto"/>
              <w:right w:val="single" w:sz="8" w:space="0" w:color="auto"/>
            </w:tcBorders>
            <w:shd w:val="clear" w:color="auto" w:fill="E2EFD9"/>
            <w:tcMar>
              <w:top w:w="28" w:type="dxa"/>
              <w:left w:w="115" w:type="dxa"/>
              <w:bottom w:w="28" w:type="dxa"/>
              <w:right w:w="115" w:type="dxa"/>
            </w:tcMar>
            <w:vAlign w:val="center"/>
            <w:hideMark/>
          </w:tcPr>
          <w:p w14:paraId="3DB73DBC" w14:textId="77777777" w:rsidR="00372318" w:rsidRPr="001A526A" w:rsidRDefault="00372318" w:rsidP="00FA1D27">
            <w:pPr>
              <w:rPr>
                <w:sz w:val="16"/>
              </w:rPr>
            </w:pPr>
            <w:r w:rsidRPr="001A526A">
              <w:rPr>
                <w:sz w:val="16"/>
              </w:rPr>
              <w:t>Summary Billing Statement</w:t>
            </w:r>
          </w:p>
        </w:tc>
        <w:tc>
          <w:tcPr>
            <w:tcW w:w="1683" w:type="pct"/>
            <w:tcBorders>
              <w:top w:val="nil"/>
              <w:left w:val="nil"/>
              <w:bottom w:val="single" w:sz="8" w:space="0" w:color="auto"/>
              <w:right w:val="single" w:sz="8" w:space="0" w:color="auto"/>
            </w:tcBorders>
            <w:shd w:val="clear" w:color="auto" w:fill="E2EFD9"/>
            <w:tcMar>
              <w:top w:w="28" w:type="dxa"/>
              <w:left w:w="115" w:type="dxa"/>
              <w:bottom w:w="28" w:type="dxa"/>
              <w:right w:w="115" w:type="dxa"/>
            </w:tcMar>
            <w:vAlign w:val="center"/>
            <w:hideMark/>
          </w:tcPr>
          <w:p w14:paraId="39C82BEA" w14:textId="4C9BF30B" w:rsidR="00372318" w:rsidRPr="001A526A" w:rsidRDefault="00372318" w:rsidP="00FA1D27">
            <w:pPr>
              <w:rPr>
                <w:sz w:val="16"/>
              </w:rPr>
            </w:pPr>
            <w:r w:rsidRPr="001A526A">
              <w:rPr>
                <w:sz w:val="16"/>
              </w:rPr>
              <w:t>&lt;policy no&gt;_&lt;bill no.&gt;_SummaryBillingStatement.pdf</w:t>
            </w:r>
          </w:p>
        </w:tc>
        <w:tc>
          <w:tcPr>
            <w:tcW w:w="2203" w:type="pct"/>
            <w:tcBorders>
              <w:top w:val="nil"/>
              <w:left w:val="nil"/>
              <w:bottom w:val="single" w:sz="8" w:space="0" w:color="auto"/>
              <w:right w:val="single" w:sz="8" w:space="0" w:color="auto"/>
            </w:tcBorders>
            <w:shd w:val="clear" w:color="auto" w:fill="E2EFD9"/>
            <w:tcMar>
              <w:top w:w="72" w:type="dxa"/>
              <w:left w:w="115" w:type="dxa"/>
              <w:bottom w:w="72" w:type="dxa"/>
              <w:right w:w="115" w:type="dxa"/>
            </w:tcMar>
            <w:vAlign w:val="center"/>
            <w:hideMark/>
          </w:tcPr>
          <w:p w14:paraId="4F4988F2" w14:textId="77777777" w:rsidR="00372318" w:rsidRPr="001A526A" w:rsidRDefault="00372318" w:rsidP="00FA1D27">
            <w:pPr>
              <w:rPr>
                <w:sz w:val="16"/>
              </w:rPr>
            </w:pPr>
            <w:r w:rsidRPr="001A526A">
              <w:rPr>
                <w:sz w:val="16"/>
              </w:rPr>
              <w:t>30001903_P123456_SummaryBillingStatement.pdf</w:t>
            </w:r>
          </w:p>
        </w:tc>
      </w:tr>
      <w:tr w:rsidR="001A526A" w:rsidRPr="001A526A" w14:paraId="6EC8AC74" w14:textId="77777777" w:rsidTr="00FA1D27">
        <w:trPr>
          <w:trHeight w:val="227"/>
        </w:trPr>
        <w:tc>
          <w:tcPr>
            <w:tcW w:w="519" w:type="pct"/>
            <w:vMerge w:val="restart"/>
            <w:tcBorders>
              <w:top w:val="nil"/>
              <w:left w:val="single" w:sz="8" w:space="0" w:color="auto"/>
              <w:bottom w:val="single" w:sz="8" w:space="0" w:color="auto"/>
              <w:right w:val="single" w:sz="8" w:space="0" w:color="auto"/>
            </w:tcBorders>
            <w:shd w:val="clear" w:color="auto" w:fill="F2F2F2"/>
            <w:tcMar>
              <w:top w:w="28" w:type="dxa"/>
              <w:left w:w="115" w:type="dxa"/>
              <w:bottom w:w="28" w:type="dxa"/>
              <w:right w:w="115" w:type="dxa"/>
            </w:tcMar>
            <w:vAlign w:val="center"/>
            <w:hideMark/>
          </w:tcPr>
          <w:p w14:paraId="4BF10690" w14:textId="77777777" w:rsidR="00372318" w:rsidRPr="001A526A" w:rsidRDefault="00372318" w:rsidP="00FA1D27">
            <w:pPr>
              <w:rPr>
                <w:b/>
                <w:bCs/>
                <w:sz w:val="16"/>
              </w:rPr>
            </w:pPr>
            <w:r w:rsidRPr="001A526A">
              <w:rPr>
                <w:b/>
                <w:bCs/>
                <w:sz w:val="16"/>
              </w:rPr>
              <w:t>Claim Excess Bill</w:t>
            </w:r>
          </w:p>
        </w:tc>
        <w:tc>
          <w:tcPr>
            <w:tcW w:w="595" w:type="pct"/>
            <w:tcBorders>
              <w:top w:val="nil"/>
              <w:left w:val="nil"/>
              <w:bottom w:val="single" w:sz="8" w:space="0" w:color="auto"/>
              <w:right w:val="single" w:sz="8" w:space="0" w:color="auto"/>
            </w:tcBorders>
            <w:tcMar>
              <w:top w:w="28" w:type="dxa"/>
              <w:left w:w="115" w:type="dxa"/>
              <w:bottom w:w="28" w:type="dxa"/>
              <w:right w:w="115" w:type="dxa"/>
            </w:tcMar>
            <w:vAlign w:val="center"/>
            <w:hideMark/>
          </w:tcPr>
          <w:p w14:paraId="7895B267" w14:textId="77777777" w:rsidR="00372318" w:rsidRPr="001A526A" w:rsidRDefault="00372318" w:rsidP="00FA1D27">
            <w:pPr>
              <w:rPr>
                <w:sz w:val="16"/>
              </w:rPr>
            </w:pPr>
            <w:r w:rsidRPr="001A526A">
              <w:rPr>
                <w:sz w:val="16"/>
              </w:rPr>
              <w:t>Credit Note</w:t>
            </w:r>
          </w:p>
        </w:tc>
        <w:tc>
          <w:tcPr>
            <w:tcW w:w="1683" w:type="pct"/>
            <w:tcBorders>
              <w:top w:val="nil"/>
              <w:left w:val="nil"/>
              <w:bottom w:val="single" w:sz="8" w:space="0" w:color="auto"/>
              <w:right w:val="single" w:sz="8" w:space="0" w:color="auto"/>
            </w:tcBorders>
            <w:tcMar>
              <w:top w:w="28" w:type="dxa"/>
              <w:left w:w="115" w:type="dxa"/>
              <w:bottom w:w="28" w:type="dxa"/>
              <w:right w:w="115" w:type="dxa"/>
            </w:tcMar>
            <w:vAlign w:val="center"/>
            <w:hideMark/>
          </w:tcPr>
          <w:p w14:paraId="21EA0F6F" w14:textId="555B67A7" w:rsidR="00372318" w:rsidRPr="00C51EA0" w:rsidRDefault="00372318" w:rsidP="00FA1D27">
            <w:pPr>
              <w:rPr>
                <w:sz w:val="16"/>
              </w:rPr>
            </w:pPr>
            <w:r w:rsidRPr="00C51EA0">
              <w:rPr>
                <w:sz w:val="16"/>
              </w:rPr>
              <w:t>&lt;policy no&gt;</w:t>
            </w:r>
            <w:r w:rsidR="001223DF" w:rsidRPr="00C51EA0">
              <w:rPr>
                <w:sz w:val="16"/>
              </w:rPr>
              <w:t>_</w:t>
            </w:r>
            <w:r w:rsidRPr="00C51EA0">
              <w:rPr>
                <w:sz w:val="16"/>
              </w:rPr>
              <w:t>&lt;bill no.&gt;_CreditNote.pdf</w:t>
            </w:r>
          </w:p>
        </w:tc>
        <w:tc>
          <w:tcPr>
            <w:tcW w:w="2203" w:type="pct"/>
            <w:tcBorders>
              <w:top w:val="nil"/>
              <w:left w:val="nil"/>
              <w:bottom w:val="single" w:sz="8" w:space="0" w:color="auto"/>
              <w:right w:val="single" w:sz="8" w:space="0" w:color="auto"/>
            </w:tcBorders>
            <w:tcMar>
              <w:top w:w="72" w:type="dxa"/>
              <w:left w:w="115" w:type="dxa"/>
              <w:bottom w:w="72" w:type="dxa"/>
              <w:right w:w="115" w:type="dxa"/>
            </w:tcMar>
            <w:vAlign w:val="center"/>
            <w:hideMark/>
          </w:tcPr>
          <w:p w14:paraId="2B5ECC19" w14:textId="77777777" w:rsidR="00372318" w:rsidRPr="00C51EA0" w:rsidRDefault="00372318" w:rsidP="00FA1D27">
            <w:pPr>
              <w:rPr>
                <w:sz w:val="16"/>
              </w:rPr>
            </w:pPr>
            <w:r w:rsidRPr="00C51EA0">
              <w:rPr>
                <w:sz w:val="16"/>
              </w:rPr>
              <w:t>30001903_P123456_CreditNote.pdf</w:t>
            </w:r>
          </w:p>
        </w:tc>
      </w:tr>
      <w:tr w:rsidR="001A526A" w:rsidRPr="001A526A" w14:paraId="44998B44" w14:textId="77777777" w:rsidTr="00FA1D27">
        <w:trPr>
          <w:trHeight w:val="195"/>
        </w:trPr>
        <w:tc>
          <w:tcPr>
            <w:tcW w:w="519" w:type="pct"/>
            <w:vMerge/>
            <w:tcBorders>
              <w:top w:val="nil"/>
              <w:left w:val="single" w:sz="8" w:space="0" w:color="auto"/>
              <w:bottom w:val="single" w:sz="8" w:space="0" w:color="auto"/>
              <w:right w:val="single" w:sz="8" w:space="0" w:color="auto"/>
            </w:tcBorders>
            <w:vAlign w:val="center"/>
            <w:hideMark/>
          </w:tcPr>
          <w:p w14:paraId="238CC206" w14:textId="77777777" w:rsidR="00372318" w:rsidRPr="001A526A" w:rsidRDefault="00372318" w:rsidP="00FA1D27">
            <w:pPr>
              <w:rPr>
                <w:rFonts w:eastAsia="Calibri" w:cs="Calibri"/>
                <w:b/>
                <w:bCs/>
                <w:sz w:val="16"/>
                <w:szCs w:val="22"/>
              </w:rPr>
            </w:pPr>
          </w:p>
        </w:tc>
        <w:tc>
          <w:tcPr>
            <w:tcW w:w="595" w:type="pct"/>
            <w:tcBorders>
              <w:top w:val="nil"/>
              <w:left w:val="nil"/>
              <w:bottom w:val="single" w:sz="8" w:space="0" w:color="auto"/>
              <w:right w:val="single" w:sz="8" w:space="0" w:color="auto"/>
            </w:tcBorders>
            <w:tcMar>
              <w:top w:w="28" w:type="dxa"/>
              <w:left w:w="115" w:type="dxa"/>
              <w:bottom w:w="28" w:type="dxa"/>
              <w:right w:w="115" w:type="dxa"/>
            </w:tcMar>
            <w:vAlign w:val="center"/>
            <w:hideMark/>
          </w:tcPr>
          <w:p w14:paraId="69FC1899" w14:textId="77777777" w:rsidR="00372318" w:rsidRPr="001A526A" w:rsidRDefault="00372318" w:rsidP="00FA1D27">
            <w:pPr>
              <w:rPr>
                <w:sz w:val="16"/>
              </w:rPr>
            </w:pPr>
            <w:r w:rsidRPr="001A526A">
              <w:rPr>
                <w:sz w:val="16"/>
              </w:rPr>
              <w:t>Debit Note</w:t>
            </w:r>
          </w:p>
        </w:tc>
        <w:tc>
          <w:tcPr>
            <w:tcW w:w="1683" w:type="pct"/>
            <w:tcBorders>
              <w:top w:val="nil"/>
              <w:left w:val="nil"/>
              <w:bottom w:val="single" w:sz="8" w:space="0" w:color="auto"/>
              <w:right w:val="single" w:sz="8" w:space="0" w:color="auto"/>
            </w:tcBorders>
            <w:tcMar>
              <w:top w:w="28" w:type="dxa"/>
              <w:left w:w="115" w:type="dxa"/>
              <w:bottom w:w="28" w:type="dxa"/>
              <w:right w:w="115" w:type="dxa"/>
            </w:tcMar>
            <w:vAlign w:val="center"/>
            <w:hideMark/>
          </w:tcPr>
          <w:p w14:paraId="07489D2C" w14:textId="2D20C609" w:rsidR="00372318" w:rsidRPr="001A526A" w:rsidRDefault="00372318" w:rsidP="00FA1D27">
            <w:pPr>
              <w:rPr>
                <w:sz w:val="16"/>
              </w:rPr>
            </w:pPr>
            <w:r w:rsidRPr="001A526A">
              <w:rPr>
                <w:sz w:val="16"/>
              </w:rPr>
              <w:t>&lt;policy no&gt;_&lt;bill no.&gt;_DebitNote.pdf</w:t>
            </w:r>
          </w:p>
        </w:tc>
        <w:tc>
          <w:tcPr>
            <w:tcW w:w="2203" w:type="pct"/>
            <w:tcBorders>
              <w:top w:val="nil"/>
              <w:left w:val="nil"/>
              <w:bottom w:val="single" w:sz="8" w:space="0" w:color="auto"/>
              <w:right w:val="single" w:sz="8" w:space="0" w:color="auto"/>
            </w:tcBorders>
            <w:tcMar>
              <w:top w:w="72" w:type="dxa"/>
              <w:left w:w="115" w:type="dxa"/>
              <w:bottom w:w="72" w:type="dxa"/>
              <w:right w:w="115" w:type="dxa"/>
            </w:tcMar>
            <w:vAlign w:val="center"/>
            <w:hideMark/>
          </w:tcPr>
          <w:p w14:paraId="07C25091" w14:textId="77777777" w:rsidR="00372318" w:rsidRPr="001A526A" w:rsidRDefault="00372318" w:rsidP="00FA1D27">
            <w:pPr>
              <w:rPr>
                <w:sz w:val="16"/>
              </w:rPr>
            </w:pPr>
            <w:r w:rsidRPr="001A526A">
              <w:rPr>
                <w:sz w:val="16"/>
              </w:rPr>
              <w:t>30001903_P123456_DebitNote.pdf</w:t>
            </w:r>
          </w:p>
        </w:tc>
      </w:tr>
      <w:tr w:rsidR="001A526A" w:rsidRPr="001A526A" w14:paraId="3B841FBD" w14:textId="77777777" w:rsidTr="00FA1D27">
        <w:trPr>
          <w:trHeight w:val="195"/>
        </w:trPr>
        <w:tc>
          <w:tcPr>
            <w:tcW w:w="519" w:type="pct"/>
            <w:vMerge/>
            <w:tcBorders>
              <w:top w:val="nil"/>
              <w:left w:val="single" w:sz="8" w:space="0" w:color="auto"/>
              <w:bottom w:val="single" w:sz="8" w:space="0" w:color="auto"/>
              <w:right w:val="single" w:sz="8" w:space="0" w:color="auto"/>
            </w:tcBorders>
            <w:vAlign w:val="center"/>
            <w:hideMark/>
          </w:tcPr>
          <w:p w14:paraId="51807935" w14:textId="77777777" w:rsidR="00372318" w:rsidRPr="001A526A" w:rsidRDefault="00372318" w:rsidP="00FA1D27">
            <w:pPr>
              <w:rPr>
                <w:rFonts w:eastAsia="Calibri" w:cs="Calibri"/>
                <w:b/>
                <w:bCs/>
                <w:sz w:val="16"/>
                <w:szCs w:val="22"/>
              </w:rPr>
            </w:pPr>
          </w:p>
        </w:tc>
        <w:tc>
          <w:tcPr>
            <w:tcW w:w="595" w:type="pct"/>
            <w:tcBorders>
              <w:top w:val="nil"/>
              <w:left w:val="nil"/>
              <w:bottom w:val="single" w:sz="8" w:space="0" w:color="auto"/>
              <w:right w:val="single" w:sz="8" w:space="0" w:color="auto"/>
            </w:tcBorders>
            <w:tcMar>
              <w:top w:w="28" w:type="dxa"/>
              <w:left w:w="115" w:type="dxa"/>
              <w:bottom w:w="28" w:type="dxa"/>
              <w:right w:w="115" w:type="dxa"/>
            </w:tcMar>
            <w:vAlign w:val="center"/>
            <w:hideMark/>
          </w:tcPr>
          <w:p w14:paraId="48B6C75C" w14:textId="77777777" w:rsidR="00372318" w:rsidRPr="001A526A" w:rsidRDefault="00372318" w:rsidP="00FA1D27">
            <w:pPr>
              <w:rPr>
                <w:sz w:val="16"/>
              </w:rPr>
            </w:pPr>
            <w:r w:rsidRPr="001A526A">
              <w:rPr>
                <w:sz w:val="16"/>
              </w:rPr>
              <w:t>Billing Statement</w:t>
            </w:r>
          </w:p>
        </w:tc>
        <w:tc>
          <w:tcPr>
            <w:tcW w:w="1683" w:type="pct"/>
            <w:tcBorders>
              <w:top w:val="nil"/>
              <w:left w:val="nil"/>
              <w:bottom w:val="single" w:sz="8" w:space="0" w:color="auto"/>
              <w:right w:val="single" w:sz="8" w:space="0" w:color="auto"/>
            </w:tcBorders>
            <w:tcMar>
              <w:top w:w="28" w:type="dxa"/>
              <w:left w:w="115" w:type="dxa"/>
              <w:bottom w:w="28" w:type="dxa"/>
              <w:right w:w="115" w:type="dxa"/>
            </w:tcMar>
            <w:vAlign w:val="center"/>
            <w:hideMark/>
          </w:tcPr>
          <w:p w14:paraId="270AFDD9" w14:textId="5D5A0F46" w:rsidR="00372318" w:rsidRPr="001A526A" w:rsidRDefault="00372318" w:rsidP="00FA1D27">
            <w:pPr>
              <w:rPr>
                <w:sz w:val="16"/>
              </w:rPr>
            </w:pPr>
            <w:r w:rsidRPr="001A526A">
              <w:rPr>
                <w:sz w:val="16"/>
              </w:rPr>
              <w:t>&lt;policy no&gt;_&lt;bill no.&gt;_BillingStatement.xlsx</w:t>
            </w:r>
          </w:p>
        </w:tc>
        <w:tc>
          <w:tcPr>
            <w:tcW w:w="2203" w:type="pct"/>
            <w:tcBorders>
              <w:top w:val="nil"/>
              <w:left w:val="nil"/>
              <w:bottom w:val="single" w:sz="8" w:space="0" w:color="auto"/>
              <w:right w:val="single" w:sz="8" w:space="0" w:color="auto"/>
            </w:tcBorders>
            <w:tcMar>
              <w:top w:w="72" w:type="dxa"/>
              <w:left w:w="115" w:type="dxa"/>
              <w:bottom w:w="72" w:type="dxa"/>
              <w:right w:w="115" w:type="dxa"/>
            </w:tcMar>
            <w:vAlign w:val="center"/>
            <w:hideMark/>
          </w:tcPr>
          <w:p w14:paraId="6BB9371C" w14:textId="77777777" w:rsidR="00372318" w:rsidRPr="001A526A" w:rsidRDefault="00372318" w:rsidP="00FA1D27">
            <w:pPr>
              <w:rPr>
                <w:sz w:val="16"/>
              </w:rPr>
            </w:pPr>
            <w:r w:rsidRPr="001A526A">
              <w:rPr>
                <w:sz w:val="16"/>
              </w:rPr>
              <w:t>30001903_P123456_BillingStatement.xlsx</w:t>
            </w:r>
          </w:p>
        </w:tc>
      </w:tr>
      <w:tr w:rsidR="001A526A" w:rsidRPr="001A526A" w14:paraId="4D3C9D26" w14:textId="77777777" w:rsidTr="00FA1D27">
        <w:trPr>
          <w:trHeight w:val="195"/>
        </w:trPr>
        <w:tc>
          <w:tcPr>
            <w:tcW w:w="519" w:type="pct"/>
            <w:vMerge/>
            <w:tcBorders>
              <w:top w:val="nil"/>
              <w:left w:val="single" w:sz="8" w:space="0" w:color="auto"/>
              <w:bottom w:val="single" w:sz="8" w:space="0" w:color="auto"/>
              <w:right w:val="single" w:sz="8" w:space="0" w:color="auto"/>
            </w:tcBorders>
            <w:vAlign w:val="center"/>
            <w:hideMark/>
          </w:tcPr>
          <w:p w14:paraId="56C26528" w14:textId="77777777" w:rsidR="00372318" w:rsidRPr="001A526A" w:rsidRDefault="00372318" w:rsidP="00FA1D27">
            <w:pPr>
              <w:rPr>
                <w:rFonts w:eastAsia="Calibri" w:cs="Calibri"/>
                <w:b/>
                <w:bCs/>
                <w:sz w:val="16"/>
                <w:szCs w:val="22"/>
              </w:rPr>
            </w:pPr>
          </w:p>
        </w:tc>
        <w:tc>
          <w:tcPr>
            <w:tcW w:w="595" w:type="pct"/>
            <w:tcBorders>
              <w:top w:val="nil"/>
              <w:left w:val="nil"/>
              <w:bottom w:val="single" w:sz="8" w:space="0" w:color="auto"/>
              <w:right w:val="single" w:sz="8" w:space="0" w:color="auto"/>
            </w:tcBorders>
            <w:tcMar>
              <w:top w:w="28" w:type="dxa"/>
              <w:left w:w="115" w:type="dxa"/>
              <w:bottom w:w="28" w:type="dxa"/>
              <w:right w:w="115" w:type="dxa"/>
            </w:tcMar>
            <w:vAlign w:val="center"/>
            <w:hideMark/>
          </w:tcPr>
          <w:p w14:paraId="7AAFA504" w14:textId="77777777" w:rsidR="00372318" w:rsidRPr="001A526A" w:rsidRDefault="00372318" w:rsidP="00FA1D27">
            <w:pPr>
              <w:rPr>
                <w:sz w:val="16"/>
              </w:rPr>
            </w:pPr>
            <w:r w:rsidRPr="001A526A">
              <w:rPr>
                <w:sz w:val="16"/>
              </w:rPr>
              <w:t>Summary Billing Statement</w:t>
            </w:r>
          </w:p>
        </w:tc>
        <w:tc>
          <w:tcPr>
            <w:tcW w:w="1683" w:type="pct"/>
            <w:tcBorders>
              <w:top w:val="nil"/>
              <w:left w:val="nil"/>
              <w:bottom w:val="single" w:sz="8" w:space="0" w:color="auto"/>
              <w:right w:val="single" w:sz="8" w:space="0" w:color="auto"/>
            </w:tcBorders>
            <w:tcMar>
              <w:top w:w="28" w:type="dxa"/>
              <w:left w:w="115" w:type="dxa"/>
              <w:bottom w:w="28" w:type="dxa"/>
              <w:right w:w="115" w:type="dxa"/>
            </w:tcMar>
            <w:vAlign w:val="center"/>
            <w:hideMark/>
          </w:tcPr>
          <w:p w14:paraId="3F5A8376" w14:textId="4812F832" w:rsidR="00372318" w:rsidRPr="001A526A" w:rsidRDefault="00372318" w:rsidP="00FA1D27">
            <w:pPr>
              <w:rPr>
                <w:sz w:val="16"/>
              </w:rPr>
            </w:pPr>
            <w:r w:rsidRPr="001A526A">
              <w:rPr>
                <w:sz w:val="16"/>
              </w:rPr>
              <w:t>&lt;policy no&gt;_&lt;bill no.&gt;_SummaryBillingStatement.pdf</w:t>
            </w:r>
          </w:p>
        </w:tc>
        <w:tc>
          <w:tcPr>
            <w:tcW w:w="2203" w:type="pct"/>
            <w:tcBorders>
              <w:top w:val="nil"/>
              <w:left w:val="nil"/>
              <w:bottom w:val="single" w:sz="8" w:space="0" w:color="auto"/>
              <w:right w:val="single" w:sz="8" w:space="0" w:color="auto"/>
            </w:tcBorders>
            <w:tcMar>
              <w:top w:w="72" w:type="dxa"/>
              <w:left w:w="115" w:type="dxa"/>
              <w:bottom w:w="72" w:type="dxa"/>
              <w:right w:w="115" w:type="dxa"/>
            </w:tcMar>
            <w:vAlign w:val="center"/>
            <w:hideMark/>
          </w:tcPr>
          <w:p w14:paraId="0E722D32" w14:textId="77777777" w:rsidR="00372318" w:rsidRPr="001A526A" w:rsidRDefault="00372318" w:rsidP="00FA1D27">
            <w:pPr>
              <w:rPr>
                <w:sz w:val="16"/>
              </w:rPr>
            </w:pPr>
            <w:r w:rsidRPr="001A526A">
              <w:rPr>
                <w:sz w:val="16"/>
              </w:rPr>
              <w:t>30001903_P123456_SummaryBillingStatement.pdf</w:t>
            </w:r>
          </w:p>
        </w:tc>
      </w:tr>
      <w:tr w:rsidR="001A526A" w:rsidRPr="001A526A" w14:paraId="0E5B4CBA" w14:textId="77777777" w:rsidTr="00FA1D27">
        <w:trPr>
          <w:trHeight w:val="268"/>
        </w:trPr>
        <w:tc>
          <w:tcPr>
            <w:tcW w:w="519" w:type="pct"/>
            <w:tcBorders>
              <w:top w:val="nil"/>
              <w:left w:val="single" w:sz="8" w:space="0" w:color="auto"/>
              <w:bottom w:val="single" w:sz="8" w:space="0" w:color="auto"/>
              <w:right w:val="single" w:sz="8" w:space="0" w:color="auto"/>
            </w:tcBorders>
            <w:shd w:val="clear" w:color="auto" w:fill="E2EFD9"/>
            <w:tcMar>
              <w:top w:w="28" w:type="dxa"/>
              <w:left w:w="115" w:type="dxa"/>
              <w:bottom w:w="28" w:type="dxa"/>
              <w:right w:w="115" w:type="dxa"/>
            </w:tcMar>
            <w:vAlign w:val="center"/>
            <w:hideMark/>
          </w:tcPr>
          <w:p w14:paraId="2965874F" w14:textId="77777777" w:rsidR="00372318" w:rsidRPr="001A526A" w:rsidRDefault="00372318" w:rsidP="00FA1D27">
            <w:pPr>
              <w:rPr>
                <w:b/>
                <w:bCs/>
                <w:sz w:val="16"/>
              </w:rPr>
            </w:pPr>
            <w:r w:rsidRPr="001A526A">
              <w:rPr>
                <w:b/>
                <w:bCs/>
                <w:sz w:val="16"/>
              </w:rPr>
              <w:lastRenderedPageBreak/>
              <w:t>Statement of Account (SOA)</w:t>
            </w:r>
          </w:p>
        </w:tc>
        <w:tc>
          <w:tcPr>
            <w:tcW w:w="595" w:type="pct"/>
            <w:tcBorders>
              <w:top w:val="nil"/>
              <w:left w:val="nil"/>
              <w:bottom w:val="single" w:sz="8" w:space="0" w:color="auto"/>
              <w:right w:val="single" w:sz="8" w:space="0" w:color="auto"/>
            </w:tcBorders>
            <w:shd w:val="clear" w:color="auto" w:fill="E2EFD9"/>
            <w:tcMar>
              <w:top w:w="28" w:type="dxa"/>
              <w:left w:w="115" w:type="dxa"/>
              <w:bottom w:w="28" w:type="dxa"/>
              <w:right w:w="115" w:type="dxa"/>
            </w:tcMar>
            <w:vAlign w:val="center"/>
            <w:hideMark/>
          </w:tcPr>
          <w:p w14:paraId="3704A6A2" w14:textId="77777777" w:rsidR="00372318" w:rsidRPr="001A526A" w:rsidRDefault="00372318" w:rsidP="00FA1D27">
            <w:pPr>
              <w:rPr>
                <w:sz w:val="16"/>
              </w:rPr>
            </w:pPr>
            <w:r w:rsidRPr="001A526A">
              <w:rPr>
                <w:sz w:val="16"/>
              </w:rPr>
              <w:t>Statement of Account</w:t>
            </w:r>
          </w:p>
        </w:tc>
        <w:tc>
          <w:tcPr>
            <w:tcW w:w="1683" w:type="pct"/>
            <w:tcBorders>
              <w:top w:val="nil"/>
              <w:left w:val="nil"/>
              <w:bottom w:val="single" w:sz="8" w:space="0" w:color="auto"/>
              <w:right w:val="single" w:sz="8" w:space="0" w:color="auto"/>
            </w:tcBorders>
            <w:shd w:val="clear" w:color="auto" w:fill="E2EFD9"/>
            <w:tcMar>
              <w:top w:w="28" w:type="dxa"/>
              <w:left w:w="115" w:type="dxa"/>
              <w:bottom w:w="28" w:type="dxa"/>
              <w:right w:w="115" w:type="dxa"/>
            </w:tcMar>
            <w:vAlign w:val="center"/>
            <w:hideMark/>
          </w:tcPr>
          <w:p w14:paraId="487972E3" w14:textId="095C312E" w:rsidR="00372318" w:rsidRPr="001A526A" w:rsidRDefault="00372318" w:rsidP="00FA1D27">
            <w:pPr>
              <w:rPr>
                <w:sz w:val="16"/>
              </w:rPr>
            </w:pPr>
            <w:bookmarkStart w:id="48" w:name="_Hlk17818821"/>
            <w:r w:rsidRPr="001A526A">
              <w:rPr>
                <w:sz w:val="16"/>
              </w:rPr>
              <w:t>&lt;policy no&gt;</w:t>
            </w:r>
            <w:r w:rsidR="00997CF6">
              <w:rPr>
                <w:sz w:val="16"/>
              </w:rPr>
              <w:t>_&lt;debtor code&gt;</w:t>
            </w:r>
            <w:r w:rsidRPr="001A526A">
              <w:rPr>
                <w:sz w:val="16"/>
              </w:rPr>
              <w:t>_</w:t>
            </w:r>
            <w:r w:rsidR="00695252">
              <w:rPr>
                <w:sz w:val="16"/>
              </w:rPr>
              <w:t>&lt;</w:t>
            </w:r>
            <w:r w:rsidR="00AF1049">
              <w:rPr>
                <w:sz w:val="16"/>
              </w:rPr>
              <w:t>statement date DDMMYYYY</w:t>
            </w:r>
            <w:r w:rsidR="00695252">
              <w:rPr>
                <w:sz w:val="16"/>
              </w:rPr>
              <w:t>&gt;_</w:t>
            </w:r>
            <w:r w:rsidRPr="001A526A">
              <w:rPr>
                <w:sz w:val="16"/>
              </w:rPr>
              <w:t>Statement</w:t>
            </w:r>
            <w:r w:rsidR="00997CF6">
              <w:rPr>
                <w:sz w:val="16"/>
              </w:rPr>
              <w:t>O</w:t>
            </w:r>
            <w:r w:rsidRPr="001A526A">
              <w:rPr>
                <w:sz w:val="16"/>
              </w:rPr>
              <w:t>fAccount.pdf</w:t>
            </w:r>
            <w:bookmarkEnd w:id="48"/>
          </w:p>
        </w:tc>
        <w:tc>
          <w:tcPr>
            <w:tcW w:w="2203" w:type="pct"/>
            <w:tcBorders>
              <w:top w:val="nil"/>
              <w:left w:val="nil"/>
              <w:bottom w:val="single" w:sz="8" w:space="0" w:color="auto"/>
              <w:right w:val="single" w:sz="8" w:space="0" w:color="auto"/>
            </w:tcBorders>
            <w:shd w:val="clear" w:color="auto" w:fill="E2EFD9"/>
            <w:tcMar>
              <w:top w:w="72" w:type="dxa"/>
              <w:left w:w="115" w:type="dxa"/>
              <w:bottom w:w="72" w:type="dxa"/>
              <w:right w:w="115" w:type="dxa"/>
            </w:tcMar>
            <w:vAlign w:val="center"/>
            <w:hideMark/>
          </w:tcPr>
          <w:p w14:paraId="763946BA" w14:textId="68ACF801" w:rsidR="00372318" w:rsidRPr="001A526A" w:rsidRDefault="00372318" w:rsidP="00FA1D27">
            <w:pPr>
              <w:rPr>
                <w:sz w:val="16"/>
              </w:rPr>
            </w:pPr>
            <w:bookmarkStart w:id="49" w:name="_Hlk17879790"/>
            <w:r w:rsidRPr="001A526A">
              <w:rPr>
                <w:sz w:val="16"/>
              </w:rPr>
              <w:t>30001903</w:t>
            </w:r>
            <w:r w:rsidR="00997CF6">
              <w:rPr>
                <w:sz w:val="16"/>
              </w:rPr>
              <w:t>_BJNHW00</w:t>
            </w:r>
            <w:r w:rsidR="00AF1049">
              <w:rPr>
                <w:sz w:val="16"/>
              </w:rPr>
              <w:t>_26082019</w:t>
            </w:r>
            <w:r w:rsidRPr="001A526A">
              <w:rPr>
                <w:sz w:val="16"/>
              </w:rPr>
              <w:t>_Statement</w:t>
            </w:r>
            <w:r w:rsidR="00997CF6">
              <w:rPr>
                <w:sz w:val="16"/>
              </w:rPr>
              <w:t>O</w:t>
            </w:r>
            <w:r w:rsidRPr="001A526A">
              <w:rPr>
                <w:sz w:val="16"/>
              </w:rPr>
              <w:t>fAccount.pdf</w:t>
            </w:r>
            <w:bookmarkEnd w:id="49"/>
          </w:p>
        </w:tc>
      </w:tr>
    </w:tbl>
    <w:p w14:paraId="5F93EBCF" w14:textId="77777777" w:rsidR="00372318" w:rsidRDefault="00372318" w:rsidP="000A6F49">
      <w:pPr>
        <w:tabs>
          <w:tab w:val="left" w:pos="1930"/>
        </w:tabs>
        <w:jc w:val="both"/>
        <w:rPr>
          <w:rFonts w:cs="Calibri"/>
          <w:lang w:eastAsia="zh-CN"/>
        </w:rPr>
      </w:pPr>
    </w:p>
    <w:p w14:paraId="2374CB5A" w14:textId="4284BC94" w:rsidR="006263D8" w:rsidRDefault="00DB50DC" w:rsidP="006263D8">
      <w:pPr>
        <w:pStyle w:val="Heading3"/>
      </w:pPr>
      <w:bookmarkStart w:id="50" w:name="_Downloaded_Billing_Folder"/>
      <w:bookmarkStart w:id="51" w:name="_Toc19034986"/>
      <w:bookmarkEnd w:id="50"/>
      <w:r>
        <w:t xml:space="preserve">Downloaded </w:t>
      </w:r>
      <w:r w:rsidR="006263D8">
        <w:t>Billing Folder Structure</w:t>
      </w:r>
      <w:bookmarkEnd w:id="51"/>
    </w:p>
    <w:p w14:paraId="52AA0294" w14:textId="72F54680" w:rsidR="006263D8" w:rsidRDefault="006263D8" w:rsidP="006263D8">
      <w:pPr>
        <w:widowControl/>
        <w:numPr>
          <w:ilvl w:val="0"/>
          <w:numId w:val="29"/>
        </w:numPr>
        <w:ind w:left="1080"/>
        <w:jc w:val="both"/>
        <w:rPr>
          <w:rFonts w:cs="Calibri"/>
          <w:color w:val="000000"/>
          <w:lang w:val="en-HK" w:eastAsia="en-HK"/>
        </w:rPr>
      </w:pPr>
      <w:r>
        <w:rPr>
          <w:rFonts w:cs="Calibri"/>
          <w:color w:val="000000"/>
          <w:lang w:val="en-HK" w:eastAsia="en-HK"/>
        </w:rPr>
        <w:t>The</w:t>
      </w:r>
      <w:r w:rsidR="00AC1500">
        <w:rPr>
          <w:rFonts w:cs="Calibri"/>
          <w:color w:val="000000"/>
          <w:lang w:val="en-HK" w:eastAsia="en-HK"/>
        </w:rPr>
        <w:t xml:space="preserve"> folder</w:t>
      </w:r>
      <w:r>
        <w:rPr>
          <w:rFonts w:cs="Calibri"/>
          <w:color w:val="000000"/>
          <w:lang w:val="en-HK" w:eastAsia="en-HK"/>
        </w:rPr>
        <w:t xml:space="preserve"> structure of the</w:t>
      </w:r>
      <w:r w:rsidR="00DB50DC" w:rsidRPr="00DB50DC">
        <w:rPr>
          <w:rFonts w:cs="Calibri"/>
          <w:color w:val="000000"/>
          <w:lang w:val="en-HK" w:eastAsia="en-HK"/>
        </w:rPr>
        <w:t xml:space="preserve"> </w:t>
      </w:r>
      <w:r w:rsidR="00DB50DC">
        <w:rPr>
          <w:rFonts w:cs="Calibri"/>
          <w:color w:val="000000"/>
          <w:lang w:val="en-HK" w:eastAsia="en-HK"/>
        </w:rPr>
        <w:t>downloaded</w:t>
      </w:r>
      <w:r>
        <w:rPr>
          <w:rFonts w:cs="Calibri"/>
          <w:color w:val="000000"/>
          <w:lang w:val="en-HK" w:eastAsia="en-HK"/>
        </w:rPr>
        <w:t xml:space="preserve"> </w:t>
      </w:r>
      <w:r w:rsidR="00AC1500">
        <w:rPr>
          <w:rFonts w:cs="Calibri"/>
          <w:color w:val="000000"/>
          <w:lang w:val="en-HK" w:eastAsia="en-HK"/>
        </w:rPr>
        <w:t xml:space="preserve">billing </w:t>
      </w:r>
      <w:r>
        <w:rPr>
          <w:rFonts w:cs="Calibri"/>
          <w:color w:val="000000"/>
          <w:lang w:val="en-HK" w:eastAsia="en-HK"/>
        </w:rPr>
        <w:t>zip file will be as below.</w:t>
      </w:r>
    </w:p>
    <w:p w14:paraId="2646B97A" w14:textId="77372466" w:rsidR="00AC1500" w:rsidRDefault="00AC1500" w:rsidP="00AC1500">
      <w:pPr>
        <w:widowControl/>
        <w:numPr>
          <w:ilvl w:val="1"/>
          <w:numId w:val="29"/>
        </w:numPr>
        <w:ind w:left="1560"/>
        <w:jc w:val="both"/>
        <w:rPr>
          <w:rFonts w:cs="Calibri"/>
          <w:color w:val="000000"/>
          <w:lang w:val="en-HK" w:eastAsia="en-HK"/>
        </w:rPr>
      </w:pPr>
      <w:bookmarkStart w:id="52" w:name="_Hlk17891630"/>
      <w:r w:rsidRPr="00AC1500">
        <w:rPr>
          <w:lang w:val="en-HK"/>
        </w:rPr>
        <w:t xml:space="preserve">Zip file: </w:t>
      </w:r>
      <w:r w:rsidR="002D44B0" w:rsidRPr="002D44B0">
        <w:rPr>
          <w:lang w:val="en-HK"/>
        </w:rPr>
        <w:t>BILL&amp;STATEMENT</w:t>
      </w:r>
      <w:r w:rsidRPr="00AC1500">
        <w:rPr>
          <w:lang w:val="en-HK"/>
        </w:rPr>
        <w:t>_&lt;date timestamp YYYYMMDD hhmmsss&gt;.zip</w:t>
      </w:r>
    </w:p>
    <w:p w14:paraId="4D999D81" w14:textId="07981FBD" w:rsidR="00AC1500" w:rsidRDefault="00AC1500" w:rsidP="00AC1500">
      <w:pPr>
        <w:widowControl/>
        <w:numPr>
          <w:ilvl w:val="1"/>
          <w:numId w:val="29"/>
        </w:numPr>
        <w:ind w:left="1560"/>
        <w:jc w:val="both"/>
        <w:rPr>
          <w:rFonts w:cs="Calibri"/>
          <w:color w:val="000000"/>
          <w:lang w:val="en-HK" w:eastAsia="en-HK"/>
        </w:rPr>
      </w:pPr>
      <w:r w:rsidRPr="00AC1500">
        <w:rPr>
          <w:lang w:val="en-HK"/>
        </w:rPr>
        <w:t xml:space="preserve">Primary folder: </w:t>
      </w:r>
      <w:r w:rsidR="00C94791" w:rsidRPr="00C94791">
        <w:rPr>
          <w:lang w:val="en-HK"/>
        </w:rPr>
        <w:t>BILL&amp;STATEMENT</w:t>
      </w:r>
      <w:r w:rsidRPr="00AC1500">
        <w:rPr>
          <w:lang w:val="en-HK"/>
        </w:rPr>
        <w:t>_&lt;date timestamp YYYYMMDD hhmmsss&gt;</w:t>
      </w:r>
    </w:p>
    <w:p w14:paraId="2019430B" w14:textId="1FD6A93C" w:rsidR="00AC1500" w:rsidRDefault="00AC1500" w:rsidP="00AC1500">
      <w:pPr>
        <w:widowControl/>
        <w:numPr>
          <w:ilvl w:val="1"/>
          <w:numId w:val="29"/>
        </w:numPr>
        <w:ind w:left="1560"/>
        <w:jc w:val="both"/>
        <w:rPr>
          <w:rFonts w:cs="Calibri"/>
          <w:color w:val="000000"/>
          <w:lang w:val="en-HK" w:eastAsia="en-HK"/>
        </w:rPr>
      </w:pPr>
      <w:r w:rsidRPr="00AC1500">
        <w:rPr>
          <w:lang w:val="en-HK"/>
        </w:rPr>
        <w:t>Secondary folder: &lt;policy no.&gt;</w:t>
      </w:r>
      <w:r w:rsidR="00C94791">
        <w:rPr>
          <w:lang w:val="en-HK"/>
        </w:rPr>
        <w:t>_&lt;company name max length 25 characters</w:t>
      </w:r>
      <w:r w:rsidR="00ED122A">
        <w:rPr>
          <w:lang w:val="en-HK"/>
        </w:rPr>
        <w:t>; space will be replaced by dash “</w:t>
      </w:r>
      <w:r w:rsidR="00FA1D27">
        <w:rPr>
          <w:lang w:val="en-HK"/>
        </w:rPr>
        <w:t>- “</w:t>
      </w:r>
      <w:r w:rsidR="00C94791">
        <w:rPr>
          <w:lang w:val="en-HK"/>
        </w:rPr>
        <w:t>&gt;_&lt;bill no.&gt;</w:t>
      </w:r>
    </w:p>
    <w:bookmarkEnd w:id="52"/>
    <w:p w14:paraId="41703477" w14:textId="77777777" w:rsidR="00AC1500" w:rsidRPr="00AC1500" w:rsidRDefault="00AC1500" w:rsidP="00AC1500">
      <w:pPr>
        <w:widowControl/>
        <w:jc w:val="both"/>
        <w:rPr>
          <w:rFonts w:cs="Calibri"/>
          <w:color w:val="000000"/>
          <w:lang w:val="en-HK" w:eastAsia="en-HK"/>
        </w:rPr>
      </w:pPr>
    </w:p>
    <w:p w14:paraId="261838AD" w14:textId="666F6422" w:rsidR="00AC1500" w:rsidRPr="00AC1500" w:rsidRDefault="00AC1500" w:rsidP="00AC1500">
      <w:pPr>
        <w:widowControl/>
        <w:numPr>
          <w:ilvl w:val="0"/>
          <w:numId w:val="29"/>
        </w:numPr>
        <w:ind w:left="1080"/>
        <w:jc w:val="both"/>
        <w:rPr>
          <w:rFonts w:cs="Calibri"/>
          <w:color w:val="000000"/>
          <w:lang w:val="en-HK" w:eastAsia="en-HK"/>
        </w:rPr>
      </w:pPr>
      <w:r w:rsidRPr="00AC1500">
        <w:rPr>
          <w:lang w:val="en-HK"/>
        </w:rPr>
        <w:t>For example:</w:t>
      </w:r>
    </w:p>
    <w:p w14:paraId="5A616762" w14:textId="77777777" w:rsidR="00AC1500" w:rsidRPr="00AC1500" w:rsidRDefault="00AC1500" w:rsidP="00AC1500">
      <w:pPr>
        <w:widowControl/>
        <w:ind w:left="1080"/>
        <w:jc w:val="both"/>
        <w:rPr>
          <w:rFonts w:cs="Calibri"/>
          <w:color w:val="000000"/>
          <w:lang w:val="en-HK" w:eastAsia="en-HK"/>
        </w:rPr>
      </w:pPr>
    </w:p>
    <w:p w14:paraId="2BB06182" w14:textId="1E333A65" w:rsidR="006263D8" w:rsidRDefault="00D82371" w:rsidP="00AC1500">
      <w:pPr>
        <w:tabs>
          <w:tab w:val="left" w:pos="1930"/>
        </w:tabs>
        <w:ind w:left="720"/>
        <w:jc w:val="both"/>
        <w:rPr>
          <w:lang w:val="en-MY"/>
        </w:rPr>
      </w:pPr>
      <w:r>
        <w:rPr>
          <w:noProof/>
        </w:rPr>
        <w:pict w14:anchorId="3FDEEEEE">
          <v:shape id="Picture 1" o:spid="_x0000_i1029" type="#_x0000_t75" style="width:271.3pt;height:199.3pt;visibility:visible;mso-wrap-style:square">
            <v:imagedata r:id="rId26" o:title=""/>
          </v:shape>
        </w:pict>
      </w:r>
    </w:p>
    <w:p w14:paraId="28998B8C" w14:textId="77777777" w:rsidR="006263D8" w:rsidRDefault="006263D8" w:rsidP="006263D8">
      <w:pPr>
        <w:tabs>
          <w:tab w:val="left" w:pos="1930"/>
        </w:tabs>
        <w:jc w:val="both"/>
        <w:rPr>
          <w:rFonts w:cs="Calibri"/>
          <w:lang w:eastAsia="zh-CN"/>
        </w:rPr>
      </w:pPr>
    </w:p>
    <w:p w14:paraId="577A80B1" w14:textId="416ABA8D" w:rsidR="005B7422" w:rsidRDefault="00A45649" w:rsidP="004C1ABC">
      <w:pPr>
        <w:pStyle w:val="Heading2"/>
      </w:pPr>
      <w:r>
        <w:br w:type="page"/>
      </w:r>
      <w:bookmarkStart w:id="53" w:name="_Toc19034987"/>
      <w:r w:rsidR="005B7422" w:rsidRPr="0076689E">
        <w:lastRenderedPageBreak/>
        <w:t>FR-</w:t>
      </w:r>
      <w:r w:rsidR="005B7422">
        <w:t>002</w:t>
      </w:r>
      <w:r w:rsidR="005B7422" w:rsidRPr="0076689E">
        <w:t xml:space="preserve">: </w:t>
      </w:r>
      <w:r w:rsidR="005B7422">
        <w:t>Correspondence Letter Overview</w:t>
      </w:r>
      <w:bookmarkEnd w:id="44"/>
      <w:bookmarkEnd w:id="53"/>
    </w:p>
    <w:p w14:paraId="0833655A" w14:textId="7CD65E03" w:rsidR="00A96B29" w:rsidRDefault="008337C4" w:rsidP="005B7422">
      <w:r>
        <w:object w:dxaOrig="16201" w:dyaOrig="10161" w14:anchorId="54BD9F05">
          <v:shape id="_x0000_i1030" type="#_x0000_t75" style="width:425.1pt;height:266.1pt" o:ole="">
            <v:imagedata r:id="rId27" o:title=""/>
          </v:shape>
          <o:OLEObject Type="Embed" ProgID="Visio.Drawing.15" ShapeID="_x0000_i1030" DrawAspect="Content" ObjectID="_1629648774" r:id="rId28"/>
        </w:object>
      </w:r>
    </w:p>
    <w:p w14:paraId="12A19EB4" w14:textId="5D521288" w:rsidR="008337C4" w:rsidRDefault="008337C4" w:rsidP="005B7422"/>
    <w:p w14:paraId="309DDEE4" w14:textId="31599A71" w:rsidR="008337C4" w:rsidRDefault="001F373F" w:rsidP="005B7422">
      <w:pPr>
        <w:rPr>
          <w:lang w:eastAsia="zh-CN"/>
        </w:rPr>
      </w:pPr>
      <w:r>
        <w:object w:dxaOrig="19041" w:dyaOrig="13281" w14:anchorId="653705F2">
          <v:shape id="_x0000_i1031" type="#_x0000_t75" style="width:425.65pt;height:297.2pt" o:ole="">
            <v:imagedata r:id="rId29" o:title=""/>
          </v:shape>
          <o:OLEObject Type="Embed" ProgID="Visio.Drawing.15" ShapeID="_x0000_i1031" DrawAspect="Content" ObjectID="_1629648775" r:id="rId30"/>
        </w:object>
      </w:r>
    </w:p>
    <w:p w14:paraId="11ED3A51" w14:textId="77777777" w:rsidR="00A96B29" w:rsidRPr="00A0131E" w:rsidRDefault="00A96B29" w:rsidP="005B7422">
      <w:pPr>
        <w:rPr>
          <w:lang w:eastAsia="zh-CN"/>
        </w:rPr>
      </w:pPr>
    </w:p>
    <w:tbl>
      <w:tblPr>
        <w:tblW w:w="505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0"/>
        <w:gridCol w:w="5670"/>
        <w:gridCol w:w="1007"/>
      </w:tblGrid>
      <w:tr w:rsidR="005B7422" w:rsidRPr="00E11263" w14:paraId="1398F615" w14:textId="77777777" w:rsidTr="00A45649">
        <w:tc>
          <w:tcPr>
            <w:tcW w:w="2660" w:type="dxa"/>
            <w:shd w:val="clear" w:color="auto" w:fill="E7E6E6"/>
          </w:tcPr>
          <w:p w14:paraId="719EE79E" w14:textId="77777777" w:rsidR="005B7422" w:rsidRPr="00E11263" w:rsidRDefault="005B7422" w:rsidP="00A9553E">
            <w:pPr>
              <w:pStyle w:val="Normalindent1"/>
              <w:ind w:left="0"/>
              <w:rPr>
                <w:rFonts w:cs="Calibri"/>
                <w:lang w:eastAsia="zh-CN"/>
              </w:rPr>
            </w:pPr>
            <w:r w:rsidRPr="00E11263">
              <w:rPr>
                <w:rFonts w:cs="Calibri"/>
                <w:lang w:eastAsia="zh-CN"/>
              </w:rPr>
              <w:t>Business Process</w:t>
            </w:r>
          </w:p>
        </w:tc>
        <w:tc>
          <w:tcPr>
            <w:tcW w:w="5670" w:type="dxa"/>
            <w:shd w:val="clear" w:color="auto" w:fill="E7E6E6"/>
          </w:tcPr>
          <w:p w14:paraId="78288258" w14:textId="77777777" w:rsidR="005B7422" w:rsidRPr="00E11263" w:rsidRDefault="005B7422" w:rsidP="00A9553E">
            <w:pPr>
              <w:pStyle w:val="Normalindent1"/>
              <w:ind w:left="0"/>
              <w:rPr>
                <w:rFonts w:cs="Calibri"/>
                <w:lang w:eastAsia="zh-CN"/>
              </w:rPr>
            </w:pPr>
            <w:r w:rsidRPr="00E11263">
              <w:rPr>
                <w:rFonts w:cs="Calibri"/>
                <w:lang w:eastAsia="zh-CN"/>
              </w:rPr>
              <w:t>Functional Descriptions</w:t>
            </w:r>
          </w:p>
        </w:tc>
        <w:tc>
          <w:tcPr>
            <w:tcW w:w="1007" w:type="dxa"/>
            <w:shd w:val="clear" w:color="auto" w:fill="E7E6E6"/>
          </w:tcPr>
          <w:p w14:paraId="451D642D" w14:textId="77777777" w:rsidR="005B7422" w:rsidRPr="00E11263" w:rsidRDefault="005B7422" w:rsidP="00A9553E">
            <w:pPr>
              <w:pStyle w:val="Normalindent1"/>
              <w:ind w:left="0"/>
              <w:rPr>
                <w:rFonts w:cs="Calibri"/>
                <w:lang w:eastAsia="zh-CN"/>
              </w:rPr>
            </w:pPr>
            <w:r w:rsidRPr="00E11263">
              <w:rPr>
                <w:rFonts w:cs="Calibri"/>
                <w:lang w:eastAsia="zh-CN"/>
              </w:rPr>
              <w:t>Systems</w:t>
            </w:r>
          </w:p>
        </w:tc>
      </w:tr>
      <w:tr w:rsidR="005B7422" w:rsidRPr="00E11263" w14:paraId="774C4D02" w14:textId="77777777" w:rsidTr="00A45649">
        <w:tc>
          <w:tcPr>
            <w:tcW w:w="2660" w:type="dxa"/>
            <w:shd w:val="clear" w:color="auto" w:fill="auto"/>
          </w:tcPr>
          <w:p w14:paraId="6E252E09" w14:textId="100A6378" w:rsidR="005B7422" w:rsidRDefault="005B7422" w:rsidP="00A9553E">
            <w:pPr>
              <w:pStyle w:val="Heading3"/>
              <w:keepNext w:val="0"/>
            </w:pPr>
            <w:bookmarkStart w:id="54" w:name="_Toc535498463"/>
            <w:bookmarkStart w:id="55" w:name="_Toc536720517"/>
            <w:bookmarkStart w:id="56" w:name="_Toc10531659"/>
            <w:bookmarkStart w:id="57" w:name="_Toc16052790"/>
            <w:bookmarkStart w:id="58" w:name="_Toc19034988"/>
            <w:r>
              <w:t>Retrieve</w:t>
            </w:r>
            <w:r w:rsidRPr="00B07608">
              <w:t xml:space="preserve"> </w:t>
            </w:r>
            <w:r>
              <w:t xml:space="preserve">Authorized </w:t>
            </w:r>
            <w:r w:rsidRPr="00B07608">
              <w:t xml:space="preserve">Policy </w:t>
            </w:r>
            <w:bookmarkEnd w:id="54"/>
            <w:bookmarkEnd w:id="55"/>
            <w:r>
              <w:t>List</w:t>
            </w:r>
            <w:bookmarkEnd w:id="56"/>
            <w:bookmarkEnd w:id="57"/>
            <w:bookmarkEnd w:id="58"/>
          </w:p>
          <w:p w14:paraId="23640822" w14:textId="77777777" w:rsidR="005B7422" w:rsidRDefault="005B7422" w:rsidP="00A9553E">
            <w:pPr>
              <w:pStyle w:val="Normalindent1"/>
              <w:numPr>
                <w:ilvl w:val="0"/>
                <w:numId w:val="8"/>
              </w:numPr>
              <w:ind w:left="142" w:hanging="153"/>
              <w:rPr>
                <w:rFonts w:cs="Calibri"/>
                <w:lang w:eastAsia="zh-CN"/>
              </w:rPr>
            </w:pPr>
            <w:r>
              <w:rPr>
                <w:rFonts w:cs="Calibri"/>
                <w:lang w:eastAsia="zh-CN"/>
              </w:rPr>
              <w:t>Portal will</w:t>
            </w:r>
            <w:r w:rsidRPr="001B3509">
              <w:rPr>
                <w:rFonts w:cs="Calibri"/>
                <w:lang w:eastAsia="zh-CN"/>
              </w:rPr>
              <w:t xml:space="preserve"> </w:t>
            </w:r>
            <w:r>
              <w:rPr>
                <w:lang w:eastAsia="zh-CN"/>
              </w:rPr>
              <w:t xml:space="preserve">populate </w:t>
            </w:r>
            <w:r>
              <w:rPr>
                <w:rFonts w:cs="Calibri"/>
                <w:lang w:eastAsia="zh-CN"/>
              </w:rPr>
              <w:t xml:space="preserve">the authorized policy list </w:t>
            </w:r>
            <w:r>
              <w:rPr>
                <w:lang w:eastAsia="zh-CN"/>
              </w:rPr>
              <w:t>as one of the search criteria for correspondence letter</w:t>
            </w:r>
            <w:r>
              <w:rPr>
                <w:rFonts w:cs="Calibri"/>
                <w:lang w:eastAsia="zh-CN"/>
              </w:rPr>
              <w:t>.</w:t>
            </w:r>
          </w:p>
          <w:p w14:paraId="4F98B361" w14:textId="77777777" w:rsidR="005B7422" w:rsidRDefault="005B7422" w:rsidP="00A9553E">
            <w:pPr>
              <w:pStyle w:val="Normalindent1"/>
              <w:numPr>
                <w:ilvl w:val="0"/>
                <w:numId w:val="8"/>
              </w:numPr>
              <w:ind w:left="142" w:hanging="153"/>
              <w:rPr>
                <w:rFonts w:cs="Calibri"/>
                <w:lang w:eastAsia="zh-CN"/>
              </w:rPr>
            </w:pPr>
            <w:r>
              <w:rPr>
                <w:rFonts w:cs="Calibri"/>
                <w:lang w:eastAsia="zh-CN"/>
              </w:rPr>
              <w:t>The list is populated based on user’s accessibility</w:t>
            </w:r>
            <w:r w:rsidRPr="001B3509">
              <w:rPr>
                <w:rFonts w:cs="Calibri"/>
                <w:lang w:eastAsia="zh-CN"/>
              </w:rPr>
              <w:t>.</w:t>
            </w:r>
          </w:p>
          <w:p w14:paraId="30265E77" w14:textId="77777777" w:rsidR="005B7422" w:rsidRDefault="005B7422" w:rsidP="00CA12D9">
            <w:pPr>
              <w:numPr>
                <w:ilvl w:val="0"/>
                <w:numId w:val="21"/>
              </w:numPr>
              <w:ind w:left="142" w:hanging="153"/>
              <w:jc w:val="both"/>
              <w:rPr>
                <w:lang w:eastAsia="zh-CN"/>
              </w:rPr>
            </w:pPr>
            <w:r>
              <w:t>The list is excluding corrupted, declined and PN policy.</w:t>
            </w:r>
          </w:p>
          <w:p w14:paraId="4B02C6FC" w14:textId="77777777" w:rsidR="005B7422" w:rsidRDefault="005B7422" w:rsidP="00CA12D9">
            <w:pPr>
              <w:numPr>
                <w:ilvl w:val="0"/>
                <w:numId w:val="21"/>
              </w:numPr>
              <w:ind w:left="142" w:hanging="153"/>
              <w:jc w:val="both"/>
              <w:rPr>
                <w:lang w:eastAsia="zh-CN"/>
              </w:rPr>
            </w:pPr>
            <w:r>
              <w:t>For AIA Staff, the policy list will not be populated, except for Banca PD.</w:t>
            </w:r>
          </w:p>
        </w:tc>
        <w:tc>
          <w:tcPr>
            <w:tcW w:w="5670" w:type="dxa"/>
            <w:shd w:val="clear" w:color="auto" w:fill="auto"/>
          </w:tcPr>
          <w:p w14:paraId="44987D86" w14:textId="77777777" w:rsidR="005B7422" w:rsidRDefault="005B7422" w:rsidP="00CA12D9">
            <w:pPr>
              <w:numPr>
                <w:ilvl w:val="0"/>
                <w:numId w:val="37"/>
              </w:numPr>
              <w:spacing w:before="240"/>
              <w:jc w:val="both"/>
              <w:rPr>
                <w:rFonts w:cs="Calibri"/>
                <w:lang w:val="en-HK" w:eastAsia="en-HK"/>
              </w:rPr>
            </w:pPr>
            <w:r>
              <w:rPr>
                <w:rFonts w:cs="Calibri"/>
                <w:lang w:val="en-HK" w:eastAsia="en-HK"/>
              </w:rPr>
              <w:t xml:space="preserve">When portal loads the </w:t>
            </w:r>
            <w:r>
              <w:rPr>
                <w:lang w:eastAsia="zh-CN"/>
              </w:rPr>
              <w:t>correspondence letter</w:t>
            </w:r>
            <w:r>
              <w:rPr>
                <w:rFonts w:cs="Calibri"/>
                <w:lang w:val="en-HK" w:eastAsia="en-HK"/>
              </w:rPr>
              <w:t xml:space="preserve"> search page, </w:t>
            </w:r>
            <w:r w:rsidRPr="00C8016D">
              <w:rPr>
                <w:rFonts w:cs="Calibri"/>
                <w:i/>
                <w:u w:val="single"/>
                <w:lang w:val="en-HK" w:eastAsia="en-HK"/>
              </w:rPr>
              <w:t>Retrieve</w:t>
            </w:r>
            <w:r>
              <w:rPr>
                <w:rFonts w:cs="Calibri"/>
                <w:i/>
                <w:u w:val="single"/>
                <w:lang w:val="en-HK" w:eastAsia="en-HK"/>
              </w:rPr>
              <w:t>AuthorizedPolicy</w:t>
            </w:r>
            <w:r>
              <w:rPr>
                <w:rFonts w:cs="Calibri"/>
                <w:lang w:val="en-HK" w:eastAsia="en-HK"/>
              </w:rPr>
              <w:t xml:space="preserve"> API will be called to populate the policy no. drop down.</w:t>
            </w:r>
          </w:p>
          <w:p w14:paraId="29145E90" w14:textId="77777777" w:rsidR="005B7422" w:rsidRDefault="005B7422" w:rsidP="00A9553E">
            <w:pPr>
              <w:rPr>
                <w:rFonts w:cs="Calibri"/>
                <w:lang w:val="en-HK" w:eastAsia="en-HK"/>
              </w:rPr>
            </w:pPr>
          </w:p>
          <w:p w14:paraId="0D7C8ED6" w14:textId="77777777" w:rsidR="005B7422" w:rsidRPr="004760A4" w:rsidRDefault="005B7422" w:rsidP="00CA12D9">
            <w:pPr>
              <w:numPr>
                <w:ilvl w:val="0"/>
                <w:numId w:val="37"/>
              </w:numPr>
              <w:rPr>
                <w:rFonts w:cs="Calibri"/>
                <w:lang w:val="en-HK" w:eastAsia="en-HK"/>
              </w:rPr>
            </w:pPr>
            <w:r>
              <w:rPr>
                <w:rFonts w:cs="Calibri"/>
                <w:lang w:val="en-HK" w:eastAsia="en-HK"/>
              </w:rPr>
              <w:t xml:space="preserve">Once the API is called, </w:t>
            </w:r>
            <w:r w:rsidRPr="00F44E5C">
              <w:rPr>
                <w:rFonts w:cs="Calibri"/>
                <w:lang w:val="en-HK" w:eastAsia="en-HK"/>
              </w:rPr>
              <w:t>ESB will</w:t>
            </w:r>
            <w:r>
              <w:rPr>
                <w:rFonts w:cs="Calibri"/>
                <w:lang w:val="en-HK" w:eastAsia="en-HK"/>
              </w:rPr>
              <w:t>:</w:t>
            </w:r>
          </w:p>
          <w:p w14:paraId="7E805705" w14:textId="2B925EE9" w:rsidR="005B7422" w:rsidRPr="00307CFE" w:rsidRDefault="005B7422" w:rsidP="00CA12D9">
            <w:pPr>
              <w:widowControl/>
              <w:numPr>
                <w:ilvl w:val="1"/>
                <w:numId w:val="18"/>
              </w:numPr>
              <w:ind w:left="556" w:hanging="175"/>
              <w:jc w:val="both"/>
              <w:rPr>
                <w:rFonts w:cs="Calibri"/>
                <w:color w:val="000000"/>
                <w:lang w:val="en-HK" w:eastAsia="en-HK"/>
              </w:rPr>
            </w:pPr>
            <w:r>
              <w:rPr>
                <w:rFonts w:cs="Calibri"/>
                <w:color w:val="000000"/>
              </w:rPr>
              <w:t>R</w:t>
            </w:r>
            <w:r w:rsidRPr="0045349B">
              <w:rPr>
                <w:rFonts w:cs="Calibri"/>
                <w:color w:val="000000"/>
              </w:rPr>
              <w:t xml:space="preserve">etrieve </w:t>
            </w:r>
            <w:r>
              <w:rPr>
                <w:rFonts w:cs="Calibri"/>
                <w:color w:val="000000"/>
              </w:rPr>
              <w:t>all the authorized policy</w:t>
            </w:r>
            <w:r w:rsidRPr="0045349B">
              <w:rPr>
                <w:rFonts w:cs="Calibri"/>
                <w:color w:val="000000"/>
              </w:rPr>
              <w:t xml:space="preserve"> from </w:t>
            </w:r>
            <w:r>
              <w:rPr>
                <w:rFonts w:cs="Calibri"/>
                <w:color w:val="000000"/>
              </w:rPr>
              <w:t>G400</w:t>
            </w:r>
            <w:r w:rsidR="00810F32">
              <w:rPr>
                <w:rFonts w:cs="Calibri"/>
                <w:color w:val="000000"/>
              </w:rPr>
              <w:t xml:space="preserve"> Datamart</w:t>
            </w:r>
            <w:r w:rsidRPr="0045349B">
              <w:rPr>
                <w:rFonts w:cs="Calibri"/>
                <w:color w:val="000000"/>
              </w:rPr>
              <w:t xml:space="preserve"> based on</w:t>
            </w:r>
            <w:r>
              <w:rPr>
                <w:rFonts w:cs="Calibri"/>
                <w:color w:val="000000"/>
              </w:rPr>
              <w:t xml:space="preserve"> the PIC login credential.</w:t>
            </w:r>
          </w:p>
          <w:p w14:paraId="49CFDF5E" w14:textId="77777777" w:rsidR="00810F32" w:rsidRPr="00E57F7C" w:rsidRDefault="00810F32" w:rsidP="00810F32">
            <w:pPr>
              <w:widowControl/>
              <w:numPr>
                <w:ilvl w:val="1"/>
                <w:numId w:val="18"/>
              </w:numPr>
              <w:ind w:left="556" w:hanging="175"/>
              <w:jc w:val="both"/>
              <w:rPr>
                <w:rFonts w:cs="Calibri"/>
                <w:color w:val="000000"/>
                <w:lang w:val="en-HK" w:eastAsia="en-HK"/>
              </w:rPr>
            </w:pPr>
            <w:r>
              <w:rPr>
                <w:rFonts w:cs="Calibri"/>
                <w:color w:val="000000"/>
                <w:lang w:val="en-HK" w:eastAsia="en-HK"/>
              </w:rPr>
              <w:t>For</w:t>
            </w:r>
            <w:r w:rsidRPr="002849CD">
              <w:rPr>
                <w:rFonts w:cs="Calibri"/>
                <w:color w:val="000000"/>
                <w:lang w:val="en-HK" w:eastAsia="en-HK"/>
              </w:rPr>
              <w:t xml:space="preserve"> intermediary and AIA PD (Banca), </w:t>
            </w:r>
            <w:r>
              <w:rPr>
                <w:rFonts w:cs="Calibri"/>
                <w:color w:val="000000"/>
                <w:lang w:val="en-HK" w:eastAsia="en-HK"/>
              </w:rPr>
              <w:t xml:space="preserve">retrieve their previous servicing client’s </w:t>
            </w:r>
            <w:r w:rsidRPr="002849CD">
              <w:rPr>
                <w:rFonts w:cs="Calibri"/>
                <w:color w:val="000000"/>
                <w:lang w:val="en-HK" w:eastAsia="en-HK"/>
              </w:rPr>
              <w:t>policy</w:t>
            </w:r>
            <w:r>
              <w:rPr>
                <w:rFonts w:cs="Calibri"/>
                <w:color w:val="000000"/>
                <w:lang w:val="en-HK" w:eastAsia="en-HK"/>
              </w:rPr>
              <w:t xml:space="preserve"> from G400 Datamart as well</w:t>
            </w:r>
            <w:r w:rsidRPr="002849CD">
              <w:rPr>
                <w:rFonts w:cs="Calibri"/>
                <w:color w:val="000000"/>
                <w:lang w:val="en-HK" w:eastAsia="en-HK"/>
              </w:rPr>
              <w:t>.</w:t>
            </w:r>
          </w:p>
          <w:p w14:paraId="1C974C43" w14:textId="77777777" w:rsidR="005B7422" w:rsidRPr="00D718FE" w:rsidRDefault="005B7422" w:rsidP="00CA12D9">
            <w:pPr>
              <w:widowControl/>
              <w:numPr>
                <w:ilvl w:val="1"/>
                <w:numId w:val="18"/>
              </w:numPr>
              <w:ind w:left="556" w:hanging="175"/>
              <w:jc w:val="both"/>
              <w:rPr>
                <w:rFonts w:cs="Calibri"/>
                <w:color w:val="000000"/>
                <w:lang w:val="en-HK" w:eastAsia="en-HK"/>
              </w:rPr>
            </w:pPr>
            <w:r>
              <w:rPr>
                <w:rFonts w:cs="Calibri"/>
                <w:lang w:val="en-HK" w:eastAsia="en-HK"/>
              </w:rPr>
              <w:t>The list is excluding</w:t>
            </w:r>
            <w:r w:rsidRPr="00F42284">
              <w:rPr>
                <w:rFonts w:cs="Calibri"/>
                <w:lang w:val="en-HK" w:eastAsia="en-HK"/>
              </w:rPr>
              <w:t xml:space="preserve"> </w:t>
            </w:r>
            <w:r>
              <w:rPr>
                <w:rFonts w:cs="Calibri"/>
                <w:color w:val="000000"/>
              </w:rPr>
              <w:t>corrupted policy (Policy Corrupted = Y), declined policy (status = DC) and policy with PN status.</w:t>
            </w:r>
          </w:p>
          <w:p w14:paraId="73555A1D" w14:textId="77777777" w:rsidR="005B7422" w:rsidRPr="00C43D7E" w:rsidRDefault="005B7422" w:rsidP="00CA12D9">
            <w:pPr>
              <w:widowControl/>
              <w:numPr>
                <w:ilvl w:val="1"/>
                <w:numId w:val="18"/>
              </w:numPr>
              <w:ind w:left="556" w:hanging="175"/>
              <w:jc w:val="both"/>
              <w:rPr>
                <w:rFonts w:cs="Calibri"/>
                <w:color w:val="000000"/>
                <w:lang w:val="en-HK" w:eastAsia="en-HK"/>
              </w:rPr>
            </w:pPr>
            <w:r>
              <w:rPr>
                <w:rFonts w:cs="Calibri"/>
                <w:color w:val="000000"/>
              </w:rPr>
              <w:t>The list will be sorted by policy no in ascending order.</w:t>
            </w:r>
          </w:p>
          <w:p w14:paraId="2C6EF815" w14:textId="77777777" w:rsidR="005B7422" w:rsidRPr="000E14F1" w:rsidRDefault="005B7422" w:rsidP="00CA12D9">
            <w:pPr>
              <w:widowControl/>
              <w:numPr>
                <w:ilvl w:val="1"/>
                <w:numId w:val="18"/>
              </w:numPr>
              <w:ind w:left="556" w:hanging="175"/>
              <w:jc w:val="both"/>
              <w:rPr>
                <w:rFonts w:cs="Calibri"/>
                <w:color w:val="000000"/>
                <w:lang w:val="en-HK" w:eastAsia="en-HK"/>
              </w:rPr>
            </w:pPr>
            <w:r>
              <w:rPr>
                <w:rFonts w:cs="Calibri"/>
                <w:color w:val="000000"/>
              </w:rPr>
              <w:t>If failed to retrieve, then pass error message to portal.</w:t>
            </w:r>
          </w:p>
          <w:p w14:paraId="383006AF" w14:textId="77777777" w:rsidR="005B7422" w:rsidRPr="00AC0EE8" w:rsidRDefault="005B7422" w:rsidP="00CA12D9">
            <w:pPr>
              <w:widowControl/>
              <w:numPr>
                <w:ilvl w:val="1"/>
                <w:numId w:val="19"/>
              </w:numPr>
              <w:ind w:left="556" w:hanging="175"/>
              <w:jc w:val="both"/>
              <w:rPr>
                <w:rFonts w:cs="Calibri"/>
                <w:color w:val="000000"/>
                <w:lang w:val="en-HK" w:eastAsia="en-HK"/>
              </w:rPr>
            </w:pPr>
            <w:r>
              <w:rPr>
                <w:rFonts w:cs="Calibri"/>
                <w:color w:val="000000"/>
              </w:rPr>
              <w:t>If no data found, then pass no record found to portal.</w:t>
            </w:r>
          </w:p>
        </w:tc>
        <w:tc>
          <w:tcPr>
            <w:tcW w:w="1007" w:type="dxa"/>
            <w:shd w:val="clear" w:color="auto" w:fill="auto"/>
          </w:tcPr>
          <w:p w14:paraId="257D453D" w14:textId="77777777" w:rsidR="005B7422" w:rsidRDefault="005B7422" w:rsidP="00A9553E">
            <w:pPr>
              <w:pStyle w:val="Normalindent1"/>
              <w:spacing w:before="240"/>
              <w:ind w:left="0"/>
              <w:rPr>
                <w:rFonts w:cs="Calibri"/>
                <w:lang w:eastAsia="zh-CN"/>
              </w:rPr>
            </w:pPr>
            <w:r w:rsidRPr="001B3509">
              <w:rPr>
                <w:rFonts w:cs="Calibri"/>
                <w:lang w:eastAsia="zh-CN"/>
              </w:rPr>
              <w:t>ESB</w:t>
            </w:r>
            <w:r>
              <w:rPr>
                <w:rFonts w:cs="Calibri"/>
                <w:lang w:eastAsia="zh-CN"/>
              </w:rPr>
              <w:t>,</w:t>
            </w:r>
          </w:p>
          <w:p w14:paraId="51D5EA95" w14:textId="77777777" w:rsidR="005B7422" w:rsidRDefault="005B7422" w:rsidP="00A9553E">
            <w:pPr>
              <w:pStyle w:val="Normalindent1"/>
              <w:ind w:left="0"/>
              <w:rPr>
                <w:rFonts w:cs="Calibri"/>
                <w:lang w:eastAsia="zh-CN"/>
              </w:rPr>
            </w:pPr>
            <w:r>
              <w:rPr>
                <w:rFonts w:cs="Calibri"/>
                <w:lang w:eastAsia="zh-CN"/>
              </w:rPr>
              <w:t>SP,</w:t>
            </w:r>
          </w:p>
          <w:p w14:paraId="16954387" w14:textId="77777777" w:rsidR="005B7422" w:rsidRDefault="005B7422" w:rsidP="00A9553E">
            <w:pPr>
              <w:pStyle w:val="Normalindent1"/>
              <w:ind w:left="0"/>
              <w:rPr>
                <w:rFonts w:cs="Calibri"/>
                <w:lang w:eastAsia="zh-CN"/>
              </w:rPr>
            </w:pPr>
            <w:r>
              <w:rPr>
                <w:rFonts w:cs="Calibri"/>
                <w:lang w:eastAsia="zh-CN"/>
              </w:rPr>
              <w:t>Datamart</w:t>
            </w:r>
          </w:p>
        </w:tc>
      </w:tr>
      <w:tr w:rsidR="005B7422" w:rsidRPr="00E11263" w14:paraId="3BE73072" w14:textId="77777777" w:rsidTr="00A45649">
        <w:tc>
          <w:tcPr>
            <w:tcW w:w="2660" w:type="dxa"/>
            <w:shd w:val="clear" w:color="auto" w:fill="auto"/>
          </w:tcPr>
          <w:p w14:paraId="4533440E" w14:textId="5B479CE6" w:rsidR="005B7422" w:rsidRPr="00703D02" w:rsidRDefault="005B7422" w:rsidP="008337C4">
            <w:pPr>
              <w:pStyle w:val="Heading3"/>
            </w:pPr>
            <w:bookmarkStart w:id="59" w:name="_Toc535498462"/>
            <w:bookmarkStart w:id="60" w:name="_Toc536716785"/>
            <w:bookmarkStart w:id="61" w:name="_Toc10531658"/>
            <w:bookmarkStart w:id="62" w:name="_Toc16052789"/>
            <w:bookmarkStart w:id="63" w:name="_Toc19034989"/>
            <w:r>
              <w:t>Retrieve</w:t>
            </w:r>
            <w:r w:rsidRPr="00703D02">
              <w:t xml:space="preserve"> </w:t>
            </w:r>
            <w:r>
              <w:t xml:space="preserve">Authorized </w:t>
            </w:r>
            <w:r w:rsidRPr="00703D02">
              <w:t xml:space="preserve">Company </w:t>
            </w:r>
            <w:bookmarkEnd w:id="59"/>
            <w:bookmarkEnd w:id="60"/>
            <w:r>
              <w:t>List</w:t>
            </w:r>
            <w:bookmarkEnd w:id="61"/>
            <w:bookmarkEnd w:id="62"/>
            <w:bookmarkEnd w:id="63"/>
          </w:p>
          <w:p w14:paraId="5AC6B084" w14:textId="77777777" w:rsidR="005B7422" w:rsidRDefault="005B7422" w:rsidP="00A9553E">
            <w:pPr>
              <w:pStyle w:val="Normalindent1"/>
              <w:numPr>
                <w:ilvl w:val="0"/>
                <w:numId w:val="8"/>
              </w:numPr>
              <w:ind w:left="142" w:hanging="153"/>
              <w:rPr>
                <w:rFonts w:cs="Calibri"/>
                <w:lang w:eastAsia="zh-CN"/>
              </w:rPr>
            </w:pPr>
            <w:r>
              <w:rPr>
                <w:rFonts w:cs="Calibri"/>
                <w:lang w:eastAsia="zh-CN"/>
              </w:rPr>
              <w:t>Portal will</w:t>
            </w:r>
            <w:r w:rsidRPr="001B3509">
              <w:rPr>
                <w:rFonts w:cs="Calibri"/>
                <w:lang w:eastAsia="zh-CN"/>
              </w:rPr>
              <w:t xml:space="preserve"> </w:t>
            </w:r>
            <w:r>
              <w:rPr>
                <w:lang w:eastAsia="zh-CN"/>
              </w:rPr>
              <w:t xml:space="preserve">populate </w:t>
            </w:r>
            <w:r>
              <w:rPr>
                <w:rFonts w:cs="Calibri"/>
                <w:lang w:eastAsia="zh-CN"/>
              </w:rPr>
              <w:t xml:space="preserve">the authorized company list </w:t>
            </w:r>
            <w:r>
              <w:rPr>
                <w:lang w:eastAsia="zh-CN"/>
              </w:rPr>
              <w:t>as one of the search criteria for correspondence letter</w:t>
            </w:r>
            <w:r>
              <w:rPr>
                <w:rFonts w:cs="Calibri"/>
                <w:lang w:eastAsia="zh-CN"/>
              </w:rPr>
              <w:t>.</w:t>
            </w:r>
          </w:p>
          <w:p w14:paraId="136E9338" w14:textId="77777777" w:rsidR="005B7422" w:rsidRDefault="005B7422" w:rsidP="00A9553E">
            <w:pPr>
              <w:pStyle w:val="Normalindent1"/>
              <w:numPr>
                <w:ilvl w:val="0"/>
                <w:numId w:val="8"/>
              </w:numPr>
              <w:ind w:left="142" w:hanging="153"/>
              <w:rPr>
                <w:rFonts w:cs="Calibri"/>
                <w:lang w:eastAsia="zh-CN"/>
              </w:rPr>
            </w:pPr>
            <w:r>
              <w:rPr>
                <w:rFonts w:cs="Calibri"/>
                <w:lang w:eastAsia="zh-CN"/>
              </w:rPr>
              <w:t>The list is populated based on user’s accessibility</w:t>
            </w:r>
            <w:r w:rsidRPr="001B3509">
              <w:rPr>
                <w:rFonts w:cs="Calibri"/>
                <w:lang w:eastAsia="zh-CN"/>
              </w:rPr>
              <w:t>.</w:t>
            </w:r>
          </w:p>
          <w:p w14:paraId="141287F7" w14:textId="77777777" w:rsidR="005B7422" w:rsidRPr="00775345" w:rsidRDefault="005B7422" w:rsidP="00A9553E">
            <w:pPr>
              <w:pStyle w:val="Normalindent1"/>
              <w:numPr>
                <w:ilvl w:val="0"/>
                <w:numId w:val="8"/>
              </w:numPr>
              <w:ind w:left="142" w:hanging="153"/>
              <w:rPr>
                <w:rFonts w:cs="Calibri"/>
                <w:lang w:eastAsia="zh-CN"/>
              </w:rPr>
            </w:pPr>
            <w:r>
              <w:t>For AIA Staff, the company list will not be populated, except for Banca PD.</w:t>
            </w:r>
          </w:p>
        </w:tc>
        <w:tc>
          <w:tcPr>
            <w:tcW w:w="5670" w:type="dxa"/>
            <w:shd w:val="clear" w:color="auto" w:fill="auto"/>
          </w:tcPr>
          <w:p w14:paraId="25F6C02F" w14:textId="77777777" w:rsidR="005B7422" w:rsidRDefault="005B7422" w:rsidP="00CA12D9">
            <w:pPr>
              <w:numPr>
                <w:ilvl w:val="0"/>
                <w:numId w:val="38"/>
              </w:numPr>
              <w:spacing w:before="240"/>
              <w:jc w:val="both"/>
              <w:rPr>
                <w:rFonts w:cs="Calibri"/>
                <w:lang w:val="en-HK" w:eastAsia="en-HK"/>
              </w:rPr>
            </w:pPr>
            <w:r>
              <w:rPr>
                <w:rFonts w:cs="Calibri"/>
                <w:lang w:val="en-HK" w:eastAsia="en-HK"/>
              </w:rPr>
              <w:t xml:space="preserve">When portal loads the </w:t>
            </w:r>
            <w:r>
              <w:rPr>
                <w:lang w:eastAsia="zh-CN"/>
              </w:rPr>
              <w:t>correspondence letter</w:t>
            </w:r>
            <w:r>
              <w:rPr>
                <w:rFonts w:cs="Calibri"/>
                <w:lang w:val="en-HK" w:eastAsia="en-HK"/>
              </w:rPr>
              <w:t xml:space="preserve"> search page, </w:t>
            </w:r>
            <w:r w:rsidRPr="00C8016D">
              <w:rPr>
                <w:rFonts w:cs="Calibri"/>
                <w:i/>
                <w:u w:val="single"/>
                <w:lang w:val="en-HK" w:eastAsia="en-HK"/>
              </w:rPr>
              <w:t>Retrieve</w:t>
            </w:r>
            <w:r>
              <w:rPr>
                <w:rFonts w:cs="Calibri"/>
                <w:i/>
                <w:u w:val="single"/>
                <w:lang w:val="en-HK" w:eastAsia="en-HK"/>
              </w:rPr>
              <w:t>AuthorizedCompany</w:t>
            </w:r>
            <w:r>
              <w:rPr>
                <w:rFonts w:cs="Calibri"/>
                <w:lang w:val="en-HK" w:eastAsia="en-HK"/>
              </w:rPr>
              <w:t xml:space="preserve"> API will be called to populate the company name drop down.</w:t>
            </w:r>
          </w:p>
          <w:p w14:paraId="0637A06C" w14:textId="77777777" w:rsidR="005B7422" w:rsidRDefault="005B7422" w:rsidP="00A9553E">
            <w:pPr>
              <w:rPr>
                <w:rFonts w:cs="Calibri"/>
                <w:lang w:val="en-HK" w:eastAsia="en-HK"/>
              </w:rPr>
            </w:pPr>
          </w:p>
          <w:p w14:paraId="1F11FE71" w14:textId="77777777" w:rsidR="005B7422" w:rsidRPr="004760A4" w:rsidRDefault="005B7422" w:rsidP="00CA12D9">
            <w:pPr>
              <w:numPr>
                <w:ilvl w:val="0"/>
                <w:numId w:val="38"/>
              </w:numPr>
              <w:rPr>
                <w:rFonts w:cs="Calibri"/>
                <w:lang w:val="en-HK" w:eastAsia="en-HK"/>
              </w:rPr>
            </w:pPr>
            <w:r>
              <w:rPr>
                <w:rFonts w:cs="Calibri"/>
                <w:lang w:val="en-HK" w:eastAsia="en-HK"/>
              </w:rPr>
              <w:t xml:space="preserve">Once the API is called, </w:t>
            </w:r>
            <w:r w:rsidRPr="00F44E5C">
              <w:rPr>
                <w:rFonts w:cs="Calibri"/>
                <w:lang w:val="en-HK" w:eastAsia="en-HK"/>
              </w:rPr>
              <w:t>ESB will</w:t>
            </w:r>
            <w:r>
              <w:rPr>
                <w:rFonts w:cs="Calibri"/>
                <w:lang w:val="en-HK" w:eastAsia="en-HK"/>
              </w:rPr>
              <w:t>:</w:t>
            </w:r>
          </w:p>
          <w:p w14:paraId="105AF92A" w14:textId="6AD7466E" w:rsidR="005B7422" w:rsidRPr="00D718FE" w:rsidRDefault="005B7422" w:rsidP="00CA12D9">
            <w:pPr>
              <w:widowControl/>
              <w:numPr>
                <w:ilvl w:val="1"/>
                <w:numId w:val="18"/>
              </w:numPr>
              <w:ind w:left="556" w:hanging="175"/>
              <w:jc w:val="both"/>
              <w:rPr>
                <w:rFonts w:cs="Calibri"/>
                <w:color w:val="000000"/>
                <w:lang w:val="en-HK" w:eastAsia="en-HK"/>
              </w:rPr>
            </w:pPr>
            <w:r>
              <w:rPr>
                <w:rFonts w:cs="Calibri"/>
                <w:color w:val="000000"/>
              </w:rPr>
              <w:t>R</w:t>
            </w:r>
            <w:r w:rsidRPr="0045349B">
              <w:rPr>
                <w:rFonts w:cs="Calibri"/>
                <w:color w:val="000000"/>
              </w:rPr>
              <w:t xml:space="preserve">etrieve </w:t>
            </w:r>
            <w:r>
              <w:rPr>
                <w:rFonts w:cs="Calibri"/>
                <w:color w:val="000000"/>
              </w:rPr>
              <w:t>all the authorized company</w:t>
            </w:r>
            <w:r w:rsidRPr="0045349B">
              <w:rPr>
                <w:rFonts w:cs="Calibri"/>
                <w:color w:val="000000"/>
              </w:rPr>
              <w:t xml:space="preserve"> from </w:t>
            </w:r>
            <w:r>
              <w:rPr>
                <w:rFonts w:cs="Calibri"/>
                <w:color w:val="000000"/>
              </w:rPr>
              <w:t>G400</w:t>
            </w:r>
            <w:r w:rsidRPr="0045349B">
              <w:rPr>
                <w:rFonts w:cs="Calibri"/>
                <w:color w:val="000000"/>
              </w:rPr>
              <w:t xml:space="preserve"> </w:t>
            </w:r>
            <w:r w:rsidR="00810F32">
              <w:rPr>
                <w:rFonts w:cs="Calibri"/>
                <w:color w:val="000000"/>
              </w:rPr>
              <w:t xml:space="preserve">Datamart </w:t>
            </w:r>
            <w:r w:rsidRPr="0045349B">
              <w:rPr>
                <w:rFonts w:cs="Calibri"/>
                <w:color w:val="000000"/>
              </w:rPr>
              <w:t>based on</w:t>
            </w:r>
            <w:r>
              <w:rPr>
                <w:rFonts w:cs="Calibri"/>
                <w:color w:val="000000"/>
              </w:rPr>
              <w:t xml:space="preserve"> the PIC’s authorized policy list or debtor code upon login.</w:t>
            </w:r>
          </w:p>
          <w:p w14:paraId="0D157802" w14:textId="77777777" w:rsidR="005B7422" w:rsidRPr="00C43D7E" w:rsidRDefault="005B7422" w:rsidP="00CA12D9">
            <w:pPr>
              <w:widowControl/>
              <w:numPr>
                <w:ilvl w:val="1"/>
                <w:numId w:val="18"/>
              </w:numPr>
              <w:ind w:left="556" w:hanging="175"/>
              <w:jc w:val="both"/>
              <w:rPr>
                <w:rFonts w:cs="Calibri"/>
                <w:color w:val="000000"/>
                <w:lang w:val="en-HK" w:eastAsia="en-HK"/>
              </w:rPr>
            </w:pPr>
            <w:r>
              <w:rPr>
                <w:rFonts w:cs="Calibri"/>
                <w:color w:val="000000"/>
              </w:rPr>
              <w:t>The list will be sorted by company name in ascending order.</w:t>
            </w:r>
          </w:p>
          <w:p w14:paraId="0BA99D9A" w14:textId="77777777" w:rsidR="005B7422" w:rsidRPr="000E14F1" w:rsidRDefault="005B7422" w:rsidP="00CA12D9">
            <w:pPr>
              <w:widowControl/>
              <w:numPr>
                <w:ilvl w:val="1"/>
                <w:numId w:val="18"/>
              </w:numPr>
              <w:ind w:left="556" w:hanging="175"/>
              <w:jc w:val="both"/>
              <w:rPr>
                <w:rFonts w:cs="Calibri"/>
                <w:color w:val="000000"/>
                <w:lang w:val="en-HK" w:eastAsia="en-HK"/>
              </w:rPr>
            </w:pPr>
            <w:r>
              <w:rPr>
                <w:rFonts w:cs="Calibri"/>
                <w:color w:val="000000"/>
              </w:rPr>
              <w:t>If failed to retrieve, then pass error message to portal.</w:t>
            </w:r>
          </w:p>
          <w:p w14:paraId="050FCB41" w14:textId="77777777" w:rsidR="005B7422" w:rsidRPr="00BE1155" w:rsidRDefault="005B7422" w:rsidP="00CA12D9">
            <w:pPr>
              <w:widowControl/>
              <w:numPr>
                <w:ilvl w:val="1"/>
                <w:numId w:val="19"/>
              </w:numPr>
              <w:ind w:left="556" w:hanging="175"/>
              <w:jc w:val="both"/>
              <w:rPr>
                <w:rFonts w:cs="Calibri"/>
                <w:color w:val="000000"/>
                <w:lang w:val="en-HK" w:eastAsia="en-HK"/>
              </w:rPr>
            </w:pPr>
            <w:r>
              <w:rPr>
                <w:rFonts w:cs="Calibri"/>
                <w:color w:val="000000"/>
              </w:rPr>
              <w:t>If no data found, then pass no record found to portal.</w:t>
            </w:r>
          </w:p>
          <w:p w14:paraId="49F539D4" w14:textId="77777777" w:rsidR="005B7422" w:rsidRDefault="005B7422" w:rsidP="00CA12D9">
            <w:pPr>
              <w:numPr>
                <w:ilvl w:val="0"/>
                <w:numId w:val="37"/>
              </w:numPr>
              <w:spacing w:before="240"/>
              <w:rPr>
                <w:rFonts w:cs="Calibri"/>
                <w:lang w:val="en-HK" w:eastAsia="en-HK"/>
              </w:rPr>
            </w:pPr>
            <w:r>
              <w:rPr>
                <w:rFonts w:cs="Calibri"/>
                <w:color w:val="000000"/>
              </w:rPr>
              <w:t>If data found, then pass the list to portal to be displayed.</w:t>
            </w:r>
          </w:p>
        </w:tc>
        <w:tc>
          <w:tcPr>
            <w:tcW w:w="1007" w:type="dxa"/>
            <w:shd w:val="clear" w:color="auto" w:fill="auto"/>
          </w:tcPr>
          <w:p w14:paraId="5FB86337" w14:textId="77777777" w:rsidR="005B7422" w:rsidRDefault="005B7422" w:rsidP="00A9553E">
            <w:pPr>
              <w:pStyle w:val="Normalindent1"/>
              <w:spacing w:before="240"/>
              <w:ind w:left="0"/>
              <w:rPr>
                <w:rFonts w:cs="Calibri"/>
                <w:lang w:eastAsia="zh-CN"/>
              </w:rPr>
            </w:pPr>
            <w:r w:rsidRPr="001B3509">
              <w:rPr>
                <w:rFonts w:cs="Calibri"/>
                <w:lang w:eastAsia="zh-CN"/>
              </w:rPr>
              <w:t>ESB</w:t>
            </w:r>
            <w:r>
              <w:rPr>
                <w:rFonts w:cs="Calibri"/>
                <w:lang w:eastAsia="zh-CN"/>
              </w:rPr>
              <w:t>,</w:t>
            </w:r>
          </w:p>
          <w:p w14:paraId="3FC30FB8" w14:textId="77777777" w:rsidR="005B7422" w:rsidRDefault="005B7422" w:rsidP="00A9553E">
            <w:pPr>
              <w:pStyle w:val="Normalindent1"/>
              <w:ind w:left="0"/>
              <w:rPr>
                <w:rFonts w:cs="Calibri"/>
                <w:lang w:eastAsia="zh-CN"/>
              </w:rPr>
            </w:pPr>
            <w:r>
              <w:rPr>
                <w:rFonts w:cs="Calibri"/>
                <w:lang w:eastAsia="zh-CN"/>
              </w:rPr>
              <w:t>SP,</w:t>
            </w:r>
          </w:p>
          <w:p w14:paraId="393EDE69" w14:textId="77777777" w:rsidR="005B7422" w:rsidRPr="001B3509" w:rsidRDefault="005B7422" w:rsidP="00A9553E">
            <w:pPr>
              <w:pStyle w:val="Normalindent1"/>
              <w:ind w:left="0"/>
              <w:rPr>
                <w:rFonts w:cs="Calibri"/>
                <w:lang w:eastAsia="zh-CN"/>
              </w:rPr>
            </w:pPr>
            <w:r>
              <w:rPr>
                <w:rFonts w:cs="Calibri"/>
                <w:lang w:eastAsia="zh-CN"/>
              </w:rPr>
              <w:t>Datamart</w:t>
            </w:r>
          </w:p>
        </w:tc>
      </w:tr>
      <w:tr w:rsidR="005B7422" w:rsidRPr="00E11263" w14:paraId="0BE436A9" w14:textId="77777777" w:rsidTr="00A45649">
        <w:tc>
          <w:tcPr>
            <w:tcW w:w="2660" w:type="dxa"/>
            <w:shd w:val="clear" w:color="auto" w:fill="auto"/>
          </w:tcPr>
          <w:p w14:paraId="2F3A5823" w14:textId="3D897990" w:rsidR="005B7422" w:rsidRDefault="005B7422" w:rsidP="00A9553E">
            <w:pPr>
              <w:pStyle w:val="Heading3"/>
              <w:keepNext w:val="0"/>
            </w:pPr>
            <w:bookmarkStart w:id="64" w:name="_Toc16052791"/>
            <w:bookmarkStart w:id="65" w:name="_Toc19034990"/>
            <w:r>
              <w:t>Search &amp; View Correspondence Letter</w:t>
            </w:r>
            <w:bookmarkEnd w:id="64"/>
            <w:bookmarkEnd w:id="65"/>
          </w:p>
          <w:p w14:paraId="6C53FE92" w14:textId="77777777" w:rsidR="005B7422" w:rsidRDefault="005B7422" w:rsidP="00CA12D9">
            <w:pPr>
              <w:numPr>
                <w:ilvl w:val="0"/>
                <w:numId w:val="9"/>
              </w:numPr>
              <w:ind w:left="142" w:hanging="153"/>
              <w:jc w:val="both"/>
              <w:rPr>
                <w:lang w:eastAsia="zh-CN"/>
              </w:rPr>
            </w:pPr>
            <w:r>
              <w:rPr>
                <w:lang w:eastAsia="zh-CN"/>
              </w:rPr>
              <w:t>User can search and view correspondence letter listing via portal.</w:t>
            </w:r>
          </w:p>
          <w:p w14:paraId="6D5A084B" w14:textId="77777777" w:rsidR="005B7422" w:rsidRDefault="005B7422" w:rsidP="00CA12D9">
            <w:pPr>
              <w:numPr>
                <w:ilvl w:val="0"/>
                <w:numId w:val="9"/>
              </w:numPr>
              <w:ind w:left="142" w:hanging="153"/>
              <w:jc w:val="both"/>
              <w:rPr>
                <w:lang w:eastAsia="zh-CN"/>
              </w:rPr>
            </w:pPr>
            <w:r>
              <w:rPr>
                <w:lang w:eastAsia="zh-CN"/>
              </w:rPr>
              <w:t>The listing will include Lapsed and Cancelled policy as well.</w:t>
            </w:r>
          </w:p>
          <w:p w14:paraId="31FD1CC2" w14:textId="5062B3FB" w:rsidR="005B7422" w:rsidRDefault="005B7422" w:rsidP="00CA12D9">
            <w:pPr>
              <w:numPr>
                <w:ilvl w:val="0"/>
                <w:numId w:val="9"/>
              </w:numPr>
              <w:ind w:left="142" w:hanging="153"/>
              <w:jc w:val="both"/>
              <w:rPr>
                <w:lang w:eastAsia="zh-CN"/>
              </w:rPr>
            </w:pPr>
            <w:r>
              <w:rPr>
                <w:lang w:eastAsia="zh-CN"/>
              </w:rPr>
              <w:t xml:space="preserve">Refer to document type and document name </w:t>
            </w:r>
            <w:hyperlink w:anchor="_Correspondence_Letter_Document_1" w:history="1">
              <w:r w:rsidRPr="00E22A3D">
                <w:rPr>
                  <w:rStyle w:val="Hyperlink"/>
                  <w:lang w:eastAsia="zh-CN"/>
                </w:rPr>
                <w:t>here</w:t>
              </w:r>
            </w:hyperlink>
            <w:r>
              <w:rPr>
                <w:lang w:eastAsia="zh-CN"/>
              </w:rPr>
              <w:t>.</w:t>
            </w:r>
          </w:p>
          <w:p w14:paraId="56450D86" w14:textId="692B1B17" w:rsidR="005B7422" w:rsidRDefault="005B7422" w:rsidP="00CA12D9">
            <w:pPr>
              <w:numPr>
                <w:ilvl w:val="0"/>
                <w:numId w:val="9"/>
              </w:numPr>
              <w:ind w:left="142" w:hanging="153"/>
              <w:jc w:val="both"/>
              <w:rPr>
                <w:lang w:eastAsia="zh-CN"/>
              </w:rPr>
            </w:pPr>
            <w:r>
              <w:rPr>
                <w:lang w:eastAsia="zh-CN"/>
              </w:rPr>
              <w:t xml:space="preserve">The search result will always populate master company name even if the selected company name is a subsidiary company. But, if </w:t>
            </w:r>
            <w:r>
              <w:rPr>
                <w:lang w:eastAsia="zh-CN"/>
              </w:rPr>
              <w:lastRenderedPageBreak/>
              <w:t>document name selected as Enrolment Notification, then the selected company name (regardless of master or subsidiary) will be populated.</w:t>
            </w:r>
          </w:p>
          <w:p w14:paraId="35BB1E1E" w14:textId="61AE82EC" w:rsidR="000A4EC7" w:rsidRDefault="000A4EC7" w:rsidP="00CA12D9">
            <w:pPr>
              <w:numPr>
                <w:ilvl w:val="0"/>
                <w:numId w:val="9"/>
              </w:numPr>
              <w:ind w:left="142" w:hanging="153"/>
              <w:jc w:val="both"/>
              <w:rPr>
                <w:lang w:eastAsia="zh-CN"/>
              </w:rPr>
            </w:pPr>
            <w:r>
              <w:rPr>
                <w:lang w:eastAsia="zh-CN"/>
              </w:rPr>
              <w:t xml:space="preserve">Refer to correspondence letter wireframes </w:t>
            </w:r>
            <w:hyperlink w:anchor="_Correspondence_Letter_Wireframes" w:history="1">
              <w:r w:rsidRPr="000A4EC7">
                <w:rPr>
                  <w:rStyle w:val="Hyperlink"/>
                  <w:lang w:eastAsia="zh-CN"/>
                </w:rPr>
                <w:t>here</w:t>
              </w:r>
            </w:hyperlink>
            <w:r>
              <w:rPr>
                <w:lang w:eastAsia="zh-CN"/>
              </w:rPr>
              <w:t>.</w:t>
            </w:r>
          </w:p>
          <w:p w14:paraId="3224BFB9" w14:textId="77777777" w:rsidR="005B7422" w:rsidRDefault="005B7422" w:rsidP="00A9553E">
            <w:pPr>
              <w:ind w:left="-11"/>
              <w:jc w:val="both"/>
              <w:rPr>
                <w:lang w:eastAsia="zh-CN"/>
              </w:rPr>
            </w:pPr>
          </w:p>
          <w:p w14:paraId="46DBE137" w14:textId="77777777" w:rsidR="005B7422" w:rsidRPr="001D2EB2" w:rsidRDefault="005B7422" w:rsidP="00A9553E">
            <w:pPr>
              <w:ind w:left="-11"/>
              <w:jc w:val="both"/>
              <w:rPr>
                <w:u w:val="single"/>
                <w:lang w:eastAsia="zh-CN"/>
              </w:rPr>
            </w:pPr>
            <w:r>
              <w:rPr>
                <w:u w:val="single"/>
                <w:lang w:eastAsia="zh-CN"/>
              </w:rPr>
              <w:t>S</w:t>
            </w:r>
            <w:r w:rsidRPr="001D2EB2">
              <w:rPr>
                <w:u w:val="single"/>
                <w:lang w:eastAsia="zh-CN"/>
              </w:rPr>
              <w:t>earch criteria:</w:t>
            </w:r>
          </w:p>
          <w:p w14:paraId="7C5BDFFB" w14:textId="77777777" w:rsidR="005B7422" w:rsidRDefault="005B7422" w:rsidP="00CA12D9">
            <w:pPr>
              <w:numPr>
                <w:ilvl w:val="0"/>
                <w:numId w:val="9"/>
              </w:numPr>
              <w:ind w:left="142" w:hanging="153"/>
              <w:jc w:val="both"/>
              <w:rPr>
                <w:lang w:eastAsia="zh-CN"/>
              </w:rPr>
            </w:pPr>
            <w:r>
              <w:rPr>
                <w:lang w:eastAsia="zh-CN"/>
              </w:rPr>
              <w:t>Company name</w:t>
            </w:r>
          </w:p>
          <w:p w14:paraId="6BAC9AB0" w14:textId="77777777" w:rsidR="005B7422" w:rsidRDefault="005B7422" w:rsidP="00CA12D9">
            <w:pPr>
              <w:numPr>
                <w:ilvl w:val="0"/>
                <w:numId w:val="9"/>
              </w:numPr>
              <w:ind w:left="142" w:hanging="153"/>
              <w:jc w:val="both"/>
              <w:rPr>
                <w:lang w:eastAsia="zh-CN"/>
              </w:rPr>
            </w:pPr>
            <w:r>
              <w:rPr>
                <w:lang w:eastAsia="zh-CN"/>
              </w:rPr>
              <w:t>Policy No.</w:t>
            </w:r>
          </w:p>
          <w:p w14:paraId="57B7518A" w14:textId="77777777" w:rsidR="005B7422" w:rsidRDefault="005B7422" w:rsidP="00CA12D9">
            <w:pPr>
              <w:numPr>
                <w:ilvl w:val="0"/>
                <w:numId w:val="9"/>
              </w:numPr>
              <w:ind w:left="142" w:hanging="153"/>
              <w:jc w:val="both"/>
              <w:rPr>
                <w:lang w:eastAsia="zh-CN"/>
              </w:rPr>
            </w:pPr>
            <w:r>
              <w:rPr>
                <w:lang w:eastAsia="zh-CN"/>
              </w:rPr>
              <w:t>Document Issuance Date Range (default latest 60 days)</w:t>
            </w:r>
          </w:p>
          <w:p w14:paraId="2EC001DC" w14:textId="77777777" w:rsidR="005B7422" w:rsidRDefault="005B7422" w:rsidP="00CA12D9">
            <w:pPr>
              <w:numPr>
                <w:ilvl w:val="0"/>
                <w:numId w:val="9"/>
              </w:numPr>
              <w:ind w:left="142" w:hanging="153"/>
              <w:jc w:val="both"/>
              <w:rPr>
                <w:lang w:eastAsia="zh-CN"/>
              </w:rPr>
            </w:pPr>
            <w:r>
              <w:rPr>
                <w:lang w:eastAsia="zh-CN"/>
              </w:rPr>
              <w:t>Document Type (default All)</w:t>
            </w:r>
          </w:p>
          <w:p w14:paraId="17142FE3" w14:textId="77777777" w:rsidR="005B7422" w:rsidRDefault="005B7422" w:rsidP="00CA12D9">
            <w:pPr>
              <w:numPr>
                <w:ilvl w:val="0"/>
                <w:numId w:val="9"/>
              </w:numPr>
              <w:ind w:left="142" w:hanging="153"/>
              <w:jc w:val="both"/>
              <w:rPr>
                <w:lang w:eastAsia="zh-CN"/>
              </w:rPr>
            </w:pPr>
            <w:r>
              <w:rPr>
                <w:lang w:eastAsia="zh-CN"/>
              </w:rPr>
              <w:t>Document Name</w:t>
            </w:r>
          </w:p>
          <w:p w14:paraId="7C7DDE92" w14:textId="77777777" w:rsidR="005B7422" w:rsidRDefault="005B7422" w:rsidP="00A9553E">
            <w:pPr>
              <w:ind w:left="-11"/>
              <w:jc w:val="both"/>
              <w:rPr>
                <w:lang w:eastAsia="zh-CN"/>
              </w:rPr>
            </w:pPr>
          </w:p>
          <w:p w14:paraId="03D06F58" w14:textId="77777777" w:rsidR="005B7422" w:rsidRPr="001D2EB2" w:rsidRDefault="005B7422" w:rsidP="00A9553E">
            <w:pPr>
              <w:ind w:left="-11"/>
              <w:jc w:val="both"/>
              <w:rPr>
                <w:u w:val="single"/>
                <w:lang w:eastAsia="zh-CN"/>
              </w:rPr>
            </w:pPr>
            <w:r>
              <w:rPr>
                <w:u w:val="single"/>
                <w:lang w:eastAsia="zh-CN"/>
              </w:rPr>
              <w:t>Search result</w:t>
            </w:r>
            <w:r w:rsidRPr="001D2EB2">
              <w:rPr>
                <w:u w:val="single"/>
                <w:lang w:eastAsia="zh-CN"/>
              </w:rPr>
              <w:t>:</w:t>
            </w:r>
          </w:p>
          <w:p w14:paraId="6E4C3073" w14:textId="77777777" w:rsidR="005B7422" w:rsidRDefault="005B7422" w:rsidP="00CA12D9">
            <w:pPr>
              <w:numPr>
                <w:ilvl w:val="0"/>
                <w:numId w:val="9"/>
              </w:numPr>
              <w:ind w:left="142" w:hanging="153"/>
              <w:jc w:val="both"/>
              <w:rPr>
                <w:lang w:eastAsia="zh-CN"/>
              </w:rPr>
            </w:pPr>
            <w:r>
              <w:rPr>
                <w:lang w:eastAsia="zh-CN"/>
              </w:rPr>
              <w:t>Policy no. &amp; policy name</w:t>
            </w:r>
          </w:p>
          <w:p w14:paraId="7BEB8F6E" w14:textId="77777777" w:rsidR="005B7422" w:rsidRDefault="005B7422" w:rsidP="00CA12D9">
            <w:pPr>
              <w:numPr>
                <w:ilvl w:val="0"/>
                <w:numId w:val="9"/>
              </w:numPr>
              <w:ind w:left="142" w:hanging="153"/>
              <w:jc w:val="both"/>
              <w:rPr>
                <w:lang w:eastAsia="zh-CN"/>
              </w:rPr>
            </w:pPr>
            <w:r>
              <w:rPr>
                <w:lang w:eastAsia="zh-CN"/>
              </w:rPr>
              <w:t>Company name</w:t>
            </w:r>
          </w:p>
          <w:p w14:paraId="16EA5F48" w14:textId="77777777" w:rsidR="005B7422" w:rsidRDefault="005B7422" w:rsidP="00CA12D9">
            <w:pPr>
              <w:numPr>
                <w:ilvl w:val="0"/>
                <w:numId w:val="9"/>
              </w:numPr>
              <w:ind w:left="142" w:hanging="153"/>
              <w:jc w:val="both"/>
              <w:rPr>
                <w:lang w:eastAsia="zh-CN"/>
              </w:rPr>
            </w:pPr>
            <w:r>
              <w:rPr>
                <w:lang w:eastAsia="zh-CN"/>
              </w:rPr>
              <w:t>Document Type</w:t>
            </w:r>
          </w:p>
          <w:p w14:paraId="38560B6C" w14:textId="77777777" w:rsidR="005B7422" w:rsidRDefault="005B7422" w:rsidP="00CA12D9">
            <w:pPr>
              <w:numPr>
                <w:ilvl w:val="0"/>
                <w:numId w:val="9"/>
              </w:numPr>
              <w:ind w:left="142" w:hanging="153"/>
              <w:jc w:val="both"/>
              <w:rPr>
                <w:lang w:eastAsia="zh-CN"/>
              </w:rPr>
            </w:pPr>
            <w:r>
              <w:rPr>
                <w:lang w:eastAsia="zh-CN"/>
              </w:rPr>
              <w:t>Document Name</w:t>
            </w:r>
          </w:p>
          <w:p w14:paraId="580105E6" w14:textId="77777777" w:rsidR="005B7422" w:rsidRDefault="005B7422" w:rsidP="00CA12D9">
            <w:pPr>
              <w:numPr>
                <w:ilvl w:val="0"/>
                <w:numId w:val="9"/>
              </w:numPr>
              <w:ind w:left="142" w:hanging="153"/>
              <w:jc w:val="both"/>
              <w:rPr>
                <w:lang w:eastAsia="zh-CN"/>
              </w:rPr>
            </w:pPr>
            <w:r>
              <w:rPr>
                <w:lang w:eastAsia="zh-CN"/>
              </w:rPr>
              <w:t>Document Issue Date</w:t>
            </w:r>
          </w:p>
          <w:p w14:paraId="3A4C3653" w14:textId="77777777" w:rsidR="005B7422" w:rsidRDefault="005B7422" w:rsidP="00A9553E">
            <w:pPr>
              <w:jc w:val="both"/>
              <w:rPr>
                <w:lang w:eastAsia="zh-CN"/>
              </w:rPr>
            </w:pPr>
          </w:p>
        </w:tc>
        <w:tc>
          <w:tcPr>
            <w:tcW w:w="5670" w:type="dxa"/>
            <w:shd w:val="clear" w:color="auto" w:fill="auto"/>
          </w:tcPr>
          <w:p w14:paraId="18CCEBF7" w14:textId="77777777" w:rsidR="005B7422" w:rsidRDefault="005B7422" w:rsidP="00CA12D9">
            <w:pPr>
              <w:numPr>
                <w:ilvl w:val="0"/>
                <w:numId w:val="39"/>
              </w:numPr>
              <w:spacing w:before="240"/>
              <w:jc w:val="both"/>
              <w:rPr>
                <w:rFonts w:cs="Calibri"/>
                <w:lang w:val="en-HK" w:eastAsia="en-HK"/>
              </w:rPr>
            </w:pPr>
            <w:r>
              <w:rPr>
                <w:rFonts w:cs="Calibri"/>
                <w:color w:val="000000"/>
              </w:rPr>
              <w:lastRenderedPageBreak/>
              <w:t xml:space="preserve">The search rules for </w:t>
            </w:r>
            <w:r>
              <w:rPr>
                <w:lang w:eastAsia="zh-CN"/>
              </w:rPr>
              <w:t>correspondence letter</w:t>
            </w:r>
            <w:r>
              <w:rPr>
                <w:rFonts w:cs="Calibri"/>
                <w:color w:val="000000"/>
              </w:rPr>
              <w:t xml:space="preserve"> are as below</w:t>
            </w:r>
            <w:r>
              <w:rPr>
                <w:rFonts w:cs="Calibri"/>
                <w:lang w:val="en-HK" w:eastAsia="en-HK"/>
              </w:rPr>
              <w:t>.</w:t>
            </w:r>
          </w:p>
          <w:p w14:paraId="08852618" w14:textId="77777777" w:rsidR="005B7422" w:rsidRPr="005C5DC9" w:rsidRDefault="005B7422" w:rsidP="00CA12D9">
            <w:pPr>
              <w:widowControl/>
              <w:numPr>
                <w:ilvl w:val="1"/>
                <w:numId w:val="18"/>
              </w:numPr>
              <w:ind w:left="556" w:hanging="175"/>
              <w:jc w:val="both"/>
              <w:rPr>
                <w:rFonts w:cs="Calibri"/>
                <w:color w:val="000000"/>
                <w:lang w:val="en-HK" w:eastAsia="en-HK"/>
              </w:rPr>
            </w:pPr>
            <w:r>
              <w:rPr>
                <w:rFonts w:cs="Calibri"/>
                <w:color w:val="000000"/>
                <w:lang w:val="en-HK" w:eastAsia="en-HK"/>
              </w:rPr>
              <w:t>For AIA staff, either company name or policy no. is mandatory.</w:t>
            </w:r>
          </w:p>
          <w:p w14:paraId="77132581" w14:textId="77777777" w:rsidR="005B7422" w:rsidRDefault="005B7422" w:rsidP="00CA12D9">
            <w:pPr>
              <w:widowControl/>
              <w:numPr>
                <w:ilvl w:val="1"/>
                <w:numId w:val="18"/>
              </w:numPr>
              <w:ind w:left="556" w:hanging="175"/>
              <w:jc w:val="both"/>
              <w:rPr>
                <w:rFonts w:cs="Calibri"/>
                <w:color w:val="000000"/>
                <w:lang w:val="en-HK" w:eastAsia="en-HK"/>
              </w:rPr>
            </w:pPr>
            <w:r>
              <w:rPr>
                <w:rFonts w:cs="Calibri"/>
                <w:color w:val="000000"/>
                <w:lang w:val="en-HK" w:eastAsia="en-HK"/>
              </w:rPr>
              <w:t>For HR and intermediary, if company name or policy no. is selected, then search up to 365 days (1 year). Else search up to 60 days.</w:t>
            </w:r>
          </w:p>
          <w:p w14:paraId="3492CE4F" w14:textId="77777777" w:rsidR="005B7422" w:rsidRPr="00D6354F" w:rsidRDefault="005B7422" w:rsidP="00A9553E">
            <w:pPr>
              <w:jc w:val="both"/>
              <w:rPr>
                <w:rFonts w:cs="Calibri"/>
                <w:lang w:val="en-HK" w:eastAsia="en-HK"/>
              </w:rPr>
            </w:pPr>
          </w:p>
          <w:p w14:paraId="7F017DB1" w14:textId="77777777" w:rsidR="005B7422" w:rsidRDefault="005B7422" w:rsidP="00CA12D9">
            <w:pPr>
              <w:numPr>
                <w:ilvl w:val="0"/>
                <w:numId w:val="39"/>
              </w:numPr>
              <w:jc w:val="both"/>
              <w:rPr>
                <w:rFonts w:cs="Calibri"/>
                <w:lang w:val="en-HK" w:eastAsia="en-HK"/>
              </w:rPr>
            </w:pPr>
            <w:r>
              <w:rPr>
                <w:rFonts w:cs="Calibri"/>
                <w:color w:val="000000"/>
              </w:rPr>
              <w:t>Once user click on s</w:t>
            </w:r>
            <w:r w:rsidRPr="0071027F">
              <w:rPr>
                <w:rFonts w:cs="Calibri"/>
                <w:color w:val="000000"/>
              </w:rPr>
              <w:t>earch</w:t>
            </w:r>
            <w:r>
              <w:rPr>
                <w:rFonts w:cs="Calibri"/>
                <w:color w:val="000000"/>
              </w:rPr>
              <w:t xml:space="preserve"> button</w:t>
            </w:r>
            <w:r>
              <w:rPr>
                <w:rFonts w:cs="Calibri"/>
                <w:lang w:val="en-HK" w:eastAsia="en-HK"/>
              </w:rPr>
              <w:t xml:space="preserve">, portal will call </w:t>
            </w:r>
            <w:r w:rsidRPr="008D2515">
              <w:rPr>
                <w:rFonts w:cs="Calibri"/>
                <w:i/>
                <w:u w:val="single"/>
                <w:lang w:val="en-HK" w:eastAsia="en-HK"/>
              </w:rPr>
              <w:t>RetrieveCorrespondenceLetterListing</w:t>
            </w:r>
            <w:r w:rsidRPr="005F4DA8">
              <w:rPr>
                <w:rFonts w:cs="Calibri"/>
                <w:lang w:val="en-HK" w:eastAsia="en-HK"/>
              </w:rPr>
              <w:t xml:space="preserve"> </w:t>
            </w:r>
            <w:r>
              <w:rPr>
                <w:rFonts w:cs="Calibri"/>
                <w:lang w:val="en-HK" w:eastAsia="en-HK"/>
              </w:rPr>
              <w:t xml:space="preserve">API to get the </w:t>
            </w:r>
            <w:r>
              <w:rPr>
                <w:lang w:eastAsia="zh-CN"/>
              </w:rPr>
              <w:t>correspondence letter listing</w:t>
            </w:r>
            <w:r>
              <w:rPr>
                <w:rFonts w:cs="Calibri"/>
                <w:lang w:val="en-HK" w:eastAsia="en-HK"/>
              </w:rPr>
              <w:t>.</w:t>
            </w:r>
          </w:p>
          <w:p w14:paraId="773FFD10" w14:textId="77777777" w:rsidR="005B7422" w:rsidRDefault="005B7422" w:rsidP="00A9553E">
            <w:pPr>
              <w:jc w:val="both"/>
              <w:rPr>
                <w:rFonts w:cs="Calibri"/>
                <w:lang w:val="en-HK" w:eastAsia="en-HK"/>
              </w:rPr>
            </w:pPr>
          </w:p>
          <w:p w14:paraId="6CDC4220" w14:textId="77777777" w:rsidR="005B7422" w:rsidRPr="004760A4" w:rsidRDefault="005B7422" w:rsidP="00CA12D9">
            <w:pPr>
              <w:numPr>
                <w:ilvl w:val="0"/>
                <w:numId w:val="39"/>
              </w:numPr>
              <w:jc w:val="both"/>
              <w:rPr>
                <w:rFonts w:cs="Calibri"/>
                <w:lang w:val="en-HK" w:eastAsia="en-HK"/>
              </w:rPr>
            </w:pPr>
            <w:r>
              <w:rPr>
                <w:rFonts w:cs="Calibri"/>
                <w:lang w:val="en-HK" w:eastAsia="en-HK"/>
              </w:rPr>
              <w:t xml:space="preserve">Once the API is called, </w:t>
            </w:r>
            <w:r w:rsidRPr="00F44E5C">
              <w:rPr>
                <w:rFonts w:cs="Calibri"/>
                <w:lang w:val="en-HK" w:eastAsia="en-HK"/>
              </w:rPr>
              <w:t>ESB will</w:t>
            </w:r>
            <w:r>
              <w:rPr>
                <w:rFonts w:cs="Calibri"/>
                <w:lang w:val="en-HK" w:eastAsia="en-HK"/>
              </w:rPr>
              <w:t>:</w:t>
            </w:r>
          </w:p>
          <w:p w14:paraId="58E1B471" w14:textId="77777777" w:rsidR="005B7422" w:rsidRPr="008875E9" w:rsidRDefault="005B7422" w:rsidP="00CA12D9">
            <w:pPr>
              <w:widowControl/>
              <w:numPr>
                <w:ilvl w:val="1"/>
                <w:numId w:val="18"/>
              </w:numPr>
              <w:ind w:left="556" w:hanging="175"/>
              <w:jc w:val="both"/>
              <w:rPr>
                <w:rFonts w:cs="Calibri"/>
                <w:color w:val="000000"/>
                <w:lang w:val="en-HK" w:eastAsia="en-HK"/>
              </w:rPr>
            </w:pPr>
            <w:r>
              <w:rPr>
                <w:rFonts w:cs="Calibri"/>
                <w:color w:val="000000"/>
              </w:rPr>
              <w:t>Check the search criteria. If policy no. is not provided, then retrieve the authorized policies from the temp table.</w:t>
            </w:r>
          </w:p>
          <w:p w14:paraId="65D445C4" w14:textId="77777777" w:rsidR="005B7422" w:rsidRDefault="005B7422" w:rsidP="00CA12D9">
            <w:pPr>
              <w:widowControl/>
              <w:numPr>
                <w:ilvl w:val="1"/>
                <w:numId w:val="18"/>
              </w:numPr>
              <w:ind w:left="556" w:hanging="175"/>
              <w:jc w:val="both"/>
              <w:rPr>
                <w:rFonts w:cs="Calibri"/>
                <w:color w:val="000000"/>
                <w:lang w:val="en-HK" w:eastAsia="en-HK"/>
              </w:rPr>
            </w:pPr>
            <w:r>
              <w:rPr>
                <w:rFonts w:cs="Calibri"/>
                <w:color w:val="000000"/>
              </w:rPr>
              <w:t>Then, call SP to Imaging DB to r</w:t>
            </w:r>
            <w:r w:rsidRPr="0045349B">
              <w:rPr>
                <w:rFonts w:cs="Calibri"/>
                <w:color w:val="000000"/>
              </w:rPr>
              <w:t xml:space="preserve">etrieve </w:t>
            </w:r>
            <w:r>
              <w:rPr>
                <w:rFonts w:cs="Calibri"/>
                <w:color w:val="000000"/>
              </w:rPr>
              <w:t xml:space="preserve">the </w:t>
            </w:r>
            <w:r>
              <w:rPr>
                <w:lang w:eastAsia="zh-CN"/>
              </w:rPr>
              <w:t xml:space="preserve">correspondence letter </w:t>
            </w:r>
            <w:r>
              <w:rPr>
                <w:rFonts w:cs="Calibri"/>
                <w:color w:val="000000"/>
              </w:rPr>
              <w:t>based on the search criteria with pagination per rules below.</w:t>
            </w:r>
          </w:p>
          <w:p w14:paraId="1B854D91" w14:textId="77777777" w:rsidR="005B7422" w:rsidRDefault="005B7422" w:rsidP="00CA12D9">
            <w:pPr>
              <w:widowControl/>
              <w:numPr>
                <w:ilvl w:val="2"/>
                <w:numId w:val="18"/>
              </w:numPr>
              <w:ind w:left="749" w:hanging="39"/>
              <w:jc w:val="both"/>
              <w:rPr>
                <w:rFonts w:cs="Calibri"/>
                <w:color w:val="000000"/>
                <w:lang w:val="en-HK" w:eastAsia="en-HK"/>
              </w:rPr>
            </w:pPr>
            <w:r w:rsidRPr="00D93090">
              <w:rPr>
                <w:rFonts w:cs="Calibri"/>
                <w:color w:val="000000"/>
                <w:lang w:val="en-HK" w:eastAsia="en-HK"/>
              </w:rPr>
              <w:lastRenderedPageBreak/>
              <w:t>Retrieve record by AND condition of all search criteria</w:t>
            </w:r>
          </w:p>
          <w:p w14:paraId="63FD7396" w14:textId="77777777" w:rsidR="005B7422" w:rsidRDefault="005B7422" w:rsidP="00CA12D9">
            <w:pPr>
              <w:widowControl/>
              <w:numPr>
                <w:ilvl w:val="2"/>
                <w:numId w:val="18"/>
              </w:numPr>
              <w:ind w:left="749" w:hanging="39"/>
              <w:jc w:val="both"/>
              <w:rPr>
                <w:rFonts w:cs="Calibri"/>
                <w:color w:val="000000"/>
                <w:lang w:val="en-HK" w:eastAsia="en-HK"/>
              </w:rPr>
            </w:pPr>
            <w:r w:rsidRPr="00D93090">
              <w:rPr>
                <w:rFonts w:cs="Calibri"/>
                <w:color w:val="000000"/>
                <w:lang w:val="en-HK" w:eastAsia="en-HK"/>
              </w:rPr>
              <w:t>Use wildcard with at least 3 characters when search by</w:t>
            </w:r>
            <w:r>
              <w:rPr>
                <w:rFonts w:cs="Calibri"/>
                <w:color w:val="000000"/>
                <w:lang w:val="en-HK" w:eastAsia="en-HK"/>
              </w:rPr>
              <w:t xml:space="preserve"> </w:t>
            </w:r>
            <w:r w:rsidRPr="00F04064">
              <w:rPr>
                <w:rFonts w:cs="Calibri"/>
                <w:color w:val="000000"/>
                <w:lang w:val="en-HK" w:eastAsia="en-HK"/>
              </w:rPr>
              <w:t>Company Name</w:t>
            </w:r>
            <w:r>
              <w:rPr>
                <w:rFonts w:cs="Calibri"/>
                <w:color w:val="000000"/>
                <w:lang w:val="en-HK" w:eastAsia="en-HK"/>
              </w:rPr>
              <w:t>.</w:t>
            </w:r>
          </w:p>
          <w:p w14:paraId="0D483F60" w14:textId="77777777" w:rsidR="005B7422" w:rsidRPr="000C0CED" w:rsidRDefault="005B7422" w:rsidP="00CA12D9">
            <w:pPr>
              <w:widowControl/>
              <w:numPr>
                <w:ilvl w:val="2"/>
                <w:numId w:val="18"/>
              </w:numPr>
              <w:ind w:left="749" w:hanging="39"/>
              <w:jc w:val="both"/>
              <w:rPr>
                <w:rFonts w:cs="Calibri"/>
                <w:color w:val="000000"/>
                <w:lang w:val="en-HK" w:eastAsia="en-HK"/>
              </w:rPr>
            </w:pPr>
            <w:r w:rsidRPr="00F04064">
              <w:rPr>
                <w:rFonts w:cs="Calibri"/>
                <w:color w:val="000000"/>
                <w:lang w:val="en-HK" w:eastAsia="en-HK"/>
              </w:rPr>
              <w:t>Use exact value when search by</w:t>
            </w:r>
            <w:r>
              <w:rPr>
                <w:rFonts w:cs="Calibri"/>
                <w:color w:val="000000"/>
                <w:lang w:val="en-HK" w:eastAsia="en-HK"/>
              </w:rPr>
              <w:t xml:space="preserve"> </w:t>
            </w:r>
            <w:r w:rsidRPr="000C0CED">
              <w:rPr>
                <w:rFonts w:cs="Calibri"/>
                <w:color w:val="000000"/>
                <w:lang w:val="en-HK" w:eastAsia="en-HK"/>
              </w:rPr>
              <w:t>Policy No.</w:t>
            </w:r>
          </w:p>
          <w:p w14:paraId="27B3FF59" w14:textId="77777777" w:rsidR="005B7422" w:rsidRPr="00A8027E" w:rsidRDefault="005B7422" w:rsidP="00CA12D9">
            <w:pPr>
              <w:widowControl/>
              <w:numPr>
                <w:ilvl w:val="2"/>
                <w:numId w:val="18"/>
              </w:numPr>
              <w:ind w:left="749" w:hanging="39"/>
              <w:jc w:val="both"/>
              <w:rPr>
                <w:rFonts w:cs="Calibri"/>
                <w:color w:val="000000"/>
                <w:lang w:eastAsia="en-HK"/>
              </w:rPr>
            </w:pPr>
            <w:r w:rsidRPr="00DB6D5F">
              <w:rPr>
                <w:rFonts w:cs="Calibri"/>
                <w:color w:val="000000"/>
                <w:lang w:eastAsia="en-HK"/>
              </w:rPr>
              <w:t xml:space="preserve">If the selected company name if a subsidiary company, then </w:t>
            </w:r>
            <w:r>
              <w:rPr>
                <w:rFonts w:cs="Calibri"/>
                <w:color w:val="000000"/>
                <w:lang w:eastAsia="en-HK"/>
              </w:rPr>
              <w:t xml:space="preserve">retrieve </w:t>
            </w:r>
            <w:r w:rsidRPr="00DB6D5F">
              <w:rPr>
                <w:rFonts w:cs="Calibri"/>
                <w:color w:val="000000"/>
                <w:lang w:eastAsia="en-HK"/>
              </w:rPr>
              <w:t>the master company</w:t>
            </w:r>
            <w:r>
              <w:rPr>
                <w:rFonts w:cs="Calibri"/>
                <w:color w:val="000000"/>
                <w:lang w:eastAsia="en-HK"/>
              </w:rPr>
              <w:t xml:space="preserve"> name</w:t>
            </w:r>
            <w:r w:rsidRPr="00DB6D5F">
              <w:rPr>
                <w:rFonts w:cs="Calibri"/>
                <w:color w:val="000000"/>
                <w:lang w:eastAsia="en-HK"/>
              </w:rPr>
              <w:t xml:space="preserve"> </w:t>
            </w:r>
            <w:r>
              <w:rPr>
                <w:rFonts w:cs="Calibri"/>
                <w:color w:val="000000"/>
                <w:lang w:eastAsia="en-HK"/>
              </w:rPr>
              <w:t>of</w:t>
            </w:r>
            <w:r w:rsidRPr="00DB6D5F">
              <w:rPr>
                <w:rFonts w:cs="Calibri"/>
                <w:color w:val="000000"/>
                <w:lang w:eastAsia="en-HK"/>
              </w:rPr>
              <w:t xml:space="preserve"> the subsidiary.</w:t>
            </w:r>
            <w:r>
              <w:rPr>
                <w:rFonts w:cs="Calibri"/>
                <w:color w:val="000000"/>
                <w:lang w:eastAsia="en-HK"/>
              </w:rPr>
              <w:t xml:space="preserve"> </w:t>
            </w:r>
            <w:r w:rsidRPr="00A8027E">
              <w:rPr>
                <w:rFonts w:cs="Calibri"/>
                <w:color w:val="000000"/>
                <w:lang w:eastAsia="en-HK"/>
              </w:rPr>
              <w:t>But,</w:t>
            </w:r>
            <w:r>
              <w:rPr>
                <w:rFonts w:cs="Calibri"/>
                <w:color w:val="000000"/>
                <w:lang w:eastAsia="en-HK"/>
              </w:rPr>
              <w:t xml:space="preserve"> if</w:t>
            </w:r>
            <w:r w:rsidRPr="00A8027E">
              <w:rPr>
                <w:rFonts w:cs="Calibri"/>
                <w:color w:val="000000"/>
                <w:lang w:eastAsia="en-HK"/>
              </w:rPr>
              <w:t xml:space="preserve"> document name selected </w:t>
            </w:r>
            <w:commentRangeStart w:id="66"/>
            <w:r w:rsidRPr="00A8027E">
              <w:rPr>
                <w:rFonts w:cs="Calibri"/>
                <w:color w:val="000000"/>
                <w:lang w:eastAsia="en-HK"/>
              </w:rPr>
              <w:t>as Enrolment Notification</w:t>
            </w:r>
            <w:commentRangeEnd w:id="66"/>
            <w:r w:rsidR="00023464">
              <w:rPr>
                <w:rStyle w:val="CommentReference"/>
              </w:rPr>
              <w:commentReference w:id="66"/>
            </w:r>
            <w:r>
              <w:rPr>
                <w:rFonts w:cs="Calibri"/>
                <w:color w:val="000000"/>
                <w:lang w:eastAsia="en-HK"/>
              </w:rPr>
              <w:t>, then use the selected company name (regardless of master or subsidiary)</w:t>
            </w:r>
            <w:r w:rsidRPr="00A8027E">
              <w:rPr>
                <w:rFonts w:cs="Calibri"/>
                <w:color w:val="000000"/>
                <w:lang w:eastAsia="en-HK"/>
              </w:rPr>
              <w:t>.</w:t>
            </w:r>
          </w:p>
          <w:p w14:paraId="3F57B905" w14:textId="77777777" w:rsidR="005B7422" w:rsidRPr="00DB6D5F" w:rsidRDefault="005B7422" w:rsidP="00CA12D9">
            <w:pPr>
              <w:widowControl/>
              <w:numPr>
                <w:ilvl w:val="2"/>
                <w:numId w:val="18"/>
              </w:numPr>
              <w:ind w:left="749" w:hanging="39"/>
              <w:jc w:val="both"/>
              <w:rPr>
                <w:rFonts w:cs="Calibri"/>
                <w:color w:val="000000"/>
                <w:lang w:val="en-HK" w:eastAsia="en-HK"/>
              </w:rPr>
            </w:pPr>
            <w:r w:rsidRPr="00DB6D5F">
              <w:rPr>
                <w:rFonts w:cs="Calibri"/>
                <w:color w:val="000000"/>
                <w:lang w:val="en-HK" w:eastAsia="en-HK"/>
              </w:rPr>
              <w:t xml:space="preserve">If no date range selected, then </w:t>
            </w:r>
            <w:r>
              <w:rPr>
                <w:rFonts w:cs="Calibri"/>
                <w:color w:val="000000"/>
                <w:lang w:val="en-HK" w:eastAsia="en-HK"/>
              </w:rPr>
              <w:t>retrieve</w:t>
            </w:r>
            <w:r w:rsidRPr="00DB6D5F">
              <w:rPr>
                <w:rFonts w:cs="Calibri"/>
                <w:color w:val="000000"/>
                <w:lang w:val="en-HK" w:eastAsia="en-HK"/>
              </w:rPr>
              <w:t xml:space="preserve"> up to latest 60 days (T till T-60).</w:t>
            </w:r>
          </w:p>
          <w:p w14:paraId="2361DDCB" w14:textId="77777777" w:rsidR="005B7422" w:rsidRPr="00DB6D5F" w:rsidRDefault="005B7422" w:rsidP="00CA12D9">
            <w:pPr>
              <w:widowControl/>
              <w:numPr>
                <w:ilvl w:val="2"/>
                <w:numId w:val="18"/>
              </w:numPr>
              <w:ind w:left="749" w:hanging="39"/>
              <w:jc w:val="both"/>
              <w:rPr>
                <w:rFonts w:cs="Calibri"/>
                <w:color w:val="000000"/>
                <w:lang w:val="en-HK" w:eastAsia="en-HK"/>
              </w:rPr>
            </w:pPr>
            <w:r w:rsidRPr="00DB6D5F">
              <w:rPr>
                <w:rFonts w:cs="Calibri"/>
                <w:color w:val="000000"/>
                <w:lang w:val="en-HK" w:eastAsia="en-HK"/>
              </w:rPr>
              <w:t xml:space="preserve">If no document type selected, then </w:t>
            </w:r>
            <w:r>
              <w:rPr>
                <w:rFonts w:cs="Calibri"/>
                <w:color w:val="000000"/>
                <w:lang w:val="en-HK" w:eastAsia="en-HK"/>
              </w:rPr>
              <w:t>retrieve</w:t>
            </w:r>
            <w:r w:rsidRPr="00DB6D5F">
              <w:rPr>
                <w:rFonts w:cs="Calibri"/>
                <w:color w:val="000000"/>
                <w:lang w:val="en-HK" w:eastAsia="en-HK"/>
              </w:rPr>
              <w:t xml:space="preserve"> for all document types.</w:t>
            </w:r>
          </w:p>
          <w:p w14:paraId="7C867A93" w14:textId="77777777" w:rsidR="005B7422" w:rsidRPr="00DB6D5F" w:rsidRDefault="005B7422" w:rsidP="00CA12D9">
            <w:pPr>
              <w:widowControl/>
              <w:numPr>
                <w:ilvl w:val="2"/>
                <w:numId w:val="18"/>
              </w:numPr>
              <w:ind w:left="749" w:hanging="39"/>
              <w:jc w:val="both"/>
              <w:rPr>
                <w:rFonts w:cs="Calibri"/>
                <w:color w:val="000000"/>
                <w:lang w:val="en-HK" w:eastAsia="en-HK"/>
              </w:rPr>
            </w:pPr>
            <w:r w:rsidRPr="00DB6D5F">
              <w:rPr>
                <w:rFonts w:cs="Calibri"/>
                <w:color w:val="000000"/>
                <w:lang w:val="en-HK" w:eastAsia="en-HK"/>
              </w:rPr>
              <w:t xml:space="preserve">If no document name selected, then </w:t>
            </w:r>
            <w:r>
              <w:rPr>
                <w:rFonts w:cs="Calibri"/>
                <w:color w:val="000000"/>
                <w:lang w:val="en-HK" w:eastAsia="en-HK"/>
              </w:rPr>
              <w:t>retrieve</w:t>
            </w:r>
            <w:r w:rsidRPr="00DB6D5F">
              <w:rPr>
                <w:rFonts w:cs="Calibri"/>
                <w:color w:val="000000"/>
                <w:lang w:val="en-HK" w:eastAsia="en-HK"/>
              </w:rPr>
              <w:t xml:space="preserve"> for all document name.</w:t>
            </w:r>
          </w:p>
          <w:p w14:paraId="4E1964B2" w14:textId="77777777" w:rsidR="005B7422" w:rsidRPr="000E14F1" w:rsidRDefault="005B7422" w:rsidP="00CA12D9">
            <w:pPr>
              <w:widowControl/>
              <w:numPr>
                <w:ilvl w:val="1"/>
                <w:numId w:val="18"/>
              </w:numPr>
              <w:ind w:left="556" w:hanging="175"/>
              <w:jc w:val="both"/>
              <w:rPr>
                <w:rFonts w:cs="Calibri"/>
                <w:color w:val="000000"/>
                <w:lang w:val="en-HK" w:eastAsia="en-HK"/>
              </w:rPr>
            </w:pPr>
            <w:r>
              <w:rPr>
                <w:rFonts w:cs="Calibri"/>
                <w:color w:val="000000"/>
              </w:rPr>
              <w:t>If failed to retrieve, then pass error message to portal.</w:t>
            </w:r>
          </w:p>
          <w:p w14:paraId="3F38CDEA" w14:textId="77777777" w:rsidR="005B7422" w:rsidRPr="00BE1155" w:rsidRDefault="005B7422" w:rsidP="00CA12D9">
            <w:pPr>
              <w:widowControl/>
              <w:numPr>
                <w:ilvl w:val="1"/>
                <w:numId w:val="19"/>
              </w:numPr>
              <w:ind w:left="556" w:hanging="175"/>
              <w:jc w:val="both"/>
              <w:rPr>
                <w:rFonts w:cs="Calibri"/>
                <w:color w:val="000000"/>
                <w:lang w:val="en-HK" w:eastAsia="en-HK"/>
              </w:rPr>
            </w:pPr>
            <w:r>
              <w:rPr>
                <w:rFonts w:cs="Calibri"/>
                <w:color w:val="000000"/>
              </w:rPr>
              <w:t>If no data found, then pass no record found to portal.</w:t>
            </w:r>
          </w:p>
          <w:p w14:paraId="01406E44" w14:textId="77777777" w:rsidR="005B7422" w:rsidRPr="005666AD" w:rsidRDefault="005B7422" w:rsidP="00CA12D9">
            <w:pPr>
              <w:widowControl/>
              <w:numPr>
                <w:ilvl w:val="1"/>
                <w:numId w:val="18"/>
              </w:numPr>
              <w:ind w:left="556" w:hanging="175"/>
              <w:jc w:val="both"/>
              <w:rPr>
                <w:rFonts w:cs="Calibri"/>
                <w:color w:val="000000"/>
                <w:lang w:val="en-HK" w:eastAsia="en-HK"/>
              </w:rPr>
            </w:pPr>
            <w:r>
              <w:rPr>
                <w:rFonts w:cs="Calibri"/>
                <w:color w:val="000000"/>
              </w:rPr>
              <w:t>If data found, then pass the listing to portal to be displayed.</w:t>
            </w:r>
          </w:p>
          <w:p w14:paraId="1FD2DB88" w14:textId="77777777" w:rsidR="005B7422" w:rsidRPr="00D42761" w:rsidRDefault="005B7422" w:rsidP="00CA12D9">
            <w:pPr>
              <w:widowControl/>
              <w:numPr>
                <w:ilvl w:val="1"/>
                <w:numId w:val="18"/>
              </w:numPr>
              <w:ind w:left="556" w:hanging="175"/>
              <w:jc w:val="both"/>
              <w:rPr>
                <w:rFonts w:cs="Calibri"/>
                <w:color w:val="000000"/>
                <w:lang w:val="en-HK" w:eastAsia="en-HK"/>
              </w:rPr>
            </w:pPr>
            <w:r>
              <w:rPr>
                <w:rFonts w:cs="Calibri"/>
                <w:color w:val="000000"/>
              </w:rPr>
              <w:t>The listing will be sorted by default per below criteria (in sequence).</w:t>
            </w:r>
          </w:p>
          <w:p w14:paraId="773CA60E" w14:textId="77777777" w:rsidR="005B7422" w:rsidRDefault="005B7422" w:rsidP="00CA12D9">
            <w:pPr>
              <w:widowControl/>
              <w:numPr>
                <w:ilvl w:val="2"/>
                <w:numId w:val="18"/>
              </w:numPr>
              <w:ind w:left="882"/>
              <w:jc w:val="both"/>
              <w:rPr>
                <w:rFonts w:cs="Calibri"/>
                <w:color w:val="000000"/>
                <w:lang w:val="en-HK" w:eastAsia="en-HK"/>
              </w:rPr>
            </w:pPr>
            <w:r>
              <w:rPr>
                <w:rFonts w:cs="Calibri"/>
                <w:color w:val="000000"/>
                <w:lang w:val="en-HK" w:eastAsia="en-HK"/>
              </w:rPr>
              <w:t>Company name ascending</w:t>
            </w:r>
          </w:p>
          <w:p w14:paraId="6CBB4E86" w14:textId="77777777" w:rsidR="005B7422" w:rsidRDefault="005B7422" w:rsidP="00CA12D9">
            <w:pPr>
              <w:widowControl/>
              <w:numPr>
                <w:ilvl w:val="2"/>
                <w:numId w:val="18"/>
              </w:numPr>
              <w:ind w:left="882"/>
              <w:jc w:val="both"/>
              <w:rPr>
                <w:rFonts w:cs="Calibri"/>
                <w:color w:val="000000"/>
                <w:lang w:val="en-HK" w:eastAsia="en-HK"/>
              </w:rPr>
            </w:pPr>
            <w:r w:rsidRPr="009E2D42">
              <w:rPr>
                <w:rFonts w:cs="Calibri"/>
                <w:color w:val="000000"/>
                <w:lang w:val="en-HK" w:eastAsia="en-HK"/>
              </w:rPr>
              <w:t xml:space="preserve">Policy No. </w:t>
            </w:r>
            <w:r>
              <w:rPr>
                <w:rFonts w:cs="Calibri"/>
                <w:color w:val="000000"/>
                <w:lang w:val="en-HK" w:eastAsia="en-HK"/>
              </w:rPr>
              <w:t>ascending</w:t>
            </w:r>
          </w:p>
          <w:p w14:paraId="68C04E68" w14:textId="77777777" w:rsidR="005B7422" w:rsidRDefault="005B7422" w:rsidP="00CA12D9">
            <w:pPr>
              <w:widowControl/>
              <w:numPr>
                <w:ilvl w:val="2"/>
                <w:numId w:val="18"/>
              </w:numPr>
              <w:ind w:left="882"/>
              <w:jc w:val="both"/>
              <w:rPr>
                <w:rFonts w:cs="Calibri"/>
                <w:color w:val="000000"/>
                <w:lang w:val="en-HK" w:eastAsia="en-HK"/>
              </w:rPr>
            </w:pPr>
            <w:r w:rsidRPr="008D20C7">
              <w:rPr>
                <w:rFonts w:cs="Calibri"/>
                <w:color w:val="000000"/>
                <w:lang w:val="en-HK" w:eastAsia="en-HK"/>
              </w:rPr>
              <w:t xml:space="preserve">Document </w:t>
            </w:r>
            <w:commentRangeStart w:id="67"/>
            <w:r w:rsidRPr="008D20C7">
              <w:rPr>
                <w:rFonts w:cs="Calibri"/>
                <w:color w:val="000000"/>
                <w:lang w:val="en-HK" w:eastAsia="en-HK"/>
              </w:rPr>
              <w:t>Type</w:t>
            </w:r>
            <w:commentRangeEnd w:id="67"/>
            <w:r w:rsidR="00C30E03">
              <w:rPr>
                <w:rStyle w:val="CommentReference"/>
              </w:rPr>
              <w:commentReference w:id="67"/>
            </w:r>
            <w:r w:rsidRPr="008D20C7">
              <w:rPr>
                <w:rFonts w:cs="Calibri"/>
                <w:color w:val="000000"/>
                <w:lang w:val="en-HK" w:eastAsia="en-HK"/>
              </w:rPr>
              <w:t xml:space="preserve"> </w:t>
            </w:r>
            <w:r>
              <w:rPr>
                <w:rFonts w:cs="Calibri"/>
                <w:color w:val="000000"/>
                <w:lang w:val="en-HK" w:eastAsia="en-HK"/>
              </w:rPr>
              <w:t>(</w:t>
            </w:r>
            <w:r w:rsidRPr="008D20C7">
              <w:rPr>
                <w:rFonts w:cs="Calibri"/>
                <w:color w:val="000000"/>
                <w:lang w:val="en-HK" w:eastAsia="en-HK"/>
              </w:rPr>
              <w:t>in order below</w:t>
            </w:r>
            <w:r>
              <w:rPr>
                <w:rFonts w:cs="Calibri"/>
                <w:color w:val="000000"/>
                <w:lang w:val="en-HK" w:eastAsia="en-HK"/>
              </w:rPr>
              <w:t>)</w:t>
            </w:r>
            <w:r w:rsidRPr="008D20C7">
              <w:rPr>
                <w:rFonts w:cs="Calibri"/>
                <w:color w:val="000000"/>
                <w:lang w:val="en-HK" w:eastAsia="en-HK"/>
              </w:rPr>
              <w:t>:</w:t>
            </w:r>
          </w:p>
          <w:p w14:paraId="348CE2FE" w14:textId="77777777" w:rsidR="005B7422" w:rsidRDefault="005B7422" w:rsidP="00CA12D9">
            <w:pPr>
              <w:widowControl/>
              <w:numPr>
                <w:ilvl w:val="3"/>
                <w:numId w:val="18"/>
              </w:numPr>
              <w:ind w:left="1028" w:hanging="283"/>
              <w:jc w:val="both"/>
              <w:rPr>
                <w:rFonts w:cs="Calibri"/>
                <w:color w:val="000000"/>
                <w:lang w:val="en-HK" w:eastAsia="en-HK"/>
              </w:rPr>
            </w:pPr>
            <w:r w:rsidRPr="008D20C7">
              <w:rPr>
                <w:rFonts w:cs="Calibri"/>
                <w:color w:val="000000"/>
                <w:lang w:val="en-HK" w:eastAsia="en-HK"/>
              </w:rPr>
              <w:t>Underwriting Letter</w:t>
            </w:r>
          </w:p>
          <w:p w14:paraId="1BED03BE" w14:textId="77777777" w:rsidR="005B7422" w:rsidRDefault="005B7422" w:rsidP="00CA12D9">
            <w:pPr>
              <w:widowControl/>
              <w:numPr>
                <w:ilvl w:val="3"/>
                <w:numId w:val="18"/>
              </w:numPr>
              <w:ind w:left="1028" w:hanging="283"/>
              <w:jc w:val="both"/>
              <w:rPr>
                <w:rFonts w:cs="Calibri"/>
                <w:color w:val="000000"/>
                <w:lang w:val="en-HK" w:eastAsia="en-HK"/>
              </w:rPr>
            </w:pPr>
            <w:r w:rsidRPr="008D20C7">
              <w:rPr>
                <w:rFonts w:cs="Calibri"/>
                <w:color w:val="000000"/>
                <w:lang w:val="en-HK" w:eastAsia="en-HK"/>
              </w:rPr>
              <w:t>Enrolment Notification</w:t>
            </w:r>
          </w:p>
          <w:p w14:paraId="6EB53EDA" w14:textId="77777777" w:rsidR="005B7422" w:rsidRDefault="005B7422" w:rsidP="00CA12D9">
            <w:pPr>
              <w:widowControl/>
              <w:numPr>
                <w:ilvl w:val="3"/>
                <w:numId w:val="18"/>
              </w:numPr>
              <w:ind w:left="1028" w:hanging="283"/>
              <w:jc w:val="both"/>
              <w:rPr>
                <w:rFonts w:cs="Calibri"/>
                <w:color w:val="000000"/>
                <w:lang w:val="en-HK" w:eastAsia="en-HK"/>
              </w:rPr>
            </w:pPr>
            <w:r w:rsidRPr="008D20C7">
              <w:rPr>
                <w:rFonts w:cs="Calibri"/>
                <w:color w:val="000000"/>
                <w:lang w:val="en-HK" w:eastAsia="en-HK"/>
              </w:rPr>
              <w:t>Termination of Policy</w:t>
            </w:r>
          </w:p>
          <w:p w14:paraId="3A391F31" w14:textId="77777777" w:rsidR="005B7422" w:rsidRDefault="005B7422" w:rsidP="00CA12D9">
            <w:pPr>
              <w:widowControl/>
              <w:numPr>
                <w:ilvl w:val="3"/>
                <w:numId w:val="18"/>
              </w:numPr>
              <w:ind w:left="1028" w:hanging="283"/>
              <w:jc w:val="both"/>
              <w:rPr>
                <w:rFonts w:cs="Calibri"/>
                <w:color w:val="000000"/>
                <w:lang w:val="en-HK" w:eastAsia="en-HK"/>
              </w:rPr>
            </w:pPr>
            <w:r w:rsidRPr="008D20C7">
              <w:rPr>
                <w:rFonts w:cs="Calibri"/>
                <w:color w:val="000000"/>
                <w:lang w:val="en-HK" w:eastAsia="en-HK"/>
              </w:rPr>
              <w:t>Notification of Suspension</w:t>
            </w:r>
          </w:p>
          <w:p w14:paraId="3C6E6727" w14:textId="77777777" w:rsidR="005B7422" w:rsidRDefault="005B7422" w:rsidP="00CA12D9">
            <w:pPr>
              <w:widowControl/>
              <w:numPr>
                <w:ilvl w:val="3"/>
                <w:numId w:val="18"/>
              </w:numPr>
              <w:ind w:left="1028" w:hanging="283"/>
              <w:jc w:val="both"/>
              <w:rPr>
                <w:rFonts w:cs="Calibri"/>
                <w:color w:val="000000"/>
                <w:lang w:val="en-HK" w:eastAsia="en-HK"/>
              </w:rPr>
            </w:pPr>
            <w:r w:rsidRPr="008D20C7">
              <w:rPr>
                <w:rFonts w:cs="Calibri"/>
                <w:color w:val="000000"/>
                <w:lang w:val="en-HK" w:eastAsia="en-HK"/>
              </w:rPr>
              <w:t>Outstanding Reminder Letter</w:t>
            </w:r>
          </w:p>
          <w:p w14:paraId="72782087" w14:textId="77777777" w:rsidR="005B7422" w:rsidRDefault="005B7422" w:rsidP="00CA12D9">
            <w:pPr>
              <w:widowControl/>
              <w:numPr>
                <w:ilvl w:val="3"/>
                <w:numId w:val="18"/>
              </w:numPr>
              <w:ind w:left="1028" w:hanging="283"/>
              <w:jc w:val="both"/>
              <w:rPr>
                <w:rFonts w:cs="Calibri"/>
                <w:color w:val="000000"/>
                <w:lang w:val="en-HK" w:eastAsia="en-HK"/>
              </w:rPr>
            </w:pPr>
            <w:r w:rsidRPr="008D20C7">
              <w:rPr>
                <w:rFonts w:cs="Calibri"/>
                <w:color w:val="000000"/>
                <w:lang w:val="en-HK" w:eastAsia="en-HK"/>
              </w:rPr>
              <w:t>Payment and Refund</w:t>
            </w:r>
          </w:p>
          <w:p w14:paraId="0584C153" w14:textId="77777777" w:rsidR="005B7422" w:rsidRPr="00D91239" w:rsidRDefault="005B7422" w:rsidP="00CA12D9">
            <w:pPr>
              <w:widowControl/>
              <w:numPr>
                <w:ilvl w:val="2"/>
                <w:numId w:val="18"/>
              </w:numPr>
              <w:ind w:left="882"/>
              <w:jc w:val="both"/>
              <w:rPr>
                <w:rFonts w:cs="Calibri"/>
                <w:color w:val="000000"/>
                <w:lang w:val="en-HK" w:eastAsia="en-HK"/>
              </w:rPr>
            </w:pPr>
            <w:r w:rsidRPr="008D20C7">
              <w:rPr>
                <w:rFonts w:cs="Calibri"/>
                <w:color w:val="000000"/>
                <w:lang w:val="en-HK" w:eastAsia="en-HK"/>
              </w:rPr>
              <w:t xml:space="preserve">Document Issuance Date </w:t>
            </w:r>
            <w:r>
              <w:rPr>
                <w:rFonts w:cs="Calibri"/>
                <w:color w:val="000000"/>
                <w:lang w:val="en-HK" w:eastAsia="en-HK"/>
              </w:rPr>
              <w:t>d</w:t>
            </w:r>
            <w:r w:rsidRPr="008D20C7">
              <w:rPr>
                <w:rFonts w:cs="Calibri"/>
                <w:color w:val="000000"/>
                <w:lang w:val="en-HK" w:eastAsia="en-HK"/>
              </w:rPr>
              <w:t>escending</w:t>
            </w:r>
          </w:p>
          <w:p w14:paraId="50F93E61" w14:textId="77777777" w:rsidR="005B7422" w:rsidRDefault="005B7422" w:rsidP="00A9553E">
            <w:pPr>
              <w:jc w:val="both"/>
              <w:rPr>
                <w:rFonts w:cs="Calibri"/>
                <w:lang w:val="en-HK" w:eastAsia="en-HK"/>
              </w:rPr>
            </w:pPr>
          </w:p>
          <w:p w14:paraId="04DAF60B" w14:textId="77777777" w:rsidR="005B7422" w:rsidRPr="004419D4" w:rsidRDefault="005B7422" w:rsidP="00CA12D9">
            <w:pPr>
              <w:numPr>
                <w:ilvl w:val="0"/>
                <w:numId w:val="39"/>
              </w:numPr>
              <w:jc w:val="both"/>
              <w:rPr>
                <w:rFonts w:cs="Calibri"/>
                <w:lang w:val="en-HK" w:eastAsia="en-HK"/>
              </w:rPr>
            </w:pPr>
            <w:r w:rsidRPr="00894EC1">
              <w:rPr>
                <w:rFonts w:cs="Calibri"/>
                <w:color w:val="000000"/>
                <w:lang w:val="en-HK" w:eastAsia="en-HK"/>
              </w:rPr>
              <w:t xml:space="preserve">If user </w:t>
            </w:r>
            <w:r>
              <w:rPr>
                <w:rFonts w:cs="Calibri"/>
                <w:color w:val="000000"/>
                <w:lang w:val="en-HK" w:eastAsia="en-HK"/>
              </w:rPr>
              <w:t>select another</w:t>
            </w:r>
            <w:r w:rsidRPr="00894EC1">
              <w:rPr>
                <w:rFonts w:cs="Calibri"/>
                <w:color w:val="000000"/>
                <w:lang w:val="en-HK" w:eastAsia="en-HK"/>
              </w:rPr>
              <w:t xml:space="preserve"> sorting </w:t>
            </w:r>
            <w:r>
              <w:rPr>
                <w:rFonts w:cs="Calibri"/>
                <w:color w:val="000000"/>
                <w:lang w:val="en-HK" w:eastAsia="en-HK"/>
              </w:rPr>
              <w:t>criteria</w:t>
            </w:r>
            <w:r w:rsidRPr="00894EC1">
              <w:rPr>
                <w:rFonts w:cs="Calibri"/>
                <w:color w:val="000000"/>
                <w:lang w:val="en-HK" w:eastAsia="en-HK"/>
              </w:rPr>
              <w:t xml:space="preserve">, </w:t>
            </w:r>
            <w:r>
              <w:rPr>
                <w:rFonts w:cs="Calibri"/>
                <w:color w:val="000000"/>
                <w:lang w:val="en-HK" w:eastAsia="en-HK"/>
              </w:rPr>
              <w:t xml:space="preserve">then </w:t>
            </w:r>
            <w:r w:rsidRPr="00894EC1">
              <w:rPr>
                <w:rFonts w:cs="Calibri"/>
                <w:color w:val="000000"/>
                <w:lang w:val="en-HK" w:eastAsia="en-HK"/>
              </w:rPr>
              <w:t xml:space="preserve">ESB will repeat step </w:t>
            </w:r>
            <w:r>
              <w:rPr>
                <w:rFonts w:cs="Calibri"/>
                <w:color w:val="000000"/>
                <w:lang w:val="en-HK" w:eastAsia="en-HK"/>
              </w:rPr>
              <w:t>(3)</w:t>
            </w:r>
            <w:r w:rsidRPr="00894EC1">
              <w:rPr>
                <w:rFonts w:cs="Calibri"/>
                <w:color w:val="000000"/>
                <w:lang w:val="en-HK" w:eastAsia="en-HK"/>
              </w:rPr>
              <w:t xml:space="preserve"> above</w:t>
            </w:r>
            <w:r>
              <w:rPr>
                <w:rFonts w:cs="Calibri"/>
                <w:color w:val="000000"/>
                <w:lang w:val="en-HK" w:eastAsia="en-HK"/>
              </w:rPr>
              <w:t>, following the new sort criteria as below</w:t>
            </w:r>
            <w:r w:rsidRPr="00894EC1">
              <w:rPr>
                <w:rFonts w:cs="Calibri"/>
                <w:color w:val="000000"/>
                <w:lang w:val="en-HK" w:eastAsia="en-HK"/>
              </w:rPr>
              <w:t>.</w:t>
            </w:r>
          </w:p>
          <w:p w14:paraId="5F1DBF90" w14:textId="77777777" w:rsidR="005B7422" w:rsidRPr="004419D4" w:rsidRDefault="005B7422" w:rsidP="00CA12D9">
            <w:pPr>
              <w:numPr>
                <w:ilvl w:val="1"/>
                <w:numId w:val="39"/>
              </w:numPr>
              <w:ind w:left="605" w:hanging="141"/>
              <w:jc w:val="both"/>
              <w:rPr>
                <w:rFonts w:cs="Calibri"/>
                <w:lang w:val="en-HK" w:eastAsia="en-HK"/>
              </w:rPr>
            </w:pPr>
            <w:r w:rsidRPr="004419D4">
              <w:rPr>
                <w:rFonts w:cs="Calibri"/>
                <w:lang w:val="en-HK" w:eastAsia="en-HK"/>
              </w:rPr>
              <w:t>Company name ascending or descending</w:t>
            </w:r>
          </w:p>
          <w:p w14:paraId="134AE0AA" w14:textId="77777777" w:rsidR="005B7422" w:rsidRPr="004419D4" w:rsidRDefault="005B7422" w:rsidP="00CA12D9">
            <w:pPr>
              <w:numPr>
                <w:ilvl w:val="1"/>
                <w:numId w:val="39"/>
              </w:numPr>
              <w:ind w:left="605" w:hanging="141"/>
              <w:jc w:val="both"/>
              <w:rPr>
                <w:rFonts w:cs="Calibri"/>
                <w:lang w:val="en-HK" w:eastAsia="en-HK"/>
              </w:rPr>
            </w:pPr>
            <w:r w:rsidRPr="004419D4">
              <w:rPr>
                <w:rFonts w:cs="Calibri"/>
                <w:lang w:val="en-HK" w:eastAsia="en-HK"/>
              </w:rPr>
              <w:t>Policy No. ascending or descending</w:t>
            </w:r>
          </w:p>
          <w:p w14:paraId="3A999C12" w14:textId="77777777" w:rsidR="005B7422" w:rsidRDefault="005B7422" w:rsidP="00A9553E">
            <w:pPr>
              <w:jc w:val="both"/>
              <w:rPr>
                <w:rFonts w:cs="Calibri"/>
                <w:lang w:val="en-HK" w:eastAsia="en-HK"/>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278"/>
              <w:gridCol w:w="2083"/>
              <w:gridCol w:w="2083"/>
            </w:tblGrid>
            <w:tr w:rsidR="005B7422" w14:paraId="456A53BE" w14:textId="77777777" w:rsidTr="00A9553E">
              <w:trPr>
                <w:trHeight w:val="227"/>
              </w:trPr>
              <w:tc>
                <w:tcPr>
                  <w:tcW w:w="0" w:type="auto"/>
                  <w:shd w:val="clear" w:color="auto" w:fill="D9D9D9"/>
                  <w:vAlign w:val="center"/>
                </w:tcPr>
                <w:p w14:paraId="32052EDD" w14:textId="77777777" w:rsidR="005B7422" w:rsidRPr="00BF286A" w:rsidRDefault="005B7422" w:rsidP="00A9553E">
                  <w:pPr>
                    <w:jc w:val="both"/>
                    <w:rPr>
                      <w:b/>
                      <w:bCs/>
                    </w:rPr>
                  </w:pPr>
                  <w:r w:rsidRPr="00BF286A">
                    <w:rPr>
                      <w:b/>
                      <w:bCs/>
                    </w:rPr>
                    <w:t>Sort Option</w:t>
                  </w:r>
                </w:p>
              </w:tc>
              <w:tc>
                <w:tcPr>
                  <w:tcW w:w="0" w:type="auto"/>
                  <w:shd w:val="clear" w:color="auto" w:fill="D9D9D9"/>
                  <w:vAlign w:val="center"/>
                </w:tcPr>
                <w:p w14:paraId="0BE3A357" w14:textId="77777777" w:rsidR="005B7422" w:rsidRPr="00BF286A" w:rsidRDefault="005B7422" w:rsidP="00A9553E">
                  <w:pPr>
                    <w:jc w:val="both"/>
                    <w:rPr>
                      <w:b/>
                      <w:bCs/>
                    </w:rPr>
                  </w:pPr>
                  <w:r w:rsidRPr="00BF286A">
                    <w:rPr>
                      <w:b/>
                      <w:bCs/>
                    </w:rPr>
                    <w:t>Company Name</w:t>
                  </w:r>
                </w:p>
              </w:tc>
              <w:tc>
                <w:tcPr>
                  <w:tcW w:w="0" w:type="auto"/>
                  <w:shd w:val="clear" w:color="auto" w:fill="D9D9D9"/>
                  <w:vAlign w:val="center"/>
                </w:tcPr>
                <w:p w14:paraId="36FDE5EC" w14:textId="77777777" w:rsidR="005B7422" w:rsidRPr="00BF286A" w:rsidRDefault="005B7422" w:rsidP="00A9553E">
                  <w:pPr>
                    <w:jc w:val="both"/>
                    <w:rPr>
                      <w:b/>
                      <w:bCs/>
                    </w:rPr>
                  </w:pPr>
                  <w:r w:rsidRPr="00BF286A">
                    <w:rPr>
                      <w:b/>
                      <w:bCs/>
                    </w:rPr>
                    <w:t>Policy Number</w:t>
                  </w:r>
                </w:p>
              </w:tc>
            </w:tr>
            <w:tr w:rsidR="005B7422" w:rsidRPr="00BF286A" w14:paraId="0D7CF322" w14:textId="77777777" w:rsidTr="00A9553E">
              <w:trPr>
                <w:trHeight w:val="556"/>
              </w:trPr>
              <w:tc>
                <w:tcPr>
                  <w:tcW w:w="0" w:type="auto"/>
                  <w:shd w:val="clear" w:color="auto" w:fill="F2F2F2"/>
                  <w:vAlign w:val="center"/>
                </w:tcPr>
                <w:p w14:paraId="1B1B8508" w14:textId="77777777" w:rsidR="005B7422" w:rsidRDefault="005B7422" w:rsidP="00A9553E">
                  <w:pPr>
                    <w:jc w:val="both"/>
                  </w:pPr>
                  <w:r>
                    <w:t>Secondary Sort #1</w:t>
                  </w:r>
                </w:p>
              </w:tc>
              <w:tc>
                <w:tcPr>
                  <w:tcW w:w="0" w:type="auto"/>
                  <w:shd w:val="clear" w:color="auto" w:fill="auto"/>
                  <w:vAlign w:val="center"/>
                </w:tcPr>
                <w:p w14:paraId="09CB31B1" w14:textId="77777777" w:rsidR="005B7422" w:rsidRDefault="005B7422" w:rsidP="00A9553E">
                  <w:pPr>
                    <w:jc w:val="both"/>
                  </w:pPr>
                  <w:r>
                    <w:t>Policy Number ascending</w:t>
                  </w:r>
                </w:p>
              </w:tc>
              <w:tc>
                <w:tcPr>
                  <w:tcW w:w="0" w:type="auto"/>
                  <w:shd w:val="clear" w:color="auto" w:fill="auto"/>
                  <w:vAlign w:val="center"/>
                </w:tcPr>
                <w:p w14:paraId="533E061A" w14:textId="77777777" w:rsidR="005B7422" w:rsidRDefault="005B7422" w:rsidP="00A9553E">
                  <w:pPr>
                    <w:jc w:val="both"/>
                  </w:pPr>
                  <w:r>
                    <w:t>Company Name ascending</w:t>
                  </w:r>
                </w:p>
              </w:tc>
            </w:tr>
            <w:tr w:rsidR="005B7422" w:rsidRPr="00BF286A" w14:paraId="116C0515" w14:textId="77777777" w:rsidTr="00A9553E">
              <w:trPr>
                <w:trHeight w:val="556"/>
              </w:trPr>
              <w:tc>
                <w:tcPr>
                  <w:tcW w:w="0" w:type="auto"/>
                  <w:shd w:val="clear" w:color="auto" w:fill="F2F2F2"/>
                  <w:vAlign w:val="center"/>
                </w:tcPr>
                <w:p w14:paraId="0D88111B" w14:textId="77777777" w:rsidR="005B7422" w:rsidRDefault="005B7422" w:rsidP="00A9553E">
                  <w:pPr>
                    <w:jc w:val="both"/>
                  </w:pPr>
                  <w:r>
                    <w:t>Secondary Sort #2</w:t>
                  </w:r>
                </w:p>
              </w:tc>
              <w:tc>
                <w:tcPr>
                  <w:tcW w:w="0" w:type="auto"/>
                  <w:shd w:val="clear" w:color="auto" w:fill="auto"/>
                  <w:vAlign w:val="center"/>
                </w:tcPr>
                <w:p w14:paraId="380503AA" w14:textId="77777777" w:rsidR="005B7422" w:rsidRDefault="005B7422" w:rsidP="00A9553E">
                  <w:pPr>
                    <w:jc w:val="both"/>
                  </w:pPr>
                  <w:r>
                    <w:t>Document Type in order</w:t>
                  </w:r>
                </w:p>
              </w:tc>
              <w:tc>
                <w:tcPr>
                  <w:tcW w:w="0" w:type="auto"/>
                  <w:shd w:val="clear" w:color="auto" w:fill="auto"/>
                  <w:vAlign w:val="center"/>
                </w:tcPr>
                <w:p w14:paraId="336A55D8" w14:textId="77777777" w:rsidR="005B7422" w:rsidRDefault="005B7422" w:rsidP="00A9553E">
                  <w:pPr>
                    <w:jc w:val="both"/>
                  </w:pPr>
                  <w:r>
                    <w:t>Document Type in order</w:t>
                  </w:r>
                </w:p>
              </w:tc>
            </w:tr>
            <w:tr w:rsidR="005B7422" w:rsidRPr="00BF286A" w14:paraId="13837B84" w14:textId="77777777" w:rsidTr="00A9553E">
              <w:trPr>
                <w:trHeight w:val="556"/>
              </w:trPr>
              <w:tc>
                <w:tcPr>
                  <w:tcW w:w="0" w:type="auto"/>
                  <w:shd w:val="clear" w:color="auto" w:fill="F2F2F2"/>
                  <w:vAlign w:val="center"/>
                </w:tcPr>
                <w:p w14:paraId="780BA049" w14:textId="77777777" w:rsidR="005B7422" w:rsidRDefault="005B7422" w:rsidP="00A9553E">
                  <w:pPr>
                    <w:jc w:val="both"/>
                  </w:pPr>
                  <w:r>
                    <w:t>Secondary Sort #3</w:t>
                  </w:r>
                </w:p>
              </w:tc>
              <w:tc>
                <w:tcPr>
                  <w:tcW w:w="0" w:type="auto"/>
                  <w:shd w:val="clear" w:color="auto" w:fill="auto"/>
                  <w:vAlign w:val="center"/>
                </w:tcPr>
                <w:p w14:paraId="7111106B" w14:textId="77777777" w:rsidR="005B7422" w:rsidRDefault="005B7422" w:rsidP="00A9553E">
                  <w:pPr>
                    <w:jc w:val="both"/>
                  </w:pPr>
                  <w:r w:rsidRPr="00B80595">
                    <w:t>Document Issuance Date descending</w:t>
                  </w:r>
                </w:p>
              </w:tc>
              <w:tc>
                <w:tcPr>
                  <w:tcW w:w="0" w:type="auto"/>
                  <w:shd w:val="clear" w:color="auto" w:fill="auto"/>
                  <w:vAlign w:val="center"/>
                </w:tcPr>
                <w:p w14:paraId="36AFDB79" w14:textId="77777777" w:rsidR="005B7422" w:rsidRDefault="005B7422" w:rsidP="00A9553E">
                  <w:pPr>
                    <w:jc w:val="both"/>
                  </w:pPr>
                  <w:r w:rsidRPr="00B80595">
                    <w:t>Document Issuance Date descending</w:t>
                  </w:r>
                </w:p>
              </w:tc>
            </w:tr>
          </w:tbl>
          <w:p w14:paraId="3626202A" w14:textId="77777777" w:rsidR="005B7422" w:rsidRDefault="005B7422" w:rsidP="00A9553E">
            <w:pPr>
              <w:jc w:val="both"/>
              <w:rPr>
                <w:rFonts w:cs="Calibri"/>
                <w:lang w:val="en-HK" w:eastAsia="en-HK"/>
              </w:rPr>
            </w:pPr>
          </w:p>
          <w:p w14:paraId="6FACC159" w14:textId="77777777" w:rsidR="005B7422" w:rsidRPr="0042609B" w:rsidRDefault="005B7422" w:rsidP="00CA12D9">
            <w:pPr>
              <w:numPr>
                <w:ilvl w:val="0"/>
                <w:numId w:val="39"/>
              </w:numPr>
              <w:jc w:val="both"/>
              <w:rPr>
                <w:rFonts w:cs="Calibri"/>
                <w:lang w:val="en-HK" w:eastAsia="en-HK"/>
              </w:rPr>
            </w:pPr>
            <w:r w:rsidRPr="00894EC1">
              <w:rPr>
                <w:rFonts w:cs="Calibri"/>
                <w:color w:val="000000"/>
                <w:lang w:val="en-HK" w:eastAsia="en-HK"/>
              </w:rPr>
              <w:t xml:space="preserve">If user </w:t>
            </w:r>
            <w:r>
              <w:rPr>
                <w:rFonts w:cs="Calibri"/>
                <w:color w:val="000000"/>
                <w:lang w:val="en-HK" w:eastAsia="en-HK"/>
              </w:rPr>
              <w:t>select another page</w:t>
            </w:r>
            <w:r w:rsidRPr="00894EC1">
              <w:rPr>
                <w:rFonts w:cs="Calibri"/>
                <w:color w:val="000000"/>
                <w:lang w:val="en-HK" w:eastAsia="en-HK"/>
              </w:rPr>
              <w:t xml:space="preserve"> o</w:t>
            </w:r>
            <w:r>
              <w:rPr>
                <w:rFonts w:cs="Calibri"/>
                <w:color w:val="000000"/>
                <w:lang w:val="en-HK" w:eastAsia="en-HK"/>
              </w:rPr>
              <w:t>n</w:t>
            </w:r>
            <w:r w:rsidRPr="00894EC1">
              <w:rPr>
                <w:rFonts w:cs="Calibri"/>
                <w:color w:val="000000"/>
                <w:lang w:val="en-HK" w:eastAsia="en-HK"/>
              </w:rPr>
              <w:t xml:space="preserve"> the search result, </w:t>
            </w:r>
            <w:r>
              <w:rPr>
                <w:rFonts w:cs="Calibri"/>
                <w:color w:val="000000"/>
                <w:lang w:val="en-HK" w:eastAsia="en-HK"/>
              </w:rPr>
              <w:t xml:space="preserve">then </w:t>
            </w:r>
            <w:r w:rsidRPr="00894EC1">
              <w:rPr>
                <w:rFonts w:cs="Calibri"/>
                <w:color w:val="000000"/>
                <w:lang w:val="en-HK" w:eastAsia="en-HK"/>
              </w:rPr>
              <w:t xml:space="preserve">ESB will repeat step </w:t>
            </w:r>
            <w:r>
              <w:rPr>
                <w:rFonts w:cs="Calibri"/>
                <w:color w:val="000000"/>
                <w:lang w:val="en-HK" w:eastAsia="en-HK"/>
              </w:rPr>
              <w:t>(3)</w:t>
            </w:r>
            <w:r w:rsidRPr="00894EC1">
              <w:rPr>
                <w:rFonts w:cs="Calibri"/>
                <w:color w:val="000000"/>
                <w:lang w:val="en-HK" w:eastAsia="en-HK"/>
              </w:rPr>
              <w:t xml:space="preserve"> above.</w:t>
            </w:r>
          </w:p>
        </w:tc>
        <w:tc>
          <w:tcPr>
            <w:tcW w:w="1007" w:type="dxa"/>
            <w:shd w:val="clear" w:color="auto" w:fill="auto"/>
          </w:tcPr>
          <w:p w14:paraId="51826838" w14:textId="77777777" w:rsidR="005B7422" w:rsidRDefault="005B7422" w:rsidP="00A9553E">
            <w:pPr>
              <w:pStyle w:val="Normalindent1"/>
              <w:spacing w:before="240"/>
              <w:ind w:left="0"/>
              <w:rPr>
                <w:rFonts w:cs="Calibri"/>
                <w:lang w:eastAsia="zh-CN"/>
              </w:rPr>
            </w:pPr>
            <w:r>
              <w:rPr>
                <w:rFonts w:cs="Calibri"/>
                <w:lang w:eastAsia="zh-CN"/>
              </w:rPr>
              <w:lastRenderedPageBreak/>
              <w:t>ESB,</w:t>
            </w:r>
          </w:p>
          <w:p w14:paraId="12E513F9" w14:textId="77777777" w:rsidR="005B7422" w:rsidRDefault="005B7422" w:rsidP="00A9553E">
            <w:pPr>
              <w:pStyle w:val="Normalindent1"/>
              <w:ind w:left="0"/>
              <w:rPr>
                <w:rFonts w:cs="Calibri"/>
                <w:lang w:eastAsia="zh-CN"/>
              </w:rPr>
            </w:pPr>
            <w:r>
              <w:rPr>
                <w:rFonts w:cs="Calibri"/>
                <w:lang w:eastAsia="zh-CN"/>
              </w:rPr>
              <w:t>SP,</w:t>
            </w:r>
          </w:p>
          <w:p w14:paraId="793BF2F2" w14:textId="77777777" w:rsidR="005B7422" w:rsidRDefault="005B7422" w:rsidP="00A9553E">
            <w:pPr>
              <w:pStyle w:val="Normalindent1"/>
              <w:ind w:left="0"/>
              <w:rPr>
                <w:rFonts w:cs="Calibri"/>
                <w:lang w:eastAsia="zh-CN"/>
              </w:rPr>
            </w:pPr>
            <w:r>
              <w:rPr>
                <w:rFonts w:cs="Calibri"/>
                <w:lang w:eastAsia="zh-CN"/>
              </w:rPr>
              <w:t>Imaging DB</w:t>
            </w:r>
          </w:p>
        </w:tc>
      </w:tr>
      <w:tr w:rsidR="005B7422" w:rsidRPr="00E11263" w14:paraId="0EB7CBD7" w14:textId="77777777" w:rsidTr="00A45649">
        <w:tc>
          <w:tcPr>
            <w:tcW w:w="2660" w:type="dxa"/>
            <w:shd w:val="clear" w:color="auto" w:fill="auto"/>
          </w:tcPr>
          <w:p w14:paraId="4D11B7E7" w14:textId="66EEE1AF" w:rsidR="005B7422" w:rsidRDefault="005B7422" w:rsidP="001F373F">
            <w:pPr>
              <w:pStyle w:val="Heading3"/>
            </w:pPr>
            <w:bookmarkStart w:id="68" w:name="_Toc16052792"/>
            <w:bookmarkStart w:id="69" w:name="_Toc19034991"/>
            <w:r>
              <w:lastRenderedPageBreak/>
              <w:t xml:space="preserve">Generate &amp; Download </w:t>
            </w:r>
            <w:bookmarkEnd w:id="68"/>
            <w:r>
              <w:t>Correspondence Letter</w:t>
            </w:r>
            <w:bookmarkEnd w:id="69"/>
          </w:p>
          <w:p w14:paraId="3BC8EFD6" w14:textId="77777777" w:rsidR="005B7422" w:rsidRDefault="005B7422" w:rsidP="00CA12D9">
            <w:pPr>
              <w:numPr>
                <w:ilvl w:val="0"/>
                <w:numId w:val="9"/>
              </w:numPr>
              <w:ind w:left="142" w:hanging="153"/>
              <w:jc w:val="both"/>
              <w:rPr>
                <w:lang w:eastAsia="zh-CN"/>
              </w:rPr>
            </w:pPr>
            <w:r>
              <w:rPr>
                <w:lang w:eastAsia="zh-CN"/>
              </w:rPr>
              <w:t>User can download the correspondence letter by:</w:t>
            </w:r>
          </w:p>
          <w:p w14:paraId="26A5B332" w14:textId="77777777" w:rsidR="005B7422" w:rsidRDefault="005B7422" w:rsidP="00CA12D9">
            <w:pPr>
              <w:numPr>
                <w:ilvl w:val="1"/>
                <w:numId w:val="9"/>
              </w:numPr>
              <w:ind w:left="426" w:hanging="283"/>
              <w:jc w:val="both"/>
              <w:rPr>
                <w:lang w:eastAsia="zh-CN"/>
              </w:rPr>
            </w:pPr>
            <w:r>
              <w:rPr>
                <w:lang w:eastAsia="zh-CN"/>
              </w:rPr>
              <w:t>Select single or multiple document from the search result.</w:t>
            </w:r>
          </w:p>
          <w:p w14:paraId="3DD83F75" w14:textId="77777777" w:rsidR="005B7422" w:rsidRDefault="005B7422" w:rsidP="00CA12D9">
            <w:pPr>
              <w:numPr>
                <w:ilvl w:val="1"/>
                <w:numId w:val="9"/>
              </w:numPr>
              <w:ind w:left="426" w:hanging="283"/>
              <w:jc w:val="both"/>
              <w:rPr>
                <w:lang w:eastAsia="zh-CN"/>
              </w:rPr>
            </w:pPr>
            <w:r>
              <w:rPr>
                <w:lang w:eastAsia="zh-CN"/>
              </w:rPr>
              <w:t>Bulk download for all search result in the selected page no.</w:t>
            </w:r>
          </w:p>
          <w:p w14:paraId="2C07517C" w14:textId="77777777" w:rsidR="005B7422" w:rsidRPr="00BF1606" w:rsidRDefault="005B7422" w:rsidP="00CA12D9">
            <w:pPr>
              <w:numPr>
                <w:ilvl w:val="0"/>
                <w:numId w:val="9"/>
              </w:numPr>
              <w:ind w:left="142" w:hanging="153"/>
              <w:jc w:val="both"/>
              <w:rPr>
                <w:lang w:eastAsia="zh-CN"/>
              </w:rPr>
            </w:pPr>
            <w:r>
              <w:t>The selected document will be grouped by policy no. and consolidated into 1 zip file.</w:t>
            </w:r>
          </w:p>
        </w:tc>
        <w:tc>
          <w:tcPr>
            <w:tcW w:w="5670" w:type="dxa"/>
            <w:shd w:val="clear" w:color="auto" w:fill="auto"/>
          </w:tcPr>
          <w:p w14:paraId="2FCDBDB1" w14:textId="77777777" w:rsidR="005B7422" w:rsidRDefault="005B7422" w:rsidP="00CA12D9">
            <w:pPr>
              <w:numPr>
                <w:ilvl w:val="0"/>
                <w:numId w:val="36"/>
              </w:numPr>
              <w:spacing w:before="240"/>
              <w:jc w:val="both"/>
              <w:rPr>
                <w:rFonts w:cs="Calibri"/>
                <w:lang w:val="en-HK" w:eastAsia="en-HK"/>
              </w:rPr>
            </w:pPr>
            <w:r>
              <w:rPr>
                <w:rFonts w:cs="Calibri"/>
                <w:color w:val="000000"/>
              </w:rPr>
              <w:t>Once user clicks on download button</w:t>
            </w:r>
            <w:r>
              <w:rPr>
                <w:rFonts w:cs="Calibri"/>
                <w:lang w:val="en-HK" w:eastAsia="en-HK"/>
              </w:rPr>
              <w:t xml:space="preserve">, portal will call </w:t>
            </w:r>
            <w:r w:rsidRPr="00CA7CB0">
              <w:rPr>
                <w:rFonts w:cs="Calibri"/>
                <w:i/>
                <w:u w:val="single"/>
                <w:lang w:val="en-HK" w:eastAsia="en-HK"/>
              </w:rPr>
              <w:t>DownloadCorrespondenceLetter</w:t>
            </w:r>
            <w:r w:rsidRPr="00CA7CB0">
              <w:rPr>
                <w:rFonts w:cs="Calibri"/>
                <w:lang w:val="en-HK" w:eastAsia="en-HK"/>
              </w:rPr>
              <w:t xml:space="preserve"> </w:t>
            </w:r>
            <w:r>
              <w:rPr>
                <w:rFonts w:cs="Calibri"/>
                <w:lang w:val="en-HK" w:eastAsia="en-HK"/>
              </w:rPr>
              <w:t xml:space="preserve">API to start the download process of the selected </w:t>
            </w:r>
            <w:r>
              <w:rPr>
                <w:lang w:eastAsia="zh-CN"/>
              </w:rPr>
              <w:t>correspondence letter</w:t>
            </w:r>
            <w:r>
              <w:rPr>
                <w:rFonts w:cs="Calibri"/>
                <w:lang w:val="en-HK" w:eastAsia="en-HK"/>
              </w:rPr>
              <w:t>.</w:t>
            </w:r>
          </w:p>
          <w:p w14:paraId="02F2F942" w14:textId="77777777" w:rsidR="005B7422" w:rsidRDefault="005B7422" w:rsidP="00A9553E">
            <w:pPr>
              <w:jc w:val="both"/>
              <w:rPr>
                <w:rFonts w:cs="Calibri"/>
                <w:lang w:val="en-HK" w:eastAsia="en-HK"/>
              </w:rPr>
            </w:pPr>
          </w:p>
          <w:p w14:paraId="3E51172B" w14:textId="77777777" w:rsidR="005B7422" w:rsidRPr="004760A4" w:rsidRDefault="005B7422" w:rsidP="00CA12D9">
            <w:pPr>
              <w:numPr>
                <w:ilvl w:val="0"/>
                <w:numId w:val="36"/>
              </w:numPr>
              <w:jc w:val="both"/>
              <w:rPr>
                <w:rFonts w:cs="Calibri"/>
                <w:lang w:val="en-HK" w:eastAsia="en-HK"/>
              </w:rPr>
            </w:pPr>
            <w:r>
              <w:rPr>
                <w:rFonts w:cs="Calibri"/>
                <w:lang w:val="en-HK" w:eastAsia="en-HK"/>
              </w:rPr>
              <w:t xml:space="preserve">Once the API is called, </w:t>
            </w:r>
            <w:r w:rsidRPr="00F44E5C">
              <w:rPr>
                <w:rFonts w:cs="Calibri"/>
                <w:lang w:val="en-HK" w:eastAsia="en-HK"/>
              </w:rPr>
              <w:t>ESB will</w:t>
            </w:r>
            <w:r>
              <w:rPr>
                <w:rFonts w:cs="Calibri"/>
                <w:lang w:val="en-HK" w:eastAsia="en-HK"/>
              </w:rPr>
              <w:t>:</w:t>
            </w:r>
          </w:p>
          <w:p w14:paraId="47F29D52" w14:textId="77777777" w:rsidR="005B7422" w:rsidRPr="003526D3" w:rsidRDefault="005B7422" w:rsidP="00CA12D9">
            <w:pPr>
              <w:widowControl/>
              <w:numPr>
                <w:ilvl w:val="1"/>
                <w:numId w:val="18"/>
              </w:numPr>
              <w:ind w:left="556" w:hanging="175"/>
              <w:jc w:val="both"/>
              <w:rPr>
                <w:rFonts w:cs="Calibri"/>
                <w:color w:val="000000"/>
                <w:lang w:val="en-HK" w:eastAsia="en-HK"/>
              </w:rPr>
            </w:pPr>
            <w:r>
              <w:rPr>
                <w:rFonts w:cs="Calibri"/>
                <w:color w:val="000000"/>
                <w:lang w:val="en-HK" w:eastAsia="en-HK"/>
              </w:rPr>
              <w:t>Check the download criteria.</w:t>
            </w:r>
            <w:r>
              <w:rPr>
                <w:rFonts w:cs="Calibri"/>
                <w:color w:val="000000"/>
              </w:rPr>
              <w:t xml:space="preserve"> If policy no. is not provided, then retrieve the authorized policies from the temp table.</w:t>
            </w:r>
          </w:p>
          <w:p w14:paraId="418A3552" w14:textId="77777777" w:rsidR="005B7422" w:rsidRPr="00D718FE" w:rsidRDefault="005B7422" w:rsidP="00CA12D9">
            <w:pPr>
              <w:widowControl/>
              <w:numPr>
                <w:ilvl w:val="1"/>
                <w:numId w:val="18"/>
              </w:numPr>
              <w:ind w:left="556" w:hanging="175"/>
              <w:jc w:val="both"/>
              <w:rPr>
                <w:rFonts w:cs="Calibri"/>
                <w:color w:val="000000"/>
                <w:lang w:val="en-HK" w:eastAsia="en-HK"/>
              </w:rPr>
            </w:pPr>
            <w:r>
              <w:rPr>
                <w:rFonts w:cs="Calibri"/>
                <w:color w:val="000000"/>
              </w:rPr>
              <w:t>R</w:t>
            </w:r>
            <w:r w:rsidRPr="0045349B">
              <w:rPr>
                <w:rFonts w:cs="Calibri"/>
                <w:color w:val="000000"/>
              </w:rPr>
              <w:t xml:space="preserve">etrieve </w:t>
            </w:r>
            <w:r>
              <w:rPr>
                <w:rFonts w:cs="Calibri"/>
                <w:color w:val="000000"/>
              </w:rPr>
              <w:t xml:space="preserve">the </w:t>
            </w:r>
            <w:r>
              <w:rPr>
                <w:lang w:eastAsia="zh-CN"/>
              </w:rPr>
              <w:t>correspondence letter</w:t>
            </w:r>
            <w:r>
              <w:rPr>
                <w:rFonts w:cs="Calibri"/>
                <w:color w:val="000000"/>
              </w:rPr>
              <w:t xml:space="preserve"> from Imaging DB based on the download criteria.</w:t>
            </w:r>
          </w:p>
          <w:p w14:paraId="6E2C5F28" w14:textId="77777777" w:rsidR="005B7422" w:rsidRPr="0069309A" w:rsidRDefault="005B7422" w:rsidP="00CA12D9">
            <w:pPr>
              <w:widowControl/>
              <w:numPr>
                <w:ilvl w:val="1"/>
                <w:numId w:val="18"/>
              </w:numPr>
              <w:ind w:left="556" w:hanging="175"/>
              <w:jc w:val="both"/>
              <w:rPr>
                <w:rFonts w:cs="Calibri"/>
                <w:color w:val="000000"/>
                <w:lang w:val="en-HK" w:eastAsia="en-HK"/>
              </w:rPr>
            </w:pPr>
            <w:r w:rsidRPr="0069309A">
              <w:rPr>
                <w:rFonts w:cs="Calibri"/>
                <w:color w:val="000000"/>
                <w:lang w:val="en-HK" w:eastAsia="en-HK"/>
              </w:rPr>
              <w:t xml:space="preserve">Store the download request </w:t>
            </w:r>
            <w:r>
              <w:rPr>
                <w:rFonts w:cs="Calibri"/>
                <w:color w:val="000000"/>
                <w:lang w:val="en-HK" w:eastAsia="en-HK"/>
              </w:rPr>
              <w:t xml:space="preserve">with details </w:t>
            </w:r>
            <w:r w:rsidRPr="0069309A">
              <w:rPr>
                <w:rFonts w:cs="Calibri"/>
                <w:color w:val="000000"/>
                <w:lang w:val="en-HK" w:eastAsia="en-HK"/>
              </w:rPr>
              <w:t>into request table in Staging DB with status as Requested</w:t>
            </w:r>
            <w:r>
              <w:rPr>
                <w:rFonts w:cs="Calibri"/>
                <w:color w:val="000000"/>
                <w:lang w:val="en-HK" w:eastAsia="en-HK"/>
              </w:rPr>
              <w:t>.</w:t>
            </w:r>
          </w:p>
          <w:p w14:paraId="374B6F9A" w14:textId="77777777" w:rsidR="005B7422" w:rsidRPr="005666AD" w:rsidRDefault="005B7422" w:rsidP="00CA12D9">
            <w:pPr>
              <w:widowControl/>
              <w:numPr>
                <w:ilvl w:val="1"/>
                <w:numId w:val="18"/>
              </w:numPr>
              <w:ind w:left="556" w:hanging="175"/>
              <w:jc w:val="both"/>
              <w:rPr>
                <w:rFonts w:cs="Calibri"/>
                <w:color w:val="000000"/>
                <w:lang w:val="en-HK" w:eastAsia="en-HK"/>
              </w:rPr>
            </w:pPr>
            <w:r>
              <w:rPr>
                <w:rFonts w:cs="Calibri"/>
                <w:color w:val="000000"/>
              </w:rPr>
              <w:t>Notify Staging Service to proceed with the file compilation.</w:t>
            </w:r>
          </w:p>
          <w:p w14:paraId="64053A57" w14:textId="77777777" w:rsidR="005B7422" w:rsidRDefault="005B7422" w:rsidP="00A9553E">
            <w:pPr>
              <w:jc w:val="both"/>
              <w:rPr>
                <w:rFonts w:cs="Calibri"/>
                <w:lang w:val="en-HK" w:eastAsia="en-HK"/>
              </w:rPr>
            </w:pPr>
          </w:p>
          <w:p w14:paraId="379BFBD0" w14:textId="77777777" w:rsidR="005B7422" w:rsidRPr="004760A4" w:rsidRDefault="005B7422" w:rsidP="00CA12D9">
            <w:pPr>
              <w:numPr>
                <w:ilvl w:val="0"/>
                <w:numId w:val="36"/>
              </w:numPr>
              <w:jc w:val="both"/>
              <w:rPr>
                <w:rFonts w:cs="Calibri"/>
                <w:lang w:val="en-HK" w:eastAsia="en-HK"/>
              </w:rPr>
            </w:pPr>
            <w:r>
              <w:rPr>
                <w:rFonts w:cs="Calibri"/>
                <w:lang w:val="en-HK" w:eastAsia="en-HK"/>
              </w:rPr>
              <w:t>Once notified, Staging Service</w:t>
            </w:r>
            <w:r w:rsidRPr="00F44E5C">
              <w:rPr>
                <w:rFonts w:cs="Calibri"/>
                <w:lang w:val="en-HK" w:eastAsia="en-HK"/>
              </w:rPr>
              <w:t xml:space="preserve"> will</w:t>
            </w:r>
            <w:r>
              <w:rPr>
                <w:rFonts w:cs="Calibri"/>
                <w:lang w:val="en-HK" w:eastAsia="en-HK"/>
              </w:rPr>
              <w:t>:</w:t>
            </w:r>
          </w:p>
          <w:p w14:paraId="76183D17" w14:textId="77777777" w:rsidR="005B7422" w:rsidRDefault="005B7422" w:rsidP="00CA12D9">
            <w:pPr>
              <w:widowControl/>
              <w:numPr>
                <w:ilvl w:val="1"/>
                <w:numId w:val="18"/>
              </w:numPr>
              <w:ind w:left="556" w:hanging="175"/>
              <w:jc w:val="both"/>
              <w:rPr>
                <w:rFonts w:cs="Calibri"/>
                <w:color w:val="000000"/>
                <w:lang w:val="en-HK" w:eastAsia="en-HK"/>
              </w:rPr>
            </w:pPr>
            <w:r w:rsidRPr="00F80C41">
              <w:rPr>
                <w:rFonts w:cs="Calibri"/>
                <w:color w:val="000000"/>
                <w:lang w:val="en-HK" w:eastAsia="en-HK"/>
              </w:rPr>
              <w:t>Check the type of request</w:t>
            </w:r>
            <w:r>
              <w:rPr>
                <w:rFonts w:cs="Calibri"/>
                <w:color w:val="000000"/>
                <w:lang w:val="en-HK" w:eastAsia="en-HK"/>
              </w:rPr>
              <w:t>.</w:t>
            </w:r>
          </w:p>
          <w:p w14:paraId="1AEC9617" w14:textId="77777777" w:rsidR="005B7422" w:rsidRDefault="005B7422" w:rsidP="00CA12D9">
            <w:pPr>
              <w:widowControl/>
              <w:numPr>
                <w:ilvl w:val="1"/>
                <w:numId w:val="18"/>
              </w:numPr>
              <w:ind w:left="556" w:hanging="175"/>
              <w:jc w:val="both"/>
              <w:rPr>
                <w:rFonts w:cs="Calibri"/>
                <w:color w:val="000000"/>
                <w:lang w:val="en-HK" w:eastAsia="en-HK"/>
              </w:rPr>
            </w:pPr>
            <w:r w:rsidRPr="00F80C41">
              <w:rPr>
                <w:rFonts w:cs="Calibri"/>
                <w:color w:val="000000"/>
                <w:lang w:val="en-HK" w:eastAsia="en-HK"/>
              </w:rPr>
              <w:t xml:space="preserve">Retrieve the </w:t>
            </w:r>
            <w:r>
              <w:rPr>
                <w:rFonts w:cs="Calibri"/>
                <w:color w:val="000000"/>
                <w:lang w:val="en-HK" w:eastAsia="en-HK"/>
              </w:rPr>
              <w:t>download request data</w:t>
            </w:r>
            <w:r w:rsidRPr="00F80C41">
              <w:rPr>
                <w:rFonts w:cs="Calibri"/>
                <w:color w:val="000000"/>
                <w:lang w:val="en-HK" w:eastAsia="en-HK"/>
              </w:rPr>
              <w:t xml:space="preserve"> from </w:t>
            </w:r>
            <w:r>
              <w:rPr>
                <w:rFonts w:cs="Calibri"/>
                <w:color w:val="000000"/>
                <w:lang w:val="en-HK" w:eastAsia="en-HK"/>
              </w:rPr>
              <w:t>Staging</w:t>
            </w:r>
            <w:r w:rsidRPr="00F80C41">
              <w:rPr>
                <w:rFonts w:cs="Calibri"/>
                <w:color w:val="000000"/>
                <w:lang w:val="en-HK" w:eastAsia="en-HK"/>
              </w:rPr>
              <w:t xml:space="preserve"> DB.</w:t>
            </w:r>
          </w:p>
          <w:p w14:paraId="0146B837" w14:textId="77777777" w:rsidR="005B7422" w:rsidRDefault="005B7422" w:rsidP="00CA12D9">
            <w:pPr>
              <w:widowControl/>
              <w:numPr>
                <w:ilvl w:val="1"/>
                <w:numId w:val="18"/>
              </w:numPr>
              <w:ind w:left="556" w:hanging="175"/>
              <w:jc w:val="both"/>
              <w:rPr>
                <w:rFonts w:cs="Calibri"/>
                <w:color w:val="000000"/>
                <w:lang w:val="en-HK" w:eastAsia="en-HK"/>
              </w:rPr>
            </w:pPr>
            <w:r>
              <w:rPr>
                <w:rFonts w:cs="Calibri"/>
                <w:color w:val="000000"/>
                <w:lang w:val="en-HK" w:eastAsia="en-HK"/>
              </w:rPr>
              <w:t>If data not found, then update the request status as Failed in Staging DB.</w:t>
            </w:r>
          </w:p>
          <w:p w14:paraId="1115D0E1" w14:textId="77777777" w:rsidR="005B7422" w:rsidRDefault="005B7422" w:rsidP="00CA12D9">
            <w:pPr>
              <w:widowControl/>
              <w:numPr>
                <w:ilvl w:val="1"/>
                <w:numId w:val="18"/>
              </w:numPr>
              <w:ind w:left="556" w:hanging="175"/>
              <w:jc w:val="both"/>
              <w:rPr>
                <w:rFonts w:cs="Calibri"/>
                <w:color w:val="000000"/>
                <w:lang w:val="en-HK" w:eastAsia="en-HK"/>
              </w:rPr>
            </w:pPr>
            <w:r>
              <w:rPr>
                <w:rFonts w:cs="Calibri"/>
                <w:color w:val="000000"/>
                <w:lang w:val="en-HK" w:eastAsia="en-HK"/>
              </w:rPr>
              <w:t>If data found, then get the actual file in Imaging DB using the GUID given in SP and compile the letters into a single zip file.</w:t>
            </w:r>
          </w:p>
          <w:p w14:paraId="0CFAF261" w14:textId="53D3958C" w:rsidR="005B7422" w:rsidRDefault="005B7422" w:rsidP="00CA12D9">
            <w:pPr>
              <w:widowControl/>
              <w:numPr>
                <w:ilvl w:val="1"/>
                <w:numId w:val="18"/>
              </w:numPr>
              <w:ind w:left="556" w:hanging="175"/>
              <w:jc w:val="both"/>
              <w:rPr>
                <w:rFonts w:cs="Calibri"/>
                <w:color w:val="000000"/>
                <w:lang w:val="en-HK" w:eastAsia="en-HK"/>
              </w:rPr>
            </w:pPr>
            <w:r>
              <w:rPr>
                <w:rFonts w:cs="Calibri"/>
                <w:color w:val="000000"/>
                <w:lang w:val="en-HK" w:eastAsia="en-HK"/>
              </w:rPr>
              <w:t xml:space="preserve">Refer to the </w:t>
            </w:r>
            <w:r w:rsidR="00EF15B8">
              <w:rPr>
                <w:rFonts w:cs="Calibri"/>
                <w:color w:val="000000"/>
                <w:lang w:val="en-HK" w:eastAsia="en-HK"/>
              </w:rPr>
              <w:t xml:space="preserve">downloaded letter </w:t>
            </w:r>
            <w:r>
              <w:rPr>
                <w:rFonts w:cs="Calibri"/>
                <w:color w:val="000000"/>
                <w:lang w:val="en-HK" w:eastAsia="en-HK"/>
              </w:rPr>
              <w:t xml:space="preserve">name format </w:t>
            </w:r>
            <w:hyperlink w:anchor="_Downloaded_Correspondence_Letter" w:history="1">
              <w:r w:rsidR="00EF15B8" w:rsidRPr="00EF15B8">
                <w:rPr>
                  <w:rStyle w:val="Hyperlink"/>
                  <w:rFonts w:cs="Calibri"/>
                  <w:lang w:val="en-HK" w:eastAsia="en-HK"/>
                </w:rPr>
                <w:t>here</w:t>
              </w:r>
            </w:hyperlink>
            <w:r w:rsidR="00EF15B8">
              <w:rPr>
                <w:rFonts w:cs="Calibri"/>
                <w:color w:val="000000"/>
                <w:lang w:val="en-HK" w:eastAsia="en-HK"/>
              </w:rPr>
              <w:t xml:space="preserve"> </w:t>
            </w:r>
            <w:r>
              <w:rPr>
                <w:rFonts w:cs="Calibri"/>
                <w:color w:val="000000"/>
                <w:lang w:val="en-HK" w:eastAsia="en-HK"/>
              </w:rPr>
              <w:t xml:space="preserve">and folder structure of the zip file </w:t>
            </w:r>
            <w:hyperlink w:anchor="_Downloaded_Correspondence_Letter_1" w:history="1">
              <w:r w:rsidRPr="006E475A">
                <w:rPr>
                  <w:rStyle w:val="Hyperlink"/>
                  <w:rFonts w:cs="Calibri"/>
                  <w:lang w:val="en-HK" w:eastAsia="en-HK"/>
                </w:rPr>
                <w:t>here</w:t>
              </w:r>
            </w:hyperlink>
            <w:r>
              <w:rPr>
                <w:rFonts w:cs="Calibri"/>
                <w:color w:val="000000"/>
                <w:lang w:val="en-HK" w:eastAsia="en-HK"/>
              </w:rPr>
              <w:t>.</w:t>
            </w:r>
          </w:p>
          <w:p w14:paraId="1231196B" w14:textId="77777777" w:rsidR="005B7422" w:rsidRDefault="005B7422" w:rsidP="00CA12D9">
            <w:pPr>
              <w:widowControl/>
              <w:numPr>
                <w:ilvl w:val="1"/>
                <w:numId w:val="18"/>
              </w:numPr>
              <w:ind w:left="556" w:hanging="175"/>
              <w:jc w:val="both"/>
              <w:rPr>
                <w:rFonts w:cs="Calibri"/>
                <w:color w:val="000000"/>
                <w:lang w:val="en-HK" w:eastAsia="en-HK"/>
              </w:rPr>
            </w:pPr>
            <w:r w:rsidRPr="00F80C41">
              <w:rPr>
                <w:rFonts w:cs="Calibri"/>
                <w:color w:val="000000"/>
                <w:lang w:val="en-HK" w:eastAsia="en-HK"/>
              </w:rPr>
              <w:t xml:space="preserve">If the </w:t>
            </w:r>
            <w:r>
              <w:rPr>
                <w:rFonts w:cs="Calibri"/>
                <w:color w:val="000000"/>
                <w:lang w:val="en-HK" w:eastAsia="en-HK"/>
              </w:rPr>
              <w:t>file compilation failed</w:t>
            </w:r>
            <w:r w:rsidRPr="00F80C41">
              <w:rPr>
                <w:rFonts w:cs="Calibri"/>
                <w:color w:val="000000"/>
                <w:lang w:val="en-HK" w:eastAsia="en-HK"/>
              </w:rPr>
              <w:t xml:space="preserve">, </w:t>
            </w:r>
            <w:r>
              <w:rPr>
                <w:rFonts w:cs="Calibri"/>
                <w:color w:val="000000"/>
                <w:lang w:val="en-HK" w:eastAsia="en-HK"/>
              </w:rPr>
              <w:t xml:space="preserve">then </w:t>
            </w:r>
            <w:r w:rsidRPr="00F80C41">
              <w:rPr>
                <w:rFonts w:cs="Calibri"/>
                <w:color w:val="000000"/>
                <w:lang w:val="en-HK" w:eastAsia="en-HK"/>
              </w:rPr>
              <w:t>update the request status as Failed</w:t>
            </w:r>
            <w:r>
              <w:rPr>
                <w:rFonts w:cs="Calibri"/>
                <w:color w:val="000000"/>
                <w:lang w:val="en-HK" w:eastAsia="en-HK"/>
              </w:rPr>
              <w:t xml:space="preserve"> in Staging DB.</w:t>
            </w:r>
          </w:p>
          <w:p w14:paraId="00A8D31D" w14:textId="77777777" w:rsidR="005B7422" w:rsidRDefault="005B7422" w:rsidP="00CA12D9">
            <w:pPr>
              <w:widowControl/>
              <w:numPr>
                <w:ilvl w:val="1"/>
                <w:numId w:val="18"/>
              </w:numPr>
              <w:ind w:left="556" w:hanging="175"/>
              <w:jc w:val="both"/>
              <w:rPr>
                <w:rFonts w:cs="Calibri"/>
                <w:color w:val="000000"/>
                <w:lang w:val="en-HK" w:eastAsia="en-HK"/>
              </w:rPr>
            </w:pPr>
            <w:r w:rsidRPr="00F80C41">
              <w:rPr>
                <w:rFonts w:cs="Calibri"/>
                <w:color w:val="000000"/>
                <w:lang w:val="en-HK" w:eastAsia="en-HK"/>
              </w:rPr>
              <w:t xml:space="preserve">If the </w:t>
            </w:r>
            <w:r>
              <w:rPr>
                <w:rFonts w:cs="Calibri"/>
                <w:color w:val="000000"/>
                <w:lang w:val="en-HK" w:eastAsia="en-HK"/>
              </w:rPr>
              <w:t>file compilation successful</w:t>
            </w:r>
            <w:r w:rsidRPr="00F80C41">
              <w:rPr>
                <w:rFonts w:cs="Calibri"/>
                <w:color w:val="000000"/>
                <w:lang w:val="en-HK" w:eastAsia="en-HK"/>
              </w:rPr>
              <w:t xml:space="preserve">, </w:t>
            </w:r>
            <w:r>
              <w:rPr>
                <w:rFonts w:cs="Calibri"/>
                <w:color w:val="000000"/>
                <w:lang w:val="en-HK" w:eastAsia="en-HK"/>
              </w:rPr>
              <w:t xml:space="preserve">then </w:t>
            </w:r>
            <w:r w:rsidRPr="00F80C41">
              <w:rPr>
                <w:rFonts w:cs="Calibri"/>
                <w:color w:val="000000"/>
                <w:lang w:val="en-HK" w:eastAsia="en-HK"/>
              </w:rPr>
              <w:t xml:space="preserve">update the request status as </w:t>
            </w:r>
            <w:r>
              <w:rPr>
                <w:rFonts w:cs="Calibri"/>
                <w:color w:val="000000"/>
                <w:lang w:val="en-HK" w:eastAsia="en-HK"/>
              </w:rPr>
              <w:t>Success</w:t>
            </w:r>
            <w:r w:rsidRPr="000D50E2">
              <w:rPr>
                <w:rFonts w:cs="Calibri"/>
                <w:color w:val="000000"/>
                <w:lang w:val="en-HK" w:eastAsia="en-HK"/>
              </w:rPr>
              <w:t xml:space="preserve"> </w:t>
            </w:r>
            <w:r>
              <w:rPr>
                <w:rFonts w:cs="Calibri"/>
                <w:color w:val="000000"/>
                <w:lang w:val="en-HK" w:eastAsia="en-HK"/>
              </w:rPr>
              <w:t xml:space="preserve">in Staging DB </w:t>
            </w:r>
            <w:r w:rsidRPr="000D50E2">
              <w:rPr>
                <w:rFonts w:cs="Calibri"/>
                <w:color w:val="000000"/>
                <w:lang w:val="en-HK" w:eastAsia="en-HK"/>
              </w:rPr>
              <w:t xml:space="preserve">and store the </w:t>
            </w:r>
            <w:r>
              <w:rPr>
                <w:rFonts w:cs="Calibri"/>
                <w:color w:val="000000"/>
                <w:lang w:val="en-HK" w:eastAsia="en-HK"/>
              </w:rPr>
              <w:t>zip</w:t>
            </w:r>
            <w:r w:rsidRPr="000D50E2">
              <w:rPr>
                <w:rFonts w:cs="Calibri"/>
                <w:color w:val="000000"/>
                <w:lang w:val="en-HK" w:eastAsia="en-HK"/>
              </w:rPr>
              <w:t xml:space="preserve"> file into notification table in Staging DB with file status as unread (this is for download count purposes).</w:t>
            </w:r>
          </w:p>
          <w:p w14:paraId="67B7A1F6" w14:textId="77777777" w:rsidR="005B7422" w:rsidRDefault="005B7422" w:rsidP="00A9553E">
            <w:pPr>
              <w:jc w:val="both"/>
              <w:rPr>
                <w:rFonts w:cs="Calibri"/>
                <w:lang w:val="en-HK" w:eastAsia="en-HK"/>
              </w:rPr>
            </w:pPr>
          </w:p>
          <w:p w14:paraId="0ACD5930" w14:textId="77777777" w:rsidR="005B7422" w:rsidRPr="000D50E2" w:rsidRDefault="005B7422" w:rsidP="00CA12D9">
            <w:pPr>
              <w:numPr>
                <w:ilvl w:val="0"/>
                <w:numId w:val="36"/>
              </w:numPr>
              <w:jc w:val="both"/>
              <w:rPr>
                <w:rFonts w:cs="Calibri"/>
                <w:color w:val="000000"/>
                <w:lang w:val="en-HK" w:eastAsia="en-HK"/>
              </w:rPr>
            </w:pPr>
            <w:r>
              <w:rPr>
                <w:rFonts w:cs="Calibri"/>
                <w:lang w:val="en-HK" w:eastAsia="en-HK"/>
              </w:rPr>
              <w:t>Once the download file is ready, p</w:t>
            </w:r>
            <w:r w:rsidRPr="00D933E5">
              <w:rPr>
                <w:rFonts w:cs="Calibri"/>
                <w:lang w:val="en-HK" w:eastAsia="en-HK"/>
              </w:rPr>
              <w:t xml:space="preserve">ortal will display notification </w:t>
            </w:r>
            <w:r>
              <w:rPr>
                <w:rFonts w:cs="Calibri"/>
                <w:lang w:val="en-HK" w:eastAsia="en-HK"/>
              </w:rPr>
              <w:t xml:space="preserve">and </w:t>
            </w:r>
            <w:r w:rsidRPr="00D933E5">
              <w:rPr>
                <w:rFonts w:cs="Calibri"/>
                <w:lang w:val="en-HK" w:eastAsia="en-HK"/>
              </w:rPr>
              <w:t xml:space="preserve">user </w:t>
            </w:r>
            <w:r>
              <w:rPr>
                <w:rFonts w:cs="Calibri"/>
                <w:lang w:val="en-HK" w:eastAsia="en-HK"/>
              </w:rPr>
              <w:t>can</w:t>
            </w:r>
            <w:r w:rsidRPr="00D933E5">
              <w:rPr>
                <w:rFonts w:cs="Calibri"/>
                <w:lang w:val="en-HK" w:eastAsia="en-HK"/>
              </w:rPr>
              <w:t xml:space="preserve"> download the file</w:t>
            </w:r>
            <w:r>
              <w:rPr>
                <w:rFonts w:cs="Calibri"/>
                <w:lang w:val="en-HK" w:eastAsia="en-HK"/>
              </w:rPr>
              <w:t xml:space="preserve"> </w:t>
            </w:r>
            <w:r w:rsidRPr="00B64066">
              <w:rPr>
                <w:rFonts w:cs="Calibri"/>
                <w:lang w:val="en-HK" w:eastAsia="en-HK"/>
              </w:rPr>
              <w:t>via the download notification or the download page.</w:t>
            </w:r>
          </w:p>
        </w:tc>
        <w:tc>
          <w:tcPr>
            <w:tcW w:w="1007" w:type="dxa"/>
            <w:shd w:val="clear" w:color="auto" w:fill="auto"/>
          </w:tcPr>
          <w:p w14:paraId="02E3429C" w14:textId="77777777" w:rsidR="005B7422" w:rsidRDefault="005B7422" w:rsidP="00A9553E">
            <w:pPr>
              <w:pStyle w:val="Normalindent1"/>
              <w:spacing w:before="240"/>
              <w:ind w:left="0"/>
              <w:rPr>
                <w:rFonts w:cs="Calibri"/>
                <w:lang w:eastAsia="zh-CN"/>
              </w:rPr>
            </w:pPr>
            <w:r>
              <w:rPr>
                <w:rFonts w:cs="Calibri"/>
                <w:lang w:eastAsia="zh-CN"/>
              </w:rPr>
              <w:t>ESB,</w:t>
            </w:r>
          </w:p>
          <w:p w14:paraId="637F08AD" w14:textId="77777777" w:rsidR="005B7422" w:rsidRDefault="005B7422" w:rsidP="00A9553E">
            <w:pPr>
              <w:pStyle w:val="Normalindent1"/>
              <w:ind w:left="0"/>
              <w:rPr>
                <w:rFonts w:cs="Calibri"/>
                <w:lang w:eastAsia="zh-CN"/>
              </w:rPr>
            </w:pPr>
            <w:r>
              <w:rPr>
                <w:rFonts w:cs="Calibri"/>
                <w:lang w:eastAsia="zh-CN"/>
              </w:rPr>
              <w:t>SP,</w:t>
            </w:r>
          </w:p>
          <w:p w14:paraId="1B7CC2EC" w14:textId="77777777" w:rsidR="005B7422" w:rsidRDefault="005B7422" w:rsidP="00A9553E">
            <w:pPr>
              <w:pStyle w:val="Normalindent1"/>
              <w:ind w:left="0"/>
              <w:rPr>
                <w:rFonts w:cs="Calibri"/>
                <w:lang w:eastAsia="zh-CN"/>
              </w:rPr>
            </w:pPr>
            <w:r>
              <w:rPr>
                <w:rFonts w:cs="Calibri"/>
                <w:lang w:eastAsia="zh-CN"/>
              </w:rPr>
              <w:t>Imaging DB,</w:t>
            </w:r>
          </w:p>
          <w:p w14:paraId="1C4E9BB2" w14:textId="77777777" w:rsidR="005B7422" w:rsidRDefault="005B7422" w:rsidP="00A9553E">
            <w:pPr>
              <w:pStyle w:val="Normalindent1"/>
              <w:ind w:left="0"/>
              <w:rPr>
                <w:rFonts w:cs="Calibri"/>
                <w:lang w:eastAsia="zh-CN"/>
              </w:rPr>
            </w:pPr>
            <w:r>
              <w:rPr>
                <w:rFonts w:cs="Calibri"/>
                <w:lang w:eastAsia="zh-CN"/>
              </w:rPr>
              <w:t>Staging Service</w:t>
            </w:r>
          </w:p>
        </w:tc>
      </w:tr>
    </w:tbl>
    <w:p w14:paraId="3C13B838" w14:textId="77777777" w:rsidR="005B7422" w:rsidRDefault="005B7422" w:rsidP="005B7422">
      <w:r>
        <w:t xml:space="preserve"> </w:t>
      </w:r>
    </w:p>
    <w:p w14:paraId="27F9F1B1" w14:textId="23242A99" w:rsidR="000A6F49" w:rsidRDefault="00A45649" w:rsidP="00DF495C">
      <w:pPr>
        <w:pStyle w:val="Heading3"/>
      </w:pPr>
      <w:bookmarkStart w:id="70" w:name="_Correspondence_Letter_Document_1"/>
      <w:bookmarkStart w:id="71" w:name="_Correspondence_Letter_Document"/>
      <w:bookmarkEnd w:id="70"/>
      <w:bookmarkEnd w:id="71"/>
      <w:r>
        <w:br w:type="page"/>
      </w:r>
      <w:bookmarkStart w:id="72" w:name="_Toc19034992"/>
      <w:r w:rsidR="000A6F49">
        <w:lastRenderedPageBreak/>
        <w:t>Correspondence Letter Document Type and Document Name</w:t>
      </w:r>
      <w:bookmarkEnd w:id="72"/>
    </w:p>
    <w:p w14:paraId="3AB9D889" w14:textId="77777777" w:rsidR="000A6F49" w:rsidRDefault="000A6F49" w:rsidP="00DF495C">
      <w:pPr>
        <w:rPr>
          <w:lang w:eastAsia="zh-CN"/>
        </w:rPr>
      </w:pPr>
      <w:r>
        <w:rPr>
          <w:lang w:eastAsia="zh-CN"/>
        </w:rPr>
        <w:t>The document type and document name which will be populated in correspondence letter listing are following the below sequence (first document type, then document name).</w:t>
      </w:r>
    </w:p>
    <w:p w14:paraId="06B4D352" w14:textId="77777777" w:rsidR="000A6F49" w:rsidRPr="008D20C7" w:rsidRDefault="000A6F49" w:rsidP="000A6F49">
      <w:pPr>
        <w:ind w:left="568"/>
        <w:rPr>
          <w:lang w:eastAsia="zh-CN"/>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bottom w:w="72" w:type="dxa"/>
          <w:right w:w="115" w:type="dxa"/>
        </w:tblCellMar>
        <w:tblLook w:val="04A0" w:firstRow="1" w:lastRow="0" w:firstColumn="1" w:lastColumn="0" w:noHBand="0" w:noVBand="1"/>
      </w:tblPr>
      <w:tblGrid>
        <w:gridCol w:w="3160"/>
        <w:gridCol w:w="6097"/>
      </w:tblGrid>
      <w:tr w:rsidR="000A6F49" w:rsidRPr="00523786" w14:paraId="58410A9D" w14:textId="77777777" w:rsidTr="00DF495C">
        <w:trPr>
          <w:trHeight w:val="319"/>
        </w:trPr>
        <w:tc>
          <w:tcPr>
            <w:tcW w:w="1707" w:type="pct"/>
            <w:tcBorders>
              <w:top w:val="single" w:sz="4" w:space="0" w:color="000000"/>
              <w:left w:val="single" w:sz="4" w:space="0" w:color="000000"/>
              <w:bottom w:val="single" w:sz="4" w:space="0" w:color="000000"/>
              <w:right w:val="single" w:sz="4" w:space="0" w:color="000000"/>
            </w:tcBorders>
            <w:shd w:val="clear" w:color="auto" w:fill="D9D9D9"/>
            <w:vAlign w:val="center"/>
            <w:hideMark/>
          </w:tcPr>
          <w:p w14:paraId="621B9235" w14:textId="77777777" w:rsidR="000A6F49" w:rsidRPr="00523786" w:rsidRDefault="000A6F49" w:rsidP="000A6F49">
            <w:pPr>
              <w:rPr>
                <w:rFonts w:cs="Calibri"/>
                <w:b/>
                <w:bCs/>
                <w:lang w:val="en-MY" w:eastAsia="zh-CN"/>
              </w:rPr>
            </w:pPr>
            <w:r w:rsidRPr="00523786">
              <w:rPr>
                <w:rFonts w:cs="Calibri"/>
                <w:b/>
                <w:bCs/>
                <w:lang w:val="en-MY" w:eastAsia="zh-CN"/>
              </w:rPr>
              <w:t>Document Type</w:t>
            </w:r>
          </w:p>
        </w:tc>
        <w:tc>
          <w:tcPr>
            <w:tcW w:w="3293" w:type="pct"/>
            <w:tcBorders>
              <w:top w:val="single" w:sz="4" w:space="0" w:color="000000"/>
              <w:left w:val="single" w:sz="4" w:space="0" w:color="000000"/>
              <w:bottom w:val="single" w:sz="4" w:space="0" w:color="000000"/>
              <w:right w:val="single" w:sz="4" w:space="0" w:color="000000"/>
            </w:tcBorders>
            <w:shd w:val="clear" w:color="auto" w:fill="D9D9D9"/>
            <w:vAlign w:val="center"/>
            <w:hideMark/>
          </w:tcPr>
          <w:p w14:paraId="56C4D58B" w14:textId="77777777" w:rsidR="000A6F49" w:rsidRPr="00523786" w:rsidRDefault="000A6F49" w:rsidP="000A6F49">
            <w:pPr>
              <w:rPr>
                <w:rFonts w:cs="Calibri"/>
                <w:b/>
                <w:bCs/>
                <w:lang w:val="en-MY" w:eastAsia="zh-CN"/>
              </w:rPr>
            </w:pPr>
            <w:r w:rsidRPr="00523786">
              <w:rPr>
                <w:rFonts w:cs="Calibri"/>
                <w:b/>
                <w:bCs/>
                <w:lang w:val="en-MY" w:eastAsia="zh-CN"/>
              </w:rPr>
              <w:t>Document Name</w:t>
            </w:r>
          </w:p>
        </w:tc>
      </w:tr>
      <w:tr w:rsidR="000A6F49" w:rsidRPr="00523786" w14:paraId="5C361DE9" w14:textId="77777777" w:rsidTr="00DF495C">
        <w:trPr>
          <w:trHeight w:val="913"/>
        </w:trPr>
        <w:tc>
          <w:tcPr>
            <w:tcW w:w="1707" w:type="pct"/>
            <w:tcBorders>
              <w:top w:val="single" w:sz="4" w:space="0" w:color="000000"/>
              <w:left w:val="single" w:sz="4" w:space="0" w:color="000000"/>
              <w:bottom w:val="single" w:sz="4" w:space="0" w:color="000000"/>
              <w:right w:val="single" w:sz="4" w:space="0" w:color="000000"/>
            </w:tcBorders>
            <w:shd w:val="clear" w:color="auto" w:fill="F2F2F2"/>
            <w:vAlign w:val="center"/>
            <w:hideMark/>
          </w:tcPr>
          <w:p w14:paraId="52411010" w14:textId="77777777" w:rsidR="000A6F49" w:rsidRPr="00523786" w:rsidRDefault="000A6F49" w:rsidP="000A6F49">
            <w:pPr>
              <w:rPr>
                <w:rFonts w:cs="Calibri"/>
                <w:b/>
                <w:bCs/>
                <w:lang w:val="en-MY" w:eastAsia="zh-CN"/>
              </w:rPr>
            </w:pPr>
            <w:r w:rsidRPr="00523786">
              <w:rPr>
                <w:rFonts w:cs="Calibri"/>
                <w:b/>
                <w:bCs/>
                <w:lang w:val="en-MY" w:eastAsia="zh-CN"/>
              </w:rPr>
              <w:t>Underwriting Letter</w:t>
            </w:r>
          </w:p>
        </w:tc>
        <w:tc>
          <w:tcPr>
            <w:tcW w:w="3293" w:type="pct"/>
            <w:tcBorders>
              <w:top w:val="single" w:sz="4" w:space="0" w:color="000000"/>
              <w:left w:val="single" w:sz="4" w:space="0" w:color="000000"/>
              <w:bottom w:val="single" w:sz="4" w:space="0" w:color="000000"/>
              <w:right w:val="single" w:sz="4" w:space="0" w:color="000000"/>
            </w:tcBorders>
            <w:shd w:val="clear" w:color="auto" w:fill="auto"/>
            <w:hideMark/>
          </w:tcPr>
          <w:p w14:paraId="2512064A" w14:textId="77777777" w:rsidR="000A6F49" w:rsidRPr="00523786" w:rsidRDefault="000A6F49" w:rsidP="000A6F49">
            <w:pPr>
              <w:pStyle w:val="ListParagraph"/>
              <w:widowControl/>
              <w:numPr>
                <w:ilvl w:val="0"/>
                <w:numId w:val="27"/>
              </w:numPr>
              <w:spacing w:after="0" w:line="240" w:lineRule="auto"/>
              <w:ind w:left="591"/>
              <w:contextualSpacing/>
              <w:jc w:val="left"/>
              <w:rPr>
                <w:rFonts w:ascii="Calibri" w:eastAsia="SimSun" w:hAnsi="Calibri" w:cs="Calibri"/>
                <w:bCs/>
                <w:color w:val="auto"/>
                <w:kern w:val="0"/>
                <w:szCs w:val="20"/>
                <w:lang w:val="en-MY" w:eastAsia="zh-CN"/>
              </w:rPr>
            </w:pPr>
            <w:r w:rsidRPr="00523786">
              <w:rPr>
                <w:rFonts w:ascii="Calibri" w:eastAsia="SimSun" w:hAnsi="Calibri" w:cs="Calibri"/>
                <w:bCs/>
                <w:color w:val="auto"/>
                <w:kern w:val="0"/>
                <w:szCs w:val="20"/>
                <w:lang w:val="en-MY" w:eastAsia="zh-CN"/>
              </w:rPr>
              <w:t>Deferment Letter</w:t>
            </w:r>
          </w:p>
          <w:p w14:paraId="3F87FB82" w14:textId="77777777" w:rsidR="000A6F49" w:rsidRPr="00523786" w:rsidRDefault="000A6F49" w:rsidP="000A6F49">
            <w:pPr>
              <w:pStyle w:val="ListParagraph"/>
              <w:widowControl/>
              <w:numPr>
                <w:ilvl w:val="0"/>
                <w:numId w:val="27"/>
              </w:numPr>
              <w:spacing w:after="0" w:line="240" w:lineRule="auto"/>
              <w:ind w:left="591"/>
              <w:contextualSpacing/>
              <w:jc w:val="left"/>
              <w:rPr>
                <w:rFonts w:ascii="Calibri" w:eastAsia="SimSun" w:hAnsi="Calibri" w:cs="Calibri"/>
                <w:bCs/>
                <w:color w:val="auto"/>
                <w:kern w:val="0"/>
                <w:szCs w:val="20"/>
                <w:lang w:val="en-MY" w:eastAsia="zh-CN"/>
              </w:rPr>
            </w:pPr>
            <w:r w:rsidRPr="00523786">
              <w:rPr>
                <w:rFonts w:ascii="Calibri" w:eastAsia="SimSun" w:hAnsi="Calibri" w:cs="Calibri"/>
                <w:bCs/>
                <w:color w:val="auto"/>
                <w:kern w:val="0"/>
                <w:szCs w:val="20"/>
                <w:lang w:val="en-MY" w:eastAsia="zh-CN"/>
              </w:rPr>
              <w:t>Acceptance Letter</w:t>
            </w:r>
          </w:p>
          <w:p w14:paraId="5EC86DA9" w14:textId="77777777" w:rsidR="000A6F49" w:rsidRPr="00523786" w:rsidRDefault="000A6F49" w:rsidP="000A6F49">
            <w:pPr>
              <w:pStyle w:val="ListParagraph"/>
              <w:widowControl/>
              <w:numPr>
                <w:ilvl w:val="0"/>
                <w:numId w:val="27"/>
              </w:numPr>
              <w:spacing w:after="0" w:line="240" w:lineRule="auto"/>
              <w:ind w:left="591"/>
              <w:contextualSpacing/>
              <w:jc w:val="left"/>
              <w:rPr>
                <w:rFonts w:ascii="Calibri" w:eastAsia="SimSun" w:hAnsi="Calibri" w:cs="Calibri"/>
                <w:bCs/>
                <w:color w:val="auto"/>
                <w:kern w:val="0"/>
                <w:szCs w:val="20"/>
                <w:lang w:val="en-MY" w:eastAsia="zh-CN"/>
              </w:rPr>
            </w:pPr>
            <w:r w:rsidRPr="00523786">
              <w:rPr>
                <w:rFonts w:ascii="Calibri" w:eastAsia="SimSun" w:hAnsi="Calibri" w:cs="Calibri"/>
                <w:bCs/>
                <w:color w:val="auto"/>
                <w:kern w:val="0"/>
                <w:szCs w:val="20"/>
                <w:lang w:val="en-MY" w:eastAsia="zh-CN"/>
              </w:rPr>
              <w:t>Declined Letter</w:t>
            </w:r>
          </w:p>
          <w:p w14:paraId="4A23D884" w14:textId="77777777" w:rsidR="000A6F49" w:rsidRPr="00523786" w:rsidRDefault="000A6F49" w:rsidP="000A6F49">
            <w:pPr>
              <w:pStyle w:val="ListParagraph"/>
              <w:widowControl/>
              <w:numPr>
                <w:ilvl w:val="0"/>
                <w:numId w:val="27"/>
              </w:numPr>
              <w:spacing w:after="0" w:line="240" w:lineRule="auto"/>
              <w:ind w:left="591"/>
              <w:contextualSpacing/>
              <w:jc w:val="left"/>
              <w:rPr>
                <w:rFonts w:ascii="Calibri" w:eastAsia="SimSun" w:hAnsi="Calibri" w:cs="Calibri"/>
                <w:bCs/>
                <w:color w:val="auto"/>
                <w:kern w:val="0"/>
                <w:szCs w:val="20"/>
                <w:lang w:val="en-MY" w:eastAsia="zh-CN"/>
              </w:rPr>
            </w:pPr>
            <w:r w:rsidRPr="00523786">
              <w:rPr>
                <w:rFonts w:ascii="Calibri" w:eastAsia="SimSun" w:hAnsi="Calibri" w:cs="Calibri"/>
                <w:bCs/>
                <w:color w:val="auto"/>
                <w:kern w:val="0"/>
                <w:szCs w:val="20"/>
                <w:lang w:val="en-MY" w:eastAsia="zh-CN"/>
              </w:rPr>
              <w:t>Postponement Letter</w:t>
            </w:r>
          </w:p>
        </w:tc>
      </w:tr>
      <w:tr w:rsidR="000A6F49" w:rsidRPr="00523786" w14:paraId="63188FB7" w14:textId="77777777" w:rsidTr="00DF495C">
        <w:trPr>
          <w:trHeight w:val="169"/>
        </w:trPr>
        <w:tc>
          <w:tcPr>
            <w:tcW w:w="1707" w:type="pct"/>
            <w:tcBorders>
              <w:top w:val="single" w:sz="4" w:space="0" w:color="000000"/>
              <w:left w:val="single" w:sz="4" w:space="0" w:color="000000"/>
              <w:bottom w:val="single" w:sz="4" w:space="0" w:color="000000"/>
              <w:right w:val="single" w:sz="4" w:space="0" w:color="000000"/>
            </w:tcBorders>
            <w:shd w:val="clear" w:color="auto" w:fill="F2F2F2"/>
            <w:vAlign w:val="center"/>
            <w:hideMark/>
          </w:tcPr>
          <w:p w14:paraId="23266B4F" w14:textId="77777777" w:rsidR="000A6F49" w:rsidRPr="00523786" w:rsidRDefault="000A6F49" w:rsidP="000A6F49">
            <w:pPr>
              <w:rPr>
                <w:rFonts w:cs="Calibri"/>
                <w:b/>
                <w:bCs/>
                <w:lang w:val="en-MY" w:eastAsia="zh-CN"/>
              </w:rPr>
            </w:pPr>
            <w:r w:rsidRPr="00523786">
              <w:rPr>
                <w:rFonts w:cs="Calibri"/>
                <w:b/>
                <w:bCs/>
                <w:lang w:val="en-MY" w:eastAsia="zh-CN"/>
              </w:rPr>
              <w:t>Enrolment Notification</w:t>
            </w:r>
          </w:p>
        </w:tc>
        <w:tc>
          <w:tcPr>
            <w:tcW w:w="3293" w:type="pct"/>
            <w:tcBorders>
              <w:top w:val="single" w:sz="4" w:space="0" w:color="000000"/>
              <w:left w:val="single" w:sz="4" w:space="0" w:color="000000"/>
              <w:bottom w:val="single" w:sz="4" w:space="0" w:color="000000"/>
              <w:right w:val="single" w:sz="4" w:space="0" w:color="000000"/>
            </w:tcBorders>
            <w:shd w:val="clear" w:color="auto" w:fill="auto"/>
            <w:hideMark/>
          </w:tcPr>
          <w:p w14:paraId="13EF6C40" w14:textId="77777777" w:rsidR="000A6F49" w:rsidRPr="00523786" w:rsidRDefault="000A6F49" w:rsidP="000A6F49">
            <w:pPr>
              <w:pStyle w:val="ListParagraph"/>
              <w:widowControl/>
              <w:numPr>
                <w:ilvl w:val="0"/>
                <w:numId w:val="27"/>
              </w:numPr>
              <w:spacing w:after="0" w:line="240" w:lineRule="auto"/>
              <w:ind w:left="591"/>
              <w:contextualSpacing/>
              <w:jc w:val="left"/>
              <w:rPr>
                <w:rFonts w:ascii="Calibri" w:eastAsia="SimSun" w:hAnsi="Calibri" w:cs="Calibri"/>
                <w:bCs/>
                <w:color w:val="auto"/>
                <w:kern w:val="0"/>
                <w:szCs w:val="20"/>
                <w:lang w:val="en-MY" w:eastAsia="zh-CN"/>
              </w:rPr>
            </w:pPr>
            <w:r w:rsidRPr="00523786">
              <w:rPr>
                <w:rFonts w:ascii="Calibri" w:eastAsia="SimSun" w:hAnsi="Calibri" w:cs="Calibri"/>
                <w:bCs/>
                <w:color w:val="auto"/>
                <w:kern w:val="0"/>
                <w:szCs w:val="20"/>
                <w:lang w:val="en-MY" w:eastAsia="zh-CN"/>
              </w:rPr>
              <w:t>Enrolment Notification</w:t>
            </w:r>
          </w:p>
        </w:tc>
      </w:tr>
      <w:tr w:rsidR="000A6F49" w:rsidRPr="00523786" w14:paraId="253416D5" w14:textId="77777777" w:rsidTr="00DF495C">
        <w:trPr>
          <w:trHeight w:val="330"/>
        </w:trPr>
        <w:tc>
          <w:tcPr>
            <w:tcW w:w="1707" w:type="pct"/>
            <w:tcBorders>
              <w:top w:val="single" w:sz="4" w:space="0" w:color="000000"/>
              <w:left w:val="single" w:sz="4" w:space="0" w:color="000000"/>
              <w:bottom w:val="single" w:sz="4" w:space="0" w:color="000000"/>
              <w:right w:val="single" w:sz="4" w:space="0" w:color="000000"/>
            </w:tcBorders>
            <w:shd w:val="clear" w:color="auto" w:fill="F2F2F2"/>
            <w:vAlign w:val="center"/>
            <w:hideMark/>
          </w:tcPr>
          <w:p w14:paraId="404E4FB9" w14:textId="77777777" w:rsidR="000A6F49" w:rsidRPr="00523786" w:rsidRDefault="000A6F49" w:rsidP="000A6F49">
            <w:pPr>
              <w:rPr>
                <w:rFonts w:cs="Calibri"/>
                <w:b/>
                <w:bCs/>
                <w:lang w:val="en-MY" w:eastAsia="zh-CN"/>
              </w:rPr>
            </w:pPr>
            <w:r w:rsidRPr="00523786">
              <w:rPr>
                <w:rFonts w:cs="Calibri"/>
                <w:b/>
                <w:bCs/>
                <w:lang w:val="en-MY" w:eastAsia="zh-CN"/>
              </w:rPr>
              <w:t>Termination of Policy</w:t>
            </w:r>
          </w:p>
        </w:tc>
        <w:tc>
          <w:tcPr>
            <w:tcW w:w="3293" w:type="pct"/>
            <w:tcBorders>
              <w:top w:val="single" w:sz="4" w:space="0" w:color="000000"/>
              <w:left w:val="single" w:sz="4" w:space="0" w:color="000000"/>
              <w:bottom w:val="single" w:sz="4" w:space="0" w:color="000000"/>
              <w:right w:val="single" w:sz="4" w:space="0" w:color="000000"/>
            </w:tcBorders>
            <w:shd w:val="clear" w:color="auto" w:fill="auto"/>
            <w:hideMark/>
          </w:tcPr>
          <w:p w14:paraId="175549CC" w14:textId="77777777" w:rsidR="000A6F49" w:rsidRPr="00523786" w:rsidRDefault="000A6F49" w:rsidP="000A6F49">
            <w:pPr>
              <w:pStyle w:val="ListParagraph"/>
              <w:widowControl/>
              <w:numPr>
                <w:ilvl w:val="0"/>
                <w:numId w:val="27"/>
              </w:numPr>
              <w:spacing w:after="0" w:line="240" w:lineRule="auto"/>
              <w:ind w:left="591"/>
              <w:contextualSpacing/>
              <w:jc w:val="left"/>
              <w:rPr>
                <w:rFonts w:ascii="Calibri" w:eastAsia="SimSun" w:hAnsi="Calibri" w:cs="Calibri"/>
                <w:bCs/>
                <w:color w:val="auto"/>
                <w:kern w:val="0"/>
                <w:szCs w:val="20"/>
                <w:lang w:val="en-MY" w:eastAsia="zh-CN"/>
              </w:rPr>
            </w:pPr>
            <w:r w:rsidRPr="00523786">
              <w:rPr>
                <w:rFonts w:ascii="Calibri" w:eastAsia="SimSun" w:hAnsi="Calibri" w:cs="Calibri"/>
                <w:bCs/>
                <w:color w:val="auto"/>
                <w:kern w:val="0"/>
                <w:szCs w:val="20"/>
                <w:lang w:val="en-MY" w:eastAsia="zh-CN"/>
              </w:rPr>
              <w:t>Final Reminder Letter (-Lapsed)</w:t>
            </w:r>
          </w:p>
          <w:p w14:paraId="3DFCC591" w14:textId="77777777" w:rsidR="000A6F49" w:rsidRPr="00523786" w:rsidRDefault="000A6F49" w:rsidP="000A6F49">
            <w:pPr>
              <w:pStyle w:val="ListParagraph"/>
              <w:widowControl/>
              <w:numPr>
                <w:ilvl w:val="0"/>
                <w:numId w:val="27"/>
              </w:numPr>
              <w:spacing w:after="0" w:line="240" w:lineRule="auto"/>
              <w:ind w:left="591"/>
              <w:contextualSpacing/>
              <w:jc w:val="left"/>
              <w:rPr>
                <w:rFonts w:ascii="Calibri" w:eastAsia="SimSun" w:hAnsi="Calibri" w:cs="Calibri"/>
                <w:bCs/>
                <w:color w:val="auto"/>
                <w:kern w:val="0"/>
                <w:szCs w:val="20"/>
                <w:lang w:val="en-MY" w:eastAsia="zh-CN"/>
              </w:rPr>
            </w:pPr>
            <w:r w:rsidRPr="00523786">
              <w:rPr>
                <w:rFonts w:ascii="Calibri" w:eastAsia="SimSun" w:hAnsi="Calibri" w:cs="Calibri"/>
                <w:bCs/>
                <w:color w:val="auto"/>
                <w:kern w:val="0"/>
                <w:szCs w:val="20"/>
                <w:lang w:val="en-MY" w:eastAsia="zh-CN"/>
              </w:rPr>
              <w:t xml:space="preserve">Final Reminder Letter </w:t>
            </w:r>
          </w:p>
        </w:tc>
      </w:tr>
      <w:tr w:rsidR="000A6F49" w:rsidRPr="00523786" w14:paraId="3A5A2724" w14:textId="77777777" w:rsidTr="00DF495C">
        <w:trPr>
          <w:trHeight w:val="544"/>
        </w:trPr>
        <w:tc>
          <w:tcPr>
            <w:tcW w:w="1707" w:type="pct"/>
            <w:tcBorders>
              <w:top w:val="single" w:sz="4" w:space="0" w:color="000000"/>
              <w:left w:val="single" w:sz="4" w:space="0" w:color="000000"/>
              <w:bottom w:val="single" w:sz="4" w:space="0" w:color="000000"/>
              <w:right w:val="single" w:sz="4" w:space="0" w:color="000000"/>
            </w:tcBorders>
            <w:shd w:val="clear" w:color="auto" w:fill="F2F2F2"/>
            <w:vAlign w:val="center"/>
            <w:hideMark/>
          </w:tcPr>
          <w:p w14:paraId="5A5CA3F9" w14:textId="77777777" w:rsidR="000A6F49" w:rsidRPr="00523786" w:rsidRDefault="000A6F49" w:rsidP="000A6F49">
            <w:pPr>
              <w:rPr>
                <w:rFonts w:cs="Calibri"/>
                <w:b/>
                <w:bCs/>
                <w:lang w:val="en-MY" w:eastAsia="zh-CN"/>
              </w:rPr>
            </w:pPr>
            <w:r w:rsidRPr="00523786">
              <w:rPr>
                <w:rFonts w:cs="Calibri"/>
                <w:b/>
                <w:bCs/>
                <w:lang w:val="en-MY" w:eastAsia="zh-CN"/>
              </w:rPr>
              <w:t>Notification of Suspension</w:t>
            </w:r>
          </w:p>
        </w:tc>
        <w:tc>
          <w:tcPr>
            <w:tcW w:w="3293" w:type="pct"/>
            <w:tcBorders>
              <w:top w:val="single" w:sz="4" w:space="0" w:color="000000"/>
              <w:left w:val="single" w:sz="4" w:space="0" w:color="000000"/>
              <w:bottom w:val="single" w:sz="4" w:space="0" w:color="000000"/>
              <w:right w:val="single" w:sz="4" w:space="0" w:color="000000"/>
            </w:tcBorders>
            <w:shd w:val="clear" w:color="auto" w:fill="auto"/>
            <w:hideMark/>
          </w:tcPr>
          <w:p w14:paraId="2F0B62F2" w14:textId="77777777" w:rsidR="000A6F49" w:rsidRPr="00523786" w:rsidRDefault="000A6F49" w:rsidP="000A6F49">
            <w:pPr>
              <w:pStyle w:val="ListParagraph"/>
              <w:widowControl/>
              <w:numPr>
                <w:ilvl w:val="0"/>
                <w:numId w:val="27"/>
              </w:numPr>
              <w:spacing w:after="0" w:line="240" w:lineRule="auto"/>
              <w:ind w:left="591"/>
              <w:contextualSpacing/>
              <w:jc w:val="left"/>
              <w:rPr>
                <w:rFonts w:ascii="Calibri" w:eastAsia="SimSun" w:hAnsi="Calibri" w:cs="Calibri"/>
                <w:bCs/>
                <w:color w:val="auto"/>
                <w:kern w:val="0"/>
                <w:szCs w:val="20"/>
                <w:lang w:val="en-MY" w:eastAsia="zh-CN"/>
              </w:rPr>
            </w:pPr>
            <w:r w:rsidRPr="00523786">
              <w:rPr>
                <w:rFonts w:ascii="Calibri" w:eastAsia="SimSun" w:hAnsi="Calibri" w:cs="Calibri"/>
                <w:bCs/>
                <w:color w:val="auto"/>
                <w:kern w:val="0"/>
                <w:szCs w:val="20"/>
                <w:lang w:val="en-MY" w:eastAsia="zh-CN"/>
              </w:rPr>
              <w:t>Suspension Letter</w:t>
            </w:r>
          </w:p>
          <w:p w14:paraId="62DFAF6F" w14:textId="77777777" w:rsidR="000A6F49" w:rsidRPr="00523786" w:rsidRDefault="000A6F49" w:rsidP="000A6F49">
            <w:pPr>
              <w:pStyle w:val="ListParagraph"/>
              <w:widowControl/>
              <w:numPr>
                <w:ilvl w:val="0"/>
                <w:numId w:val="27"/>
              </w:numPr>
              <w:spacing w:after="0" w:line="240" w:lineRule="auto"/>
              <w:ind w:left="591"/>
              <w:contextualSpacing/>
              <w:jc w:val="left"/>
              <w:rPr>
                <w:rFonts w:ascii="Calibri" w:eastAsia="SimSun" w:hAnsi="Calibri" w:cs="Calibri"/>
                <w:bCs/>
                <w:color w:val="auto"/>
                <w:kern w:val="0"/>
                <w:szCs w:val="20"/>
                <w:lang w:val="en-MY" w:eastAsia="zh-CN"/>
              </w:rPr>
            </w:pPr>
            <w:r w:rsidRPr="00523786">
              <w:rPr>
                <w:rFonts w:ascii="Calibri" w:eastAsia="SimSun" w:hAnsi="Calibri" w:cs="Calibri"/>
                <w:bCs/>
                <w:color w:val="auto"/>
                <w:kern w:val="0"/>
                <w:szCs w:val="20"/>
                <w:lang w:val="en-MY" w:eastAsia="zh-CN"/>
              </w:rPr>
              <w:t>Suspension Notice</w:t>
            </w:r>
          </w:p>
        </w:tc>
      </w:tr>
      <w:tr w:rsidR="000A6F49" w:rsidRPr="00523786" w14:paraId="6CCA984E" w14:textId="77777777" w:rsidTr="00DF495C">
        <w:trPr>
          <w:trHeight w:val="222"/>
        </w:trPr>
        <w:tc>
          <w:tcPr>
            <w:tcW w:w="1707" w:type="pct"/>
            <w:tcBorders>
              <w:top w:val="single" w:sz="4" w:space="0" w:color="000000"/>
              <w:left w:val="single" w:sz="4" w:space="0" w:color="000000"/>
              <w:bottom w:val="single" w:sz="4" w:space="0" w:color="000000"/>
              <w:right w:val="single" w:sz="4" w:space="0" w:color="000000"/>
            </w:tcBorders>
            <w:shd w:val="clear" w:color="auto" w:fill="F2F2F2"/>
            <w:vAlign w:val="center"/>
            <w:hideMark/>
          </w:tcPr>
          <w:p w14:paraId="2F9C668C" w14:textId="77777777" w:rsidR="000A6F49" w:rsidRPr="00523786" w:rsidRDefault="000A6F49" w:rsidP="000A6F49">
            <w:pPr>
              <w:rPr>
                <w:rFonts w:cs="Calibri"/>
                <w:b/>
                <w:bCs/>
                <w:lang w:val="en-MY" w:eastAsia="zh-CN"/>
              </w:rPr>
            </w:pPr>
            <w:r w:rsidRPr="00523786">
              <w:rPr>
                <w:rFonts w:cs="Calibri"/>
                <w:b/>
                <w:bCs/>
                <w:lang w:val="en-MY" w:eastAsia="zh-CN"/>
              </w:rPr>
              <w:t>Outstanding Reminder Letter</w:t>
            </w:r>
          </w:p>
        </w:tc>
        <w:tc>
          <w:tcPr>
            <w:tcW w:w="3293" w:type="pct"/>
            <w:tcBorders>
              <w:top w:val="single" w:sz="4" w:space="0" w:color="000000"/>
              <w:left w:val="single" w:sz="4" w:space="0" w:color="000000"/>
              <w:bottom w:val="single" w:sz="4" w:space="0" w:color="000000"/>
              <w:right w:val="single" w:sz="4" w:space="0" w:color="000000"/>
            </w:tcBorders>
            <w:shd w:val="clear" w:color="auto" w:fill="auto"/>
            <w:hideMark/>
          </w:tcPr>
          <w:p w14:paraId="1E16D3DD" w14:textId="77777777" w:rsidR="000A6F49" w:rsidRPr="00523786" w:rsidRDefault="000A6F49" w:rsidP="000A6F49">
            <w:pPr>
              <w:pStyle w:val="ListParagraph"/>
              <w:widowControl/>
              <w:numPr>
                <w:ilvl w:val="0"/>
                <w:numId w:val="27"/>
              </w:numPr>
              <w:spacing w:after="0" w:line="240" w:lineRule="auto"/>
              <w:ind w:left="591"/>
              <w:contextualSpacing/>
              <w:jc w:val="left"/>
              <w:rPr>
                <w:rFonts w:ascii="Calibri" w:eastAsia="SimSun" w:hAnsi="Calibri" w:cs="Calibri"/>
                <w:bCs/>
                <w:color w:val="auto"/>
                <w:kern w:val="0"/>
                <w:szCs w:val="20"/>
                <w:lang w:val="en-MY" w:eastAsia="zh-CN"/>
              </w:rPr>
            </w:pPr>
            <w:r w:rsidRPr="00523786">
              <w:rPr>
                <w:rFonts w:ascii="Calibri" w:eastAsia="SimSun" w:hAnsi="Calibri" w:cs="Calibri"/>
                <w:bCs/>
                <w:color w:val="auto"/>
                <w:kern w:val="0"/>
                <w:szCs w:val="20"/>
                <w:lang w:val="en-MY" w:eastAsia="zh-CN"/>
              </w:rPr>
              <w:t>Premium Reminder Letter</w:t>
            </w:r>
          </w:p>
        </w:tc>
      </w:tr>
      <w:tr w:rsidR="000A6F49" w:rsidRPr="00523786" w14:paraId="7EDFF348" w14:textId="77777777" w:rsidTr="00DF495C">
        <w:tblPrEx>
          <w:tblCellMar>
            <w:top w:w="0" w:type="dxa"/>
            <w:left w:w="108" w:type="dxa"/>
            <w:bottom w:w="0" w:type="dxa"/>
            <w:right w:w="108" w:type="dxa"/>
          </w:tblCellMar>
        </w:tblPrEx>
        <w:trPr>
          <w:trHeight w:val="442"/>
        </w:trPr>
        <w:tc>
          <w:tcPr>
            <w:tcW w:w="1707" w:type="pct"/>
            <w:shd w:val="clear" w:color="auto" w:fill="EDEDED"/>
            <w:vAlign w:val="center"/>
            <w:hideMark/>
          </w:tcPr>
          <w:p w14:paraId="3341CC11" w14:textId="77777777" w:rsidR="000A6F49" w:rsidRPr="00523786" w:rsidRDefault="000A6F49" w:rsidP="000A6F49">
            <w:pPr>
              <w:rPr>
                <w:rFonts w:cs="Calibri"/>
                <w:b/>
                <w:bCs/>
                <w:lang w:val="en-MY" w:eastAsia="zh-CN"/>
              </w:rPr>
            </w:pPr>
            <w:r w:rsidRPr="00523786">
              <w:rPr>
                <w:rFonts w:cs="Calibri"/>
                <w:b/>
                <w:bCs/>
                <w:lang w:val="en-MY" w:eastAsia="zh-CN"/>
              </w:rPr>
              <w:t>Payment and Refund</w:t>
            </w:r>
          </w:p>
        </w:tc>
        <w:tc>
          <w:tcPr>
            <w:tcW w:w="3293" w:type="pct"/>
            <w:shd w:val="clear" w:color="auto" w:fill="auto"/>
            <w:hideMark/>
          </w:tcPr>
          <w:p w14:paraId="7E3E7905" w14:textId="77777777" w:rsidR="000A6F49" w:rsidRPr="00523786" w:rsidRDefault="000A6F49" w:rsidP="000A6F49">
            <w:pPr>
              <w:pStyle w:val="ListParagraph"/>
              <w:widowControl/>
              <w:numPr>
                <w:ilvl w:val="0"/>
                <w:numId w:val="27"/>
              </w:numPr>
              <w:spacing w:after="0" w:line="240" w:lineRule="auto"/>
              <w:ind w:left="591"/>
              <w:contextualSpacing/>
              <w:jc w:val="left"/>
              <w:rPr>
                <w:rFonts w:ascii="Calibri" w:eastAsia="SimSun" w:hAnsi="Calibri" w:cs="Calibri"/>
                <w:bCs/>
                <w:color w:val="auto"/>
                <w:kern w:val="0"/>
                <w:szCs w:val="20"/>
                <w:lang w:val="en-MY" w:eastAsia="zh-CN"/>
              </w:rPr>
            </w:pPr>
            <w:r w:rsidRPr="00523786">
              <w:rPr>
                <w:rFonts w:ascii="Calibri" w:eastAsia="SimSun" w:hAnsi="Calibri" w:cs="Calibri"/>
                <w:bCs/>
                <w:color w:val="auto"/>
                <w:kern w:val="0"/>
                <w:szCs w:val="20"/>
                <w:lang w:val="en-MY" w:eastAsia="zh-CN"/>
              </w:rPr>
              <w:t>Official Receipt</w:t>
            </w:r>
          </w:p>
          <w:p w14:paraId="3DB5B4A5" w14:textId="77777777" w:rsidR="000A6F49" w:rsidRPr="00523786" w:rsidRDefault="000A6F49" w:rsidP="000A6F49">
            <w:pPr>
              <w:pStyle w:val="ListParagraph"/>
              <w:widowControl/>
              <w:numPr>
                <w:ilvl w:val="0"/>
                <w:numId w:val="27"/>
              </w:numPr>
              <w:spacing w:after="0" w:line="240" w:lineRule="auto"/>
              <w:ind w:left="591"/>
              <w:contextualSpacing/>
              <w:jc w:val="left"/>
              <w:rPr>
                <w:rFonts w:ascii="Calibri" w:eastAsia="SimSun" w:hAnsi="Calibri" w:cs="Calibri"/>
                <w:b/>
                <w:bCs/>
                <w:color w:val="auto"/>
                <w:kern w:val="0"/>
                <w:szCs w:val="20"/>
                <w:lang w:val="en-MY" w:eastAsia="zh-CN"/>
              </w:rPr>
            </w:pPr>
            <w:r w:rsidRPr="00523786">
              <w:rPr>
                <w:rFonts w:ascii="Calibri" w:eastAsia="SimSun" w:hAnsi="Calibri" w:cs="Calibri"/>
                <w:bCs/>
                <w:color w:val="auto"/>
                <w:kern w:val="0"/>
                <w:szCs w:val="20"/>
                <w:lang w:val="en-MY" w:eastAsia="zh-CN"/>
              </w:rPr>
              <w:t>Experience Refund Letter</w:t>
            </w:r>
          </w:p>
        </w:tc>
      </w:tr>
    </w:tbl>
    <w:p w14:paraId="70850D16" w14:textId="4B369C5C" w:rsidR="000A6F49" w:rsidRDefault="000A6F49" w:rsidP="000A6F49">
      <w:pPr>
        <w:rPr>
          <w:rFonts w:cs="Calibri"/>
          <w:lang w:eastAsia="zh-CN"/>
        </w:rPr>
      </w:pPr>
    </w:p>
    <w:p w14:paraId="2C39010C" w14:textId="42035253" w:rsidR="00DF495C" w:rsidRDefault="00DF495C" w:rsidP="00DF495C">
      <w:pPr>
        <w:pStyle w:val="Heading3"/>
      </w:pPr>
      <w:bookmarkStart w:id="73" w:name="_Downloaded_Correspondence_Letter"/>
      <w:bookmarkEnd w:id="73"/>
      <w:r>
        <w:br w:type="page"/>
      </w:r>
      <w:bookmarkStart w:id="74" w:name="_Toc19034993"/>
      <w:r>
        <w:lastRenderedPageBreak/>
        <w:t>Downloaded Correspondence Letter File Name</w:t>
      </w:r>
      <w:r w:rsidR="00AC1500" w:rsidRPr="00AC1500">
        <w:t xml:space="preserve"> </w:t>
      </w:r>
      <w:r w:rsidR="00AC1500">
        <w:t>Format</w:t>
      </w:r>
      <w:bookmarkEnd w:id="74"/>
    </w:p>
    <w:p w14:paraId="21E9EBAC" w14:textId="063E50EB" w:rsidR="00DF495C" w:rsidRDefault="00DF495C" w:rsidP="00DF495C">
      <w:pPr>
        <w:rPr>
          <w:lang w:eastAsia="zh-CN"/>
        </w:rPr>
      </w:pPr>
      <w:r>
        <w:rPr>
          <w:lang w:eastAsia="zh-CN"/>
        </w:rPr>
        <w:t>The downloaded correspondence letter file will follow the name format below.</w:t>
      </w:r>
    </w:p>
    <w:p w14:paraId="0919575B" w14:textId="1FB3051D" w:rsidR="00DF495C" w:rsidRDefault="00DF495C" w:rsidP="000A6F49">
      <w:pPr>
        <w:rPr>
          <w:rFonts w:cs="Calibri"/>
          <w:lang w:eastAsia="zh-CN"/>
        </w:rPr>
      </w:pPr>
    </w:p>
    <w:tbl>
      <w:tblPr>
        <w:tblW w:w="5000" w:type="pct"/>
        <w:tblCellMar>
          <w:left w:w="0" w:type="dxa"/>
          <w:right w:w="0" w:type="dxa"/>
        </w:tblCellMar>
        <w:tblLook w:val="04A0" w:firstRow="1" w:lastRow="0" w:firstColumn="1" w:lastColumn="0" w:noHBand="0" w:noVBand="1"/>
      </w:tblPr>
      <w:tblGrid>
        <w:gridCol w:w="1116"/>
        <w:gridCol w:w="1191"/>
        <w:gridCol w:w="3145"/>
        <w:gridCol w:w="3828"/>
      </w:tblGrid>
      <w:tr w:rsidR="00DF495C" w:rsidRPr="00DF495C" w14:paraId="713E923E" w14:textId="77777777" w:rsidTr="00DF495C">
        <w:trPr>
          <w:trHeight w:val="91"/>
        </w:trPr>
        <w:tc>
          <w:tcPr>
            <w:tcW w:w="584" w:type="pct"/>
            <w:tcBorders>
              <w:top w:val="single" w:sz="8" w:space="0" w:color="auto"/>
              <w:left w:val="single" w:sz="8" w:space="0" w:color="auto"/>
              <w:bottom w:val="single" w:sz="8" w:space="0" w:color="auto"/>
              <w:right w:val="single" w:sz="8" w:space="0" w:color="auto"/>
            </w:tcBorders>
            <w:shd w:val="clear" w:color="auto" w:fill="D9D9D9"/>
            <w:tcMar>
              <w:top w:w="28" w:type="dxa"/>
              <w:left w:w="115" w:type="dxa"/>
              <w:bottom w:w="28" w:type="dxa"/>
              <w:right w:w="115" w:type="dxa"/>
            </w:tcMar>
            <w:vAlign w:val="center"/>
            <w:hideMark/>
          </w:tcPr>
          <w:p w14:paraId="7E768BC8" w14:textId="77777777" w:rsidR="00DF495C" w:rsidRPr="00DF495C" w:rsidRDefault="00DF495C" w:rsidP="00DF495C">
            <w:pPr>
              <w:rPr>
                <w:rFonts w:cs="Calibri"/>
                <w:b/>
                <w:bCs/>
                <w:sz w:val="16"/>
                <w:lang w:val="en-HK" w:eastAsia="zh-CN"/>
              </w:rPr>
            </w:pPr>
            <w:r w:rsidRPr="00DF495C">
              <w:rPr>
                <w:rFonts w:cs="Calibri"/>
                <w:b/>
                <w:bCs/>
                <w:sz w:val="16"/>
                <w:lang w:val="en-HK" w:eastAsia="zh-CN"/>
              </w:rPr>
              <w:t>Document Type</w:t>
            </w:r>
          </w:p>
        </w:tc>
        <w:tc>
          <w:tcPr>
            <w:tcW w:w="624" w:type="pct"/>
            <w:tcBorders>
              <w:top w:val="single" w:sz="8" w:space="0" w:color="auto"/>
              <w:left w:val="nil"/>
              <w:bottom w:val="single" w:sz="8" w:space="0" w:color="auto"/>
              <w:right w:val="single" w:sz="8" w:space="0" w:color="auto"/>
            </w:tcBorders>
            <w:shd w:val="clear" w:color="auto" w:fill="D9D9D9"/>
            <w:tcMar>
              <w:top w:w="28" w:type="dxa"/>
              <w:left w:w="115" w:type="dxa"/>
              <w:bottom w:w="28" w:type="dxa"/>
              <w:right w:w="115" w:type="dxa"/>
            </w:tcMar>
            <w:vAlign w:val="center"/>
            <w:hideMark/>
          </w:tcPr>
          <w:p w14:paraId="24DD73F7" w14:textId="77777777" w:rsidR="00DF495C" w:rsidRPr="00DF495C" w:rsidRDefault="00DF495C" w:rsidP="00DF495C">
            <w:pPr>
              <w:rPr>
                <w:rFonts w:cs="Calibri"/>
                <w:b/>
                <w:bCs/>
                <w:sz w:val="16"/>
                <w:lang w:val="en-HK" w:eastAsia="zh-CN"/>
              </w:rPr>
            </w:pPr>
            <w:r w:rsidRPr="00DF495C">
              <w:rPr>
                <w:rFonts w:cs="Calibri"/>
                <w:b/>
                <w:bCs/>
                <w:sz w:val="16"/>
                <w:lang w:val="en-HK" w:eastAsia="zh-CN"/>
              </w:rPr>
              <w:t>Document Name</w:t>
            </w:r>
          </w:p>
        </w:tc>
        <w:tc>
          <w:tcPr>
            <w:tcW w:w="1782" w:type="pct"/>
            <w:tcBorders>
              <w:top w:val="single" w:sz="8" w:space="0" w:color="auto"/>
              <w:left w:val="nil"/>
              <w:bottom w:val="single" w:sz="8" w:space="0" w:color="auto"/>
              <w:right w:val="single" w:sz="8" w:space="0" w:color="auto"/>
            </w:tcBorders>
            <w:shd w:val="clear" w:color="auto" w:fill="D9D9D9"/>
            <w:tcMar>
              <w:top w:w="28" w:type="dxa"/>
              <w:left w:w="115" w:type="dxa"/>
              <w:bottom w:w="28" w:type="dxa"/>
              <w:right w:w="115" w:type="dxa"/>
            </w:tcMar>
            <w:vAlign w:val="center"/>
            <w:hideMark/>
          </w:tcPr>
          <w:p w14:paraId="5EB68B64" w14:textId="77777777" w:rsidR="00DF495C" w:rsidRPr="00DF495C" w:rsidRDefault="00DF495C" w:rsidP="00DF495C">
            <w:pPr>
              <w:rPr>
                <w:rFonts w:cs="Calibri"/>
                <w:b/>
                <w:bCs/>
                <w:sz w:val="16"/>
                <w:lang w:val="en-HK" w:eastAsia="zh-CN"/>
              </w:rPr>
            </w:pPr>
            <w:r w:rsidRPr="00DF495C">
              <w:rPr>
                <w:rFonts w:cs="Calibri"/>
                <w:b/>
                <w:bCs/>
                <w:sz w:val="16"/>
                <w:lang w:val="en-HK" w:eastAsia="zh-CN"/>
              </w:rPr>
              <w:t>Downloaded File Name</w:t>
            </w:r>
          </w:p>
        </w:tc>
        <w:tc>
          <w:tcPr>
            <w:tcW w:w="2010" w:type="pct"/>
            <w:tcBorders>
              <w:top w:val="single" w:sz="8" w:space="0" w:color="auto"/>
              <w:left w:val="nil"/>
              <w:bottom w:val="single" w:sz="8" w:space="0" w:color="auto"/>
              <w:right w:val="single" w:sz="8" w:space="0" w:color="auto"/>
            </w:tcBorders>
            <w:shd w:val="clear" w:color="auto" w:fill="D9D9D9"/>
            <w:tcMar>
              <w:top w:w="72" w:type="dxa"/>
              <w:left w:w="115" w:type="dxa"/>
              <w:bottom w:w="72" w:type="dxa"/>
              <w:right w:w="115" w:type="dxa"/>
            </w:tcMar>
            <w:vAlign w:val="center"/>
            <w:hideMark/>
          </w:tcPr>
          <w:p w14:paraId="1C0E722B" w14:textId="77777777" w:rsidR="00DF495C" w:rsidRPr="00DF495C" w:rsidRDefault="00DF495C" w:rsidP="00DF495C">
            <w:pPr>
              <w:rPr>
                <w:rFonts w:cs="Calibri"/>
                <w:b/>
                <w:bCs/>
                <w:sz w:val="16"/>
                <w:lang w:val="en-HK" w:eastAsia="zh-CN"/>
              </w:rPr>
            </w:pPr>
            <w:r w:rsidRPr="00DF495C">
              <w:rPr>
                <w:rFonts w:cs="Calibri"/>
                <w:b/>
                <w:bCs/>
                <w:sz w:val="16"/>
                <w:lang w:val="en-HK" w:eastAsia="zh-CN"/>
              </w:rPr>
              <w:t>Example File Name</w:t>
            </w:r>
          </w:p>
        </w:tc>
      </w:tr>
      <w:tr w:rsidR="00DF495C" w:rsidRPr="00DF495C" w14:paraId="2221C539" w14:textId="77777777" w:rsidTr="00DF495C">
        <w:trPr>
          <w:trHeight w:val="63"/>
        </w:trPr>
        <w:tc>
          <w:tcPr>
            <w:tcW w:w="584" w:type="pct"/>
            <w:vMerge w:val="restart"/>
            <w:tcBorders>
              <w:top w:val="nil"/>
              <w:left w:val="single" w:sz="8" w:space="0" w:color="auto"/>
              <w:bottom w:val="single" w:sz="8" w:space="0" w:color="auto"/>
              <w:right w:val="single" w:sz="8" w:space="0" w:color="auto"/>
            </w:tcBorders>
            <w:shd w:val="clear" w:color="auto" w:fill="F2F2F2"/>
            <w:tcMar>
              <w:top w:w="28" w:type="dxa"/>
              <w:left w:w="115" w:type="dxa"/>
              <w:bottom w:w="28" w:type="dxa"/>
              <w:right w:w="115" w:type="dxa"/>
            </w:tcMar>
            <w:vAlign w:val="center"/>
            <w:hideMark/>
          </w:tcPr>
          <w:p w14:paraId="087D3E53" w14:textId="77777777" w:rsidR="00DF495C" w:rsidRPr="00DF495C" w:rsidRDefault="00DF495C" w:rsidP="00DF495C">
            <w:pPr>
              <w:rPr>
                <w:rFonts w:cs="Calibri"/>
                <w:sz w:val="16"/>
                <w:lang w:val="en-HK" w:eastAsia="zh-CN"/>
              </w:rPr>
            </w:pPr>
            <w:r w:rsidRPr="00DF495C">
              <w:rPr>
                <w:rFonts w:cs="Calibri"/>
                <w:b/>
                <w:bCs/>
                <w:sz w:val="16"/>
                <w:lang w:val="en-MY" w:eastAsia="zh-CN"/>
              </w:rPr>
              <w:t>Underwriting Letter</w:t>
            </w:r>
          </w:p>
        </w:tc>
        <w:tc>
          <w:tcPr>
            <w:tcW w:w="624" w:type="pct"/>
            <w:tcBorders>
              <w:top w:val="nil"/>
              <w:left w:val="nil"/>
              <w:bottom w:val="single" w:sz="8" w:space="0" w:color="auto"/>
              <w:right w:val="single" w:sz="8" w:space="0" w:color="auto"/>
            </w:tcBorders>
            <w:tcMar>
              <w:top w:w="28" w:type="dxa"/>
              <w:left w:w="115" w:type="dxa"/>
              <w:bottom w:w="28" w:type="dxa"/>
              <w:right w:w="115" w:type="dxa"/>
            </w:tcMar>
            <w:vAlign w:val="center"/>
            <w:hideMark/>
          </w:tcPr>
          <w:p w14:paraId="47CCBBE9" w14:textId="77777777" w:rsidR="00DF495C" w:rsidRPr="00DF495C" w:rsidRDefault="00DF495C" w:rsidP="00DF495C">
            <w:pPr>
              <w:rPr>
                <w:rFonts w:cs="Calibri"/>
                <w:sz w:val="16"/>
                <w:lang w:val="en-HK" w:eastAsia="zh-CN"/>
              </w:rPr>
            </w:pPr>
            <w:r w:rsidRPr="00DF495C">
              <w:rPr>
                <w:rFonts w:cs="Calibri"/>
                <w:sz w:val="16"/>
                <w:lang w:val="en-HK" w:eastAsia="zh-CN"/>
              </w:rPr>
              <w:t>Deferment Letter</w:t>
            </w:r>
          </w:p>
        </w:tc>
        <w:tc>
          <w:tcPr>
            <w:tcW w:w="1782" w:type="pct"/>
            <w:tcBorders>
              <w:top w:val="nil"/>
              <w:left w:val="nil"/>
              <w:bottom w:val="single" w:sz="8" w:space="0" w:color="auto"/>
              <w:right w:val="single" w:sz="8" w:space="0" w:color="auto"/>
            </w:tcBorders>
            <w:tcMar>
              <w:top w:w="28" w:type="dxa"/>
              <w:left w:w="115" w:type="dxa"/>
              <w:bottom w:w="28" w:type="dxa"/>
              <w:right w:w="115" w:type="dxa"/>
            </w:tcMar>
            <w:vAlign w:val="center"/>
            <w:hideMark/>
          </w:tcPr>
          <w:p w14:paraId="1451B79C" w14:textId="1FC915DD" w:rsidR="00DF495C" w:rsidRPr="00DF495C" w:rsidRDefault="00DF495C" w:rsidP="00DF495C">
            <w:pPr>
              <w:rPr>
                <w:rFonts w:cs="Calibri"/>
                <w:sz w:val="16"/>
                <w:lang w:val="en-HK" w:eastAsia="zh-CN"/>
              </w:rPr>
            </w:pPr>
            <w:r w:rsidRPr="00DF495C">
              <w:rPr>
                <w:rFonts w:cs="Calibri"/>
                <w:sz w:val="16"/>
                <w:lang w:val="en-HK" w:eastAsia="zh-CN"/>
              </w:rPr>
              <w:t>&lt;policy no.&gt;_&lt;issue date (DDMMYYYY)&gt;_DefermentLetter.pdf</w:t>
            </w:r>
          </w:p>
        </w:tc>
        <w:tc>
          <w:tcPr>
            <w:tcW w:w="2010" w:type="pct"/>
            <w:tcBorders>
              <w:top w:val="nil"/>
              <w:left w:val="nil"/>
              <w:bottom w:val="single" w:sz="8" w:space="0" w:color="auto"/>
              <w:right w:val="single" w:sz="8" w:space="0" w:color="auto"/>
            </w:tcBorders>
            <w:tcMar>
              <w:top w:w="72" w:type="dxa"/>
              <w:left w:w="115" w:type="dxa"/>
              <w:bottom w:w="72" w:type="dxa"/>
              <w:right w:w="115" w:type="dxa"/>
            </w:tcMar>
            <w:vAlign w:val="center"/>
            <w:hideMark/>
          </w:tcPr>
          <w:p w14:paraId="1DFD869C" w14:textId="77777777" w:rsidR="00DF495C" w:rsidRPr="00DF495C" w:rsidRDefault="00DF495C" w:rsidP="00DF495C">
            <w:pPr>
              <w:rPr>
                <w:rFonts w:cs="Calibri"/>
                <w:sz w:val="16"/>
                <w:lang w:val="en-HK" w:eastAsia="zh-CN"/>
              </w:rPr>
            </w:pPr>
            <w:bookmarkStart w:id="75" w:name="_Hlk17879944"/>
            <w:r w:rsidRPr="00DF495C">
              <w:rPr>
                <w:rFonts w:cs="Calibri"/>
                <w:sz w:val="16"/>
                <w:lang w:val="en-HK" w:eastAsia="zh-CN"/>
              </w:rPr>
              <w:t>30001903_23082019_DefermentLetter.pdf</w:t>
            </w:r>
            <w:bookmarkEnd w:id="75"/>
          </w:p>
        </w:tc>
      </w:tr>
      <w:tr w:rsidR="00DF495C" w:rsidRPr="00DF495C" w14:paraId="75655158" w14:textId="77777777" w:rsidTr="00DF495C">
        <w:trPr>
          <w:trHeight w:val="63"/>
        </w:trPr>
        <w:tc>
          <w:tcPr>
            <w:tcW w:w="584" w:type="pct"/>
            <w:vMerge/>
            <w:tcBorders>
              <w:top w:val="nil"/>
              <w:left w:val="single" w:sz="8" w:space="0" w:color="auto"/>
              <w:bottom w:val="single" w:sz="8" w:space="0" w:color="auto"/>
              <w:right w:val="single" w:sz="8" w:space="0" w:color="auto"/>
            </w:tcBorders>
            <w:vAlign w:val="center"/>
            <w:hideMark/>
          </w:tcPr>
          <w:p w14:paraId="0497D82E" w14:textId="77777777" w:rsidR="00DF495C" w:rsidRPr="00DF495C" w:rsidRDefault="00DF495C" w:rsidP="00DF495C">
            <w:pPr>
              <w:rPr>
                <w:rFonts w:cs="Calibri"/>
                <w:sz w:val="16"/>
                <w:lang w:val="en-HK" w:eastAsia="zh-CN"/>
              </w:rPr>
            </w:pPr>
          </w:p>
        </w:tc>
        <w:tc>
          <w:tcPr>
            <w:tcW w:w="624" w:type="pct"/>
            <w:tcBorders>
              <w:top w:val="nil"/>
              <w:left w:val="nil"/>
              <w:bottom w:val="single" w:sz="8" w:space="0" w:color="auto"/>
              <w:right w:val="single" w:sz="8" w:space="0" w:color="auto"/>
            </w:tcBorders>
            <w:tcMar>
              <w:top w:w="28" w:type="dxa"/>
              <w:left w:w="115" w:type="dxa"/>
              <w:bottom w:w="28" w:type="dxa"/>
              <w:right w:w="115" w:type="dxa"/>
            </w:tcMar>
            <w:vAlign w:val="center"/>
            <w:hideMark/>
          </w:tcPr>
          <w:p w14:paraId="504D003A" w14:textId="77777777" w:rsidR="00DF495C" w:rsidRPr="00DF495C" w:rsidRDefault="00DF495C" w:rsidP="00DF495C">
            <w:pPr>
              <w:rPr>
                <w:rFonts w:cs="Calibri"/>
                <w:sz w:val="16"/>
                <w:lang w:val="en-HK" w:eastAsia="zh-CN"/>
              </w:rPr>
            </w:pPr>
            <w:r w:rsidRPr="00DF495C">
              <w:rPr>
                <w:rFonts w:cs="Calibri"/>
                <w:sz w:val="16"/>
                <w:lang w:val="en-HK" w:eastAsia="zh-CN"/>
              </w:rPr>
              <w:t>Acceptance Letter</w:t>
            </w:r>
          </w:p>
        </w:tc>
        <w:tc>
          <w:tcPr>
            <w:tcW w:w="1782" w:type="pct"/>
            <w:tcBorders>
              <w:top w:val="nil"/>
              <w:left w:val="nil"/>
              <w:bottom w:val="single" w:sz="8" w:space="0" w:color="auto"/>
              <w:right w:val="single" w:sz="8" w:space="0" w:color="auto"/>
            </w:tcBorders>
            <w:tcMar>
              <w:top w:w="28" w:type="dxa"/>
              <w:left w:w="115" w:type="dxa"/>
              <w:bottom w:w="28" w:type="dxa"/>
              <w:right w:w="115" w:type="dxa"/>
            </w:tcMar>
            <w:vAlign w:val="center"/>
            <w:hideMark/>
          </w:tcPr>
          <w:p w14:paraId="350E8EA8" w14:textId="00588366" w:rsidR="00DF495C" w:rsidRPr="00DF495C" w:rsidRDefault="00DF495C" w:rsidP="00DF495C">
            <w:pPr>
              <w:rPr>
                <w:rFonts w:cs="Calibri"/>
                <w:sz w:val="16"/>
                <w:lang w:val="en-HK" w:eastAsia="zh-CN"/>
              </w:rPr>
            </w:pPr>
            <w:r w:rsidRPr="00DF495C">
              <w:rPr>
                <w:rFonts w:cs="Calibri"/>
                <w:sz w:val="16"/>
                <w:lang w:val="en-HK" w:eastAsia="zh-CN"/>
              </w:rPr>
              <w:t>&lt;policy no.&gt;_&lt;issue date (DDMMYYYY)&gt;_AcceptanceLetter.pdf</w:t>
            </w:r>
          </w:p>
        </w:tc>
        <w:tc>
          <w:tcPr>
            <w:tcW w:w="2010" w:type="pct"/>
            <w:tcBorders>
              <w:top w:val="nil"/>
              <w:left w:val="nil"/>
              <w:bottom w:val="single" w:sz="8" w:space="0" w:color="auto"/>
              <w:right w:val="single" w:sz="8" w:space="0" w:color="auto"/>
            </w:tcBorders>
            <w:tcMar>
              <w:top w:w="72" w:type="dxa"/>
              <w:left w:w="115" w:type="dxa"/>
              <w:bottom w:w="72" w:type="dxa"/>
              <w:right w:w="115" w:type="dxa"/>
            </w:tcMar>
            <w:vAlign w:val="center"/>
            <w:hideMark/>
          </w:tcPr>
          <w:p w14:paraId="0A8397DB" w14:textId="77777777" w:rsidR="00DF495C" w:rsidRPr="00DF495C" w:rsidRDefault="00DF495C" w:rsidP="00DF495C">
            <w:pPr>
              <w:rPr>
                <w:rFonts w:cs="Calibri"/>
                <w:sz w:val="16"/>
                <w:lang w:val="en-HK" w:eastAsia="zh-CN"/>
              </w:rPr>
            </w:pPr>
            <w:r w:rsidRPr="00DF495C">
              <w:rPr>
                <w:rFonts w:cs="Calibri"/>
                <w:sz w:val="16"/>
                <w:lang w:val="en-HK" w:eastAsia="zh-CN"/>
              </w:rPr>
              <w:t>30001903_23082019_AcceptanceLetter.pdf</w:t>
            </w:r>
          </w:p>
        </w:tc>
      </w:tr>
      <w:tr w:rsidR="00DF495C" w:rsidRPr="00DF495C" w14:paraId="2627E015" w14:textId="77777777" w:rsidTr="00DF495C">
        <w:trPr>
          <w:trHeight w:val="63"/>
        </w:trPr>
        <w:tc>
          <w:tcPr>
            <w:tcW w:w="584" w:type="pct"/>
            <w:vMerge/>
            <w:tcBorders>
              <w:top w:val="nil"/>
              <w:left w:val="single" w:sz="8" w:space="0" w:color="auto"/>
              <w:bottom w:val="single" w:sz="8" w:space="0" w:color="auto"/>
              <w:right w:val="single" w:sz="8" w:space="0" w:color="auto"/>
            </w:tcBorders>
            <w:vAlign w:val="center"/>
            <w:hideMark/>
          </w:tcPr>
          <w:p w14:paraId="4AEEA44A" w14:textId="77777777" w:rsidR="00DF495C" w:rsidRPr="00DF495C" w:rsidRDefault="00DF495C" w:rsidP="00DF495C">
            <w:pPr>
              <w:rPr>
                <w:rFonts w:cs="Calibri"/>
                <w:sz w:val="16"/>
                <w:lang w:val="en-HK" w:eastAsia="zh-CN"/>
              </w:rPr>
            </w:pPr>
          </w:p>
        </w:tc>
        <w:tc>
          <w:tcPr>
            <w:tcW w:w="624" w:type="pct"/>
            <w:tcBorders>
              <w:top w:val="nil"/>
              <w:left w:val="nil"/>
              <w:bottom w:val="single" w:sz="8" w:space="0" w:color="auto"/>
              <w:right w:val="single" w:sz="8" w:space="0" w:color="auto"/>
            </w:tcBorders>
            <w:tcMar>
              <w:top w:w="28" w:type="dxa"/>
              <w:left w:w="115" w:type="dxa"/>
              <w:bottom w:w="28" w:type="dxa"/>
              <w:right w:w="115" w:type="dxa"/>
            </w:tcMar>
            <w:vAlign w:val="center"/>
            <w:hideMark/>
          </w:tcPr>
          <w:p w14:paraId="40218685" w14:textId="77777777" w:rsidR="00DF495C" w:rsidRPr="00DF495C" w:rsidRDefault="00DF495C" w:rsidP="00DF495C">
            <w:pPr>
              <w:rPr>
                <w:rFonts w:cs="Calibri"/>
                <w:sz w:val="16"/>
                <w:lang w:val="en-HK" w:eastAsia="zh-CN"/>
              </w:rPr>
            </w:pPr>
            <w:r w:rsidRPr="00DF495C">
              <w:rPr>
                <w:rFonts w:cs="Calibri"/>
                <w:sz w:val="16"/>
                <w:lang w:val="en-HK" w:eastAsia="zh-CN"/>
              </w:rPr>
              <w:t>Declined Letter</w:t>
            </w:r>
          </w:p>
        </w:tc>
        <w:tc>
          <w:tcPr>
            <w:tcW w:w="1782" w:type="pct"/>
            <w:tcBorders>
              <w:top w:val="nil"/>
              <w:left w:val="nil"/>
              <w:bottom w:val="single" w:sz="8" w:space="0" w:color="auto"/>
              <w:right w:val="single" w:sz="8" w:space="0" w:color="auto"/>
            </w:tcBorders>
            <w:tcMar>
              <w:top w:w="28" w:type="dxa"/>
              <w:left w:w="115" w:type="dxa"/>
              <w:bottom w:w="28" w:type="dxa"/>
              <w:right w:w="115" w:type="dxa"/>
            </w:tcMar>
            <w:vAlign w:val="center"/>
            <w:hideMark/>
          </w:tcPr>
          <w:p w14:paraId="61327BC6" w14:textId="5EB597CD" w:rsidR="00DF495C" w:rsidRPr="00DF495C" w:rsidRDefault="00DF495C" w:rsidP="00DF495C">
            <w:pPr>
              <w:rPr>
                <w:rFonts w:cs="Calibri"/>
                <w:sz w:val="16"/>
                <w:lang w:val="en-HK" w:eastAsia="zh-CN"/>
              </w:rPr>
            </w:pPr>
            <w:r w:rsidRPr="00DF495C">
              <w:rPr>
                <w:rFonts w:cs="Calibri"/>
                <w:sz w:val="16"/>
                <w:lang w:val="en-HK" w:eastAsia="zh-CN"/>
              </w:rPr>
              <w:t>&lt;policy no.&gt;_&lt;issue date (DDMMYYYY)&gt;_DeclinedLetter.pdf</w:t>
            </w:r>
          </w:p>
        </w:tc>
        <w:tc>
          <w:tcPr>
            <w:tcW w:w="2010" w:type="pct"/>
            <w:tcBorders>
              <w:top w:val="nil"/>
              <w:left w:val="nil"/>
              <w:bottom w:val="single" w:sz="8" w:space="0" w:color="auto"/>
              <w:right w:val="single" w:sz="8" w:space="0" w:color="auto"/>
            </w:tcBorders>
            <w:tcMar>
              <w:top w:w="72" w:type="dxa"/>
              <w:left w:w="115" w:type="dxa"/>
              <w:bottom w:w="72" w:type="dxa"/>
              <w:right w:w="115" w:type="dxa"/>
            </w:tcMar>
            <w:vAlign w:val="center"/>
            <w:hideMark/>
          </w:tcPr>
          <w:p w14:paraId="68C34480" w14:textId="77777777" w:rsidR="00DF495C" w:rsidRPr="00DF495C" w:rsidRDefault="00DF495C" w:rsidP="00DF495C">
            <w:pPr>
              <w:rPr>
                <w:rFonts w:cs="Calibri"/>
                <w:sz w:val="16"/>
                <w:lang w:val="en-HK" w:eastAsia="zh-CN"/>
              </w:rPr>
            </w:pPr>
            <w:r w:rsidRPr="00DF495C">
              <w:rPr>
                <w:rFonts w:cs="Calibri"/>
                <w:sz w:val="16"/>
                <w:lang w:val="en-HK" w:eastAsia="zh-CN"/>
              </w:rPr>
              <w:t>30001903_23082019_DeclinedLetter.pdf</w:t>
            </w:r>
          </w:p>
        </w:tc>
      </w:tr>
      <w:tr w:rsidR="00DF495C" w:rsidRPr="00DF495C" w14:paraId="5F21DFEB" w14:textId="77777777" w:rsidTr="00DF495C">
        <w:trPr>
          <w:trHeight w:val="63"/>
        </w:trPr>
        <w:tc>
          <w:tcPr>
            <w:tcW w:w="584" w:type="pct"/>
            <w:vMerge/>
            <w:tcBorders>
              <w:top w:val="nil"/>
              <w:left w:val="single" w:sz="8" w:space="0" w:color="auto"/>
              <w:bottom w:val="single" w:sz="8" w:space="0" w:color="auto"/>
              <w:right w:val="single" w:sz="8" w:space="0" w:color="auto"/>
            </w:tcBorders>
            <w:vAlign w:val="center"/>
            <w:hideMark/>
          </w:tcPr>
          <w:p w14:paraId="62CC4996" w14:textId="77777777" w:rsidR="00DF495C" w:rsidRPr="00DF495C" w:rsidRDefault="00DF495C" w:rsidP="00DF495C">
            <w:pPr>
              <w:rPr>
                <w:rFonts w:cs="Calibri"/>
                <w:sz w:val="16"/>
                <w:lang w:val="en-HK" w:eastAsia="zh-CN"/>
              </w:rPr>
            </w:pPr>
          </w:p>
        </w:tc>
        <w:tc>
          <w:tcPr>
            <w:tcW w:w="624" w:type="pct"/>
            <w:tcBorders>
              <w:top w:val="nil"/>
              <w:left w:val="nil"/>
              <w:bottom w:val="single" w:sz="8" w:space="0" w:color="auto"/>
              <w:right w:val="single" w:sz="8" w:space="0" w:color="auto"/>
            </w:tcBorders>
            <w:tcMar>
              <w:top w:w="28" w:type="dxa"/>
              <w:left w:w="115" w:type="dxa"/>
              <w:bottom w:w="28" w:type="dxa"/>
              <w:right w:w="115" w:type="dxa"/>
            </w:tcMar>
            <w:vAlign w:val="center"/>
            <w:hideMark/>
          </w:tcPr>
          <w:p w14:paraId="522FF607" w14:textId="77777777" w:rsidR="00DF495C" w:rsidRPr="00DF495C" w:rsidRDefault="00DF495C" w:rsidP="00DF495C">
            <w:pPr>
              <w:rPr>
                <w:rFonts w:cs="Calibri"/>
                <w:sz w:val="16"/>
                <w:lang w:val="en-HK" w:eastAsia="zh-CN"/>
              </w:rPr>
            </w:pPr>
            <w:r w:rsidRPr="00DF495C">
              <w:rPr>
                <w:rFonts w:cs="Calibri"/>
                <w:sz w:val="16"/>
                <w:lang w:val="en-HK" w:eastAsia="zh-CN"/>
              </w:rPr>
              <w:t>Postponement Letter</w:t>
            </w:r>
          </w:p>
        </w:tc>
        <w:tc>
          <w:tcPr>
            <w:tcW w:w="1782" w:type="pct"/>
            <w:tcBorders>
              <w:top w:val="nil"/>
              <w:left w:val="nil"/>
              <w:bottom w:val="single" w:sz="8" w:space="0" w:color="auto"/>
              <w:right w:val="single" w:sz="8" w:space="0" w:color="auto"/>
            </w:tcBorders>
            <w:tcMar>
              <w:top w:w="28" w:type="dxa"/>
              <w:left w:w="115" w:type="dxa"/>
              <w:bottom w:w="28" w:type="dxa"/>
              <w:right w:w="115" w:type="dxa"/>
            </w:tcMar>
            <w:vAlign w:val="center"/>
            <w:hideMark/>
          </w:tcPr>
          <w:p w14:paraId="14FE5206" w14:textId="778D72B4" w:rsidR="00DF495C" w:rsidRPr="00DF495C" w:rsidRDefault="00DF495C" w:rsidP="00DF495C">
            <w:pPr>
              <w:rPr>
                <w:rFonts w:cs="Calibri"/>
                <w:sz w:val="16"/>
                <w:lang w:val="en-HK" w:eastAsia="zh-CN"/>
              </w:rPr>
            </w:pPr>
            <w:r w:rsidRPr="00DF495C">
              <w:rPr>
                <w:rFonts w:cs="Calibri"/>
                <w:sz w:val="16"/>
                <w:lang w:val="en-HK" w:eastAsia="zh-CN"/>
              </w:rPr>
              <w:t>&lt;policy no.&gt;_&lt;issue date (DDMMYYYY)&gt;_PostponementLetter.pdf</w:t>
            </w:r>
          </w:p>
        </w:tc>
        <w:tc>
          <w:tcPr>
            <w:tcW w:w="2010" w:type="pct"/>
            <w:tcBorders>
              <w:top w:val="nil"/>
              <w:left w:val="nil"/>
              <w:bottom w:val="single" w:sz="8" w:space="0" w:color="auto"/>
              <w:right w:val="single" w:sz="8" w:space="0" w:color="auto"/>
            </w:tcBorders>
            <w:tcMar>
              <w:top w:w="72" w:type="dxa"/>
              <w:left w:w="115" w:type="dxa"/>
              <w:bottom w:w="72" w:type="dxa"/>
              <w:right w:w="115" w:type="dxa"/>
            </w:tcMar>
            <w:vAlign w:val="center"/>
            <w:hideMark/>
          </w:tcPr>
          <w:p w14:paraId="7B9D5DBC" w14:textId="77777777" w:rsidR="00DF495C" w:rsidRPr="00DF495C" w:rsidRDefault="00DF495C" w:rsidP="00DF495C">
            <w:pPr>
              <w:rPr>
                <w:rFonts w:cs="Calibri"/>
                <w:sz w:val="16"/>
                <w:lang w:val="en-HK" w:eastAsia="zh-CN"/>
              </w:rPr>
            </w:pPr>
            <w:r w:rsidRPr="00DF495C">
              <w:rPr>
                <w:rFonts w:cs="Calibri"/>
                <w:sz w:val="16"/>
                <w:lang w:val="en-HK" w:eastAsia="zh-CN"/>
              </w:rPr>
              <w:t>30001903_23082019_PostponementLetter.pdf</w:t>
            </w:r>
          </w:p>
        </w:tc>
      </w:tr>
      <w:tr w:rsidR="00DF495C" w:rsidRPr="00DF495C" w14:paraId="50ABCED1" w14:textId="77777777" w:rsidTr="00993FEA">
        <w:trPr>
          <w:trHeight w:val="454"/>
        </w:trPr>
        <w:tc>
          <w:tcPr>
            <w:tcW w:w="584" w:type="pct"/>
            <w:tcBorders>
              <w:top w:val="nil"/>
              <w:left w:val="single" w:sz="8" w:space="0" w:color="auto"/>
              <w:bottom w:val="single" w:sz="8" w:space="0" w:color="auto"/>
              <w:right w:val="single" w:sz="8" w:space="0" w:color="auto"/>
            </w:tcBorders>
            <w:shd w:val="clear" w:color="auto" w:fill="E2EFD9"/>
            <w:tcMar>
              <w:top w:w="28" w:type="dxa"/>
              <w:left w:w="115" w:type="dxa"/>
              <w:bottom w:w="28" w:type="dxa"/>
              <w:right w:w="115" w:type="dxa"/>
            </w:tcMar>
            <w:vAlign w:val="center"/>
            <w:hideMark/>
          </w:tcPr>
          <w:p w14:paraId="3198267E" w14:textId="77777777" w:rsidR="00DF495C" w:rsidRPr="00DF495C" w:rsidRDefault="00DF495C" w:rsidP="00DF495C">
            <w:pPr>
              <w:rPr>
                <w:rFonts w:cs="Calibri"/>
                <w:b/>
                <w:bCs/>
                <w:sz w:val="16"/>
                <w:lang w:val="en-HK" w:eastAsia="zh-CN"/>
              </w:rPr>
            </w:pPr>
            <w:r w:rsidRPr="00DF495C">
              <w:rPr>
                <w:rFonts w:cs="Calibri"/>
                <w:b/>
                <w:bCs/>
                <w:sz w:val="16"/>
                <w:lang w:val="en-MY" w:eastAsia="zh-CN"/>
              </w:rPr>
              <w:t>Enrolment Notification</w:t>
            </w:r>
          </w:p>
        </w:tc>
        <w:tc>
          <w:tcPr>
            <w:tcW w:w="624" w:type="pct"/>
            <w:tcBorders>
              <w:top w:val="nil"/>
              <w:left w:val="nil"/>
              <w:bottom w:val="single" w:sz="8" w:space="0" w:color="auto"/>
              <w:right w:val="single" w:sz="8" w:space="0" w:color="auto"/>
            </w:tcBorders>
            <w:shd w:val="clear" w:color="auto" w:fill="E2EFD9"/>
            <w:tcMar>
              <w:top w:w="28" w:type="dxa"/>
              <w:left w:w="115" w:type="dxa"/>
              <w:bottom w:w="28" w:type="dxa"/>
              <w:right w:w="115" w:type="dxa"/>
            </w:tcMar>
            <w:vAlign w:val="center"/>
            <w:hideMark/>
          </w:tcPr>
          <w:p w14:paraId="35098DBC" w14:textId="77777777" w:rsidR="00DF495C" w:rsidRPr="00DF495C" w:rsidRDefault="00DF495C" w:rsidP="00DF495C">
            <w:pPr>
              <w:rPr>
                <w:rFonts w:cs="Calibri"/>
                <w:sz w:val="16"/>
                <w:lang w:val="en-HK" w:eastAsia="zh-CN"/>
              </w:rPr>
            </w:pPr>
            <w:r w:rsidRPr="00DF495C">
              <w:rPr>
                <w:rFonts w:cs="Calibri"/>
                <w:sz w:val="16"/>
                <w:lang w:val="en-MY" w:eastAsia="zh-CN"/>
              </w:rPr>
              <w:t>Enrolment Notification</w:t>
            </w:r>
          </w:p>
        </w:tc>
        <w:tc>
          <w:tcPr>
            <w:tcW w:w="1782" w:type="pct"/>
            <w:tcBorders>
              <w:top w:val="nil"/>
              <w:left w:val="nil"/>
              <w:bottom w:val="single" w:sz="8" w:space="0" w:color="auto"/>
              <w:right w:val="single" w:sz="8" w:space="0" w:color="auto"/>
            </w:tcBorders>
            <w:shd w:val="clear" w:color="auto" w:fill="E2EFD9"/>
            <w:tcMar>
              <w:top w:w="28" w:type="dxa"/>
              <w:left w:w="115" w:type="dxa"/>
              <w:bottom w:w="28" w:type="dxa"/>
              <w:right w:w="115" w:type="dxa"/>
            </w:tcMar>
            <w:vAlign w:val="center"/>
            <w:hideMark/>
          </w:tcPr>
          <w:p w14:paraId="4A8F3698" w14:textId="08766CD0" w:rsidR="00DF495C" w:rsidRPr="00DF495C" w:rsidRDefault="00DF495C" w:rsidP="00DF495C">
            <w:pPr>
              <w:rPr>
                <w:rFonts w:cs="Calibri"/>
                <w:sz w:val="16"/>
                <w:lang w:val="en-HK" w:eastAsia="zh-CN"/>
              </w:rPr>
            </w:pPr>
            <w:r w:rsidRPr="00DF495C">
              <w:rPr>
                <w:rFonts w:cs="Calibri"/>
                <w:sz w:val="16"/>
                <w:lang w:val="en-HK" w:eastAsia="zh-CN"/>
              </w:rPr>
              <w:t>&lt;policy no.&gt;_&lt;issue date (DDMMYYYY)&gt;_</w:t>
            </w:r>
            <w:r w:rsidRPr="00DF495C">
              <w:rPr>
                <w:rFonts w:cs="Calibri"/>
                <w:sz w:val="16"/>
                <w:lang w:val="en-MY" w:eastAsia="zh-CN"/>
              </w:rPr>
              <w:t>EnrolmentNotification</w:t>
            </w:r>
            <w:r w:rsidRPr="00DF495C">
              <w:rPr>
                <w:rFonts w:cs="Calibri"/>
                <w:sz w:val="16"/>
                <w:lang w:val="en-HK" w:eastAsia="zh-CN"/>
              </w:rPr>
              <w:t>.pdf</w:t>
            </w:r>
          </w:p>
        </w:tc>
        <w:tc>
          <w:tcPr>
            <w:tcW w:w="2010" w:type="pct"/>
            <w:tcBorders>
              <w:top w:val="nil"/>
              <w:left w:val="nil"/>
              <w:bottom w:val="single" w:sz="8" w:space="0" w:color="auto"/>
              <w:right w:val="single" w:sz="8" w:space="0" w:color="auto"/>
            </w:tcBorders>
            <w:shd w:val="clear" w:color="auto" w:fill="E2EFD9"/>
            <w:tcMar>
              <w:top w:w="72" w:type="dxa"/>
              <w:left w:w="115" w:type="dxa"/>
              <w:bottom w:w="72" w:type="dxa"/>
              <w:right w:w="115" w:type="dxa"/>
            </w:tcMar>
            <w:vAlign w:val="center"/>
            <w:hideMark/>
          </w:tcPr>
          <w:p w14:paraId="732E4221" w14:textId="77777777" w:rsidR="00DF495C" w:rsidRPr="00DF495C" w:rsidRDefault="00DF495C" w:rsidP="00DF495C">
            <w:pPr>
              <w:rPr>
                <w:rFonts w:cs="Calibri"/>
                <w:sz w:val="16"/>
                <w:lang w:val="en-HK" w:eastAsia="zh-CN"/>
              </w:rPr>
            </w:pPr>
            <w:r w:rsidRPr="00DF495C">
              <w:rPr>
                <w:rFonts w:cs="Calibri"/>
                <w:sz w:val="16"/>
                <w:lang w:val="en-HK" w:eastAsia="zh-CN"/>
              </w:rPr>
              <w:t>30001903_23082019_</w:t>
            </w:r>
            <w:r w:rsidRPr="00DF495C">
              <w:rPr>
                <w:rFonts w:cs="Calibri"/>
                <w:sz w:val="16"/>
                <w:lang w:val="en-MY" w:eastAsia="zh-CN"/>
              </w:rPr>
              <w:t>EnrolmentNotification</w:t>
            </w:r>
            <w:r w:rsidRPr="00DF495C">
              <w:rPr>
                <w:rFonts w:cs="Calibri"/>
                <w:sz w:val="16"/>
                <w:lang w:val="en-HK" w:eastAsia="zh-CN"/>
              </w:rPr>
              <w:t>.pdf</w:t>
            </w:r>
          </w:p>
        </w:tc>
      </w:tr>
      <w:tr w:rsidR="00DF495C" w:rsidRPr="00DF495C" w14:paraId="7254DE48" w14:textId="77777777" w:rsidTr="00DF495C">
        <w:trPr>
          <w:trHeight w:val="195"/>
        </w:trPr>
        <w:tc>
          <w:tcPr>
            <w:tcW w:w="584" w:type="pct"/>
            <w:vMerge w:val="restart"/>
            <w:tcBorders>
              <w:top w:val="nil"/>
              <w:left w:val="single" w:sz="8" w:space="0" w:color="auto"/>
              <w:bottom w:val="single" w:sz="8" w:space="0" w:color="auto"/>
              <w:right w:val="single" w:sz="8" w:space="0" w:color="auto"/>
            </w:tcBorders>
            <w:shd w:val="clear" w:color="auto" w:fill="F2F2F2"/>
            <w:tcMar>
              <w:top w:w="28" w:type="dxa"/>
              <w:left w:w="115" w:type="dxa"/>
              <w:bottom w:w="28" w:type="dxa"/>
              <w:right w:w="115" w:type="dxa"/>
            </w:tcMar>
            <w:vAlign w:val="center"/>
            <w:hideMark/>
          </w:tcPr>
          <w:p w14:paraId="6A2A183E" w14:textId="77777777" w:rsidR="00DF495C" w:rsidRPr="00DF495C" w:rsidRDefault="00DF495C" w:rsidP="00DF495C">
            <w:pPr>
              <w:rPr>
                <w:rFonts w:cs="Calibri"/>
                <w:b/>
                <w:bCs/>
                <w:sz w:val="16"/>
                <w:lang w:val="en-HK" w:eastAsia="zh-CN"/>
              </w:rPr>
            </w:pPr>
            <w:r w:rsidRPr="00DF495C">
              <w:rPr>
                <w:rFonts w:cs="Calibri"/>
                <w:b/>
                <w:bCs/>
                <w:sz w:val="16"/>
                <w:lang w:val="en-MY" w:eastAsia="zh-CN"/>
              </w:rPr>
              <w:t>Termination of Policy</w:t>
            </w:r>
          </w:p>
        </w:tc>
        <w:tc>
          <w:tcPr>
            <w:tcW w:w="624" w:type="pct"/>
            <w:tcBorders>
              <w:top w:val="nil"/>
              <w:left w:val="nil"/>
              <w:bottom w:val="single" w:sz="8" w:space="0" w:color="auto"/>
              <w:right w:val="single" w:sz="8" w:space="0" w:color="auto"/>
            </w:tcBorders>
            <w:tcMar>
              <w:top w:w="28" w:type="dxa"/>
              <w:left w:w="115" w:type="dxa"/>
              <w:bottom w:w="28" w:type="dxa"/>
              <w:right w:w="115" w:type="dxa"/>
            </w:tcMar>
            <w:vAlign w:val="center"/>
            <w:hideMark/>
          </w:tcPr>
          <w:p w14:paraId="6BF0E713" w14:textId="77777777" w:rsidR="00DF495C" w:rsidRPr="00DF495C" w:rsidRDefault="00DF495C" w:rsidP="00DF495C">
            <w:pPr>
              <w:rPr>
                <w:rFonts w:cs="Calibri"/>
                <w:sz w:val="16"/>
                <w:lang w:val="en-MY" w:eastAsia="zh-CN"/>
              </w:rPr>
            </w:pPr>
            <w:r w:rsidRPr="00DF495C">
              <w:rPr>
                <w:rFonts w:cs="Calibri"/>
                <w:sz w:val="16"/>
                <w:lang w:val="en-MY" w:eastAsia="zh-CN"/>
              </w:rPr>
              <w:t>Final Reminder Letter (-Lapsed)</w:t>
            </w:r>
          </w:p>
        </w:tc>
        <w:tc>
          <w:tcPr>
            <w:tcW w:w="1782" w:type="pct"/>
            <w:tcBorders>
              <w:top w:val="nil"/>
              <w:left w:val="nil"/>
              <w:bottom w:val="single" w:sz="8" w:space="0" w:color="auto"/>
              <w:right w:val="single" w:sz="8" w:space="0" w:color="auto"/>
            </w:tcBorders>
            <w:tcMar>
              <w:top w:w="28" w:type="dxa"/>
              <w:left w:w="115" w:type="dxa"/>
              <w:bottom w:w="28" w:type="dxa"/>
              <w:right w:w="115" w:type="dxa"/>
            </w:tcMar>
            <w:vAlign w:val="center"/>
            <w:hideMark/>
          </w:tcPr>
          <w:p w14:paraId="13DDBAF7" w14:textId="24929783" w:rsidR="00DF495C" w:rsidRPr="00DF495C" w:rsidRDefault="00DF495C" w:rsidP="00DF495C">
            <w:pPr>
              <w:rPr>
                <w:rFonts w:cs="Calibri"/>
                <w:sz w:val="16"/>
                <w:lang w:val="en-HK" w:eastAsia="zh-CN"/>
              </w:rPr>
            </w:pPr>
            <w:r w:rsidRPr="00DF495C">
              <w:rPr>
                <w:rFonts w:cs="Calibri"/>
                <w:sz w:val="16"/>
                <w:lang w:val="en-HK" w:eastAsia="zh-CN"/>
              </w:rPr>
              <w:t>&lt;policy no.&gt;_&lt;issue date (DDMMYYYY)&gt;_FinalReminderLetter</w:t>
            </w:r>
            <w:r w:rsidR="00D61A0B">
              <w:rPr>
                <w:rFonts w:cs="Calibri"/>
                <w:sz w:val="16"/>
                <w:lang w:val="en-HK" w:eastAsia="zh-CN"/>
              </w:rPr>
              <w:t xml:space="preserve"> </w:t>
            </w:r>
            <w:r w:rsidR="00D2715F">
              <w:rPr>
                <w:rFonts w:cs="Calibri"/>
                <w:sz w:val="16"/>
                <w:lang w:val="en-HK" w:eastAsia="zh-CN"/>
              </w:rPr>
              <w:t>(</w:t>
            </w:r>
            <w:r w:rsidRPr="00DF495C">
              <w:rPr>
                <w:rFonts w:cs="Calibri"/>
                <w:sz w:val="16"/>
                <w:lang w:val="en-HK" w:eastAsia="zh-CN"/>
              </w:rPr>
              <w:t>Lapsed</w:t>
            </w:r>
            <w:r w:rsidR="00D2715F">
              <w:rPr>
                <w:rFonts w:cs="Calibri"/>
                <w:sz w:val="16"/>
                <w:lang w:val="en-HK" w:eastAsia="zh-CN"/>
              </w:rPr>
              <w:t>)</w:t>
            </w:r>
            <w:r w:rsidRPr="00DF495C">
              <w:rPr>
                <w:rFonts w:cs="Calibri"/>
                <w:sz w:val="16"/>
                <w:lang w:val="en-HK" w:eastAsia="zh-CN"/>
              </w:rPr>
              <w:t>.pdf</w:t>
            </w:r>
          </w:p>
        </w:tc>
        <w:tc>
          <w:tcPr>
            <w:tcW w:w="2010" w:type="pct"/>
            <w:tcBorders>
              <w:top w:val="nil"/>
              <w:left w:val="nil"/>
              <w:bottom w:val="single" w:sz="8" w:space="0" w:color="auto"/>
              <w:right w:val="single" w:sz="8" w:space="0" w:color="auto"/>
            </w:tcBorders>
            <w:tcMar>
              <w:top w:w="72" w:type="dxa"/>
              <w:left w:w="115" w:type="dxa"/>
              <w:bottom w:w="72" w:type="dxa"/>
              <w:right w:w="115" w:type="dxa"/>
            </w:tcMar>
            <w:vAlign w:val="center"/>
            <w:hideMark/>
          </w:tcPr>
          <w:p w14:paraId="3C5A6155" w14:textId="55B6F8E9" w:rsidR="00DF495C" w:rsidRPr="00DF495C" w:rsidRDefault="00DF495C" w:rsidP="00DF495C">
            <w:pPr>
              <w:rPr>
                <w:rFonts w:cs="Calibri"/>
                <w:sz w:val="16"/>
                <w:lang w:val="en-HK" w:eastAsia="zh-CN"/>
              </w:rPr>
            </w:pPr>
            <w:r w:rsidRPr="00DF495C">
              <w:rPr>
                <w:rFonts w:cs="Calibri"/>
                <w:sz w:val="16"/>
                <w:lang w:val="en-HK" w:eastAsia="zh-CN"/>
              </w:rPr>
              <w:t>30001903_23082019_FinalReminderLetter</w:t>
            </w:r>
            <w:r w:rsidR="00D80721">
              <w:rPr>
                <w:rFonts w:cs="Calibri"/>
                <w:sz w:val="16"/>
                <w:lang w:val="en-HK" w:eastAsia="zh-CN"/>
              </w:rPr>
              <w:t>(</w:t>
            </w:r>
            <w:r w:rsidRPr="00DF495C">
              <w:rPr>
                <w:rFonts w:cs="Calibri"/>
                <w:sz w:val="16"/>
                <w:lang w:val="en-HK" w:eastAsia="zh-CN"/>
              </w:rPr>
              <w:t>Lapsed</w:t>
            </w:r>
            <w:r w:rsidR="00D80721">
              <w:rPr>
                <w:rFonts w:cs="Calibri"/>
                <w:sz w:val="16"/>
                <w:lang w:val="en-HK" w:eastAsia="zh-CN"/>
              </w:rPr>
              <w:t>)</w:t>
            </w:r>
            <w:r w:rsidRPr="00DF495C">
              <w:rPr>
                <w:rFonts w:cs="Calibri"/>
                <w:sz w:val="16"/>
                <w:lang w:val="en-HK" w:eastAsia="zh-CN"/>
              </w:rPr>
              <w:t>.pdf</w:t>
            </w:r>
          </w:p>
        </w:tc>
      </w:tr>
      <w:tr w:rsidR="00DF495C" w:rsidRPr="00DF495C" w14:paraId="040E405D" w14:textId="77777777" w:rsidTr="00DF495C">
        <w:trPr>
          <w:trHeight w:val="195"/>
        </w:trPr>
        <w:tc>
          <w:tcPr>
            <w:tcW w:w="584" w:type="pct"/>
            <w:vMerge/>
            <w:tcBorders>
              <w:top w:val="nil"/>
              <w:left w:val="single" w:sz="8" w:space="0" w:color="auto"/>
              <w:bottom w:val="single" w:sz="8" w:space="0" w:color="auto"/>
              <w:right w:val="single" w:sz="8" w:space="0" w:color="auto"/>
            </w:tcBorders>
            <w:vAlign w:val="center"/>
            <w:hideMark/>
          </w:tcPr>
          <w:p w14:paraId="3CE05948" w14:textId="77777777" w:rsidR="00DF495C" w:rsidRPr="00DF495C" w:rsidRDefault="00DF495C" w:rsidP="00DF495C">
            <w:pPr>
              <w:rPr>
                <w:rFonts w:cs="Calibri"/>
                <w:b/>
                <w:bCs/>
                <w:sz w:val="16"/>
                <w:lang w:val="en-HK" w:eastAsia="zh-CN"/>
              </w:rPr>
            </w:pPr>
          </w:p>
        </w:tc>
        <w:tc>
          <w:tcPr>
            <w:tcW w:w="624" w:type="pct"/>
            <w:tcBorders>
              <w:top w:val="nil"/>
              <w:left w:val="nil"/>
              <w:bottom w:val="single" w:sz="8" w:space="0" w:color="auto"/>
              <w:right w:val="single" w:sz="8" w:space="0" w:color="auto"/>
            </w:tcBorders>
            <w:tcMar>
              <w:top w:w="28" w:type="dxa"/>
              <w:left w:w="115" w:type="dxa"/>
              <w:bottom w:w="28" w:type="dxa"/>
              <w:right w:w="115" w:type="dxa"/>
            </w:tcMar>
            <w:vAlign w:val="center"/>
            <w:hideMark/>
          </w:tcPr>
          <w:p w14:paraId="05CDF301" w14:textId="77777777" w:rsidR="00DF495C" w:rsidRPr="00DF495C" w:rsidRDefault="00DF495C" w:rsidP="00DF495C">
            <w:pPr>
              <w:rPr>
                <w:rFonts w:cs="Calibri"/>
                <w:sz w:val="16"/>
                <w:lang w:val="en-HK" w:eastAsia="zh-CN"/>
              </w:rPr>
            </w:pPr>
            <w:r w:rsidRPr="00DF495C">
              <w:rPr>
                <w:rFonts w:cs="Calibri"/>
                <w:sz w:val="16"/>
                <w:lang w:val="en-MY" w:eastAsia="zh-CN"/>
              </w:rPr>
              <w:t>Final Reminder Letter</w:t>
            </w:r>
          </w:p>
        </w:tc>
        <w:tc>
          <w:tcPr>
            <w:tcW w:w="1782" w:type="pct"/>
            <w:tcBorders>
              <w:top w:val="nil"/>
              <w:left w:val="nil"/>
              <w:bottom w:val="single" w:sz="8" w:space="0" w:color="auto"/>
              <w:right w:val="single" w:sz="8" w:space="0" w:color="auto"/>
            </w:tcBorders>
            <w:tcMar>
              <w:top w:w="28" w:type="dxa"/>
              <w:left w:w="115" w:type="dxa"/>
              <w:bottom w:w="28" w:type="dxa"/>
              <w:right w:w="115" w:type="dxa"/>
            </w:tcMar>
            <w:vAlign w:val="center"/>
            <w:hideMark/>
          </w:tcPr>
          <w:p w14:paraId="48F02AA8" w14:textId="77777777" w:rsidR="00DF495C" w:rsidRPr="00DF495C" w:rsidRDefault="00DF495C" w:rsidP="00DF495C">
            <w:pPr>
              <w:rPr>
                <w:rFonts w:cs="Calibri"/>
                <w:sz w:val="16"/>
                <w:lang w:val="en-HK" w:eastAsia="zh-CN"/>
              </w:rPr>
            </w:pPr>
            <w:r w:rsidRPr="00DF495C">
              <w:rPr>
                <w:rFonts w:cs="Calibri"/>
                <w:sz w:val="16"/>
                <w:lang w:val="en-HK" w:eastAsia="zh-CN"/>
              </w:rPr>
              <w:t>&lt;policy no.&gt;_&lt;issue date (DDMMYYYY)&gt;_FinalReminderLetter.pdf</w:t>
            </w:r>
          </w:p>
        </w:tc>
        <w:tc>
          <w:tcPr>
            <w:tcW w:w="2010" w:type="pct"/>
            <w:tcBorders>
              <w:top w:val="nil"/>
              <w:left w:val="nil"/>
              <w:bottom w:val="single" w:sz="8" w:space="0" w:color="auto"/>
              <w:right w:val="single" w:sz="8" w:space="0" w:color="auto"/>
            </w:tcBorders>
            <w:tcMar>
              <w:top w:w="72" w:type="dxa"/>
              <w:left w:w="115" w:type="dxa"/>
              <w:bottom w:w="72" w:type="dxa"/>
              <w:right w:w="115" w:type="dxa"/>
            </w:tcMar>
            <w:vAlign w:val="center"/>
            <w:hideMark/>
          </w:tcPr>
          <w:p w14:paraId="40A138D6" w14:textId="77777777" w:rsidR="00DF495C" w:rsidRPr="00DF495C" w:rsidRDefault="00DF495C" w:rsidP="00DF495C">
            <w:pPr>
              <w:rPr>
                <w:rFonts w:cs="Calibri"/>
                <w:sz w:val="16"/>
                <w:lang w:val="en-HK" w:eastAsia="zh-CN"/>
              </w:rPr>
            </w:pPr>
            <w:r w:rsidRPr="00DF495C">
              <w:rPr>
                <w:rFonts w:cs="Calibri"/>
                <w:sz w:val="16"/>
                <w:lang w:val="en-HK" w:eastAsia="zh-CN"/>
              </w:rPr>
              <w:t>30001903_23082019_FinalReminderLetter.pdf</w:t>
            </w:r>
          </w:p>
        </w:tc>
      </w:tr>
      <w:tr w:rsidR="00DF495C" w:rsidRPr="00DF495C" w14:paraId="334AB4F8" w14:textId="77777777" w:rsidTr="00DF495C">
        <w:trPr>
          <w:trHeight w:val="268"/>
        </w:trPr>
        <w:tc>
          <w:tcPr>
            <w:tcW w:w="584" w:type="pct"/>
            <w:vMerge w:val="restart"/>
            <w:tcBorders>
              <w:top w:val="nil"/>
              <w:left w:val="single" w:sz="8" w:space="0" w:color="auto"/>
              <w:bottom w:val="single" w:sz="8" w:space="0" w:color="auto"/>
              <w:right w:val="single" w:sz="8" w:space="0" w:color="auto"/>
            </w:tcBorders>
            <w:shd w:val="clear" w:color="auto" w:fill="E2EFD9"/>
            <w:tcMar>
              <w:top w:w="28" w:type="dxa"/>
              <w:left w:w="115" w:type="dxa"/>
              <w:bottom w:w="28" w:type="dxa"/>
              <w:right w:w="115" w:type="dxa"/>
            </w:tcMar>
            <w:vAlign w:val="center"/>
            <w:hideMark/>
          </w:tcPr>
          <w:p w14:paraId="31C7E25D" w14:textId="77777777" w:rsidR="00DF495C" w:rsidRPr="00DF495C" w:rsidRDefault="00DF495C" w:rsidP="00DF495C">
            <w:pPr>
              <w:rPr>
                <w:rFonts w:cs="Calibri"/>
                <w:b/>
                <w:bCs/>
                <w:sz w:val="16"/>
                <w:lang w:val="en-HK" w:eastAsia="zh-CN"/>
              </w:rPr>
            </w:pPr>
            <w:r w:rsidRPr="00DF495C">
              <w:rPr>
                <w:rFonts w:cs="Calibri"/>
                <w:b/>
                <w:bCs/>
                <w:sz w:val="16"/>
                <w:lang w:val="en-MY" w:eastAsia="zh-CN"/>
              </w:rPr>
              <w:t>Notification of Suspension</w:t>
            </w:r>
          </w:p>
        </w:tc>
        <w:tc>
          <w:tcPr>
            <w:tcW w:w="624" w:type="pct"/>
            <w:tcBorders>
              <w:top w:val="nil"/>
              <w:left w:val="nil"/>
              <w:bottom w:val="single" w:sz="8" w:space="0" w:color="auto"/>
              <w:right w:val="single" w:sz="8" w:space="0" w:color="auto"/>
            </w:tcBorders>
            <w:shd w:val="clear" w:color="auto" w:fill="E2EFD9"/>
            <w:tcMar>
              <w:top w:w="28" w:type="dxa"/>
              <w:left w:w="115" w:type="dxa"/>
              <w:bottom w:w="28" w:type="dxa"/>
              <w:right w:w="115" w:type="dxa"/>
            </w:tcMar>
            <w:vAlign w:val="center"/>
            <w:hideMark/>
          </w:tcPr>
          <w:p w14:paraId="5C43D490" w14:textId="77777777" w:rsidR="00DF495C" w:rsidRPr="00DF495C" w:rsidRDefault="00DF495C" w:rsidP="00DF495C">
            <w:pPr>
              <w:rPr>
                <w:rFonts w:cs="Calibri"/>
                <w:sz w:val="16"/>
                <w:lang w:val="en-MY" w:eastAsia="zh-CN"/>
              </w:rPr>
            </w:pPr>
            <w:r w:rsidRPr="00DF495C">
              <w:rPr>
                <w:rFonts w:cs="Calibri"/>
                <w:sz w:val="16"/>
                <w:lang w:val="en-MY" w:eastAsia="zh-CN"/>
              </w:rPr>
              <w:t>Suspension Letter</w:t>
            </w:r>
          </w:p>
        </w:tc>
        <w:tc>
          <w:tcPr>
            <w:tcW w:w="1782" w:type="pct"/>
            <w:tcBorders>
              <w:top w:val="nil"/>
              <w:left w:val="nil"/>
              <w:bottom w:val="single" w:sz="8" w:space="0" w:color="auto"/>
              <w:right w:val="single" w:sz="8" w:space="0" w:color="auto"/>
            </w:tcBorders>
            <w:shd w:val="clear" w:color="auto" w:fill="E2EFD9"/>
            <w:tcMar>
              <w:top w:w="28" w:type="dxa"/>
              <w:left w:w="115" w:type="dxa"/>
              <w:bottom w:w="28" w:type="dxa"/>
              <w:right w:w="115" w:type="dxa"/>
            </w:tcMar>
            <w:vAlign w:val="center"/>
            <w:hideMark/>
          </w:tcPr>
          <w:p w14:paraId="313E7CCB" w14:textId="77777777" w:rsidR="00DF495C" w:rsidRPr="00DF495C" w:rsidRDefault="00DF495C" w:rsidP="00DF495C">
            <w:pPr>
              <w:rPr>
                <w:rFonts w:cs="Calibri"/>
                <w:sz w:val="16"/>
                <w:lang w:val="en-HK" w:eastAsia="zh-CN"/>
              </w:rPr>
            </w:pPr>
            <w:r w:rsidRPr="00DF495C">
              <w:rPr>
                <w:rFonts w:cs="Calibri"/>
                <w:sz w:val="16"/>
                <w:lang w:val="en-HK" w:eastAsia="zh-CN"/>
              </w:rPr>
              <w:t>&lt;policy no.&gt;_&lt;</w:t>
            </w:r>
            <w:bookmarkStart w:id="76" w:name="_Hlk17879927"/>
            <w:r w:rsidRPr="00DF495C">
              <w:rPr>
                <w:rFonts w:cs="Calibri"/>
                <w:sz w:val="16"/>
                <w:lang w:val="en-HK" w:eastAsia="zh-CN"/>
              </w:rPr>
              <w:t>issue date (DDMMYYYY)</w:t>
            </w:r>
            <w:bookmarkEnd w:id="76"/>
            <w:r w:rsidRPr="00DF495C">
              <w:rPr>
                <w:rFonts w:cs="Calibri"/>
                <w:sz w:val="16"/>
                <w:lang w:val="en-HK" w:eastAsia="zh-CN"/>
              </w:rPr>
              <w:t>&gt;_</w:t>
            </w:r>
            <w:r w:rsidRPr="00DF495C">
              <w:rPr>
                <w:rFonts w:cs="Calibri"/>
                <w:sz w:val="16"/>
                <w:lang w:val="en-MY" w:eastAsia="zh-CN"/>
              </w:rPr>
              <w:t>SuspensionLetter</w:t>
            </w:r>
            <w:r w:rsidRPr="00DF495C">
              <w:rPr>
                <w:rFonts w:cs="Calibri"/>
                <w:sz w:val="16"/>
                <w:lang w:val="en-HK" w:eastAsia="zh-CN"/>
              </w:rPr>
              <w:t>.pdf</w:t>
            </w:r>
          </w:p>
        </w:tc>
        <w:tc>
          <w:tcPr>
            <w:tcW w:w="2010" w:type="pct"/>
            <w:tcBorders>
              <w:top w:val="nil"/>
              <w:left w:val="nil"/>
              <w:bottom w:val="single" w:sz="8" w:space="0" w:color="auto"/>
              <w:right w:val="single" w:sz="8" w:space="0" w:color="auto"/>
            </w:tcBorders>
            <w:shd w:val="clear" w:color="auto" w:fill="E2EFD9"/>
            <w:tcMar>
              <w:top w:w="72" w:type="dxa"/>
              <w:left w:w="115" w:type="dxa"/>
              <w:bottom w:w="72" w:type="dxa"/>
              <w:right w:w="115" w:type="dxa"/>
            </w:tcMar>
            <w:vAlign w:val="center"/>
            <w:hideMark/>
          </w:tcPr>
          <w:p w14:paraId="4546417A" w14:textId="77777777" w:rsidR="00DF495C" w:rsidRPr="00DF495C" w:rsidRDefault="00DF495C" w:rsidP="00DF495C">
            <w:pPr>
              <w:rPr>
                <w:rFonts w:cs="Calibri"/>
                <w:sz w:val="16"/>
                <w:lang w:val="en-HK" w:eastAsia="zh-CN"/>
              </w:rPr>
            </w:pPr>
            <w:r w:rsidRPr="00DF495C">
              <w:rPr>
                <w:rFonts w:cs="Calibri"/>
                <w:sz w:val="16"/>
                <w:lang w:val="en-HK" w:eastAsia="zh-CN"/>
              </w:rPr>
              <w:t>30001903_23082019_</w:t>
            </w:r>
            <w:r w:rsidRPr="00DF495C">
              <w:rPr>
                <w:rFonts w:cs="Calibri"/>
                <w:sz w:val="16"/>
                <w:lang w:val="en-MY" w:eastAsia="zh-CN"/>
              </w:rPr>
              <w:t>SuspensionLetter</w:t>
            </w:r>
            <w:r w:rsidRPr="00DF495C">
              <w:rPr>
                <w:rFonts w:cs="Calibri"/>
                <w:sz w:val="16"/>
                <w:lang w:val="en-HK" w:eastAsia="zh-CN"/>
              </w:rPr>
              <w:t>.pdf</w:t>
            </w:r>
          </w:p>
        </w:tc>
      </w:tr>
      <w:tr w:rsidR="00DF495C" w:rsidRPr="00DF495C" w14:paraId="1E7B7EC3" w14:textId="77777777" w:rsidTr="00DF495C">
        <w:trPr>
          <w:trHeight w:val="268"/>
        </w:trPr>
        <w:tc>
          <w:tcPr>
            <w:tcW w:w="584" w:type="pct"/>
            <w:vMerge/>
            <w:tcBorders>
              <w:top w:val="nil"/>
              <w:left w:val="single" w:sz="8" w:space="0" w:color="auto"/>
              <w:bottom w:val="single" w:sz="8" w:space="0" w:color="auto"/>
              <w:right w:val="single" w:sz="8" w:space="0" w:color="auto"/>
            </w:tcBorders>
            <w:vAlign w:val="center"/>
            <w:hideMark/>
          </w:tcPr>
          <w:p w14:paraId="540D6B27" w14:textId="77777777" w:rsidR="00DF495C" w:rsidRPr="00DF495C" w:rsidRDefault="00DF495C" w:rsidP="00DF495C">
            <w:pPr>
              <w:rPr>
                <w:rFonts w:cs="Calibri"/>
                <w:b/>
                <w:bCs/>
                <w:sz w:val="16"/>
                <w:lang w:val="en-HK" w:eastAsia="zh-CN"/>
              </w:rPr>
            </w:pPr>
          </w:p>
        </w:tc>
        <w:tc>
          <w:tcPr>
            <w:tcW w:w="624" w:type="pct"/>
            <w:tcBorders>
              <w:top w:val="nil"/>
              <w:left w:val="nil"/>
              <w:bottom w:val="single" w:sz="8" w:space="0" w:color="auto"/>
              <w:right w:val="single" w:sz="8" w:space="0" w:color="auto"/>
            </w:tcBorders>
            <w:shd w:val="clear" w:color="auto" w:fill="E2EFD9"/>
            <w:tcMar>
              <w:top w:w="28" w:type="dxa"/>
              <w:left w:w="115" w:type="dxa"/>
              <w:bottom w:w="28" w:type="dxa"/>
              <w:right w:w="115" w:type="dxa"/>
            </w:tcMar>
            <w:vAlign w:val="center"/>
            <w:hideMark/>
          </w:tcPr>
          <w:p w14:paraId="21D4A7F0" w14:textId="77777777" w:rsidR="00DF495C" w:rsidRPr="00DF495C" w:rsidRDefault="00DF495C" w:rsidP="00DF495C">
            <w:pPr>
              <w:rPr>
                <w:rFonts w:cs="Calibri"/>
                <w:sz w:val="16"/>
                <w:lang w:val="en-MY" w:eastAsia="zh-CN"/>
              </w:rPr>
            </w:pPr>
            <w:r w:rsidRPr="00DF495C">
              <w:rPr>
                <w:rFonts w:cs="Calibri"/>
                <w:sz w:val="16"/>
                <w:lang w:val="en-MY" w:eastAsia="zh-CN"/>
              </w:rPr>
              <w:t>Suspension Notice</w:t>
            </w:r>
          </w:p>
        </w:tc>
        <w:tc>
          <w:tcPr>
            <w:tcW w:w="1782" w:type="pct"/>
            <w:tcBorders>
              <w:top w:val="nil"/>
              <w:left w:val="nil"/>
              <w:bottom w:val="single" w:sz="8" w:space="0" w:color="auto"/>
              <w:right w:val="single" w:sz="8" w:space="0" w:color="auto"/>
            </w:tcBorders>
            <w:shd w:val="clear" w:color="auto" w:fill="E2EFD9"/>
            <w:tcMar>
              <w:top w:w="28" w:type="dxa"/>
              <w:left w:w="115" w:type="dxa"/>
              <w:bottom w:w="28" w:type="dxa"/>
              <w:right w:w="115" w:type="dxa"/>
            </w:tcMar>
            <w:vAlign w:val="center"/>
            <w:hideMark/>
          </w:tcPr>
          <w:p w14:paraId="763B63D2" w14:textId="77777777" w:rsidR="00DF495C" w:rsidRPr="00DF495C" w:rsidRDefault="00DF495C" w:rsidP="00DF495C">
            <w:pPr>
              <w:rPr>
                <w:rFonts w:cs="Calibri"/>
                <w:sz w:val="16"/>
                <w:lang w:val="en-HK" w:eastAsia="zh-CN"/>
              </w:rPr>
            </w:pPr>
            <w:r w:rsidRPr="00DF495C">
              <w:rPr>
                <w:rFonts w:cs="Calibri"/>
                <w:sz w:val="16"/>
                <w:lang w:val="en-HK" w:eastAsia="zh-CN"/>
              </w:rPr>
              <w:t>&lt;policy no.&gt;_&lt;issue date (DDMMYYYY)&gt;_</w:t>
            </w:r>
            <w:r w:rsidRPr="00DF495C">
              <w:rPr>
                <w:rFonts w:cs="Calibri"/>
                <w:sz w:val="16"/>
                <w:lang w:val="en-MY" w:eastAsia="zh-CN"/>
              </w:rPr>
              <w:t>SuspensionNotice</w:t>
            </w:r>
            <w:r w:rsidRPr="00DF495C">
              <w:rPr>
                <w:rFonts w:cs="Calibri"/>
                <w:sz w:val="16"/>
                <w:lang w:val="en-HK" w:eastAsia="zh-CN"/>
              </w:rPr>
              <w:t>.pdf</w:t>
            </w:r>
          </w:p>
        </w:tc>
        <w:tc>
          <w:tcPr>
            <w:tcW w:w="2010" w:type="pct"/>
            <w:tcBorders>
              <w:top w:val="nil"/>
              <w:left w:val="nil"/>
              <w:bottom w:val="single" w:sz="8" w:space="0" w:color="auto"/>
              <w:right w:val="single" w:sz="8" w:space="0" w:color="auto"/>
            </w:tcBorders>
            <w:shd w:val="clear" w:color="auto" w:fill="E2EFD9"/>
            <w:tcMar>
              <w:top w:w="72" w:type="dxa"/>
              <w:left w:w="115" w:type="dxa"/>
              <w:bottom w:w="72" w:type="dxa"/>
              <w:right w:w="115" w:type="dxa"/>
            </w:tcMar>
            <w:vAlign w:val="center"/>
            <w:hideMark/>
          </w:tcPr>
          <w:p w14:paraId="5F7173FC" w14:textId="77777777" w:rsidR="00DF495C" w:rsidRPr="00DF495C" w:rsidRDefault="00DF495C" w:rsidP="00DF495C">
            <w:pPr>
              <w:rPr>
                <w:rFonts w:cs="Calibri"/>
                <w:sz w:val="16"/>
                <w:lang w:val="en-HK" w:eastAsia="zh-CN"/>
              </w:rPr>
            </w:pPr>
            <w:r w:rsidRPr="00DF495C">
              <w:rPr>
                <w:rFonts w:cs="Calibri"/>
                <w:sz w:val="16"/>
                <w:lang w:val="en-HK" w:eastAsia="zh-CN"/>
              </w:rPr>
              <w:t>30001903_23082019_</w:t>
            </w:r>
            <w:r w:rsidRPr="00DF495C">
              <w:rPr>
                <w:rFonts w:cs="Calibri"/>
                <w:sz w:val="16"/>
                <w:lang w:val="en-MY" w:eastAsia="zh-CN"/>
              </w:rPr>
              <w:t>SuspensionNotice</w:t>
            </w:r>
            <w:r w:rsidRPr="00DF495C">
              <w:rPr>
                <w:rFonts w:cs="Calibri"/>
                <w:sz w:val="16"/>
                <w:lang w:val="en-HK" w:eastAsia="zh-CN"/>
              </w:rPr>
              <w:t>.pdf</w:t>
            </w:r>
          </w:p>
        </w:tc>
      </w:tr>
      <w:tr w:rsidR="00DF495C" w:rsidRPr="00DF495C" w14:paraId="21A91006" w14:textId="77777777" w:rsidTr="00DF495C">
        <w:trPr>
          <w:trHeight w:val="268"/>
        </w:trPr>
        <w:tc>
          <w:tcPr>
            <w:tcW w:w="584" w:type="pct"/>
            <w:tcBorders>
              <w:top w:val="nil"/>
              <w:left w:val="single" w:sz="8" w:space="0" w:color="auto"/>
              <w:bottom w:val="single" w:sz="8" w:space="0" w:color="auto"/>
              <w:right w:val="single" w:sz="8" w:space="0" w:color="auto"/>
            </w:tcBorders>
            <w:shd w:val="clear" w:color="auto" w:fill="F2F2F2"/>
            <w:tcMar>
              <w:top w:w="28" w:type="dxa"/>
              <w:left w:w="115" w:type="dxa"/>
              <w:bottom w:w="28" w:type="dxa"/>
              <w:right w:w="115" w:type="dxa"/>
            </w:tcMar>
            <w:vAlign w:val="center"/>
            <w:hideMark/>
          </w:tcPr>
          <w:p w14:paraId="02BACE1E" w14:textId="77777777" w:rsidR="00DF495C" w:rsidRPr="00DF495C" w:rsidRDefault="00DF495C" w:rsidP="00DF495C">
            <w:pPr>
              <w:rPr>
                <w:rFonts w:cs="Calibri"/>
                <w:b/>
                <w:bCs/>
                <w:sz w:val="16"/>
                <w:lang w:val="en-HK" w:eastAsia="zh-CN"/>
              </w:rPr>
            </w:pPr>
            <w:r w:rsidRPr="00DF495C">
              <w:rPr>
                <w:rFonts w:cs="Calibri"/>
                <w:b/>
                <w:bCs/>
                <w:sz w:val="16"/>
                <w:lang w:val="en-MY" w:eastAsia="zh-CN"/>
              </w:rPr>
              <w:t>Outstanding Reminder Letter</w:t>
            </w:r>
          </w:p>
        </w:tc>
        <w:tc>
          <w:tcPr>
            <w:tcW w:w="624" w:type="pct"/>
            <w:tcBorders>
              <w:top w:val="nil"/>
              <w:left w:val="nil"/>
              <w:bottom w:val="single" w:sz="8" w:space="0" w:color="auto"/>
              <w:right w:val="single" w:sz="8" w:space="0" w:color="auto"/>
            </w:tcBorders>
            <w:tcMar>
              <w:top w:w="28" w:type="dxa"/>
              <w:left w:w="115" w:type="dxa"/>
              <w:bottom w:w="28" w:type="dxa"/>
              <w:right w:w="115" w:type="dxa"/>
            </w:tcMar>
            <w:vAlign w:val="center"/>
            <w:hideMark/>
          </w:tcPr>
          <w:p w14:paraId="53820F1E" w14:textId="77777777" w:rsidR="00DF495C" w:rsidRPr="00DF495C" w:rsidRDefault="00DF495C" w:rsidP="00DF495C">
            <w:pPr>
              <w:rPr>
                <w:rFonts w:cs="Calibri"/>
                <w:sz w:val="16"/>
                <w:lang w:val="en-HK" w:eastAsia="zh-CN"/>
              </w:rPr>
            </w:pPr>
            <w:r w:rsidRPr="00DF495C">
              <w:rPr>
                <w:rFonts w:cs="Calibri"/>
                <w:sz w:val="16"/>
                <w:lang w:val="en-MY" w:eastAsia="zh-CN"/>
              </w:rPr>
              <w:t>Premium Reminder Letter</w:t>
            </w:r>
          </w:p>
        </w:tc>
        <w:tc>
          <w:tcPr>
            <w:tcW w:w="1782" w:type="pct"/>
            <w:tcBorders>
              <w:top w:val="nil"/>
              <w:left w:val="nil"/>
              <w:bottom w:val="single" w:sz="8" w:space="0" w:color="auto"/>
              <w:right w:val="single" w:sz="8" w:space="0" w:color="auto"/>
            </w:tcBorders>
            <w:tcMar>
              <w:top w:w="28" w:type="dxa"/>
              <w:left w:w="115" w:type="dxa"/>
              <w:bottom w:w="28" w:type="dxa"/>
              <w:right w:w="115" w:type="dxa"/>
            </w:tcMar>
            <w:vAlign w:val="center"/>
            <w:hideMark/>
          </w:tcPr>
          <w:p w14:paraId="3F8AD0E9" w14:textId="77777777" w:rsidR="00DF495C" w:rsidRPr="00DF495C" w:rsidRDefault="00DF495C" w:rsidP="00DF495C">
            <w:pPr>
              <w:rPr>
                <w:rFonts w:cs="Calibri"/>
                <w:sz w:val="16"/>
                <w:lang w:val="en-HK" w:eastAsia="zh-CN"/>
              </w:rPr>
            </w:pPr>
            <w:r w:rsidRPr="00DF495C">
              <w:rPr>
                <w:rFonts w:cs="Calibri"/>
                <w:sz w:val="16"/>
                <w:lang w:val="en-HK" w:eastAsia="zh-CN"/>
              </w:rPr>
              <w:t>&lt;policy no.&gt;_&lt;issue date (DDMMYYYY)&gt;_</w:t>
            </w:r>
            <w:r w:rsidRPr="00DF495C">
              <w:rPr>
                <w:rFonts w:cs="Calibri"/>
                <w:sz w:val="16"/>
                <w:lang w:val="en-MY" w:eastAsia="zh-CN"/>
              </w:rPr>
              <w:t>PremiumReminderLetter</w:t>
            </w:r>
            <w:r w:rsidRPr="00DF495C">
              <w:rPr>
                <w:rFonts w:cs="Calibri"/>
                <w:sz w:val="16"/>
                <w:lang w:val="en-HK" w:eastAsia="zh-CN"/>
              </w:rPr>
              <w:t>.pdf</w:t>
            </w:r>
          </w:p>
        </w:tc>
        <w:tc>
          <w:tcPr>
            <w:tcW w:w="2010" w:type="pct"/>
            <w:tcBorders>
              <w:top w:val="nil"/>
              <w:left w:val="nil"/>
              <w:bottom w:val="single" w:sz="8" w:space="0" w:color="auto"/>
              <w:right w:val="single" w:sz="8" w:space="0" w:color="auto"/>
            </w:tcBorders>
            <w:tcMar>
              <w:top w:w="72" w:type="dxa"/>
              <w:left w:w="115" w:type="dxa"/>
              <w:bottom w:w="72" w:type="dxa"/>
              <w:right w:w="115" w:type="dxa"/>
            </w:tcMar>
            <w:vAlign w:val="center"/>
            <w:hideMark/>
          </w:tcPr>
          <w:p w14:paraId="4B7D5169" w14:textId="77777777" w:rsidR="00DF495C" w:rsidRPr="00DF495C" w:rsidRDefault="00DF495C" w:rsidP="00DF495C">
            <w:pPr>
              <w:rPr>
                <w:rFonts w:cs="Calibri"/>
                <w:sz w:val="16"/>
                <w:lang w:val="en-HK" w:eastAsia="zh-CN"/>
              </w:rPr>
            </w:pPr>
            <w:r w:rsidRPr="00DF495C">
              <w:rPr>
                <w:rFonts w:cs="Calibri"/>
                <w:sz w:val="16"/>
                <w:lang w:val="en-HK" w:eastAsia="zh-CN"/>
              </w:rPr>
              <w:t>30001903_23082019_</w:t>
            </w:r>
            <w:r w:rsidRPr="00DF495C">
              <w:rPr>
                <w:rFonts w:cs="Calibri"/>
                <w:sz w:val="16"/>
                <w:lang w:val="en-MY" w:eastAsia="zh-CN"/>
              </w:rPr>
              <w:t>PremiumReminderLetter</w:t>
            </w:r>
            <w:r w:rsidRPr="00DF495C">
              <w:rPr>
                <w:rFonts w:cs="Calibri"/>
                <w:sz w:val="16"/>
                <w:lang w:val="en-HK" w:eastAsia="zh-CN"/>
              </w:rPr>
              <w:t>.pdf</w:t>
            </w:r>
          </w:p>
        </w:tc>
      </w:tr>
      <w:tr w:rsidR="00DF495C" w:rsidRPr="00DF495C" w14:paraId="4C14ABEA" w14:textId="77777777" w:rsidTr="00DF495C">
        <w:trPr>
          <w:trHeight w:val="268"/>
        </w:trPr>
        <w:tc>
          <w:tcPr>
            <w:tcW w:w="584" w:type="pct"/>
            <w:vMerge w:val="restart"/>
            <w:tcBorders>
              <w:top w:val="nil"/>
              <w:left w:val="single" w:sz="8" w:space="0" w:color="auto"/>
              <w:bottom w:val="single" w:sz="8" w:space="0" w:color="auto"/>
              <w:right w:val="single" w:sz="8" w:space="0" w:color="auto"/>
            </w:tcBorders>
            <w:shd w:val="clear" w:color="auto" w:fill="E2EFD9"/>
            <w:tcMar>
              <w:top w:w="28" w:type="dxa"/>
              <w:left w:w="115" w:type="dxa"/>
              <w:bottom w:w="28" w:type="dxa"/>
              <w:right w:w="115" w:type="dxa"/>
            </w:tcMar>
            <w:vAlign w:val="center"/>
            <w:hideMark/>
          </w:tcPr>
          <w:p w14:paraId="6DD878B7" w14:textId="77777777" w:rsidR="00DF495C" w:rsidRPr="00DF495C" w:rsidRDefault="00DF495C" w:rsidP="00DF495C">
            <w:pPr>
              <w:rPr>
                <w:rFonts w:cs="Calibri"/>
                <w:b/>
                <w:bCs/>
                <w:sz w:val="16"/>
                <w:lang w:val="en-HK" w:eastAsia="zh-CN"/>
              </w:rPr>
            </w:pPr>
            <w:r w:rsidRPr="00DF495C">
              <w:rPr>
                <w:rFonts w:cs="Calibri"/>
                <w:b/>
                <w:bCs/>
                <w:sz w:val="16"/>
                <w:lang w:val="en-MY" w:eastAsia="zh-CN"/>
              </w:rPr>
              <w:t>Payment and Refund</w:t>
            </w:r>
          </w:p>
        </w:tc>
        <w:tc>
          <w:tcPr>
            <w:tcW w:w="624" w:type="pct"/>
            <w:tcBorders>
              <w:top w:val="nil"/>
              <w:left w:val="nil"/>
              <w:bottom w:val="single" w:sz="8" w:space="0" w:color="auto"/>
              <w:right w:val="single" w:sz="8" w:space="0" w:color="auto"/>
            </w:tcBorders>
            <w:shd w:val="clear" w:color="auto" w:fill="E2EFD9"/>
            <w:tcMar>
              <w:top w:w="28" w:type="dxa"/>
              <w:left w:w="115" w:type="dxa"/>
              <w:bottom w:w="28" w:type="dxa"/>
              <w:right w:w="115" w:type="dxa"/>
            </w:tcMar>
            <w:vAlign w:val="center"/>
            <w:hideMark/>
          </w:tcPr>
          <w:p w14:paraId="249BE9B6" w14:textId="77777777" w:rsidR="00DF495C" w:rsidRPr="00DF495C" w:rsidRDefault="00DF495C" w:rsidP="00DF495C">
            <w:pPr>
              <w:rPr>
                <w:rFonts w:cs="Calibri"/>
                <w:sz w:val="16"/>
                <w:lang w:val="en-MY" w:eastAsia="zh-CN"/>
              </w:rPr>
            </w:pPr>
            <w:r w:rsidRPr="00DF495C">
              <w:rPr>
                <w:rFonts w:cs="Calibri"/>
                <w:sz w:val="16"/>
                <w:lang w:val="en-MY" w:eastAsia="zh-CN"/>
              </w:rPr>
              <w:t>Official Receipt</w:t>
            </w:r>
          </w:p>
        </w:tc>
        <w:tc>
          <w:tcPr>
            <w:tcW w:w="1782" w:type="pct"/>
            <w:tcBorders>
              <w:top w:val="nil"/>
              <w:left w:val="nil"/>
              <w:bottom w:val="single" w:sz="8" w:space="0" w:color="auto"/>
              <w:right w:val="single" w:sz="8" w:space="0" w:color="auto"/>
            </w:tcBorders>
            <w:shd w:val="clear" w:color="auto" w:fill="E2EFD9"/>
            <w:tcMar>
              <w:top w:w="28" w:type="dxa"/>
              <w:left w:w="115" w:type="dxa"/>
              <w:bottom w:w="28" w:type="dxa"/>
              <w:right w:w="115" w:type="dxa"/>
            </w:tcMar>
            <w:vAlign w:val="center"/>
            <w:hideMark/>
          </w:tcPr>
          <w:p w14:paraId="0C61ADE2" w14:textId="77777777" w:rsidR="00DF495C" w:rsidRPr="00DF495C" w:rsidRDefault="00DF495C" w:rsidP="00DF495C">
            <w:pPr>
              <w:rPr>
                <w:rFonts w:cs="Calibri"/>
                <w:sz w:val="16"/>
                <w:lang w:val="en-HK" w:eastAsia="zh-CN"/>
              </w:rPr>
            </w:pPr>
            <w:r w:rsidRPr="00DF495C">
              <w:rPr>
                <w:rFonts w:cs="Calibri"/>
                <w:sz w:val="16"/>
                <w:lang w:val="en-HK" w:eastAsia="zh-CN"/>
              </w:rPr>
              <w:t>&lt;policy no.&gt;_&lt;issue date (DDMMYYYY)&gt;_</w:t>
            </w:r>
            <w:r w:rsidRPr="00DF495C">
              <w:rPr>
                <w:rFonts w:cs="Calibri"/>
                <w:sz w:val="16"/>
                <w:lang w:val="en-MY" w:eastAsia="zh-CN"/>
              </w:rPr>
              <w:t>OfficialReceipt</w:t>
            </w:r>
            <w:r w:rsidRPr="00DF495C">
              <w:rPr>
                <w:rFonts w:cs="Calibri"/>
                <w:sz w:val="16"/>
                <w:lang w:val="en-HK" w:eastAsia="zh-CN"/>
              </w:rPr>
              <w:t>.pdf</w:t>
            </w:r>
          </w:p>
        </w:tc>
        <w:tc>
          <w:tcPr>
            <w:tcW w:w="2010" w:type="pct"/>
            <w:tcBorders>
              <w:top w:val="nil"/>
              <w:left w:val="nil"/>
              <w:bottom w:val="single" w:sz="8" w:space="0" w:color="auto"/>
              <w:right w:val="single" w:sz="8" w:space="0" w:color="auto"/>
            </w:tcBorders>
            <w:shd w:val="clear" w:color="auto" w:fill="E2EFD9"/>
            <w:tcMar>
              <w:top w:w="72" w:type="dxa"/>
              <w:left w:w="115" w:type="dxa"/>
              <w:bottom w:w="72" w:type="dxa"/>
              <w:right w:w="115" w:type="dxa"/>
            </w:tcMar>
            <w:vAlign w:val="center"/>
            <w:hideMark/>
          </w:tcPr>
          <w:p w14:paraId="1A586483" w14:textId="77777777" w:rsidR="00DF495C" w:rsidRPr="00DF495C" w:rsidRDefault="00DF495C" w:rsidP="00DF495C">
            <w:pPr>
              <w:rPr>
                <w:rFonts w:cs="Calibri"/>
                <w:sz w:val="16"/>
                <w:lang w:val="en-HK" w:eastAsia="zh-CN"/>
              </w:rPr>
            </w:pPr>
            <w:r w:rsidRPr="00DF495C">
              <w:rPr>
                <w:rFonts w:cs="Calibri"/>
                <w:sz w:val="16"/>
                <w:lang w:val="en-HK" w:eastAsia="zh-CN"/>
              </w:rPr>
              <w:t>30001903_23082019_</w:t>
            </w:r>
            <w:r w:rsidRPr="00DF495C">
              <w:rPr>
                <w:rFonts w:cs="Calibri"/>
                <w:sz w:val="16"/>
                <w:lang w:val="en-MY" w:eastAsia="zh-CN"/>
              </w:rPr>
              <w:t>OfficialReceipt</w:t>
            </w:r>
            <w:r w:rsidRPr="00DF495C">
              <w:rPr>
                <w:rFonts w:cs="Calibri"/>
                <w:sz w:val="16"/>
                <w:lang w:val="en-HK" w:eastAsia="zh-CN"/>
              </w:rPr>
              <w:t>.pdf</w:t>
            </w:r>
          </w:p>
        </w:tc>
      </w:tr>
      <w:tr w:rsidR="00DF495C" w:rsidRPr="00DF495C" w14:paraId="7260E42F" w14:textId="77777777" w:rsidTr="00DF495C">
        <w:trPr>
          <w:trHeight w:val="268"/>
        </w:trPr>
        <w:tc>
          <w:tcPr>
            <w:tcW w:w="584" w:type="pct"/>
            <w:vMerge/>
            <w:tcBorders>
              <w:top w:val="nil"/>
              <w:left w:val="single" w:sz="8" w:space="0" w:color="auto"/>
              <w:bottom w:val="single" w:sz="8" w:space="0" w:color="auto"/>
              <w:right w:val="single" w:sz="8" w:space="0" w:color="auto"/>
            </w:tcBorders>
            <w:vAlign w:val="center"/>
            <w:hideMark/>
          </w:tcPr>
          <w:p w14:paraId="5013FDEF" w14:textId="77777777" w:rsidR="00DF495C" w:rsidRPr="00DF495C" w:rsidRDefault="00DF495C" w:rsidP="00DF495C">
            <w:pPr>
              <w:rPr>
                <w:rFonts w:cs="Calibri"/>
                <w:b/>
                <w:bCs/>
                <w:sz w:val="16"/>
                <w:lang w:val="en-HK" w:eastAsia="zh-CN"/>
              </w:rPr>
            </w:pPr>
          </w:p>
        </w:tc>
        <w:tc>
          <w:tcPr>
            <w:tcW w:w="624" w:type="pct"/>
            <w:tcBorders>
              <w:top w:val="nil"/>
              <w:left w:val="nil"/>
              <w:bottom w:val="single" w:sz="8" w:space="0" w:color="auto"/>
              <w:right w:val="single" w:sz="8" w:space="0" w:color="auto"/>
            </w:tcBorders>
            <w:shd w:val="clear" w:color="auto" w:fill="E2EFD9"/>
            <w:tcMar>
              <w:top w:w="28" w:type="dxa"/>
              <w:left w:w="115" w:type="dxa"/>
              <w:bottom w:w="28" w:type="dxa"/>
              <w:right w:w="115" w:type="dxa"/>
            </w:tcMar>
            <w:vAlign w:val="center"/>
            <w:hideMark/>
          </w:tcPr>
          <w:p w14:paraId="2A019011" w14:textId="77777777" w:rsidR="00DF495C" w:rsidRPr="00DF495C" w:rsidRDefault="00DF495C" w:rsidP="00DF495C">
            <w:pPr>
              <w:rPr>
                <w:rFonts w:cs="Calibri"/>
                <w:sz w:val="16"/>
                <w:lang w:val="en-HK" w:eastAsia="zh-CN"/>
              </w:rPr>
            </w:pPr>
            <w:r w:rsidRPr="00DF495C">
              <w:rPr>
                <w:rFonts w:cs="Calibri"/>
                <w:sz w:val="16"/>
                <w:lang w:val="en-MY" w:eastAsia="zh-CN"/>
              </w:rPr>
              <w:t>Experience Refund Letter</w:t>
            </w:r>
          </w:p>
        </w:tc>
        <w:tc>
          <w:tcPr>
            <w:tcW w:w="1782" w:type="pct"/>
            <w:tcBorders>
              <w:top w:val="nil"/>
              <w:left w:val="nil"/>
              <w:bottom w:val="single" w:sz="8" w:space="0" w:color="auto"/>
              <w:right w:val="single" w:sz="8" w:space="0" w:color="auto"/>
            </w:tcBorders>
            <w:shd w:val="clear" w:color="auto" w:fill="E2EFD9"/>
            <w:tcMar>
              <w:top w:w="28" w:type="dxa"/>
              <w:left w:w="115" w:type="dxa"/>
              <w:bottom w:w="28" w:type="dxa"/>
              <w:right w:w="115" w:type="dxa"/>
            </w:tcMar>
            <w:vAlign w:val="center"/>
            <w:hideMark/>
          </w:tcPr>
          <w:p w14:paraId="1900B8A4" w14:textId="77777777" w:rsidR="00DF495C" w:rsidRPr="00DF495C" w:rsidRDefault="00DF495C" w:rsidP="00DF495C">
            <w:pPr>
              <w:rPr>
                <w:rFonts w:cs="Calibri"/>
                <w:sz w:val="16"/>
                <w:lang w:val="en-HK" w:eastAsia="zh-CN"/>
              </w:rPr>
            </w:pPr>
            <w:r w:rsidRPr="00DF495C">
              <w:rPr>
                <w:rFonts w:cs="Calibri"/>
                <w:sz w:val="16"/>
                <w:lang w:val="en-HK" w:eastAsia="zh-CN"/>
              </w:rPr>
              <w:t>&lt;policy no.&gt;_&lt;issue date (DDMMYYYY)&gt;_</w:t>
            </w:r>
            <w:r w:rsidRPr="00DF495C">
              <w:rPr>
                <w:rFonts w:cs="Calibri"/>
                <w:sz w:val="16"/>
                <w:lang w:val="en-MY" w:eastAsia="zh-CN"/>
              </w:rPr>
              <w:t>ExperienceRefundLetter</w:t>
            </w:r>
            <w:r w:rsidRPr="00DF495C">
              <w:rPr>
                <w:rFonts w:cs="Calibri"/>
                <w:sz w:val="16"/>
                <w:lang w:val="en-HK" w:eastAsia="zh-CN"/>
              </w:rPr>
              <w:t>.pdf</w:t>
            </w:r>
          </w:p>
        </w:tc>
        <w:tc>
          <w:tcPr>
            <w:tcW w:w="2010" w:type="pct"/>
            <w:tcBorders>
              <w:top w:val="nil"/>
              <w:left w:val="nil"/>
              <w:bottom w:val="single" w:sz="8" w:space="0" w:color="auto"/>
              <w:right w:val="single" w:sz="8" w:space="0" w:color="auto"/>
            </w:tcBorders>
            <w:shd w:val="clear" w:color="auto" w:fill="E2EFD9"/>
            <w:tcMar>
              <w:top w:w="72" w:type="dxa"/>
              <w:left w:w="115" w:type="dxa"/>
              <w:bottom w:w="72" w:type="dxa"/>
              <w:right w:w="115" w:type="dxa"/>
            </w:tcMar>
            <w:vAlign w:val="center"/>
            <w:hideMark/>
          </w:tcPr>
          <w:p w14:paraId="4BB82499" w14:textId="77777777" w:rsidR="00DF495C" w:rsidRPr="00DF495C" w:rsidRDefault="00DF495C" w:rsidP="00DF495C">
            <w:pPr>
              <w:rPr>
                <w:rFonts w:cs="Calibri"/>
                <w:sz w:val="16"/>
                <w:lang w:val="en-HK" w:eastAsia="zh-CN"/>
              </w:rPr>
            </w:pPr>
            <w:r w:rsidRPr="00DF495C">
              <w:rPr>
                <w:rFonts w:cs="Calibri"/>
                <w:sz w:val="16"/>
                <w:lang w:val="en-HK" w:eastAsia="zh-CN"/>
              </w:rPr>
              <w:t>30001903_23082019_</w:t>
            </w:r>
            <w:r w:rsidRPr="00DF495C">
              <w:rPr>
                <w:rFonts w:cs="Calibri"/>
                <w:sz w:val="16"/>
                <w:lang w:val="en-MY" w:eastAsia="zh-CN"/>
              </w:rPr>
              <w:t>ExperienceRefundLetter</w:t>
            </w:r>
            <w:r w:rsidRPr="00DF495C">
              <w:rPr>
                <w:rFonts w:cs="Calibri"/>
                <w:sz w:val="16"/>
                <w:lang w:val="en-HK" w:eastAsia="zh-CN"/>
              </w:rPr>
              <w:t>.pdf</w:t>
            </w:r>
          </w:p>
        </w:tc>
      </w:tr>
    </w:tbl>
    <w:p w14:paraId="31D7F6CA" w14:textId="77777777" w:rsidR="00DF495C" w:rsidRDefault="00DF495C" w:rsidP="000A6F49">
      <w:pPr>
        <w:rPr>
          <w:rFonts w:cs="Calibri"/>
          <w:lang w:eastAsia="zh-CN"/>
        </w:rPr>
      </w:pPr>
    </w:p>
    <w:p w14:paraId="3CC0366C" w14:textId="79435EB1" w:rsidR="00D24D92" w:rsidRDefault="00A45649" w:rsidP="00D24D92">
      <w:pPr>
        <w:pStyle w:val="Heading3"/>
      </w:pPr>
      <w:bookmarkStart w:id="77" w:name="_Downloaded_Correspondence_Letter_1"/>
      <w:bookmarkEnd w:id="77"/>
      <w:r>
        <w:br w:type="page"/>
      </w:r>
      <w:bookmarkStart w:id="78" w:name="_Toc19034994"/>
      <w:r w:rsidR="00DB50DC">
        <w:lastRenderedPageBreak/>
        <w:t xml:space="preserve">Downloaded </w:t>
      </w:r>
      <w:r w:rsidR="00D24D92">
        <w:t>Correspondence Letter Folder Structure</w:t>
      </w:r>
      <w:bookmarkEnd w:id="78"/>
    </w:p>
    <w:p w14:paraId="34F4B430" w14:textId="0880B111" w:rsidR="00D24D92" w:rsidRDefault="00D24D92" w:rsidP="00D24D92">
      <w:pPr>
        <w:widowControl/>
        <w:numPr>
          <w:ilvl w:val="0"/>
          <w:numId w:val="29"/>
        </w:numPr>
        <w:ind w:left="1080"/>
        <w:jc w:val="both"/>
        <w:rPr>
          <w:rFonts w:cs="Calibri"/>
          <w:color w:val="000000"/>
          <w:lang w:val="en-HK" w:eastAsia="en-HK"/>
        </w:rPr>
      </w:pPr>
      <w:r>
        <w:rPr>
          <w:rFonts w:cs="Calibri"/>
          <w:color w:val="000000"/>
          <w:lang w:val="en-HK" w:eastAsia="en-HK"/>
        </w:rPr>
        <w:t>The folder structure of the</w:t>
      </w:r>
      <w:r w:rsidR="00DB50DC" w:rsidRPr="00DB50DC">
        <w:rPr>
          <w:rFonts w:cs="Calibri"/>
          <w:color w:val="000000"/>
          <w:lang w:val="en-HK" w:eastAsia="en-HK"/>
        </w:rPr>
        <w:t xml:space="preserve"> </w:t>
      </w:r>
      <w:r w:rsidR="00DB50DC">
        <w:rPr>
          <w:rFonts w:cs="Calibri"/>
          <w:color w:val="000000"/>
          <w:lang w:val="en-HK" w:eastAsia="en-HK"/>
        </w:rPr>
        <w:t>downloaded</w:t>
      </w:r>
      <w:r>
        <w:rPr>
          <w:rFonts w:cs="Calibri"/>
          <w:color w:val="000000"/>
          <w:lang w:val="en-HK" w:eastAsia="en-HK"/>
        </w:rPr>
        <w:t xml:space="preserve"> correspondence </w:t>
      </w:r>
      <w:r w:rsidR="0044487C">
        <w:rPr>
          <w:rFonts w:cs="Calibri"/>
          <w:color w:val="000000"/>
          <w:lang w:val="en-HK" w:eastAsia="en-HK"/>
        </w:rPr>
        <w:t>letter</w:t>
      </w:r>
      <w:r>
        <w:rPr>
          <w:rFonts w:cs="Calibri"/>
          <w:color w:val="000000"/>
          <w:lang w:val="en-HK" w:eastAsia="en-HK"/>
        </w:rPr>
        <w:t xml:space="preserve"> zip file will be as below.</w:t>
      </w:r>
    </w:p>
    <w:p w14:paraId="2A81140A" w14:textId="1F21DD43" w:rsidR="00A45649" w:rsidRPr="00A45649" w:rsidRDefault="00A45649" w:rsidP="00A45649">
      <w:pPr>
        <w:widowControl/>
        <w:numPr>
          <w:ilvl w:val="1"/>
          <w:numId w:val="53"/>
        </w:numPr>
        <w:ind w:left="1560"/>
        <w:jc w:val="both"/>
        <w:rPr>
          <w:lang w:val="en-HK"/>
        </w:rPr>
      </w:pPr>
      <w:bookmarkStart w:id="79" w:name="_Hlk17891997"/>
      <w:r w:rsidRPr="00A45649">
        <w:rPr>
          <w:lang w:val="en-HK"/>
        </w:rPr>
        <w:t xml:space="preserve">Zip file: </w:t>
      </w:r>
      <w:r w:rsidR="00105E94" w:rsidRPr="00105E94">
        <w:rPr>
          <w:lang w:val="en-HK"/>
        </w:rPr>
        <w:t>CORRESPONDENCELETTER</w:t>
      </w:r>
      <w:r w:rsidRPr="00A45649">
        <w:rPr>
          <w:lang w:val="en-HK"/>
        </w:rPr>
        <w:t>_&lt;date timestamp YYYYMMDD hhmmsss&gt;.zip</w:t>
      </w:r>
    </w:p>
    <w:p w14:paraId="34EA9A2D" w14:textId="25CFE9CE" w:rsidR="00A45649" w:rsidRPr="00A45649" w:rsidRDefault="00A45649" w:rsidP="00A45649">
      <w:pPr>
        <w:widowControl/>
        <w:numPr>
          <w:ilvl w:val="1"/>
          <w:numId w:val="53"/>
        </w:numPr>
        <w:ind w:left="1560"/>
        <w:jc w:val="both"/>
        <w:rPr>
          <w:lang w:val="en-HK"/>
        </w:rPr>
      </w:pPr>
      <w:r w:rsidRPr="00A45649">
        <w:rPr>
          <w:lang w:val="en-HK"/>
        </w:rPr>
        <w:t xml:space="preserve">Primary folder: </w:t>
      </w:r>
      <w:r w:rsidR="00105E94" w:rsidRPr="00105E94">
        <w:rPr>
          <w:lang w:val="en-HK"/>
        </w:rPr>
        <w:t>CORRESPONDENCELETTER</w:t>
      </w:r>
      <w:r w:rsidRPr="00A45649">
        <w:rPr>
          <w:lang w:val="en-HK"/>
        </w:rPr>
        <w:t>_&lt;date timestamp YYYYMMDD hhmmsss&gt;</w:t>
      </w:r>
    </w:p>
    <w:bookmarkEnd w:id="79"/>
    <w:p w14:paraId="3ED7AA8C" w14:textId="63FE0DC1" w:rsidR="00A45649" w:rsidRPr="00A45649" w:rsidRDefault="00A45649" w:rsidP="00A45649">
      <w:pPr>
        <w:widowControl/>
        <w:numPr>
          <w:ilvl w:val="1"/>
          <w:numId w:val="53"/>
        </w:numPr>
        <w:ind w:left="1560"/>
        <w:jc w:val="both"/>
        <w:rPr>
          <w:lang w:val="en-HK"/>
        </w:rPr>
      </w:pPr>
      <w:r w:rsidRPr="00A45649">
        <w:rPr>
          <w:lang w:val="en-HK"/>
        </w:rPr>
        <w:t>Secondary folder: &lt;policy no.&gt;</w:t>
      </w:r>
      <w:r w:rsidR="00105E94">
        <w:rPr>
          <w:lang w:val="en-HK"/>
        </w:rPr>
        <w:t>_&lt;company name max length 25 characters; space will be replaced by dash “- “&gt;</w:t>
      </w:r>
    </w:p>
    <w:p w14:paraId="6E613217" w14:textId="77777777" w:rsidR="00D24D92" w:rsidRPr="00AC1500" w:rsidRDefault="00D24D92" w:rsidP="00D24D92">
      <w:pPr>
        <w:widowControl/>
        <w:jc w:val="both"/>
        <w:rPr>
          <w:rFonts w:cs="Calibri"/>
          <w:color w:val="000000"/>
          <w:lang w:val="en-HK" w:eastAsia="en-HK"/>
        </w:rPr>
      </w:pPr>
    </w:p>
    <w:p w14:paraId="21CB8E06" w14:textId="77777777" w:rsidR="00D24D92" w:rsidRPr="00AC1500" w:rsidRDefault="00D24D92" w:rsidP="00D24D92">
      <w:pPr>
        <w:widowControl/>
        <w:numPr>
          <w:ilvl w:val="0"/>
          <w:numId w:val="29"/>
        </w:numPr>
        <w:ind w:left="1080"/>
        <w:jc w:val="both"/>
        <w:rPr>
          <w:rFonts w:cs="Calibri"/>
          <w:color w:val="000000"/>
          <w:lang w:val="en-HK" w:eastAsia="en-HK"/>
        </w:rPr>
      </w:pPr>
      <w:r w:rsidRPr="00AC1500">
        <w:rPr>
          <w:lang w:val="en-HK"/>
        </w:rPr>
        <w:t>For example:</w:t>
      </w:r>
    </w:p>
    <w:p w14:paraId="191444CA" w14:textId="77777777" w:rsidR="00D24D92" w:rsidRPr="00AC1500" w:rsidRDefault="00D24D92" w:rsidP="00D24D92">
      <w:pPr>
        <w:widowControl/>
        <w:ind w:left="1080"/>
        <w:jc w:val="both"/>
        <w:rPr>
          <w:rFonts w:cs="Calibri"/>
          <w:color w:val="000000"/>
          <w:lang w:val="en-HK" w:eastAsia="en-HK"/>
        </w:rPr>
      </w:pPr>
    </w:p>
    <w:p w14:paraId="095634DC" w14:textId="32EAE4CB" w:rsidR="00DF495C" w:rsidRDefault="00D82371" w:rsidP="00DB50DC">
      <w:pPr>
        <w:ind w:left="720"/>
        <w:rPr>
          <w:noProof/>
        </w:rPr>
      </w:pPr>
      <w:r>
        <w:rPr>
          <w:noProof/>
        </w:rPr>
        <w:pict w14:anchorId="57E3D0F3">
          <v:shape id="_x0000_i1032" type="#_x0000_t75" style="width:243.65pt;height:110.6pt;visibility:visible;mso-wrap-style:square">
            <v:imagedata r:id="rId34" o:title=""/>
          </v:shape>
        </w:pict>
      </w:r>
    </w:p>
    <w:p w14:paraId="78580E58" w14:textId="77777777" w:rsidR="001F373F" w:rsidRDefault="001F373F" w:rsidP="00DB50DC">
      <w:pPr>
        <w:ind w:left="720"/>
        <w:rPr>
          <w:rFonts w:cs="Calibri"/>
          <w:lang w:eastAsia="zh-CN"/>
        </w:rPr>
      </w:pPr>
    </w:p>
    <w:p w14:paraId="5B8F1043" w14:textId="21B1893E" w:rsidR="005B7422" w:rsidRDefault="005B7422" w:rsidP="004C1ABC">
      <w:pPr>
        <w:pStyle w:val="Heading2"/>
      </w:pPr>
      <w:bookmarkStart w:id="80" w:name="_Toc19034995"/>
      <w:r w:rsidRPr="0076689E">
        <w:t>FR-</w:t>
      </w:r>
      <w:r>
        <w:t>003</w:t>
      </w:r>
      <w:r w:rsidRPr="0076689E">
        <w:t xml:space="preserve">: </w:t>
      </w:r>
      <w:r>
        <w:t>E-Notification</w:t>
      </w:r>
      <w:bookmarkEnd w:id="80"/>
    </w:p>
    <w:p w14:paraId="1A6FC4F7" w14:textId="77777777" w:rsidR="005B7422" w:rsidRPr="00A0131E" w:rsidRDefault="005B7422" w:rsidP="005B7422">
      <w:pPr>
        <w:rPr>
          <w:lang w:eastAsia="zh-CN"/>
        </w:rPr>
      </w:pPr>
    </w:p>
    <w:tbl>
      <w:tblPr>
        <w:tblW w:w="505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8"/>
        <w:gridCol w:w="5812"/>
        <w:gridCol w:w="1007"/>
      </w:tblGrid>
      <w:tr w:rsidR="005B7422" w:rsidRPr="00E11263" w14:paraId="60815CE8" w14:textId="77777777" w:rsidTr="00A9553E">
        <w:tc>
          <w:tcPr>
            <w:tcW w:w="2518" w:type="dxa"/>
            <w:shd w:val="clear" w:color="auto" w:fill="E7E6E6"/>
          </w:tcPr>
          <w:p w14:paraId="4CE3FD6A" w14:textId="77777777" w:rsidR="005B7422" w:rsidRPr="00E11263" w:rsidRDefault="005B7422" w:rsidP="00A9553E">
            <w:pPr>
              <w:pStyle w:val="Normalindent1"/>
              <w:ind w:left="0"/>
              <w:rPr>
                <w:rFonts w:cs="Calibri"/>
                <w:lang w:eastAsia="zh-CN"/>
              </w:rPr>
            </w:pPr>
            <w:r w:rsidRPr="00E11263">
              <w:rPr>
                <w:rFonts w:cs="Calibri"/>
                <w:lang w:eastAsia="zh-CN"/>
              </w:rPr>
              <w:t>Business Process</w:t>
            </w:r>
          </w:p>
        </w:tc>
        <w:tc>
          <w:tcPr>
            <w:tcW w:w="5812" w:type="dxa"/>
            <w:shd w:val="clear" w:color="auto" w:fill="E7E6E6"/>
          </w:tcPr>
          <w:p w14:paraId="617DA27F" w14:textId="77777777" w:rsidR="005B7422" w:rsidRPr="00E11263" w:rsidRDefault="005B7422" w:rsidP="00A9553E">
            <w:pPr>
              <w:pStyle w:val="Normalindent1"/>
              <w:ind w:left="0"/>
              <w:rPr>
                <w:rFonts w:cs="Calibri"/>
                <w:lang w:eastAsia="zh-CN"/>
              </w:rPr>
            </w:pPr>
            <w:r w:rsidRPr="00E11263">
              <w:rPr>
                <w:rFonts w:cs="Calibri"/>
                <w:lang w:eastAsia="zh-CN"/>
              </w:rPr>
              <w:t>Functional Descriptions</w:t>
            </w:r>
          </w:p>
        </w:tc>
        <w:tc>
          <w:tcPr>
            <w:tcW w:w="1007" w:type="dxa"/>
            <w:shd w:val="clear" w:color="auto" w:fill="E7E6E6"/>
          </w:tcPr>
          <w:p w14:paraId="2BCFDDEB" w14:textId="77777777" w:rsidR="005B7422" w:rsidRPr="00E11263" w:rsidRDefault="005B7422" w:rsidP="00A9553E">
            <w:pPr>
              <w:pStyle w:val="Normalindent1"/>
              <w:ind w:left="0"/>
              <w:rPr>
                <w:rFonts w:cs="Calibri"/>
                <w:lang w:eastAsia="zh-CN"/>
              </w:rPr>
            </w:pPr>
            <w:r w:rsidRPr="00E11263">
              <w:rPr>
                <w:rFonts w:cs="Calibri"/>
                <w:lang w:eastAsia="zh-CN"/>
              </w:rPr>
              <w:t>Systems</w:t>
            </w:r>
          </w:p>
        </w:tc>
      </w:tr>
      <w:tr w:rsidR="005B7422" w:rsidRPr="00E11263" w14:paraId="3492323C" w14:textId="77777777" w:rsidTr="00A9553E">
        <w:tc>
          <w:tcPr>
            <w:tcW w:w="2518" w:type="dxa"/>
            <w:shd w:val="clear" w:color="auto" w:fill="auto"/>
          </w:tcPr>
          <w:p w14:paraId="5DD616A2" w14:textId="77777777" w:rsidR="005B7422" w:rsidRDefault="005B7422" w:rsidP="00A9553E">
            <w:pPr>
              <w:pStyle w:val="Heading3"/>
              <w:keepNext w:val="0"/>
            </w:pPr>
            <w:bookmarkStart w:id="81" w:name="_Toc19034996"/>
            <w:r>
              <w:t>Email Notification</w:t>
            </w:r>
            <w:bookmarkEnd w:id="81"/>
          </w:p>
          <w:p w14:paraId="5FD9C706" w14:textId="42D008FC" w:rsidR="005B7422" w:rsidRPr="00D078AF" w:rsidRDefault="0015279B" w:rsidP="00CA12D9">
            <w:pPr>
              <w:numPr>
                <w:ilvl w:val="0"/>
                <w:numId w:val="9"/>
              </w:numPr>
              <w:ind w:left="142" w:hanging="153"/>
              <w:jc w:val="both"/>
            </w:pPr>
            <w:r>
              <w:rPr>
                <w:lang w:val="en-GB" w:eastAsia="zh-CN"/>
              </w:rPr>
              <w:t>System will send e</w:t>
            </w:r>
            <w:r w:rsidR="005B7422" w:rsidRPr="005E07B9">
              <w:rPr>
                <w:lang w:val="en-GB" w:eastAsia="zh-CN"/>
              </w:rPr>
              <w:t>-notification of bills</w:t>
            </w:r>
            <w:r>
              <w:rPr>
                <w:lang w:val="en-GB" w:eastAsia="zh-CN"/>
              </w:rPr>
              <w:t xml:space="preserve"> and letters to</w:t>
            </w:r>
            <w:r w:rsidR="005B7422" w:rsidRPr="005E07B9">
              <w:rPr>
                <w:lang w:val="en-GB" w:eastAsia="zh-CN"/>
              </w:rPr>
              <w:t xml:space="preserve"> </w:t>
            </w:r>
            <w:r>
              <w:rPr>
                <w:lang w:val="en-GB" w:eastAsia="zh-CN"/>
              </w:rPr>
              <w:t xml:space="preserve">authorized </w:t>
            </w:r>
            <w:r w:rsidR="005B7422" w:rsidRPr="005E07B9">
              <w:rPr>
                <w:lang w:val="en-GB" w:eastAsia="zh-CN"/>
              </w:rPr>
              <w:t>clients</w:t>
            </w:r>
            <w:r>
              <w:rPr>
                <w:lang w:val="en-GB" w:eastAsia="zh-CN"/>
              </w:rPr>
              <w:t xml:space="preserve"> and</w:t>
            </w:r>
            <w:r w:rsidR="005B7422" w:rsidRPr="005E07B9">
              <w:rPr>
                <w:lang w:val="en-GB" w:eastAsia="zh-CN"/>
              </w:rPr>
              <w:t xml:space="preserve"> intermediaries</w:t>
            </w:r>
            <w:r>
              <w:rPr>
                <w:lang w:val="en-GB" w:eastAsia="zh-CN"/>
              </w:rPr>
              <w:t xml:space="preserve"> when the bills and letters are ready on portal</w:t>
            </w:r>
            <w:r w:rsidR="00D078AF">
              <w:rPr>
                <w:lang w:val="en-GB" w:eastAsia="zh-CN"/>
              </w:rPr>
              <w:t xml:space="preserve"> at the end of the day</w:t>
            </w:r>
            <w:r w:rsidR="005B7422">
              <w:rPr>
                <w:lang w:val="en-GB" w:eastAsia="zh-CN"/>
              </w:rPr>
              <w:t>.</w:t>
            </w:r>
          </w:p>
          <w:p w14:paraId="792F2355" w14:textId="728F015F" w:rsidR="00DF495C" w:rsidRPr="00486328" w:rsidRDefault="00DF495C" w:rsidP="00DF495C">
            <w:pPr>
              <w:numPr>
                <w:ilvl w:val="0"/>
                <w:numId w:val="9"/>
              </w:numPr>
              <w:ind w:left="142" w:hanging="153"/>
              <w:jc w:val="both"/>
            </w:pPr>
            <w:r w:rsidRPr="00DF495C">
              <w:t xml:space="preserve">Refer to the email template </w:t>
            </w:r>
            <w:hyperlink w:anchor="_Sample_E-notification_for" w:history="1">
              <w:r w:rsidRPr="0015279B">
                <w:rPr>
                  <w:rStyle w:val="Hyperlink"/>
                </w:rPr>
                <w:t>here</w:t>
              </w:r>
            </w:hyperlink>
            <w:r w:rsidR="0015279B">
              <w:t xml:space="preserve"> (</w:t>
            </w:r>
            <w:r w:rsidR="00D078AF">
              <w:t xml:space="preserve">for </w:t>
            </w:r>
            <w:r w:rsidR="0015279B">
              <w:t xml:space="preserve">activated user) and </w:t>
            </w:r>
            <w:hyperlink w:anchor="_Sample_E-notification_for_1" w:history="1">
              <w:r w:rsidR="0015279B" w:rsidRPr="0015279B">
                <w:rPr>
                  <w:rStyle w:val="Hyperlink"/>
                </w:rPr>
                <w:t>here</w:t>
              </w:r>
            </w:hyperlink>
            <w:r w:rsidR="0015279B">
              <w:t xml:space="preserve"> (</w:t>
            </w:r>
            <w:r w:rsidR="00D078AF">
              <w:t xml:space="preserve">for </w:t>
            </w:r>
            <w:r w:rsidR="0015279B">
              <w:t>non-activated user)</w:t>
            </w:r>
            <w:r w:rsidRPr="00DF495C">
              <w:t>.</w:t>
            </w:r>
          </w:p>
        </w:tc>
        <w:tc>
          <w:tcPr>
            <w:tcW w:w="5812" w:type="dxa"/>
            <w:shd w:val="clear" w:color="auto" w:fill="auto"/>
          </w:tcPr>
          <w:p w14:paraId="788BDF7B" w14:textId="04DE0690" w:rsidR="00D078AF" w:rsidRPr="00D078AF" w:rsidRDefault="00D078AF" w:rsidP="00FC1892">
            <w:pPr>
              <w:widowControl/>
              <w:numPr>
                <w:ilvl w:val="0"/>
                <w:numId w:val="17"/>
              </w:numPr>
              <w:spacing w:before="240"/>
              <w:ind w:left="315"/>
              <w:jc w:val="both"/>
              <w:rPr>
                <w:rFonts w:cs="Calibri"/>
                <w:lang w:val="en-HK" w:eastAsia="en-HK"/>
              </w:rPr>
            </w:pPr>
            <w:r>
              <w:rPr>
                <w:rFonts w:cs="Calibri"/>
                <w:lang w:val="en-HK" w:eastAsia="en-HK"/>
              </w:rPr>
              <w:t xml:space="preserve">At the end of the day, </w:t>
            </w:r>
            <w:r w:rsidR="005B7422">
              <w:rPr>
                <w:rFonts w:cs="Calibri"/>
                <w:lang w:val="en-HK" w:eastAsia="en-HK"/>
              </w:rPr>
              <w:t xml:space="preserve">Email </w:t>
            </w:r>
            <w:r>
              <w:rPr>
                <w:rFonts w:cs="Calibri"/>
                <w:lang w:val="en-HK" w:eastAsia="en-HK"/>
              </w:rPr>
              <w:t>Service</w:t>
            </w:r>
            <w:r w:rsidR="005B7422">
              <w:rPr>
                <w:rFonts w:cs="Calibri"/>
                <w:lang w:val="en-HK" w:eastAsia="en-HK"/>
              </w:rPr>
              <w:t xml:space="preserve"> will</w:t>
            </w:r>
            <w:r w:rsidR="005B7422" w:rsidRPr="00A66575">
              <w:rPr>
                <w:rFonts w:cs="Calibri"/>
                <w:lang w:eastAsia="en-HK"/>
              </w:rPr>
              <w:t xml:space="preserve"> send e-notification out to</w:t>
            </w:r>
            <w:r w:rsidRPr="00A66575">
              <w:rPr>
                <w:rFonts w:cs="Calibri"/>
                <w:lang w:eastAsia="en-HK"/>
              </w:rPr>
              <w:t xml:space="preserve"> client</w:t>
            </w:r>
            <w:r>
              <w:rPr>
                <w:rFonts w:cs="Calibri"/>
                <w:lang w:eastAsia="en-HK"/>
              </w:rPr>
              <w:t xml:space="preserve"> and</w:t>
            </w:r>
            <w:r w:rsidR="005B7422" w:rsidRPr="00A66575">
              <w:rPr>
                <w:rFonts w:cs="Calibri"/>
                <w:lang w:eastAsia="en-HK"/>
              </w:rPr>
              <w:t xml:space="preserve"> intermediary </w:t>
            </w:r>
            <w:r w:rsidR="003A7F89">
              <w:rPr>
                <w:rFonts w:cs="Calibri"/>
                <w:lang w:eastAsia="en-HK"/>
              </w:rPr>
              <w:t>if</w:t>
            </w:r>
            <w:r>
              <w:rPr>
                <w:rFonts w:cs="Calibri"/>
                <w:lang w:eastAsia="en-HK"/>
              </w:rPr>
              <w:t xml:space="preserve"> the billing and letters are ready on portal.</w:t>
            </w:r>
          </w:p>
          <w:p w14:paraId="1841A50A" w14:textId="4ED6084B" w:rsidR="003A7F89" w:rsidRPr="003A7F89" w:rsidRDefault="005B7422" w:rsidP="00FC1892">
            <w:pPr>
              <w:widowControl/>
              <w:numPr>
                <w:ilvl w:val="0"/>
                <w:numId w:val="17"/>
              </w:numPr>
              <w:spacing w:before="240"/>
              <w:ind w:left="315"/>
              <w:jc w:val="both"/>
              <w:rPr>
                <w:rFonts w:cs="Calibri"/>
                <w:lang w:val="en-HK" w:eastAsia="en-HK"/>
              </w:rPr>
            </w:pPr>
            <w:r w:rsidRPr="00A66575">
              <w:rPr>
                <w:rFonts w:cs="Calibri"/>
                <w:lang w:eastAsia="en-HK"/>
              </w:rPr>
              <w:t xml:space="preserve"> </w:t>
            </w:r>
            <w:r w:rsidR="00D078AF">
              <w:rPr>
                <w:rFonts w:cs="Calibri"/>
                <w:lang w:eastAsia="en-HK"/>
              </w:rPr>
              <w:t>The</w:t>
            </w:r>
            <w:r w:rsidR="003A7F89">
              <w:rPr>
                <w:rFonts w:cs="Calibri"/>
                <w:lang w:eastAsia="en-HK"/>
              </w:rPr>
              <w:t xml:space="preserve"> rules for sending the e-notification are as below.</w:t>
            </w:r>
          </w:p>
          <w:p w14:paraId="4A7E2D33" w14:textId="77777777" w:rsidR="003A7F89" w:rsidRDefault="003A7F89" w:rsidP="003A7F89">
            <w:pPr>
              <w:numPr>
                <w:ilvl w:val="1"/>
                <w:numId w:val="40"/>
              </w:numPr>
              <w:ind w:left="599" w:hanging="132"/>
              <w:jc w:val="both"/>
              <w:rPr>
                <w:rFonts w:cs="Calibri"/>
                <w:lang w:val="en-HK" w:eastAsia="en-HK"/>
              </w:rPr>
            </w:pPr>
            <w:r>
              <w:rPr>
                <w:rFonts w:cs="Calibri"/>
                <w:lang w:val="en-HK" w:eastAsia="en-HK"/>
              </w:rPr>
              <w:t>Retrieve the authorized intermediaries name and email address from G400 ZPICPF based on the debtor code.</w:t>
            </w:r>
          </w:p>
          <w:p w14:paraId="6598D50B" w14:textId="77777777" w:rsidR="003A7F89" w:rsidRPr="00006704" w:rsidRDefault="003A7F89" w:rsidP="003A7F89">
            <w:pPr>
              <w:numPr>
                <w:ilvl w:val="1"/>
                <w:numId w:val="40"/>
              </w:numPr>
              <w:ind w:left="599" w:hanging="132"/>
              <w:jc w:val="both"/>
              <w:rPr>
                <w:rFonts w:cs="Calibri"/>
                <w:lang w:val="en-HK" w:eastAsia="en-HK"/>
              </w:rPr>
            </w:pPr>
            <w:r>
              <w:rPr>
                <w:rFonts w:cs="Calibri"/>
                <w:lang w:val="en-HK" w:eastAsia="en-HK"/>
              </w:rPr>
              <w:t>T</w:t>
            </w:r>
            <w:r w:rsidRPr="00F44E5C">
              <w:rPr>
                <w:rFonts w:cs="Calibri"/>
                <w:lang w:val="en-HK" w:eastAsia="en-HK"/>
              </w:rPr>
              <w:t>rigger email notification to the intermediaries</w:t>
            </w:r>
            <w:r>
              <w:rPr>
                <w:rFonts w:cs="Calibri"/>
                <w:lang w:val="en-HK" w:eastAsia="en-HK"/>
              </w:rPr>
              <w:t xml:space="preserve"> which is authorized for the debtor code</w:t>
            </w:r>
            <w:r w:rsidRPr="00F44E5C">
              <w:rPr>
                <w:rFonts w:cs="Calibri"/>
                <w:lang w:val="en-HK" w:eastAsia="en-HK"/>
              </w:rPr>
              <w:t>.</w:t>
            </w:r>
          </w:p>
          <w:p w14:paraId="0B0E9BDD" w14:textId="0009E981" w:rsidR="003A7F89" w:rsidRPr="003A7F89" w:rsidRDefault="003A7F89" w:rsidP="003A7F89">
            <w:pPr>
              <w:numPr>
                <w:ilvl w:val="1"/>
                <w:numId w:val="40"/>
              </w:numPr>
              <w:ind w:left="599" w:hanging="132"/>
              <w:jc w:val="both"/>
              <w:rPr>
                <w:rFonts w:cs="Calibri"/>
                <w:lang w:val="en-HK" w:eastAsia="en-HK"/>
              </w:rPr>
            </w:pPr>
            <w:r>
              <w:rPr>
                <w:rFonts w:cs="Calibri"/>
                <w:lang w:val="en-HK" w:eastAsia="en-HK"/>
              </w:rPr>
              <w:t>One</w:t>
            </w:r>
            <w:r w:rsidRPr="00D73ACF">
              <w:rPr>
                <w:rFonts w:cs="Calibri"/>
                <w:lang w:val="en-HK" w:eastAsia="en-HK"/>
              </w:rPr>
              <w:t xml:space="preserve"> debtor code can be authorized to multiple PIC; hence the e-notification could possibly be sent to multiple email addresses.</w:t>
            </w:r>
          </w:p>
          <w:p w14:paraId="6924140F" w14:textId="0AC5715D" w:rsidR="003A7F89" w:rsidRPr="003A7F89" w:rsidRDefault="009E39D7" w:rsidP="003A7F89">
            <w:pPr>
              <w:widowControl/>
              <w:numPr>
                <w:ilvl w:val="0"/>
                <w:numId w:val="17"/>
              </w:numPr>
              <w:spacing w:before="240"/>
              <w:ind w:left="315"/>
              <w:jc w:val="both"/>
              <w:rPr>
                <w:rFonts w:cs="Calibri"/>
                <w:lang w:val="en-HK" w:eastAsia="en-HK"/>
              </w:rPr>
            </w:pPr>
            <w:r>
              <w:rPr>
                <w:rFonts w:cs="Calibri"/>
                <w:lang w:val="en-HK" w:eastAsia="en-HK"/>
              </w:rPr>
              <w:t>Print Agent</w:t>
            </w:r>
            <w:r w:rsidR="003A7F89" w:rsidRPr="003A7F89">
              <w:rPr>
                <w:rFonts w:cs="Calibri"/>
                <w:lang w:val="en-HK" w:eastAsia="en-HK"/>
              </w:rPr>
              <w:t xml:space="preserve"> will trigger the email notification once a day (at 4pm every day).</w:t>
            </w:r>
          </w:p>
          <w:p w14:paraId="66B9BD14" w14:textId="0E09DF3E" w:rsidR="005B7422" w:rsidRPr="003A7F89" w:rsidRDefault="00D078AF" w:rsidP="003A7F89">
            <w:pPr>
              <w:widowControl/>
              <w:numPr>
                <w:ilvl w:val="0"/>
                <w:numId w:val="17"/>
              </w:numPr>
              <w:spacing w:before="240"/>
              <w:ind w:left="315"/>
              <w:jc w:val="both"/>
              <w:rPr>
                <w:rFonts w:cs="Calibri"/>
                <w:lang w:eastAsia="en-HK"/>
              </w:rPr>
            </w:pPr>
            <w:r>
              <w:rPr>
                <w:rFonts w:cs="Calibri"/>
                <w:lang w:eastAsia="en-HK"/>
              </w:rPr>
              <w:t xml:space="preserve"> </w:t>
            </w:r>
            <w:r w:rsidR="003A7F89">
              <w:rPr>
                <w:rFonts w:cs="Calibri"/>
                <w:lang w:val="en-HK" w:eastAsia="en-HK"/>
              </w:rPr>
              <w:t xml:space="preserve">Once the email is triggered from </w:t>
            </w:r>
            <w:r w:rsidR="009E39D7">
              <w:rPr>
                <w:rFonts w:cs="Calibri"/>
                <w:lang w:val="en-HK" w:eastAsia="en-HK"/>
              </w:rPr>
              <w:t>Print Agent</w:t>
            </w:r>
            <w:r w:rsidR="003A7F89">
              <w:rPr>
                <w:rFonts w:cs="Calibri"/>
                <w:lang w:val="en-HK" w:eastAsia="en-HK"/>
              </w:rPr>
              <w:t>, Email Service will</w:t>
            </w:r>
            <w:r w:rsidR="003A7F89" w:rsidRPr="00A66575">
              <w:rPr>
                <w:rFonts w:cs="Calibri"/>
                <w:lang w:eastAsia="en-HK"/>
              </w:rPr>
              <w:t xml:space="preserve"> send </w:t>
            </w:r>
            <w:r w:rsidR="003A7F89">
              <w:rPr>
                <w:rFonts w:cs="Calibri"/>
                <w:lang w:eastAsia="en-HK"/>
              </w:rPr>
              <w:t xml:space="preserve">the </w:t>
            </w:r>
            <w:r w:rsidR="003A7F89" w:rsidRPr="00A66575">
              <w:rPr>
                <w:rFonts w:cs="Calibri"/>
                <w:lang w:eastAsia="en-HK"/>
              </w:rPr>
              <w:t xml:space="preserve">e-notification out to </w:t>
            </w:r>
            <w:r w:rsidR="003A7F89">
              <w:rPr>
                <w:rFonts w:cs="Calibri"/>
                <w:lang w:eastAsia="en-HK"/>
              </w:rPr>
              <w:t>the authorized PIC email address</w:t>
            </w:r>
            <w:r w:rsidR="001F373F">
              <w:rPr>
                <w:rFonts w:cs="Calibri"/>
                <w:lang w:eastAsia="en-HK"/>
              </w:rPr>
              <w:t>.</w:t>
            </w:r>
          </w:p>
          <w:p w14:paraId="7E978F10" w14:textId="77777777" w:rsidR="005B7422" w:rsidRPr="00486328" w:rsidRDefault="005B7422" w:rsidP="00DF495C">
            <w:pPr>
              <w:widowControl/>
              <w:jc w:val="both"/>
              <w:rPr>
                <w:rFonts w:cs="Calibri"/>
                <w:lang w:val="en-HK" w:eastAsia="en-HK"/>
              </w:rPr>
            </w:pPr>
          </w:p>
        </w:tc>
        <w:tc>
          <w:tcPr>
            <w:tcW w:w="1007" w:type="dxa"/>
            <w:shd w:val="clear" w:color="auto" w:fill="auto"/>
          </w:tcPr>
          <w:p w14:paraId="1758611C" w14:textId="4F63CD75" w:rsidR="005B7422" w:rsidRDefault="005B7422" w:rsidP="00FC1892">
            <w:pPr>
              <w:pStyle w:val="Normalindent1"/>
              <w:spacing w:before="240"/>
              <w:ind w:left="0"/>
              <w:rPr>
                <w:rFonts w:cs="Calibri"/>
                <w:lang w:eastAsia="zh-CN"/>
              </w:rPr>
            </w:pPr>
            <w:r>
              <w:rPr>
                <w:rFonts w:cs="Calibri"/>
                <w:lang w:eastAsia="zh-CN"/>
              </w:rPr>
              <w:t xml:space="preserve">Email </w:t>
            </w:r>
            <w:r w:rsidR="00D078AF">
              <w:rPr>
                <w:rFonts w:cs="Calibri"/>
                <w:lang w:eastAsia="zh-CN"/>
              </w:rPr>
              <w:t>Service</w:t>
            </w:r>
            <w:r>
              <w:rPr>
                <w:rFonts w:cs="Calibri"/>
                <w:lang w:eastAsia="zh-CN"/>
              </w:rPr>
              <w:t xml:space="preserve">, </w:t>
            </w:r>
            <w:r w:rsidR="009E39D7">
              <w:rPr>
                <w:rFonts w:cs="Calibri"/>
                <w:lang w:eastAsia="zh-CN"/>
              </w:rPr>
              <w:t>Print Agent</w:t>
            </w:r>
          </w:p>
        </w:tc>
      </w:tr>
    </w:tbl>
    <w:p w14:paraId="6EB0A594" w14:textId="77777777" w:rsidR="00DF495C" w:rsidRDefault="00DF495C" w:rsidP="00DF495C">
      <w:bookmarkStart w:id="82" w:name="_Toc16770371"/>
    </w:p>
    <w:p w14:paraId="2CB65E3D" w14:textId="421D7C76" w:rsidR="005B7422" w:rsidRDefault="00DB50DC" w:rsidP="004C1ABC">
      <w:pPr>
        <w:pStyle w:val="Heading2"/>
      </w:pPr>
      <w:r>
        <w:br w:type="page"/>
      </w:r>
      <w:bookmarkStart w:id="83" w:name="_Toc19034997"/>
      <w:r w:rsidR="005B7422" w:rsidRPr="0076689E">
        <w:lastRenderedPageBreak/>
        <w:t>FR-</w:t>
      </w:r>
      <w:r w:rsidR="005B7422">
        <w:t>004</w:t>
      </w:r>
      <w:r w:rsidR="005B7422" w:rsidRPr="0076689E">
        <w:t xml:space="preserve">: </w:t>
      </w:r>
      <w:r w:rsidR="005B7422">
        <w:t>Policy Overview</w:t>
      </w:r>
      <w:bookmarkEnd w:id="82"/>
      <w:bookmarkEnd w:id="83"/>
    </w:p>
    <w:p w14:paraId="08BED3AB" w14:textId="689F7A1A" w:rsidR="00A24458" w:rsidRDefault="0005120B" w:rsidP="005B7422">
      <w:r>
        <w:object w:dxaOrig="16201" w:dyaOrig="10161" w14:anchorId="105C8897">
          <v:shape id="_x0000_i1033" type="#_x0000_t75" style="width:426.25pt;height:266.1pt" o:ole="">
            <v:imagedata r:id="rId35" o:title=""/>
          </v:shape>
          <o:OLEObject Type="Embed" ProgID="Visio.Drawing.15" ShapeID="_x0000_i1033" DrawAspect="Content" ObjectID="_1629648776" r:id="rId36"/>
        </w:object>
      </w:r>
    </w:p>
    <w:p w14:paraId="7125109E" w14:textId="35FB6FBD" w:rsidR="007760AC" w:rsidRDefault="007760AC" w:rsidP="005B7422"/>
    <w:p w14:paraId="09FA86B2" w14:textId="30C5A7F6" w:rsidR="007760AC" w:rsidRDefault="0005120B" w:rsidP="005B7422">
      <w:r>
        <w:object w:dxaOrig="19041" w:dyaOrig="13281" w14:anchorId="72A1251B">
          <v:shape id="_x0000_i1034" type="#_x0000_t75" style="width:427.4pt;height:297.2pt" o:ole="">
            <v:imagedata r:id="rId37" o:title=""/>
          </v:shape>
          <o:OLEObject Type="Embed" ProgID="Visio.Drawing.15" ShapeID="_x0000_i1034" DrawAspect="Content" ObjectID="_1629648777" r:id="rId38"/>
        </w:object>
      </w:r>
    </w:p>
    <w:p w14:paraId="7E13D47C" w14:textId="53C3D2A3" w:rsidR="007760AC" w:rsidRDefault="007D1898" w:rsidP="005B7422">
      <w:pPr>
        <w:rPr>
          <w:lang w:eastAsia="zh-CN"/>
        </w:rPr>
      </w:pPr>
      <w:r>
        <w:object w:dxaOrig="12830" w:dyaOrig="6081" w14:anchorId="2EF092BB">
          <v:shape id="_x0000_i1035" type="#_x0000_t75" style="width:451pt;height:214.25pt" o:ole="">
            <v:imagedata r:id="rId39" o:title=""/>
          </v:shape>
          <o:OLEObject Type="Embed" ProgID="Visio.Drawing.15" ShapeID="_x0000_i1035" DrawAspect="Content" ObjectID="_1629648778" r:id="rId40"/>
        </w:object>
      </w:r>
    </w:p>
    <w:p w14:paraId="3019DEEA" w14:textId="77777777" w:rsidR="0005120B" w:rsidRPr="00A0131E" w:rsidRDefault="0005120B" w:rsidP="005B7422">
      <w:pPr>
        <w:rPr>
          <w:lang w:eastAsia="zh-CN"/>
        </w:rPr>
      </w:pPr>
    </w:p>
    <w:tbl>
      <w:tblPr>
        <w:tblW w:w="505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89"/>
        <w:gridCol w:w="5508"/>
        <w:gridCol w:w="1040"/>
      </w:tblGrid>
      <w:tr w:rsidR="005B7422" w:rsidRPr="00E11263" w14:paraId="285653BE" w14:textId="77777777" w:rsidTr="00A9553E">
        <w:tc>
          <w:tcPr>
            <w:tcW w:w="2789" w:type="dxa"/>
            <w:shd w:val="clear" w:color="auto" w:fill="E7E6E6"/>
          </w:tcPr>
          <w:p w14:paraId="1209D714" w14:textId="77777777" w:rsidR="005B7422" w:rsidRPr="00E11263" w:rsidRDefault="005B7422" w:rsidP="00A9553E">
            <w:pPr>
              <w:pStyle w:val="Normalindent1"/>
              <w:ind w:left="0"/>
              <w:rPr>
                <w:rFonts w:cs="Calibri"/>
                <w:lang w:eastAsia="zh-CN"/>
              </w:rPr>
            </w:pPr>
            <w:r w:rsidRPr="00E11263">
              <w:rPr>
                <w:rFonts w:cs="Calibri"/>
                <w:lang w:eastAsia="zh-CN"/>
              </w:rPr>
              <w:t>Business Process</w:t>
            </w:r>
          </w:p>
        </w:tc>
        <w:tc>
          <w:tcPr>
            <w:tcW w:w="5508" w:type="dxa"/>
            <w:shd w:val="clear" w:color="auto" w:fill="E7E6E6"/>
          </w:tcPr>
          <w:p w14:paraId="1E8CCEA5" w14:textId="77777777" w:rsidR="005B7422" w:rsidRPr="00E11263" w:rsidRDefault="005B7422" w:rsidP="00A9553E">
            <w:pPr>
              <w:pStyle w:val="Normalindent1"/>
              <w:ind w:left="0"/>
              <w:rPr>
                <w:rFonts w:cs="Calibri"/>
                <w:lang w:eastAsia="zh-CN"/>
              </w:rPr>
            </w:pPr>
            <w:r w:rsidRPr="00E11263">
              <w:rPr>
                <w:rFonts w:cs="Calibri"/>
                <w:lang w:eastAsia="zh-CN"/>
              </w:rPr>
              <w:t>Functional Descriptions</w:t>
            </w:r>
          </w:p>
        </w:tc>
        <w:tc>
          <w:tcPr>
            <w:tcW w:w="1040" w:type="dxa"/>
            <w:shd w:val="clear" w:color="auto" w:fill="E7E6E6"/>
          </w:tcPr>
          <w:p w14:paraId="1AE04225" w14:textId="77777777" w:rsidR="005B7422" w:rsidRPr="00E11263" w:rsidRDefault="005B7422" w:rsidP="00A9553E">
            <w:pPr>
              <w:pStyle w:val="Normalindent1"/>
              <w:ind w:left="0"/>
              <w:rPr>
                <w:rFonts w:cs="Calibri"/>
                <w:lang w:eastAsia="zh-CN"/>
              </w:rPr>
            </w:pPr>
            <w:r w:rsidRPr="00E11263">
              <w:rPr>
                <w:rFonts w:cs="Calibri"/>
                <w:lang w:eastAsia="zh-CN"/>
              </w:rPr>
              <w:t>Systems</w:t>
            </w:r>
          </w:p>
        </w:tc>
      </w:tr>
      <w:tr w:rsidR="005B7422" w:rsidRPr="00E11263" w14:paraId="0DA17E24" w14:textId="77777777" w:rsidTr="00A9553E">
        <w:tc>
          <w:tcPr>
            <w:tcW w:w="2789" w:type="dxa"/>
            <w:shd w:val="clear" w:color="auto" w:fill="auto"/>
          </w:tcPr>
          <w:p w14:paraId="12D772BF" w14:textId="77777777" w:rsidR="005B7422" w:rsidRDefault="005B7422" w:rsidP="00A9553E">
            <w:pPr>
              <w:pStyle w:val="Heading3"/>
              <w:keepNext w:val="0"/>
            </w:pPr>
            <w:bookmarkStart w:id="84" w:name="_Toc16770372"/>
            <w:bookmarkStart w:id="85" w:name="_Toc19034998"/>
            <w:r>
              <w:t>Retrieve Authorized</w:t>
            </w:r>
            <w:r w:rsidRPr="00B07608">
              <w:t xml:space="preserve"> Policy </w:t>
            </w:r>
            <w:r>
              <w:t>List</w:t>
            </w:r>
            <w:bookmarkEnd w:id="84"/>
            <w:bookmarkEnd w:id="85"/>
          </w:p>
          <w:p w14:paraId="6E59D13E" w14:textId="77777777" w:rsidR="005B7422" w:rsidRDefault="005B7422" w:rsidP="00A9553E">
            <w:pPr>
              <w:pStyle w:val="Normalindent1"/>
              <w:numPr>
                <w:ilvl w:val="0"/>
                <w:numId w:val="8"/>
              </w:numPr>
              <w:ind w:left="142" w:hanging="153"/>
              <w:rPr>
                <w:rFonts w:cs="Calibri"/>
                <w:lang w:eastAsia="zh-CN"/>
              </w:rPr>
            </w:pPr>
            <w:r>
              <w:rPr>
                <w:rFonts w:cs="Calibri"/>
                <w:lang w:eastAsia="zh-CN"/>
              </w:rPr>
              <w:t>Portal will</w:t>
            </w:r>
            <w:r w:rsidRPr="001B3509">
              <w:rPr>
                <w:rFonts w:cs="Calibri"/>
                <w:lang w:eastAsia="zh-CN"/>
              </w:rPr>
              <w:t xml:space="preserve"> </w:t>
            </w:r>
            <w:r>
              <w:rPr>
                <w:lang w:eastAsia="zh-CN"/>
              </w:rPr>
              <w:t xml:space="preserve">populate </w:t>
            </w:r>
            <w:r>
              <w:rPr>
                <w:rFonts w:cs="Calibri"/>
                <w:lang w:eastAsia="zh-CN"/>
              </w:rPr>
              <w:t xml:space="preserve">the </w:t>
            </w:r>
            <w:r>
              <w:rPr>
                <w:rFonts w:cs="Calibri"/>
              </w:rPr>
              <w:t>a</w:t>
            </w:r>
            <w:r>
              <w:t>uthorized</w:t>
            </w:r>
            <w:r w:rsidRPr="00B07608">
              <w:t xml:space="preserve"> </w:t>
            </w:r>
            <w:r>
              <w:rPr>
                <w:rFonts w:cs="Calibri"/>
                <w:lang w:eastAsia="zh-CN"/>
              </w:rPr>
              <w:t xml:space="preserve">policy list </w:t>
            </w:r>
            <w:r>
              <w:rPr>
                <w:lang w:eastAsia="zh-CN"/>
              </w:rPr>
              <w:t>as one of the search criteria for policy</w:t>
            </w:r>
            <w:r>
              <w:rPr>
                <w:rFonts w:cs="Calibri"/>
                <w:lang w:eastAsia="zh-CN"/>
              </w:rPr>
              <w:t>.</w:t>
            </w:r>
          </w:p>
          <w:p w14:paraId="06BD18C9" w14:textId="77777777" w:rsidR="005B7422" w:rsidRDefault="005B7422" w:rsidP="00A9553E">
            <w:pPr>
              <w:pStyle w:val="Normalindent1"/>
              <w:numPr>
                <w:ilvl w:val="0"/>
                <w:numId w:val="8"/>
              </w:numPr>
              <w:ind w:left="142" w:hanging="153"/>
              <w:rPr>
                <w:rFonts w:cs="Calibri"/>
                <w:lang w:eastAsia="zh-CN"/>
              </w:rPr>
            </w:pPr>
            <w:r>
              <w:rPr>
                <w:rFonts w:cs="Calibri"/>
                <w:lang w:eastAsia="zh-CN"/>
              </w:rPr>
              <w:t>The list is populated based on user’s accessibility</w:t>
            </w:r>
            <w:r w:rsidRPr="001B3509">
              <w:rPr>
                <w:rFonts w:cs="Calibri"/>
                <w:lang w:eastAsia="zh-CN"/>
              </w:rPr>
              <w:t>.</w:t>
            </w:r>
          </w:p>
          <w:p w14:paraId="1F6C81CE" w14:textId="77777777" w:rsidR="005B7422" w:rsidRDefault="005B7422" w:rsidP="00CA12D9">
            <w:pPr>
              <w:numPr>
                <w:ilvl w:val="0"/>
                <w:numId w:val="21"/>
              </w:numPr>
              <w:ind w:left="142" w:hanging="153"/>
              <w:jc w:val="both"/>
              <w:rPr>
                <w:lang w:eastAsia="zh-CN"/>
              </w:rPr>
            </w:pPr>
            <w:r>
              <w:t>The list is excluding corrupted, declined and PN policy.</w:t>
            </w:r>
          </w:p>
          <w:p w14:paraId="20BC8AD0" w14:textId="77777777" w:rsidR="005B7422" w:rsidRDefault="005B7422" w:rsidP="00CA12D9">
            <w:pPr>
              <w:numPr>
                <w:ilvl w:val="0"/>
                <w:numId w:val="21"/>
              </w:numPr>
              <w:ind w:left="142" w:hanging="153"/>
              <w:jc w:val="both"/>
              <w:rPr>
                <w:lang w:eastAsia="zh-CN"/>
              </w:rPr>
            </w:pPr>
            <w:r>
              <w:t>For AIA Staff, the policy list will not be populated, except for Banca PD.</w:t>
            </w:r>
          </w:p>
        </w:tc>
        <w:tc>
          <w:tcPr>
            <w:tcW w:w="5508" w:type="dxa"/>
            <w:shd w:val="clear" w:color="auto" w:fill="auto"/>
          </w:tcPr>
          <w:p w14:paraId="7C261245" w14:textId="77777777" w:rsidR="005B7422" w:rsidRDefault="005B7422" w:rsidP="00FC1892">
            <w:pPr>
              <w:numPr>
                <w:ilvl w:val="0"/>
                <w:numId w:val="47"/>
              </w:numPr>
              <w:spacing w:before="240"/>
              <w:jc w:val="both"/>
              <w:rPr>
                <w:rFonts w:cs="Calibri"/>
                <w:lang w:val="en-HK" w:eastAsia="en-HK"/>
              </w:rPr>
            </w:pPr>
            <w:r>
              <w:rPr>
                <w:rFonts w:cs="Calibri"/>
                <w:lang w:val="en-HK" w:eastAsia="en-HK"/>
              </w:rPr>
              <w:t xml:space="preserve">When portal loads the </w:t>
            </w:r>
            <w:r>
              <w:rPr>
                <w:lang w:eastAsia="zh-CN"/>
              </w:rPr>
              <w:t>policy</w:t>
            </w:r>
            <w:r>
              <w:rPr>
                <w:rFonts w:cs="Calibri"/>
                <w:lang w:val="en-HK" w:eastAsia="en-HK"/>
              </w:rPr>
              <w:t xml:space="preserve"> search page, </w:t>
            </w:r>
            <w:r w:rsidRPr="00C8016D">
              <w:rPr>
                <w:rFonts w:cs="Calibri"/>
                <w:i/>
                <w:u w:val="single"/>
                <w:lang w:val="en-HK" w:eastAsia="en-HK"/>
              </w:rPr>
              <w:t>Retrieve</w:t>
            </w:r>
            <w:r>
              <w:rPr>
                <w:rFonts w:cs="Calibri"/>
                <w:i/>
                <w:u w:val="single"/>
                <w:lang w:val="en-HK" w:eastAsia="en-HK"/>
              </w:rPr>
              <w:t>AuthorizedPolicy</w:t>
            </w:r>
            <w:r>
              <w:rPr>
                <w:rFonts w:cs="Calibri"/>
                <w:lang w:val="en-HK" w:eastAsia="en-HK"/>
              </w:rPr>
              <w:t xml:space="preserve"> API will be called to populate the policy no. drop down.</w:t>
            </w:r>
          </w:p>
          <w:p w14:paraId="5B97D08F" w14:textId="77777777" w:rsidR="005B7422" w:rsidRDefault="005B7422" w:rsidP="00A9553E">
            <w:pPr>
              <w:rPr>
                <w:rFonts w:cs="Calibri"/>
                <w:lang w:val="en-HK" w:eastAsia="en-HK"/>
              </w:rPr>
            </w:pPr>
          </w:p>
          <w:p w14:paraId="6A28E293" w14:textId="77777777" w:rsidR="005B7422" w:rsidRPr="004760A4" w:rsidRDefault="005B7422" w:rsidP="00FC1892">
            <w:pPr>
              <w:numPr>
                <w:ilvl w:val="0"/>
                <w:numId w:val="47"/>
              </w:numPr>
              <w:rPr>
                <w:rFonts w:cs="Calibri"/>
                <w:lang w:val="en-HK" w:eastAsia="en-HK"/>
              </w:rPr>
            </w:pPr>
            <w:r>
              <w:rPr>
                <w:rFonts w:cs="Calibri"/>
                <w:lang w:val="en-HK" w:eastAsia="en-HK"/>
              </w:rPr>
              <w:t xml:space="preserve">Once the API is called, </w:t>
            </w:r>
            <w:r w:rsidRPr="00F44E5C">
              <w:rPr>
                <w:rFonts w:cs="Calibri"/>
                <w:lang w:val="en-HK" w:eastAsia="en-HK"/>
              </w:rPr>
              <w:t>ESB will</w:t>
            </w:r>
            <w:r>
              <w:rPr>
                <w:rFonts w:cs="Calibri"/>
                <w:lang w:val="en-HK" w:eastAsia="en-HK"/>
              </w:rPr>
              <w:t>:</w:t>
            </w:r>
          </w:p>
          <w:p w14:paraId="3D891F6F" w14:textId="21D63F43" w:rsidR="005B7422" w:rsidRPr="00810F32" w:rsidRDefault="005B7422" w:rsidP="00CA12D9">
            <w:pPr>
              <w:widowControl/>
              <w:numPr>
                <w:ilvl w:val="1"/>
                <w:numId w:val="18"/>
              </w:numPr>
              <w:ind w:left="556" w:hanging="175"/>
              <w:jc w:val="both"/>
              <w:rPr>
                <w:rFonts w:cs="Calibri"/>
                <w:color w:val="000000"/>
                <w:lang w:val="en-HK" w:eastAsia="en-HK"/>
              </w:rPr>
            </w:pPr>
            <w:r>
              <w:rPr>
                <w:rFonts w:cs="Calibri"/>
                <w:color w:val="000000"/>
              </w:rPr>
              <w:t>R</w:t>
            </w:r>
            <w:r w:rsidRPr="0045349B">
              <w:rPr>
                <w:rFonts w:cs="Calibri"/>
                <w:color w:val="000000"/>
              </w:rPr>
              <w:t xml:space="preserve">etrieve </w:t>
            </w:r>
            <w:r>
              <w:rPr>
                <w:rFonts w:cs="Calibri"/>
                <w:color w:val="000000"/>
              </w:rPr>
              <w:t>all the authorized policy</w:t>
            </w:r>
            <w:r w:rsidRPr="0045349B">
              <w:rPr>
                <w:rFonts w:cs="Calibri"/>
                <w:color w:val="000000"/>
              </w:rPr>
              <w:t xml:space="preserve"> from </w:t>
            </w:r>
            <w:r>
              <w:rPr>
                <w:rFonts w:cs="Calibri"/>
                <w:color w:val="000000"/>
              </w:rPr>
              <w:t>G400</w:t>
            </w:r>
            <w:r w:rsidRPr="0045349B">
              <w:rPr>
                <w:rFonts w:cs="Calibri"/>
                <w:color w:val="000000"/>
              </w:rPr>
              <w:t xml:space="preserve"> </w:t>
            </w:r>
            <w:r w:rsidR="00810F32">
              <w:rPr>
                <w:rFonts w:cs="Calibri"/>
                <w:color w:val="000000"/>
              </w:rPr>
              <w:t xml:space="preserve">Datamart </w:t>
            </w:r>
            <w:r w:rsidRPr="0045349B">
              <w:rPr>
                <w:rFonts w:cs="Calibri"/>
                <w:color w:val="000000"/>
              </w:rPr>
              <w:t>based on</w:t>
            </w:r>
            <w:r>
              <w:rPr>
                <w:rFonts w:cs="Calibri"/>
                <w:color w:val="000000"/>
              </w:rPr>
              <w:t xml:space="preserve"> the PIC login credential.</w:t>
            </w:r>
          </w:p>
          <w:p w14:paraId="62FA3726" w14:textId="77777777" w:rsidR="00810F32" w:rsidRPr="00E57F7C" w:rsidRDefault="00810F32" w:rsidP="00810F32">
            <w:pPr>
              <w:widowControl/>
              <w:numPr>
                <w:ilvl w:val="1"/>
                <w:numId w:val="18"/>
              </w:numPr>
              <w:ind w:left="556" w:hanging="175"/>
              <w:jc w:val="both"/>
              <w:rPr>
                <w:rFonts w:cs="Calibri"/>
                <w:color w:val="000000"/>
                <w:lang w:val="en-HK" w:eastAsia="en-HK"/>
              </w:rPr>
            </w:pPr>
            <w:r>
              <w:rPr>
                <w:rFonts w:cs="Calibri"/>
                <w:color w:val="000000"/>
                <w:lang w:val="en-HK" w:eastAsia="en-HK"/>
              </w:rPr>
              <w:t>For</w:t>
            </w:r>
            <w:r w:rsidRPr="002849CD">
              <w:rPr>
                <w:rFonts w:cs="Calibri"/>
                <w:color w:val="000000"/>
                <w:lang w:val="en-HK" w:eastAsia="en-HK"/>
              </w:rPr>
              <w:t xml:space="preserve"> intermediary and AIA PD (Banca), </w:t>
            </w:r>
            <w:r>
              <w:rPr>
                <w:rFonts w:cs="Calibri"/>
                <w:color w:val="000000"/>
                <w:lang w:val="en-HK" w:eastAsia="en-HK"/>
              </w:rPr>
              <w:t xml:space="preserve">retrieve their previous servicing client’s </w:t>
            </w:r>
            <w:r w:rsidRPr="002849CD">
              <w:rPr>
                <w:rFonts w:cs="Calibri"/>
                <w:color w:val="000000"/>
                <w:lang w:val="en-HK" w:eastAsia="en-HK"/>
              </w:rPr>
              <w:t>policy</w:t>
            </w:r>
            <w:r>
              <w:rPr>
                <w:rFonts w:cs="Calibri"/>
                <w:color w:val="000000"/>
                <w:lang w:val="en-HK" w:eastAsia="en-HK"/>
              </w:rPr>
              <w:t xml:space="preserve"> from G400 Datamart as well</w:t>
            </w:r>
            <w:r w:rsidRPr="002849CD">
              <w:rPr>
                <w:rFonts w:cs="Calibri"/>
                <w:color w:val="000000"/>
                <w:lang w:val="en-HK" w:eastAsia="en-HK"/>
              </w:rPr>
              <w:t>.</w:t>
            </w:r>
          </w:p>
          <w:p w14:paraId="5087ACBB" w14:textId="77777777" w:rsidR="005B7422" w:rsidRPr="00D718FE" w:rsidRDefault="005B7422" w:rsidP="00CA12D9">
            <w:pPr>
              <w:widowControl/>
              <w:numPr>
                <w:ilvl w:val="1"/>
                <w:numId w:val="18"/>
              </w:numPr>
              <w:ind w:left="556" w:hanging="175"/>
              <w:jc w:val="both"/>
              <w:rPr>
                <w:rFonts w:cs="Calibri"/>
                <w:color w:val="000000"/>
                <w:lang w:val="en-HK" w:eastAsia="en-HK"/>
              </w:rPr>
            </w:pPr>
            <w:r>
              <w:rPr>
                <w:rFonts w:cs="Calibri"/>
                <w:lang w:val="en-HK" w:eastAsia="en-HK"/>
              </w:rPr>
              <w:t>The list is excluding</w:t>
            </w:r>
            <w:r w:rsidRPr="00F42284">
              <w:rPr>
                <w:rFonts w:cs="Calibri"/>
                <w:lang w:val="en-HK" w:eastAsia="en-HK"/>
              </w:rPr>
              <w:t xml:space="preserve"> </w:t>
            </w:r>
            <w:r>
              <w:rPr>
                <w:rFonts w:cs="Calibri"/>
                <w:color w:val="000000"/>
              </w:rPr>
              <w:t>corrupted policy (Policy Corrupted = Y), declined policy (status = DC) and policy with PN status.</w:t>
            </w:r>
          </w:p>
          <w:p w14:paraId="7FFA5FBE" w14:textId="77777777" w:rsidR="005B7422" w:rsidRPr="00C43D7E" w:rsidRDefault="005B7422" w:rsidP="00CA12D9">
            <w:pPr>
              <w:widowControl/>
              <w:numPr>
                <w:ilvl w:val="1"/>
                <w:numId w:val="18"/>
              </w:numPr>
              <w:ind w:left="556" w:hanging="175"/>
              <w:jc w:val="both"/>
              <w:rPr>
                <w:rFonts w:cs="Calibri"/>
                <w:color w:val="000000"/>
                <w:lang w:val="en-HK" w:eastAsia="en-HK"/>
              </w:rPr>
            </w:pPr>
            <w:r>
              <w:rPr>
                <w:rFonts w:cs="Calibri"/>
                <w:color w:val="000000"/>
              </w:rPr>
              <w:t>The list will be sorted by policy no in ascending order.</w:t>
            </w:r>
          </w:p>
          <w:p w14:paraId="4337E5BF" w14:textId="77777777" w:rsidR="005B7422" w:rsidRPr="000E14F1" w:rsidRDefault="005B7422" w:rsidP="00CA12D9">
            <w:pPr>
              <w:widowControl/>
              <w:numPr>
                <w:ilvl w:val="1"/>
                <w:numId w:val="18"/>
              </w:numPr>
              <w:ind w:left="556" w:hanging="175"/>
              <w:jc w:val="both"/>
              <w:rPr>
                <w:rFonts w:cs="Calibri"/>
                <w:color w:val="000000"/>
                <w:lang w:val="en-HK" w:eastAsia="en-HK"/>
              </w:rPr>
            </w:pPr>
            <w:r>
              <w:rPr>
                <w:rFonts w:cs="Calibri"/>
                <w:color w:val="000000"/>
              </w:rPr>
              <w:t>If failed to retrieve, then pass error message to portal.</w:t>
            </w:r>
          </w:p>
          <w:p w14:paraId="5275B59D" w14:textId="77777777" w:rsidR="005B7422" w:rsidRPr="00AC0EE8" w:rsidRDefault="005B7422" w:rsidP="00CA12D9">
            <w:pPr>
              <w:widowControl/>
              <w:numPr>
                <w:ilvl w:val="1"/>
                <w:numId w:val="19"/>
              </w:numPr>
              <w:ind w:left="556" w:hanging="175"/>
              <w:jc w:val="both"/>
              <w:rPr>
                <w:rFonts w:cs="Calibri"/>
                <w:color w:val="000000"/>
                <w:lang w:val="en-HK" w:eastAsia="en-HK"/>
              </w:rPr>
            </w:pPr>
            <w:r>
              <w:rPr>
                <w:rFonts w:cs="Calibri"/>
                <w:color w:val="000000"/>
              </w:rPr>
              <w:t>If no data found, then pass no record found to portal.</w:t>
            </w:r>
          </w:p>
        </w:tc>
        <w:tc>
          <w:tcPr>
            <w:tcW w:w="1040" w:type="dxa"/>
            <w:shd w:val="clear" w:color="auto" w:fill="auto"/>
          </w:tcPr>
          <w:p w14:paraId="08C53117" w14:textId="77777777" w:rsidR="005B7422" w:rsidRDefault="005B7422" w:rsidP="00A9553E">
            <w:pPr>
              <w:pStyle w:val="Normalindent1"/>
              <w:spacing w:before="240"/>
              <w:ind w:left="0"/>
              <w:rPr>
                <w:rFonts w:cs="Calibri"/>
                <w:lang w:eastAsia="zh-CN"/>
              </w:rPr>
            </w:pPr>
            <w:r w:rsidRPr="001B3509">
              <w:rPr>
                <w:rFonts w:cs="Calibri"/>
                <w:lang w:eastAsia="zh-CN"/>
              </w:rPr>
              <w:t>ESB</w:t>
            </w:r>
            <w:r>
              <w:rPr>
                <w:rFonts w:cs="Calibri"/>
                <w:lang w:eastAsia="zh-CN"/>
              </w:rPr>
              <w:t>,</w:t>
            </w:r>
          </w:p>
          <w:p w14:paraId="0FF8E5CC" w14:textId="77777777" w:rsidR="005B7422" w:rsidRDefault="005B7422" w:rsidP="00A9553E">
            <w:pPr>
              <w:pStyle w:val="Normalindent1"/>
              <w:ind w:left="0"/>
              <w:rPr>
                <w:rFonts w:cs="Calibri"/>
                <w:lang w:eastAsia="zh-CN"/>
              </w:rPr>
            </w:pPr>
            <w:r>
              <w:rPr>
                <w:rFonts w:cs="Calibri"/>
                <w:lang w:eastAsia="zh-CN"/>
              </w:rPr>
              <w:t>SP,</w:t>
            </w:r>
          </w:p>
          <w:p w14:paraId="5A947D8D" w14:textId="77777777" w:rsidR="005B7422" w:rsidRDefault="005B7422" w:rsidP="00A9553E">
            <w:pPr>
              <w:pStyle w:val="Normalindent1"/>
              <w:ind w:left="0"/>
              <w:rPr>
                <w:rFonts w:cs="Calibri"/>
                <w:lang w:eastAsia="zh-CN"/>
              </w:rPr>
            </w:pPr>
            <w:r>
              <w:rPr>
                <w:rFonts w:cs="Calibri"/>
                <w:lang w:eastAsia="zh-CN"/>
              </w:rPr>
              <w:t>Datamart</w:t>
            </w:r>
          </w:p>
        </w:tc>
      </w:tr>
      <w:tr w:rsidR="005B7422" w:rsidRPr="00E11263" w14:paraId="094B3655" w14:textId="77777777" w:rsidTr="00A9553E">
        <w:tc>
          <w:tcPr>
            <w:tcW w:w="2789" w:type="dxa"/>
            <w:shd w:val="clear" w:color="auto" w:fill="auto"/>
          </w:tcPr>
          <w:p w14:paraId="0770DE7C" w14:textId="77777777" w:rsidR="005B7422" w:rsidRPr="00703D02" w:rsidRDefault="005B7422" w:rsidP="007D1898">
            <w:pPr>
              <w:pStyle w:val="Heading3"/>
              <w:keepNext w:val="0"/>
            </w:pPr>
            <w:bookmarkStart w:id="86" w:name="_Toc16770373"/>
            <w:bookmarkStart w:id="87" w:name="_Toc19034999"/>
            <w:r>
              <w:t>Retrieve</w:t>
            </w:r>
            <w:r w:rsidRPr="00703D02">
              <w:t xml:space="preserve"> </w:t>
            </w:r>
            <w:r>
              <w:t>Authorized</w:t>
            </w:r>
            <w:r w:rsidRPr="00B07608">
              <w:t xml:space="preserve"> </w:t>
            </w:r>
            <w:r w:rsidRPr="00703D02">
              <w:t xml:space="preserve">Company </w:t>
            </w:r>
            <w:r>
              <w:t>List</w:t>
            </w:r>
            <w:bookmarkEnd w:id="86"/>
            <w:bookmarkEnd w:id="87"/>
          </w:p>
          <w:p w14:paraId="1013DF64" w14:textId="77777777" w:rsidR="005B7422" w:rsidRDefault="005B7422" w:rsidP="00A9553E">
            <w:pPr>
              <w:pStyle w:val="Normalindent1"/>
              <w:numPr>
                <w:ilvl w:val="0"/>
                <w:numId w:val="8"/>
              </w:numPr>
              <w:ind w:left="142" w:hanging="153"/>
              <w:rPr>
                <w:rFonts w:cs="Calibri"/>
                <w:lang w:eastAsia="zh-CN"/>
              </w:rPr>
            </w:pPr>
            <w:r>
              <w:rPr>
                <w:rFonts w:cs="Calibri"/>
                <w:lang w:eastAsia="zh-CN"/>
              </w:rPr>
              <w:t>Portal will</w:t>
            </w:r>
            <w:r w:rsidRPr="001B3509">
              <w:rPr>
                <w:rFonts w:cs="Calibri"/>
                <w:lang w:eastAsia="zh-CN"/>
              </w:rPr>
              <w:t xml:space="preserve"> </w:t>
            </w:r>
            <w:r>
              <w:rPr>
                <w:lang w:eastAsia="zh-CN"/>
              </w:rPr>
              <w:t xml:space="preserve">populate </w:t>
            </w:r>
            <w:r>
              <w:rPr>
                <w:rFonts w:cs="Calibri"/>
                <w:lang w:eastAsia="zh-CN"/>
              </w:rPr>
              <w:t xml:space="preserve">the </w:t>
            </w:r>
            <w:r>
              <w:rPr>
                <w:rFonts w:cs="Calibri"/>
              </w:rPr>
              <w:t>a</w:t>
            </w:r>
            <w:r>
              <w:t>uthorized</w:t>
            </w:r>
            <w:r w:rsidRPr="00B07608">
              <w:t xml:space="preserve"> </w:t>
            </w:r>
            <w:r>
              <w:rPr>
                <w:rFonts w:cs="Calibri"/>
                <w:lang w:eastAsia="zh-CN"/>
              </w:rPr>
              <w:t xml:space="preserve">company list </w:t>
            </w:r>
            <w:r>
              <w:rPr>
                <w:lang w:eastAsia="zh-CN"/>
              </w:rPr>
              <w:t>as one of the search criteria for policy</w:t>
            </w:r>
            <w:r>
              <w:rPr>
                <w:rFonts w:cs="Calibri"/>
                <w:lang w:eastAsia="zh-CN"/>
              </w:rPr>
              <w:t>.</w:t>
            </w:r>
          </w:p>
          <w:p w14:paraId="656DB679" w14:textId="77777777" w:rsidR="005B7422" w:rsidRDefault="005B7422" w:rsidP="00A9553E">
            <w:pPr>
              <w:pStyle w:val="Normalindent1"/>
              <w:numPr>
                <w:ilvl w:val="0"/>
                <w:numId w:val="8"/>
              </w:numPr>
              <w:ind w:left="142" w:hanging="153"/>
              <w:rPr>
                <w:rFonts w:cs="Calibri"/>
                <w:lang w:eastAsia="zh-CN"/>
              </w:rPr>
            </w:pPr>
            <w:r>
              <w:rPr>
                <w:rFonts w:cs="Calibri"/>
                <w:lang w:eastAsia="zh-CN"/>
              </w:rPr>
              <w:t>The list is populated based on user’s accessibility</w:t>
            </w:r>
            <w:r w:rsidRPr="001B3509">
              <w:rPr>
                <w:rFonts w:cs="Calibri"/>
                <w:lang w:eastAsia="zh-CN"/>
              </w:rPr>
              <w:t>.</w:t>
            </w:r>
          </w:p>
          <w:p w14:paraId="3CFE342C" w14:textId="77777777" w:rsidR="005B7422" w:rsidRPr="00775345" w:rsidRDefault="005B7422" w:rsidP="00A9553E">
            <w:pPr>
              <w:pStyle w:val="Normalindent1"/>
              <w:numPr>
                <w:ilvl w:val="0"/>
                <w:numId w:val="8"/>
              </w:numPr>
              <w:ind w:left="142" w:hanging="153"/>
              <w:rPr>
                <w:rFonts w:cs="Calibri"/>
                <w:lang w:eastAsia="zh-CN"/>
              </w:rPr>
            </w:pPr>
            <w:r>
              <w:t>For AIA Staff, the company list will not be populated, except for Banca PD.</w:t>
            </w:r>
          </w:p>
        </w:tc>
        <w:tc>
          <w:tcPr>
            <w:tcW w:w="5508" w:type="dxa"/>
            <w:shd w:val="clear" w:color="auto" w:fill="auto"/>
          </w:tcPr>
          <w:p w14:paraId="7F244B41" w14:textId="77777777" w:rsidR="005B7422" w:rsidRDefault="005B7422" w:rsidP="00FC1892">
            <w:pPr>
              <w:numPr>
                <w:ilvl w:val="0"/>
                <w:numId w:val="48"/>
              </w:numPr>
              <w:spacing w:before="240"/>
              <w:jc w:val="both"/>
              <w:rPr>
                <w:rFonts w:cs="Calibri"/>
                <w:lang w:val="en-HK" w:eastAsia="en-HK"/>
              </w:rPr>
            </w:pPr>
            <w:r>
              <w:rPr>
                <w:rFonts w:cs="Calibri"/>
                <w:lang w:val="en-HK" w:eastAsia="en-HK"/>
              </w:rPr>
              <w:t xml:space="preserve">When portal loads the </w:t>
            </w:r>
            <w:r>
              <w:rPr>
                <w:lang w:eastAsia="zh-CN"/>
              </w:rPr>
              <w:t>policy</w:t>
            </w:r>
            <w:r>
              <w:rPr>
                <w:rFonts w:cs="Calibri"/>
                <w:lang w:val="en-HK" w:eastAsia="en-HK"/>
              </w:rPr>
              <w:t xml:space="preserve"> search page, </w:t>
            </w:r>
            <w:r w:rsidRPr="00C8016D">
              <w:rPr>
                <w:rFonts w:cs="Calibri"/>
                <w:i/>
                <w:u w:val="single"/>
                <w:lang w:val="en-HK" w:eastAsia="en-HK"/>
              </w:rPr>
              <w:t>Retrieve</w:t>
            </w:r>
            <w:r>
              <w:rPr>
                <w:rFonts w:cs="Calibri"/>
                <w:i/>
                <w:u w:val="single"/>
                <w:lang w:val="en-HK" w:eastAsia="en-HK"/>
              </w:rPr>
              <w:t>AuthorizedCompany</w:t>
            </w:r>
            <w:r>
              <w:rPr>
                <w:rFonts w:cs="Calibri"/>
                <w:lang w:val="en-HK" w:eastAsia="en-HK"/>
              </w:rPr>
              <w:t xml:space="preserve"> API will be called </w:t>
            </w:r>
            <w:bookmarkStart w:id="88" w:name="_Hlk16768256"/>
            <w:r>
              <w:rPr>
                <w:rFonts w:cs="Calibri"/>
                <w:lang w:val="en-HK" w:eastAsia="en-HK"/>
              </w:rPr>
              <w:t>to populate the company name drop down</w:t>
            </w:r>
            <w:bookmarkEnd w:id="88"/>
            <w:r>
              <w:rPr>
                <w:rFonts w:cs="Calibri"/>
                <w:lang w:val="en-HK" w:eastAsia="en-HK"/>
              </w:rPr>
              <w:t>.</w:t>
            </w:r>
          </w:p>
          <w:p w14:paraId="2E68038F" w14:textId="77777777" w:rsidR="005B7422" w:rsidRDefault="005B7422" w:rsidP="00A9553E">
            <w:pPr>
              <w:rPr>
                <w:rFonts w:cs="Calibri"/>
                <w:lang w:val="en-HK" w:eastAsia="en-HK"/>
              </w:rPr>
            </w:pPr>
          </w:p>
          <w:p w14:paraId="675D6408" w14:textId="77777777" w:rsidR="005B7422" w:rsidRPr="004760A4" w:rsidRDefault="005B7422" w:rsidP="00FC1892">
            <w:pPr>
              <w:numPr>
                <w:ilvl w:val="0"/>
                <w:numId w:val="48"/>
              </w:numPr>
              <w:rPr>
                <w:rFonts w:cs="Calibri"/>
                <w:lang w:val="en-HK" w:eastAsia="en-HK"/>
              </w:rPr>
            </w:pPr>
            <w:r>
              <w:rPr>
                <w:rFonts w:cs="Calibri"/>
                <w:lang w:val="en-HK" w:eastAsia="en-HK"/>
              </w:rPr>
              <w:t xml:space="preserve">Once the API is called, </w:t>
            </w:r>
            <w:r w:rsidRPr="00F44E5C">
              <w:rPr>
                <w:rFonts w:cs="Calibri"/>
                <w:lang w:val="en-HK" w:eastAsia="en-HK"/>
              </w:rPr>
              <w:t>ESB will</w:t>
            </w:r>
            <w:r>
              <w:rPr>
                <w:rFonts w:cs="Calibri"/>
                <w:lang w:val="en-HK" w:eastAsia="en-HK"/>
              </w:rPr>
              <w:t>:</w:t>
            </w:r>
          </w:p>
          <w:p w14:paraId="04D37401" w14:textId="497FF50F" w:rsidR="005B7422" w:rsidRPr="00D718FE" w:rsidRDefault="005B7422" w:rsidP="00CA12D9">
            <w:pPr>
              <w:widowControl/>
              <w:numPr>
                <w:ilvl w:val="1"/>
                <w:numId w:val="18"/>
              </w:numPr>
              <w:ind w:left="556" w:hanging="175"/>
              <w:jc w:val="both"/>
              <w:rPr>
                <w:rFonts w:cs="Calibri"/>
                <w:color w:val="000000"/>
                <w:lang w:val="en-HK" w:eastAsia="en-HK"/>
              </w:rPr>
            </w:pPr>
            <w:r>
              <w:rPr>
                <w:rFonts w:cs="Calibri"/>
                <w:color w:val="000000"/>
              </w:rPr>
              <w:t>R</w:t>
            </w:r>
            <w:r w:rsidRPr="0045349B">
              <w:rPr>
                <w:rFonts w:cs="Calibri"/>
                <w:color w:val="000000"/>
              </w:rPr>
              <w:t xml:space="preserve">etrieve </w:t>
            </w:r>
            <w:r>
              <w:rPr>
                <w:rFonts w:cs="Calibri"/>
                <w:color w:val="000000"/>
              </w:rPr>
              <w:t>all the authorized company</w:t>
            </w:r>
            <w:r w:rsidRPr="0045349B">
              <w:rPr>
                <w:rFonts w:cs="Calibri"/>
                <w:color w:val="000000"/>
              </w:rPr>
              <w:t xml:space="preserve"> from </w:t>
            </w:r>
            <w:r>
              <w:rPr>
                <w:rFonts w:cs="Calibri"/>
                <w:color w:val="000000"/>
              </w:rPr>
              <w:t>G400</w:t>
            </w:r>
            <w:r w:rsidRPr="0045349B">
              <w:rPr>
                <w:rFonts w:cs="Calibri"/>
                <w:color w:val="000000"/>
              </w:rPr>
              <w:t xml:space="preserve"> </w:t>
            </w:r>
            <w:r w:rsidR="00810F32">
              <w:rPr>
                <w:rFonts w:cs="Calibri"/>
                <w:color w:val="000000"/>
              </w:rPr>
              <w:t xml:space="preserve">Datamart </w:t>
            </w:r>
            <w:r w:rsidRPr="0045349B">
              <w:rPr>
                <w:rFonts w:cs="Calibri"/>
                <w:color w:val="000000"/>
              </w:rPr>
              <w:t>based on</w:t>
            </w:r>
            <w:r>
              <w:rPr>
                <w:rFonts w:cs="Calibri"/>
                <w:color w:val="000000"/>
              </w:rPr>
              <w:t xml:space="preserve"> the PIC’s authorized policy list or debtor code upon login.</w:t>
            </w:r>
          </w:p>
          <w:p w14:paraId="3F160FD2" w14:textId="77777777" w:rsidR="005B7422" w:rsidRPr="00C43D7E" w:rsidRDefault="005B7422" w:rsidP="00CA12D9">
            <w:pPr>
              <w:widowControl/>
              <w:numPr>
                <w:ilvl w:val="1"/>
                <w:numId w:val="18"/>
              </w:numPr>
              <w:ind w:left="556" w:hanging="175"/>
              <w:jc w:val="both"/>
              <w:rPr>
                <w:rFonts w:cs="Calibri"/>
                <w:color w:val="000000"/>
                <w:lang w:val="en-HK" w:eastAsia="en-HK"/>
              </w:rPr>
            </w:pPr>
            <w:r>
              <w:rPr>
                <w:rFonts w:cs="Calibri"/>
                <w:color w:val="000000"/>
              </w:rPr>
              <w:t>The list will be sorted by company name in ascending order.</w:t>
            </w:r>
          </w:p>
          <w:p w14:paraId="4C69D3BD" w14:textId="77777777" w:rsidR="005B7422" w:rsidRPr="000E14F1" w:rsidRDefault="005B7422" w:rsidP="00CA12D9">
            <w:pPr>
              <w:widowControl/>
              <w:numPr>
                <w:ilvl w:val="1"/>
                <w:numId w:val="18"/>
              </w:numPr>
              <w:ind w:left="556" w:hanging="175"/>
              <w:jc w:val="both"/>
              <w:rPr>
                <w:rFonts w:cs="Calibri"/>
                <w:color w:val="000000"/>
                <w:lang w:val="en-HK" w:eastAsia="en-HK"/>
              </w:rPr>
            </w:pPr>
            <w:r>
              <w:rPr>
                <w:rFonts w:cs="Calibri"/>
                <w:color w:val="000000"/>
              </w:rPr>
              <w:t>If failed to retrieve, then pass error message to portal.</w:t>
            </w:r>
          </w:p>
          <w:p w14:paraId="23024451" w14:textId="77777777" w:rsidR="00FC1892" w:rsidRPr="00FC1892" w:rsidRDefault="005B7422" w:rsidP="00FC1892">
            <w:pPr>
              <w:widowControl/>
              <w:numPr>
                <w:ilvl w:val="1"/>
                <w:numId w:val="19"/>
              </w:numPr>
              <w:ind w:left="556" w:hanging="175"/>
              <w:jc w:val="both"/>
              <w:rPr>
                <w:rFonts w:cs="Calibri"/>
                <w:color w:val="000000"/>
                <w:lang w:val="en-HK" w:eastAsia="en-HK"/>
              </w:rPr>
            </w:pPr>
            <w:r>
              <w:rPr>
                <w:rFonts w:cs="Calibri"/>
                <w:color w:val="000000"/>
              </w:rPr>
              <w:t>If no data found, then pass no record found to portal.</w:t>
            </w:r>
          </w:p>
          <w:p w14:paraId="23AB5977" w14:textId="2289FED7" w:rsidR="005B7422" w:rsidRPr="00FC1892" w:rsidRDefault="005B7422" w:rsidP="00FC1892">
            <w:pPr>
              <w:widowControl/>
              <w:numPr>
                <w:ilvl w:val="1"/>
                <w:numId w:val="19"/>
              </w:numPr>
              <w:ind w:left="556" w:hanging="175"/>
              <w:jc w:val="both"/>
              <w:rPr>
                <w:rFonts w:cs="Calibri"/>
                <w:color w:val="000000"/>
                <w:lang w:val="en-HK" w:eastAsia="en-HK"/>
              </w:rPr>
            </w:pPr>
            <w:r w:rsidRPr="00FC1892">
              <w:rPr>
                <w:rFonts w:cs="Calibri"/>
                <w:color w:val="000000"/>
              </w:rPr>
              <w:t>If data found, then pass the list to portal to be displayed.</w:t>
            </w:r>
          </w:p>
        </w:tc>
        <w:tc>
          <w:tcPr>
            <w:tcW w:w="1040" w:type="dxa"/>
            <w:shd w:val="clear" w:color="auto" w:fill="auto"/>
          </w:tcPr>
          <w:p w14:paraId="7F93F4C8" w14:textId="77777777" w:rsidR="005B7422" w:rsidRDefault="005B7422" w:rsidP="00A9553E">
            <w:pPr>
              <w:pStyle w:val="Normalindent1"/>
              <w:spacing w:before="240"/>
              <w:ind w:left="0"/>
              <w:rPr>
                <w:rFonts w:cs="Calibri"/>
                <w:lang w:eastAsia="zh-CN"/>
              </w:rPr>
            </w:pPr>
            <w:r w:rsidRPr="001B3509">
              <w:rPr>
                <w:rFonts w:cs="Calibri"/>
                <w:lang w:eastAsia="zh-CN"/>
              </w:rPr>
              <w:t>ESB</w:t>
            </w:r>
            <w:r>
              <w:rPr>
                <w:rFonts w:cs="Calibri"/>
                <w:lang w:eastAsia="zh-CN"/>
              </w:rPr>
              <w:t>,</w:t>
            </w:r>
          </w:p>
          <w:p w14:paraId="6A229297" w14:textId="77777777" w:rsidR="005B7422" w:rsidRDefault="005B7422" w:rsidP="00A9553E">
            <w:pPr>
              <w:pStyle w:val="Normalindent1"/>
              <w:ind w:left="0"/>
              <w:rPr>
                <w:rFonts w:cs="Calibri"/>
                <w:lang w:eastAsia="zh-CN"/>
              </w:rPr>
            </w:pPr>
            <w:r>
              <w:rPr>
                <w:rFonts w:cs="Calibri"/>
                <w:lang w:eastAsia="zh-CN"/>
              </w:rPr>
              <w:t>SP,</w:t>
            </w:r>
          </w:p>
          <w:p w14:paraId="4B5EA776" w14:textId="77777777" w:rsidR="005B7422" w:rsidRPr="001B3509" w:rsidRDefault="005B7422" w:rsidP="00A9553E">
            <w:pPr>
              <w:pStyle w:val="Normalindent1"/>
              <w:ind w:left="0"/>
              <w:rPr>
                <w:rFonts w:cs="Calibri"/>
                <w:lang w:eastAsia="zh-CN"/>
              </w:rPr>
            </w:pPr>
            <w:r>
              <w:rPr>
                <w:rFonts w:cs="Calibri"/>
                <w:lang w:eastAsia="zh-CN"/>
              </w:rPr>
              <w:t>Datamart</w:t>
            </w:r>
          </w:p>
        </w:tc>
      </w:tr>
      <w:tr w:rsidR="005B7422" w:rsidRPr="00E11263" w14:paraId="7FEC5747" w14:textId="77777777" w:rsidTr="00A9553E">
        <w:tc>
          <w:tcPr>
            <w:tcW w:w="2789" w:type="dxa"/>
            <w:shd w:val="clear" w:color="auto" w:fill="auto"/>
          </w:tcPr>
          <w:p w14:paraId="257013E7" w14:textId="77777777" w:rsidR="005B7422" w:rsidRDefault="005B7422" w:rsidP="00A9553E">
            <w:pPr>
              <w:pStyle w:val="Heading3"/>
              <w:keepNext w:val="0"/>
            </w:pPr>
            <w:bookmarkStart w:id="89" w:name="_Toc16770374"/>
            <w:bookmarkStart w:id="90" w:name="_Toc19035000"/>
            <w:r>
              <w:lastRenderedPageBreak/>
              <w:t>Search &amp; View Policy Listing</w:t>
            </w:r>
            <w:bookmarkEnd w:id="89"/>
            <w:bookmarkEnd w:id="90"/>
          </w:p>
          <w:p w14:paraId="57B84129" w14:textId="77777777" w:rsidR="005B7422" w:rsidRDefault="005B7422" w:rsidP="00CA12D9">
            <w:pPr>
              <w:numPr>
                <w:ilvl w:val="0"/>
                <w:numId w:val="9"/>
              </w:numPr>
              <w:ind w:left="142" w:hanging="153"/>
              <w:jc w:val="both"/>
              <w:rPr>
                <w:lang w:eastAsia="zh-CN"/>
              </w:rPr>
            </w:pPr>
            <w:r>
              <w:rPr>
                <w:lang w:eastAsia="zh-CN"/>
              </w:rPr>
              <w:t>User can search and view policy listing via portal.</w:t>
            </w:r>
          </w:p>
          <w:p w14:paraId="52A89D3B" w14:textId="77777777" w:rsidR="005B7422" w:rsidRDefault="005B7422" w:rsidP="00CA12D9">
            <w:pPr>
              <w:numPr>
                <w:ilvl w:val="0"/>
                <w:numId w:val="9"/>
              </w:numPr>
              <w:ind w:left="142" w:hanging="153"/>
              <w:jc w:val="both"/>
              <w:rPr>
                <w:lang w:eastAsia="zh-CN"/>
              </w:rPr>
            </w:pPr>
            <w:r>
              <w:rPr>
                <w:lang w:eastAsia="zh-CN"/>
              </w:rPr>
              <w:t>The listing will include Lapsed and Cancelled policy as well.</w:t>
            </w:r>
          </w:p>
          <w:p w14:paraId="262E9E7C" w14:textId="77777777" w:rsidR="00481574" w:rsidRDefault="005B7422" w:rsidP="00481574">
            <w:pPr>
              <w:numPr>
                <w:ilvl w:val="0"/>
                <w:numId w:val="9"/>
              </w:numPr>
              <w:ind w:left="142" w:hanging="153"/>
              <w:jc w:val="both"/>
              <w:rPr>
                <w:lang w:eastAsia="zh-CN"/>
              </w:rPr>
            </w:pPr>
            <w:r>
              <w:rPr>
                <w:lang w:eastAsia="zh-CN"/>
              </w:rPr>
              <w:t>The search result will always populate master company name even if the selected company name is a subsidiary company.</w:t>
            </w:r>
          </w:p>
          <w:p w14:paraId="7C441E68" w14:textId="5320D751" w:rsidR="00481574" w:rsidRDefault="00481574" w:rsidP="00481574">
            <w:pPr>
              <w:numPr>
                <w:ilvl w:val="0"/>
                <w:numId w:val="9"/>
              </w:numPr>
              <w:ind w:left="142" w:hanging="153"/>
              <w:jc w:val="both"/>
              <w:rPr>
                <w:lang w:eastAsia="zh-CN"/>
              </w:rPr>
            </w:pPr>
            <w:r>
              <w:rPr>
                <w:lang w:eastAsia="zh-CN"/>
              </w:rPr>
              <w:t>The document name populated in policy listing are following the below sequence</w:t>
            </w:r>
            <w:r w:rsidR="00E03A35">
              <w:rPr>
                <w:lang w:eastAsia="zh-CN"/>
              </w:rPr>
              <w:t>:</w:t>
            </w:r>
          </w:p>
          <w:p w14:paraId="3B814D7E" w14:textId="77777777" w:rsidR="00481574" w:rsidRPr="00481574" w:rsidRDefault="00481574" w:rsidP="00481574">
            <w:pPr>
              <w:numPr>
                <w:ilvl w:val="1"/>
                <w:numId w:val="9"/>
              </w:numPr>
              <w:ind w:left="284" w:hanging="141"/>
              <w:jc w:val="both"/>
              <w:rPr>
                <w:lang w:eastAsia="zh-CN"/>
              </w:rPr>
            </w:pPr>
            <w:r w:rsidRPr="00481574">
              <w:rPr>
                <w:rFonts w:cs="Calibri"/>
                <w:bCs/>
                <w:lang w:val="en-MY" w:eastAsia="zh-CN"/>
              </w:rPr>
              <w:t>Policy Endorsement</w:t>
            </w:r>
          </w:p>
          <w:p w14:paraId="7B3AE69D" w14:textId="77777777" w:rsidR="00481574" w:rsidRPr="00481574" w:rsidRDefault="00481574" w:rsidP="00481574">
            <w:pPr>
              <w:numPr>
                <w:ilvl w:val="1"/>
                <w:numId w:val="9"/>
              </w:numPr>
              <w:ind w:left="284" w:hanging="141"/>
              <w:jc w:val="both"/>
              <w:rPr>
                <w:lang w:eastAsia="zh-CN"/>
              </w:rPr>
            </w:pPr>
            <w:r w:rsidRPr="00481574">
              <w:rPr>
                <w:rFonts w:cs="Calibri"/>
                <w:bCs/>
                <w:lang w:val="en-MY" w:eastAsia="zh-CN"/>
              </w:rPr>
              <w:t>Policy Contract</w:t>
            </w:r>
          </w:p>
          <w:p w14:paraId="017F3C1C" w14:textId="77777777" w:rsidR="00481574" w:rsidRPr="00481574" w:rsidRDefault="00481574" w:rsidP="00481574">
            <w:pPr>
              <w:numPr>
                <w:ilvl w:val="1"/>
                <w:numId w:val="9"/>
              </w:numPr>
              <w:ind w:left="284" w:hanging="141"/>
              <w:jc w:val="both"/>
              <w:rPr>
                <w:lang w:eastAsia="zh-CN"/>
              </w:rPr>
            </w:pPr>
            <w:r w:rsidRPr="00481574">
              <w:rPr>
                <w:rFonts w:cs="Calibri"/>
                <w:bCs/>
                <w:lang w:val="en-MY" w:eastAsia="zh-CN"/>
              </w:rPr>
              <w:t>Health Services Agreement (HSA)</w:t>
            </w:r>
          </w:p>
          <w:p w14:paraId="165BB8EF" w14:textId="52FAFB15" w:rsidR="00481574" w:rsidRPr="00481574" w:rsidRDefault="00481574" w:rsidP="00481574">
            <w:pPr>
              <w:numPr>
                <w:ilvl w:val="1"/>
                <w:numId w:val="9"/>
              </w:numPr>
              <w:ind w:left="284" w:hanging="141"/>
              <w:jc w:val="both"/>
              <w:rPr>
                <w:lang w:eastAsia="zh-CN"/>
              </w:rPr>
            </w:pPr>
            <w:r w:rsidRPr="00481574">
              <w:rPr>
                <w:rFonts w:cs="Calibri"/>
                <w:bCs/>
                <w:lang w:val="en-MY" w:eastAsia="zh-CN"/>
              </w:rPr>
              <w:t>Addendum to HAS</w:t>
            </w:r>
          </w:p>
          <w:p w14:paraId="65D1C1F5" w14:textId="7A7763B6" w:rsidR="000A4EC7" w:rsidRDefault="000A4EC7" w:rsidP="00CA12D9">
            <w:pPr>
              <w:numPr>
                <w:ilvl w:val="0"/>
                <w:numId w:val="9"/>
              </w:numPr>
              <w:ind w:left="142" w:hanging="153"/>
              <w:jc w:val="both"/>
              <w:rPr>
                <w:lang w:eastAsia="zh-CN"/>
              </w:rPr>
            </w:pPr>
            <w:r>
              <w:rPr>
                <w:lang w:eastAsia="zh-CN"/>
              </w:rPr>
              <w:t xml:space="preserve">Refer to policy listing wireframes </w:t>
            </w:r>
            <w:hyperlink w:anchor="_Policy_Wireframes" w:history="1">
              <w:r w:rsidRPr="000A4EC7">
                <w:rPr>
                  <w:rStyle w:val="Hyperlink"/>
                  <w:lang w:eastAsia="zh-CN"/>
                </w:rPr>
                <w:t>here</w:t>
              </w:r>
            </w:hyperlink>
            <w:r>
              <w:rPr>
                <w:lang w:eastAsia="zh-CN"/>
              </w:rPr>
              <w:t>.</w:t>
            </w:r>
          </w:p>
          <w:p w14:paraId="1B0D6A54" w14:textId="77777777" w:rsidR="005B7422" w:rsidRDefault="005B7422" w:rsidP="00A9553E">
            <w:pPr>
              <w:ind w:left="-11"/>
              <w:jc w:val="both"/>
              <w:rPr>
                <w:lang w:eastAsia="zh-CN"/>
              </w:rPr>
            </w:pPr>
          </w:p>
          <w:p w14:paraId="6CB4EA8F" w14:textId="77777777" w:rsidR="005B7422" w:rsidRPr="001D2EB2" w:rsidRDefault="005B7422" w:rsidP="00A9553E">
            <w:pPr>
              <w:ind w:left="-11"/>
              <w:jc w:val="both"/>
              <w:rPr>
                <w:u w:val="single"/>
                <w:lang w:eastAsia="zh-CN"/>
              </w:rPr>
            </w:pPr>
            <w:r>
              <w:rPr>
                <w:u w:val="single"/>
                <w:lang w:eastAsia="zh-CN"/>
              </w:rPr>
              <w:t>S</w:t>
            </w:r>
            <w:r w:rsidRPr="001D2EB2">
              <w:rPr>
                <w:u w:val="single"/>
                <w:lang w:eastAsia="zh-CN"/>
              </w:rPr>
              <w:t>earch criteria:</w:t>
            </w:r>
          </w:p>
          <w:p w14:paraId="73976C2D" w14:textId="77777777" w:rsidR="005B7422" w:rsidRDefault="005B7422" w:rsidP="00CA12D9">
            <w:pPr>
              <w:numPr>
                <w:ilvl w:val="0"/>
                <w:numId w:val="9"/>
              </w:numPr>
              <w:ind w:left="142" w:hanging="153"/>
              <w:jc w:val="both"/>
              <w:rPr>
                <w:lang w:eastAsia="zh-CN"/>
              </w:rPr>
            </w:pPr>
            <w:r>
              <w:rPr>
                <w:lang w:eastAsia="zh-CN"/>
              </w:rPr>
              <w:t>Company name</w:t>
            </w:r>
          </w:p>
          <w:p w14:paraId="131E00D9" w14:textId="77777777" w:rsidR="005B7422" w:rsidRDefault="005B7422" w:rsidP="00CA12D9">
            <w:pPr>
              <w:numPr>
                <w:ilvl w:val="0"/>
                <w:numId w:val="9"/>
              </w:numPr>
              <w:ind w:left="142" w:hanging="153"/>
              <w:jc w:val="both"/>
              <w:rPr>
                <w:lang w:eastAsia="zh-CN"/>
              </w:rPr>
            </w:pPr>
            <w:r>
              <w:rPr>
                <w:lang w:eastAsia="zh-CN"/>
              </w:rPr>
              <w:t>Policy No.</w:t>
            </w:r>
          </w:p>
          <w:p w14:paraId="01133A1C" w14:textId="77777777" w:rsidR="005B7422" w:rsidRDefault="005B7422" w:rsidP="00CA12D9">
            <w:pPr>
              <w:numPr>
                <w:ilvl w:val="0"/>
                <w:numId w:val="9"/>
              </w:numPr>
              <w:ind w:left="142" w:hanging="153"/>
              <w:jc w:val="both"/>
              <w:rPr>
                <w:lang w:eastAsia="zh-CN"/>
              </w:rPr>
            </w:pPr>
            <w:r>
              <w:rPr>
                <w:lang w:eastAsia="zh-CN"/>
              </w:rPr>
              <w:t>Policy Status</w:t>
            </w:r>
          </w:p>
          <w:p w14:paraId="59A8FD44" w14:textId="77777777" w:rsidR="005B7422" w:rsidRDefault="005B7422" w:rsidP="00CA12D9">
            <w:pPr>
              <w:numPr>
                <w:ilvl w:val="1"/>
                <w:numId w:val="9"/>
              </w:numPr>
              <w:ind w:left="426" w:hanging="142"/>
              <w:jc w:val="both"/>
              <w:rPr>
                <w:lang w:eastAsia="zh-CN"/>
              </w:rPr>
            </w:pPr>
            <w:r>
              <w:rPr>
                <w:lang w:eastAsia="zh-CN"/>
              </w:rPr>
              <w:t>Active (include Active, Suspended, Renewal in Progress status)</w:t>
            </w:r>
          </w:p>
          <w:p w14:paraId="43090347" w14:textId="77777777" w:rsidR="005B7422" w:rsidRDefault="005B7422" w:rsidP="00CA12D9">
            <w:pPr>
              <w:numPr>
                <w:ilvl w:val="1"/>
                <w:numId w:val="9"/>
              </w:numPr>
              <w:ind w:left="426" w:hanging="142"/>
              <w:jc w:val="both"/>
              <w:rPr>
                <w:lang w:eastAsia="zh-CN"/>
              </w:rPr>
            </w:pPr>
            <w:r>
              <w:rPr>
                <w:lang w:eastAsia="zh-CN"/>
              </w:rPr>
              <w:t>Inactive (include Inactive, Expired status)</w:t>
            </w:r>
          </w:p>
          <w:p w14:paraId="4BCF9D79" w14:textId="77777777" w:rsidR="005B7422" w:rsidRDefault="005B7422" w:rsidP="00A9553E">
            <w:pPr>
              <w:ind w:left="-11"/>
              <w:jc w:val="both"/>
              <w:rPr>
                <w:lang w:eastAsia="zh-CN"/>
              </w:rPr>
            </w:pPr>
          </w:p>
          <w:p w14:paraId="76D90D43" w14:textId="77777777" w:rsidR="005B7422" w:rsidRPr="001D2EB2" w:rsidRDefault="005B7422" w:rsidP="00A9553E">
            <w:pPr>
              <w:ind w:left="-11"/>
              <w:jc w:val="both"/>
              <w:rPr>
                <w:u w:val="single"/>
                <w:lang w:eastAsia="zh-CN"/>
              </w:rPr>
            </w:pPr>
            <w:r>
              <w:rPr>
                <w:u w:val="single"/>
                <w:lang w:eastAsia="zh-CN"/>
              </w:rPr>
              <w:t>Search result</w:t>
            </w:r>
            <w:r w:rsidRPr="001D2EB2">
              <w:rPr>
                <w:u w:val="single"/>
                <w:lang w:eastAsia="zh-CN"/>
              </w:rPr>
              <w:t>:</w:t>
            </w:r>
          </w:p>
          <w:p w14:paraId="7FDEA92A" w14:textId="77777777" w:rsidR="005B7422" w:rsidRDefault="005B7422" w:rsidP="00CA12D9">
            <w:pPr>
              <w:numPr>
                <w:ilvl w:val="0"/>
                <w:numId w:val="9"/>
              </w:numPr>
              <w:ind w:left="142" w:hanging="153"/>
              <w:jc w:val="both"/>
              <w:rPr>
                <w:lang w:eastAsia="zh-CN"/>
              </w:rPr>
            </w:pPr>
            <w:r>
              <w:rPr>
                <w:lang w:eastAsia="zh-CN"/>
              </w:rPr>
              <w:t>Policy no. &amp; policy name</w:t>
            </w:r>
          </w:p>
          <w:p w14:paraId="1C0CAAC5" w14:textId="77777777" w:rsidR="005B7422" w:rsidRDefault="005B7422" w:rsidP="00CA12D9">
            <w:pPr>
              <w:numPr>
                <w:ilvl w:val="0"/>
                <w:numId w:val="9"/>
              </w:numPr>
              <w:ind w:left="142" w:hanging="153"/>
              <w:jc w:val="both"/>
              <w:rPr>
                <w:lang w:eastAsia="zh-CN"/>
              </w:rPr>
            </w:pPr>
            <w:r>
              <w:rPr>
                <w:lang w:eastAsia="zh-CN"/>
              </w:rPr>
              <w:t>Company name</w:t>
            </w:r>
          </w:p>
          <w:p w14:paraId="2CFFFA72" w14:textId="77777777" w:rsidR="005B7422" w:rsidRDefault="005B7422" w:rsidP="00CA12D9">
            <w:pPr>
              <w:numPr>
                <w:ilvl w:val="0"/>
                <w:numId w:val="9"/>
              </w:numPr>
              <w:ind w:left="142" w:hanging="153"/>
              <w:jc w:val="both"/>
              <w:rPr>
                <w:lang w:eastAsia="zh-CN"/>
              </w:rPr>
            </w:pPr>
            <w:r>
              <w:rPr>
                <w:lang w:eastAsia="zh-CN"/>
              </w:rPr>
              <w:t>Policy Status</w:t>
            </w:r>
          </w:p>
          <w:p w14:paraId="7337A7B3" w14:textId="77777777" w:rsidR="005B7422" w:rsidRDefault="005B7422" w:rsidP="00CA12D9">
            <w:pPr>
              <w:numPr>
                <w:ilvl w:val="0"/>
                <w:numId w:val="9"/>
              </w:numPr>
              <w:ind w:left="142" w:hanging="153"/>
              <w:jc w:val="both"/>
              <w:rPr>
                <w:lang w:eastAsia="zh-CN"/>
              </w:rPr>
            </w:pPr>
            <w:r>
              <w:rPr>
                <w:lang w:eastAsia="zh-CN"/>
              </w:rPr>
              <w:t>Document Name</w:t>
            </w:r>
          </w:p>
          <w:p w14:paraId="39297863" w14:textId="77777777" w:rsidR="005B7422" w:rsidRDefault="005B7422" w:rsidP="00CA12D9">
            <w:pPr>
              <w:numPr>
                <w:ilvl w:val="0"/>
                <w:numId w:val="9"/>
              </w:numPr>
              <w:ind w:left="142" w:hanging="153"/>
              <w:jc w:val="both"/>
              <w:rPr>
                <w:lang w:eastAsia="zh-CN"/>
              </w:rPr>
            </w:pPr>
            <w:r>
              <w:rPr>
                <w:lang w:eastAsia="zh-CN"/>
              </w:rPr>
              <w:t>Document Issue Date</w:t>
            </w:r>
          </w:p>
          <w:p w14:paraId="06FC3946" w14:textId="77777777" w:rsidR="005B7422" w:rsidRDefault="005B7422" w:rsidP="00A9553E">
            <w:pPr>
              <w:jc w:val="both"/>
              <w:rPr>
                <w:lang w:eastAsia="zh-CN"/>
              </w:rPr>
            </w:pPr>
          </w:p>
        </w:tc>
        <w:tc>
          <w:tcPr>
            <w:tcW w:w="5508" w:type="dxa"/>
            <w:shd w:val="clear" w:color="auto" w:fill="auto"/>
          </w:tcPr>
          <w:p w14:paraId="152DD49A" w14:textId="77777777" w:rsidR="005B7422" w:rsidRDefault="005B7422" w:rsidP="00FC1892">
            <w:pPr>
              <w:numPr>
                <w:ilvl w:val="0"/>
                <w:numId w:val="49"/>
              </w:numPr>
              <w:spacing w:before="240"/>
              <w:jc w:val="both"/>
              <w:rPr>
                <w:rFonts w:cs="Calibri"/>
                <w:lang w:val="en-HK" w:eastAsia="en-HK"/>
              </w:rPr>
            </w:pPr>
            <w:r>
              <w:rPr>
                <w:rFonts w:cs="Calibri"/>
                <w:color w:val="000000"/>
              </w:rPr>
              <w:t xml:space="preserve">The search rules for </w:t>
            </w:r>
            <w:r>
              <w:rPr>
                <w:lang w:eastAsia="zh-CN"/>
              </w:rPr>
              <w:t>policy</w:t>
            </w:r>
            <w:r>
              <w:rPr>
                <w:rFonts w:cs="Calibri"/>
                <w:color w:val="000000"/>
              </w:rPr>
              <w:t xml:space="preserve"> are as below</w:t>
            </w:r>
            <w:r>
              <w:rPr>
                <w:rFonts w:cs="Calibri"/>
                <w:lang w:val="en-HK" w:eastAsia="en-HK"/>
              </w:rPr>
              <w:t>.</w:t>
            </w:r>
          </w:p>
          <w:p w14:paraId="1A41C4D4" w14:textId="77777777" w:rsidR="005B7422" w:rsidRPr="005C5DC9" w:rsidRDefault="005B7422" w:rsidP="00CA12D9">
            <w:pPr>
              <w:widowControl/>
              <w:numPr>
                <w:ilvl w:val="1"/>
                <w:numId w:val="18"/>
              </w:numPr>
              <w:ind w:left="556" w:hanging="175"/>
              <w:jc w:val="both"/>
              <w:rPr>
                <w:rFonts w:cs="Calibri"/>
                <w:color w:val="000000"/>
                <w:lang w:val="en-HK" w:eastAsia="en-HK"/>
              </w:rPr>
            </w:pPr>
            <w:r>
              <w:rPr>
                <w:rFonts w:cs="Calibri"/>
                <w:color w:val="000000"/>
                <w:lang w:val="en-HK" w:eastAsia="en-HK"/>
              </w:rPr>
              <w:t>For AIA staff, either company name or policy no. is mandatory.</w:t>
            </w:r>
          </w:p>
          <w:p w14:paraId="6828CB49" w14:textId="77777777" w:rsidR="005B7422" w:rsidRPr="00D6354F" w:rsidRDefault="005B7422" w:rsidP="00A9553E">
            <w:pPr>
              <w:jc w:val="both"/>
              <w:rPr>
                <w:rFonts w:cs="Calibri"/>
                <w:lang w:val="en-HK" w:eastAsia="en-HK"/>
              </w:rPr>
            </w:pPr>
          </w:p>
          <w:p w14:paraId="000B9A4C" w14:textId="77777777" w:rsidR="005B7422" w:rsidRDefault="005B7422" w:rsidP="00FC1892">
            <w:pPr>
              <w:numPr>
                <w:ilvl w:val="0"/>
                <w:numId w:val="49"/>
              </w:numPr>
              <w:jc w:val="both"/>
              <w:rPr>
                <w:rFonts w:cs="Calibri"/>
                <w:lang w:val="en-HK" w:eastAsia="en-HK"/>
              </w:rPr>
            </w:pPr>
            <w:r>
              <w:rPr>
                <w:rFonts w:cs="Calibri"/>
                <w:color w:val="000000"/>
              </w:rPr>
              <w:t>Once user clicks on s</w:t>
            </w:r>
            <w:r w:rsidRPr="0071027F">
              <w:rPr>
                <w:rFonts w:cs="Calibri"/>
                <w:color w:val="000000"/>
              </w:rPr>
              <w:t>earch</w:t>
            </w:r>
            <w:r>
              <w:rPr>
                <w:rFonts w:cs="Calibri"/>
                <w:color w:val="000000"/>
              </w:rPr>
              <w:t xml:space="preserve"> button</w:t>
            </w:r>
            <w:r>
              <w:rPr>
                <w:rFonts w:cs="Calibri"/>
                <w:lang w:val="en-HK" w:eastAsia="en-HK"/>
              </w:rPr>
              <w:t xml:space="preserve">, portal will call </w:t>
            </w:r>
            <w:r w:rsidRPr="008D2515">
              <w:rPr>
                <w:rFonts w:cs="Calibri"/>
                <w:i/>
                <w:u w:val="single"/>
                <w:lang w:val="en-HK" w:eastAsia="en-HK"/>
              </w:rPr>
              <w:t>Retrieve</w:t>
            </w:r>
            <w:r>
              <w:rPr>
                <w:rFonts w:cs="Calibri"/>
                <w:i/>
                <w:u w:val="single"/>
                <w:lang w:val="en-HK" w:eastAsia="en-HK"/>
              </w:rPr>
              <w:t>Policy</w:t>
            </w:r>
            <w:r w:rsidRPr="008D2515">
              <w:rPr>
                <w:rFonts w:cs="Calibri"/>
                <w:i/>
                <w:u w:val="single"/>
                <w:lang w:val="en-HK" w:eastAsia="en-HK"/>
              </w:rPr>
              <w:t>Listing</w:t>
            </w:r>
            <w:r w:rsidRPr="005F4DA8">
              <w:rPr>
                <w:rFonts w:cs="Calibri"/>
                <w:lang w:val="en-HK" w:eastAsia="en-HK"/>
              </w:rPr>
              <w:t xml:space="preserve"> </w:t>
            </w:r>
            <w:r>
              <w:rPr>
                <w:rFonts w:cs="Calibri"/>
                <w:lang w:val="en-HK" w:eastAsia="en-HK"/>
              </w:rPr>
              <w:t xml:space="preserve">API to get the </w:t>
            </w:r>
            <w:r>
              <w:rPr>
                <w:lang w:eastAsia="zh-CN"/>
              </w:rPr>
              <w:t>policy listing</w:t>
            </w:r>
            <w:r>
              <w:rPr>
                <w:rFonts w:cs="Calibri"/>
                <w:lang w:val="en-HK" w:eastAsia="en-HK"/>
              </w:rPr>
              <w:t>.</w:t>
            </w:r>
          </w:p>
          <w:p w14:paraId="582B02DD" w14:textId="77777777" w:rsidR="005B7422" w:rsidRDefault="005B7422" w:rsidP="00A9553E">
            <w:pPr>
              <w:jc w:val="both"/>
              <w:rPr>
                <w:rFonts w:cs="Calibri"/>
                <w:lang w:val="en-HK" w:eastAsia="en-HK"/>
              </w:rPr>
            </w:pPr>
          </w:p>
          <w:p w14:paraId="0519CD67" w14:textId="77777777" w:rsidR="005B7422" w:rsidRPr="004760A4" w:rsidRDefault="005B7422" w:rsidP="00FC1892">
            <w:pPr>
              <w:numPr>
                <w:ilvl w:val="0"/>
                <w:numId w:val="49"/>
              </w:numPr>
              <w:jc w:val="both"/>
              <w:rPr>
                <w:rFonts w:cs="Calibri"/>
                <w:lang w:val="en-HK" w:eastAsia="en-HK"/>
              </w:rPr>
            </w:pPr>
            <w:r>
              <w:rPr>
                <w:rFonts w:cs="Calibri"/>
                <w:lang w:val="en-HK" w:eastAsia="en-HK"/>
              </w:rPr>
              <w:t xml:space="preserve">Once the API is called, </w:t>
            </w:r>
            <w:r w:rsidRPr="00F44E5C">
              <w:rPr>
                <w:rFonts w:cs="Calibri"/>
                <w:lang w:val="en-HK" w:eastAsia="en-HK"/>
              </w:rPr>
              <w:t>ESB will</w:t>
            </w:r>
            <w:r>
              <w:rPr>
                <w:rFonts w:cs="Calibri"/>
                <w:lang w:val="en-HK" w:eastAsia="en-HK"/>
              </w:rPr>
              <w:t>:</w:t>
            </w:r>
          </w:p>
          <w:p w14:paraId="49E9A5DC" w14:textId="77777777" w:rsidR="005B7422" w:rsidRPr="008875E9" w:rsidRDefault="005B7422" w:rsidP="00CA12D9">
            <w:pPr>
              <w:widowControl/>
              <w:numPr>
                <w:ilvl w:val="1"/>
                <w:numId w:val="18"/>
              </w:numPr>
              <w:ind w:left="556" w:hanging="175"/>
              <w:jc w:val="both"/>
              <w:rPr>
                <w:rFonts w:cs="Calibri"/>
                <w:color w:val="000000"/>
                <w:lang w:val="en-HK" w:eastAsia="en-HK"/>
              </w:rPr>
            </w:pPr>
            <w:r>
              <w:rPr>
                <w:rFonts w:cs="Calibri"/>
                <w:color w:val="000000"/>
              </w:rPr>
              <w:t>Check the search criteria. If policy no. is not provided, then retrieve the authorized policies from the temp table.</w:t>
            </w:r>
          </w:p>
          <w:p w14:paraId="238CC0AA" w14:textId="77777777" w:rsidR="005B7422" w:rsidRDefault="005B7422" w:rsidP="00CA12D9">
            <w:pPr>
              <w:widowControl/>
              <w:numPr>
                <w:ilvl w:val="1"/>
                <w:numId w:val="18"/>
              </w:numPr>
              <w:ind w:left="556" w:hanging="175"/>
              <w:jc w:val="both"/>
              <w:rPr>
                <w:rFonts w:cs="Calibri"/>
                <w:color w:val="000000"/>
                <w:lang w:val="en-HK" w:eastAsia="en-HK"/>
              </w:rPr>
            </w:pPr>
            <w:r>
              <w:rPr>
                <w:rFonts w:cs="Calibri"/>
                <w:color w:val="000000"/>
              </w:rPr>
              <w:t>Then, call SP to Imaging DB to r</w:t>
            </w:r>
            <w:r w:rsidRPr="0045349B">
              <w:rPr>
                <w:rFonts w:cs="Calibri"/>
                <w:color w:val="000000"/>
              </w:rPr>
              <w:t xml:space="preserve">etrieve </w:t>
            </w:r>
            <w:r>
              <w:rPr>
                <w:rFonts w:cs="Calibri"/>
                <w:color w:val="000000"/>
              </w:rPr>
              <w:t xml:space="preserve">the </w:t>
            </w:r>
            <w:r>
              <w:rPr>
                <w:lang w:eastAsia="zh-CN"/>
              </w:rPr>
              <w:t>policy</w:t>
            </w:r>
            <w:r>
              <w:rPr>
                <w:rFonts w:cs="Calibri"/>
                <w:color w:val="000000"/>
              </w:rPr>
              <w:t xml:space="preserve"> based on the search criteria with pagination per rules below.</w:t>
            </w:r>
          </w:p>
          <w:p w14:paraId="69C80821" w14:textId="77777777" w:rsidR="005B7422" w:rsidRDefault="005B7422" w:rsidP="00CA12D9">
            <w:pPr>
              <w:widowControl/>
              <w:numPr>
                <w:ilvl w:val="2"/>
                <w:numId w:val="18"/>
              </w:numPr>
              <w:ind w:left="749" w:hanging="39"/>
              <w:jc w:val="both"/>
              <w:rPr>
                <w:rFonts w:cs="Calibri"/>
                <w:color w:val="000000"/>
                <w:lang w:val="en-HK" w:eastAsia="en-HK"/>
              </w:rPr>
            </w:pPr>
            <w:r w:rsidRPr="00D93090">
              <w:rPr>
                <w:rFonts w:cs="Calibri"/>
                <w:color w:val="000000"/>
                <w:lang w:val="en-HK" w:eastAsia="en-HK"/>
              </w:rPr>
              <w:t>Retrieve record by AND condition of all search criteria</w:t>
            </w:r>
          </w:p>
          <w:p w14:paraId="39ECDA0B" w14:textId="77777777" w:rsidR="005B7422" w:rsidRDefault="005B7422" w:rsidP="00CA12D9">
            <w:pPr>
              <w:widowControl/>
              <w:numPr>
                <w:ilvl w:val="2"/>
                <w:numId w:val="18"/>
              </w:numPr>
              <w:ind w:left="749" w:hanging="39"/>
              <w:jc w:val="both"/>
              <w:rPr>
                <w:rFonts w:cs="Calibri"/>
                <w:color w:val="000000"/>
                <w:lang w:val="en-HK" w:eastAsia="en-HK"/>
              </w:rPr>
            </w:pPr>
            <w:r w:rsidRPr="00D93090">
              <w:rPr>
                <w:rFonts w:cs="Calibri"/>
                <w:color w:val="000000"/>
                <w:lang w:val="en-HK" w:eastAsia="en-HK"/>
              </w:rPr>
              <w:t>Use wildcard with at least 3 characters when search by</w:t>
            </w:r>
            <w:r>
              <w:rPr>
                <w:rFonts w:cs="Calibri"/>
                <w:color w:val="000000"/>
                <w:lang w:val="en-HK" w:eastAsia="en-HK"/>
              </w:rPr>
              <w:t xml:space="preserve"> </w:t>
            </w:r>
            <w:r w:rsidRPr="00F04064">
              <w:rPr>
                <w:rFonts w:cs="Calibri"/>
                <w:color w:val="000000"/>
                <w:lang w:val="en-HK" w:eastAsia="en-HK"/>
              </w:rPr>
              <w:t>Company Name</w:t>
            </w:r>
            <w:r>
              <w:rPr>
                <w:rFonts w:cs="Calibri"/>
                <w:color w:val="000000"/>
                <w:lang w:val="en-HK" w:eastAsia="en-HK"/>
              </w:rPr>
              <w:t>.</w:t>
            </w:r>
          </w:p>
          <w:p w14:paraId="4E759BBB" w14:textId="77777777" w:rsidR="005B7422" w:rsidRPr="000C0CED" w:rsidRDefault="005B7422" w:rsidP="00CA12D9">
            <w:pPr>
              <w:widowControl/>
              <w:numPr>
                <w:ilvl w:val="2"/>
                <w:numId w:val="18"/>
              </w:numPr>
              <w:ind w:left="749" w:hanging="39"/>
              <w:jc w:val="both"/>
              <w:rPr>
                <w:rFonts w:cs="Calibri"/>
                <w:color w:val="000000"/>
                <w:lang w:val="en-HK" w:eastAsia="en-HK"/>
              </w:rPr>
            </w:pPr>
            <w:r w:rsidRPr="00F04064">
              <w:rPr>
                <w:rFonts w:cs="Calibri"/>
                <w:color w:val="000000"/>
                <w:lang w:val="en-HK" w:eastAsia="en-HK"/>
              </w:rPr>
              <w:t>Use exact value when search by</w:t>
            </w:r>
            <w:r>
              <w:rPr>
                <w:rFonts w:cs="Calibri"/>
                <w:color w:val="000000"/>
                <w:lang w:val="en-HK" w:eastAsia="en-HK"/>
              </w:rPr>
              <w:t xml:space="preserve"> </w:t>
            </w:r>
            <w:r w:rsidRPr="000C0CED">
              <w:rPr>
                <w:rFonts w:cs="Calibri"/>
                <w:color w:val="000000"/>
                <w:lang w:val="en-HK" w:eastAsia="en-HK"/>
              </w:rPr>
              <w:t>Policy No.</w:t>
            </w:r>
          </w:p>
          <w:p w14:paraId="10E43691" w14:textId="77777777" w:rsidR="005B7422" w:rsidRPr="00A8027E" w:rsidRDefault="005B7422" w:rsidP="00CA12D9">
            <w:pPr>
              <w:widowControl/>
              <w:numPr>
                <w:ilvl w:val="2"/>
                <w:numId w:val="18"/>
              </w:numPr>
              <w:ind w:left="749" w:hanging="39"/>
              <w:jc w:val="both"/>
              <w:rPr>
                <w:rFonts w:cs="Calibri"/>
                <w:color w:val="000000"/>
                <w:lang w:eastAsia="en-HK"/>
              </w:rPr>
            </w:pPr>
            <w:r w:rsidRPr="00DB6D5F">
              <w:rPr>
                <w:rFonts w:cs="Calibri"/>
                <w:color w:val="000000"/>
                <w:lang w:eastAsia="en-HK"/>
              </w:rPr>
              <w:t xml:space="preserve">If the selected company name if a subsidiary company, then </w:t>
            </w:r>
            <w:r>
              <w:rPr>
                <w:rFonts w:cs="Calibri"/>
                <w:color w:val="000000"/>
                <w:lang w:eastAsia="en-HK"/>
              </w:rPr>
              <w:t xml:space="preserve">retrieve </w:t>
            </w:r>
            <w:r w:rsidRPr="00DB6D5F">
              <w:rPr>
                <w:rFonts w:cs="Calibri"/>
                <w:color w:val="000000"/>
                <w:lang w:eastAsia="en-HK"/>
              </w:rPr>
              <w:t>the master company</w:t>
            </w:r>
            <w:r>
              <w:rPr>
                <w:rFonts w:cs="Calibri"/>
                <w:color w:val="000000"/>
                <w:lang w:eastAsia="en-HK"/>
              </w:rPr>
              <w:t xml:space="preserve"> name</w:t>
            </w:r>
            <w:r w:rsidRPr="00DB6D5F">
              <w:rPr>
                <w:rFonts w:cs="Calibri"/>
                <w:color w:val="000000"/>
                <w:lang w:eastAsia="en-HK"/>
              </w:rPr>
              <w:t xml:space="preserve"> </w:t>
            </w:r>
            <w:r>
              <w:rPr>
                <w:rFonts w:cs="Calibri"/>
                <w:color w:val="000000"/>
                <w:lang w:eastAsia="en-HK"/>
              </w:rPr>
              <w:t>of</w:t>
            </w:r>
            <w:r w:rsidRPr="00DB6D5F">
              <w:rPr>
                <w:rFonts w:cs="Calibri"/>
                <w:color w:val="000000"/>
                <w:lang w:eastAsia="en-HK"/>
              </w:rPr>
              <w:t xml:space="preserve"> the subsidiary.</w:t>
            </w:r>
          </w:p>
          <w:p w14:paraId="1E0E2627" w14:textId="77777777" w:rsidR="005B7422" w:rsidRDefault="005B7422" w:rsidP="00CA12D9">
            <w:pPr>
              <w:widowControl/>
              <w:numPr>
                <w:ilvl w:val="2"/>
                <w:numId w:val="18"/>
              </w:numPr>
              <w:ind w:left="749" w:hanging="39"/>
              <w:jc w:val="both"/>
              <w:rPr>
                <w:rFonts w:cs="Calibri"/>
                <w:color w:val="000000"/>
                <w:lang w:val="en-HK" w:eastAsia="en-HK"/>
              </w:rPr>
            </w:pPr>
            <w:r>
              <w:rPr>
                <w:rFonts w:cs="Calibri"/>
                <w:color w:val="000000"/>
                <w:lang w:val="en-HK" w:eastAsia="en-HK"/>
              </w:rPr>
              <w:t>Retrieve the status of latest policy period.</w:t>
            </w:r>
          </w:p>
          <w:p w14:paraId="1FDA78F7" w14:textId="0A15CE68" w:rsidR="005B7422" w:rsidRDefault="005B7422" w:rsidP="00CA12D9">
            <w:pPr>
              <w:widowControl/>
              <w:numPr>
                <w:ilvl w:val="2"/>
                <w:numId w:val="18"/>
              </w:numPr>
              <w:ind w:left="749" w:hanging="39"/>
              <w:jc w:val="both"/>
              <w:rPr>
                <w:rFonts w:cs="Calibri"/>
                <w:color w:val="000000"/>
                <w:lang w:val="en-HK" w:eastAsia="en-HK"/>
              </w:rPr>
            </w:pPr>
            <w:r>
              <w:rPr>
                <w:rFonts w:cs="Calibri"/>
                <w:color w:val="000000"/>
                <w:lang w:val="en-HK" w:eastAsia="en-HK"/>
              </w:rPr>
              <w:t xml:space="preserve">Retrieve the latest </w:t>
            </w:r>
            <w:r w:rsidR="00B84200">
              <w:rPr>
                <w:rFonts w:cs="Calibri"/>
                <w:color w:val="000000"/>
                <w:lang w:val="en-HK" w:eastAsia="en-HK"/>
              </w:rPr>
              <w:t xml:space="preserve">policy documents </w:t>
            </w:r>
            <w:r>
              <w:rPr>
                <w:rFonts w:cs="Calibri"/>
                <w:color w:val="000000"/>
                <w:lang w:val="en-HK" w:eastAsia="en-HK"/>
              </w:rPr>
              <w:t>within 60 days.</w:t>
            </w:r>
          </w:p>
          <w:p w14:paraId="1B5F6A8F" w14:textId="77777777" w:rsidR="005B7422" w:rsidRPr="00DB6D5F" w:rsidRDefault="005B7422" w:rsidP="00CA12D9">
            <w:pPr>
              <w:widowControl/>
              <w:numPr>
                <w:ilvl w:val="2"/>
                <w:numId w:val="18"/>
              </w:numPr>
              <w:ind w:left="749" w:hanging="39"/>
              <w:jc w:val="both"/>
              <w:rPr>
                <w:rFonts w:cs="Calibri"/>
                <w:color w:val="000000"/>
                <w:lang w:val="en-HK" w:eastAsia="en-HK"/>
              </w:rPr>
            </w:pPr>
            <w:r>
              <w:rPr>
                <w:rFonts w:cs="Calibri"/>
                <w:color w:val="000000"/>
                <w:lang w:val="en-HK" w:eastAsia="en-HK"/>
              </w:rPr>
              <w:t>By default, retrieve for all policy status unless specifically selected</w:t>
            </w:r>
            <w:r w:rsidRPr="00DB6D5F">
              <w:rPr>
                <w:rFonts w:cs="Calibri"/>
                <w:color w:val="000000"/>
                <w:lang w:val="en-HK" w:eastAsia="en-HK"/>
              </w:rPr>
              <w:t>.</w:t>
            </w:r>
          </w:p>
          <w:p w14:paraId="3687A6B9" w14:textId="77777777" w:rsidR="005B7422" w:rsidRPr="000E14F1" w:rsidRDefault="005B7422" w:rsidP="00CA12D9">
            <w:pPr>
              <w:widowControl/>
              <w:numPr>
                <w:ilvl w:val="1"/>
                <w:numId w:val="18"/>
              </w:numPr>
              <w:ind w:left="556" w:hanging="175"/>
              <w:jc w:val="both"/>
              <w:rPr>
                <w:rFonts w:cs="Calibri"/>
                <w:color w:val="000000"/>
                <w:lang w:val="en-HK" w:eastAsia="en-HK"/>
              </w:rPr>
            </w:pPr>
            <w:r>
              <w:rPr>
                <w:rFonts w:cs="Calibri"/>
                <w:color w:val="000000"/>
              </w:rPr>
              <w:t>If failed to retrieve, then pass error message to portal.</w:t>
            </w:r>
          </w:p>
          <w:p w14:paraId="0D13D895" w14:textId="77777777" w:rsidR="005B7422" w:rsidRPr="00BE1155" w:rsidRDefault="005B7422" w:rsidP="00CA12D9">
            <w:pPr>
              <w:widowControl/>
              <w:numPr>
                <w:ilvl w:val="1"/>
                <w:numId w:val="19"/>
              </w:numPr>
              <w:ind w:left="556" w:hanging="175"/>
              <w:jc w:val="both"/>
              <w:rPr>
                <w:rFonts w:cs="Calibri"/>
                <w:color w:val="000000"/>
                <w:lang w:val="en-HK" w:eastAsia="en-HK"/>
              </w:rPr>
            </w:pPr>
            <w:r>
              <w:rPr>
                <w:rFonts w:cs="Calibri"/>
                <w:color w:val="000000"/>
              </w:rPr>
              <w:t>If no data found, then pass no record found to portal.</w:t>
            </w:r>
          </w:p>
          <w:p w14:paraId="4D6889A5" w14:textId="77777777" w:rsidR="005B7422" w:rsidRPr="005666AD" w:rsidRDefault="005B7422" w:rsidP="00CA12D9">
            <w:pPr>
              <w:widowControl/>
              <w:numPr>
                <w:ilvl w:val="1"/>
                <w:numId w:val="18"/>
              </w:numPr>
              <w:ind w:left="556" w:hanging="175"/>
              <w:jc w:val="both"/>
              <w:rPr>
                <w:rFonts w:cs="Calibri"/>
                <w:color w:val="000000"/>
                <w:lang w:val="en-HK" w:eastAsia="en-HK"/>
              </w:rPr>
            </w:pPr>
            <w:r>
              <w:rPr>
                <w:rFonts w:cs="Calibri"/>
                <w:color w:val="000000"/>
              </w:rPr>
              <w:t>If data found, then pass the listing to portal to be displayed.</w:t>
            </w:r>
          </w:p>
          <w:p w14:paraId="3E755DA7" w14:textId="77777777" w:rsidR="005B7422" w:rsidRPr="00D42761" w:rsidRDefault="005B7422" w:rsidP="00CA12D9">
            <w:pPr>
              <w:widowControl/>
              <w:numPr>
                <w:ilvl w:val="1"/>
                <w:numId w:val="18"/>
              </w:numPr>
              <w:ind w:left="556" w:hanging="175"/>
              <w:jc w:val="both"/>
              <w:rPr>
                <w:rFonts w:cs="Calibri"/>
                <w:color w:val="000000"/>
                <w:lang w:val="en-HK" w:eastAsia="en-HK"/>
              </w:rPr>
            </w:pPr>
            <w:r>
              <w:rPr>
                <w:rFonts w:cs="Calibri"/>
                <w:color w:val="000000"/>
              </w:rPr>
              <w:t>The listing will be sorted by default per below criteria (in sequence).</w:t>
            </w:r>
          </w:p>
          <w:p w14:paraId="379699EC" w14:textId="77777777" w:rsidR="005B7422" w:rsidRDefault="005B7422" w:rsidP="00CA12D9">
            <w:pPr>
              <w:widowControl/>
              <w:numPr>
                <w:ilvl w:val="2"/>
                <w:numId w:val="18"/>
              </w:numPr>
              <w:ind w:left="882"/>
              <w:jc w:val="both"/>
              <w:rPr>
                <w:rFonts w:cs="Calibri"/>
                <w:color w:val="000000"/>
                <w:lang w:val="en-HK" w:eastAsia="en-HK"/>
              </w:rPr>
            </w:pPr>
            <w:r>
              <w:rPr>
                <w:rFonts w:cs="Calibri"/>
                <w:color w:val="000000"/>
                <w:lang w:val="en-HK" w:eastAsia="en-HK"/>
              </w:rPr>
              <w:t>Company name ascending</w:t>
            </w:r>
          </w:p>
          <w:p w14:paraId="279BCCCD" w14:textId="77777777" w:rsidR="005B7422" w:rsidRDefault="005B7422" w:rsidP="00CA12D9">
            <w:pPr>
              <w:widowControl/>
              <w:numPr>
                <w:ilvl w:val="2"/>
                <w:numId w:val="18"/>
              </w:numPr>
              <w:ind w:left="882"/>
              <w:jc w:val="both"/>
              <w:rPr>
                <w:rFonts w:cs="Calibri"/>
                <w:color w:val="000000"/>
                <w:lang w:val="en-HK" w:eastAsia="en-HK"/>
              </w:rPr>
            </w:pPr>
            <w:r w:rsidRPr="009E2D42">
              <w:rPr>
                <w:rFonts w:cs="Calibri"/>
                <w:color w:val="000000"/>
                <w:lang w:val="en-HK" w:eastAsia="en-HK"/>
              </w:rPr>
              <w:t xml:space="preserve">Policy No. </w:t>
            </w:r>
            <w:r>
              <w:rPr>
                <w:rFonts w:cs="Calibri"/>
                <w:color w:val="000000"/>
                <w:lang w:val="en-HK" w:eastAsia="en-HK"/>
              </w:rPr>
              <w:t>ascending</w:t>
            </w:r>
          </w:p>
          <w:p w14:paraId="1F0C94B0" w14:textId="77777777" w:rsidR="005B7422" w:rsidRDefault="005B7422" w:rsidP="00A9553E">
            <w:pPr>
              <w:jc w:val="both"/>
              <w:rPr>
                <w:rFonts w:cs="Calibri"/>
                <w:lang w:val="en-HK" w:eastAsia="en-HK"/>
              </w:rPr>
            </w:pPr>
          </w:p>
          <w:p w14:paraId="40B0F0F7" w14:textId="77777777" w:rsidR="005B7422" w:rsidRPr="004419D4" w:rsidRDefault="005B7422" w:rsidP="00FC1892">
            <w:pPr>
              <w:numPr>
                <w:ilvl w:val="0"/>
                <w:numId w:val="49"/>
              </w:numPr>
              <w:jc w:val="both"/>
              <w:rPr>
                <w:rFonts w:cs="Calibri"/>
                <w:lang w:val="en-HK" w:eastAsia="en-HK"/>
              </w:rPr>
            </w:pPr>
            <w:r w:rsidRPr="00894EC1">
              <w:rPr>
                <w:rFonts w:cs="Calibri"/>
                <w:color w:val="000000"/>
                <w:lang w:val="en-HK" w:eastAsia="en-HK"/>
              </w:rPr>
              <w:t xml:space="preserve">If user </w:t>
            </w:r>
            <w:r>
              <w:rPr>
                <w:rFonts w:cs="Calibri"/>
                <w:color w:val="000000"/>
                <w:lang w:val="en-HK" w:eastAsia="en-HK"/>
              </w:rPr>
              <w:t>select another</w:t>
            </w:r>
            <w:r w:rsidRPr="00894EC1">
              <w:rPr>
                <w:rFonts w:cs="Calibri"/>
                <w:color w:val="000000"/>
                <w:lang w:val="en-HK" w:eastAsia="en-HK"/>
              </w:rPr>
              <w:t xml:space="preserve"> sorting </w:t>
            </w:r>
            <w:r>
              <w:rPr>
                <w:rFonts w:cs="Calibri"/>
                <w:color w:val="000000"/>
                <w:lang w:val="en-HK" w:eastAsia="en-HK"/>
              </w:rPr>
              <w:t>criteria</w:t>
            </w:r>
            <w:r w:rsidRPr="00894EC1">
              <w:rPr>
                <w:rFonts w:cs="Calibri"/>
                <w:color w:val="000000"/>
                <w:lang w:val="en-HK" w:eastAsia="en-HK"/>
              </w:rPr>
              <w:t xml:space="preserve">, </w:t>
            </w:r>
            <w:r>
              <w:rPr>
                <w:rFonts w:cs="Calibri"/>
                <w:color w:val="000000"/>
                <w:lang w:val="en-HK" w:eastAsia="en-HK"/>
              </w:rPr>
              <w:t xml:space="preserve">then </w:t>
            </w:r>
            <w:r w:rsidRPr="00894EC1">
              <w:rPr>
                <w:rFonts w:cs="Calibri"/>
                <w:color w:val="000000"/>
                <w:lang w:val="en-HK" w:eastAsia="en-HK"/>
              </w:rPr>
              <w:t xml:space="preserve">ESB will repeat step </w:t>
            </w:r>
            <w:r>
              <w:rPr>
                <w:rFonts w:cs="Calibri"/>
                <w:color w:val="000000"/>
                <w:lang w:val="en-HK" w:eastAsia="en-HK"/>
              </w:rPr>
              <w:t>(3)</w:t>
            </w:r>
            <w:r w:rsidRPr="00894EC1">
              <w:rPr>
                <w:rFonts w:cs="Calibri"/>
                <w:color w:val="000000"/>
                <w:lang w:val="en-HK" w:eastAsia="en-HK"/>
              </w:rPr>
              <w:t xml:space="preserve"> above</w:t>
            </w:r>
            <w:r>
              <w:rPr>
                <w:rFonts w:cs="Calibri"/>
                <w:color w:val="000000"/>
                <w:lang w:val="en-HK" w:eastAsia="en-HK"/>
              </w:rPr>
              <w:t>, following the new sort criteria as below</w:t>
            </w:r>
            <w:r w:rsidRPr="00894EC1">
              <w:rPr>
                <w:rFonts w:cs="Calibri"/>
                <w:color w:val="000000"/>
                <w:lang w:val="en-HK" w:eastAsia="en-HK"/>
              </w:rPr>
              <w:t>.</w:t>
            </w:r>
          </w:p>
          <w:p w14:paraId="5F190314" w14:textId="77777777" w:rsidR="005B7422" w:rsidRPr="004419D4" w:rsidRDefault="005B7422" w:rsidP="00FC1892">
            <w:pPr>
              <w:numPr>
                <w:ilvl w:val="1"/>
                <w:numId w:val="49"/>
              </w:numPr>
              <w:ind w:left="605" w:hanging="141"/>
              <w:jc w:val="both"/>
              <w:rPr>
                <w:rFonts w:cs="Calibri"/>
                <w:lang w:val="en-HK" w:eastAsia="en-HK"/>
              </w:rPr>
            </w:pPr>
            <w:r w:rsidRPr="004419D4">
              <w:rPr>
                <w:rFonts w:cs="Calibri"/>
                <w:lang w:val="en-HK" w:eastAsia="en-HK"/>
              </w:rPr>
              <w:t>Company name ascending or descending</w:t>
            </w:r>
          </w:p>
          <w:p w14:paraId="5D97FDD1" w14:textId="77777777" w:rsidR="005B7422" w:rsidRDefault="005B7422" w:rsidP="00FC1892">
            <w:pPr>
              <w:numPr>
                <w:ilvl w:val="1"/>
                <w:numId w:val="49"/>
              </w:numPr>
              <w:ind w:left="605" w:hanging="141"/>
              <w:jc w:val="both"/>
              <w:rPr>
                <w:rFonts w:cs="Calibri"/>
                <w:lang w:val="en-HK" w:eastAsia="en-HK"/>
              </w:rPr>
            </w:pPr>
            <w:r w:rsidRPr="004419D4">
              <w:rPr>
                <w:rFonts w:cs="Calibri"/>
                <w:lang w:val="en-HK" w:eastAsia="en-HK"/>
              </w:rPr>
              <w:t>Policy No. ascending or descending</w:t>
            </w:r>
          </w:p>
          <w:p w14:paraId="2AF115D1" w14:textId="77777777" w:rsidR="005B7422" w:rsidRPr="004419D4" w:rsidRDefault="005B7422" w:rsidP="00FC1892">
            <w:pPr>
              <w:numPr>
                <w:ilvl w:val="1"/>
                <w:numId w:val="49"/>
              </w:numPr>
              <w:ind w:left="605" w:hanging="141"/>
              <w:jc w:val="both"/>
              <w:rPr>
                <w:rFonts w:cs="Calibri"/>
                <w:lang w:val="en-HK" w:eastAsia="en-HK"/>
              </w:rPr>
            </w:pPr>
            <w:r>
              <w:rPr>
                <w:rFonts w:cs="Calibri"/>
                <w:lang w:val="en-HK" w:eastAsia="en-HK"/>
              </w:rPr>
              <w:t>Policy Status</w:t>
            </w:r>
            <w:r w:rsidRPr="004419D4">
              <w:rPr>
                <w:rFonts w:cs="Calibri"/>
                <w:lang w:val="en-HK" w:eastAsia="en-HK"/>
              </w:rPr>
              <w:t xml:space="preserve"> ascending or descending</w:t>
            </w:r>
          </w:p>
          <w:p w14:paraId="7DDEB310" w14:textId="77777777" w:rsidR="005B7422" w:rsidRDefault="005B7422" w:rsidP="00A9553E">
            <w:pPr>
              <w:jc w:val="both"/>
              <w:rPr>
                <w:rFonts w:cs="Calibri"/>
                <w:lang w:val="en-HK" w:eastAsia="en-HK"/>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164"/>
              <w:gridCol w:w="1550"/>
              <w:gridCol w:w="1275"/>
              <w:gridCol w:w="1293"/>
            </w:tblGrid>
            <w:tr w:rsidR="005B7422" w14:paraId="76802D36" w14:textId="77777777" w:rsidTr="00A9553E">
              <w:trPr>
                <w:trHeight w:val="227"/>
              </w:trPr>
              <w:tc>
                <w:tcPr>
                  <w:tcW w:w="0" w:type="auto"/>
                  <w:shd w:val="clear" w:color="auto" w:fill="D9D9D9"/>
                  <w:vAlign w:val="center"/>
                </w:tcPr>
                <w:p w14:paraId="6388593B" w14:textId="77777777" w:rsidR="005B7422" w:rsidRPr="00BF286A" w:rsidRDefault="005B7422" w:rsidP="00A9553E">
                  <w:pPr>
                    <w:rPr>
                      <w:b/>
                      <w:bCs/>
                    </w:rPr>
                  </w:pPr>
                  <w:r w:rsidRPr="00BF286A">
                    <w:rPr>
                      <w:b/>
                      <w:bCs/>
                    </w:rPr>
                    <w:t>Sort Option</w:t>
                  </w:r>
                </w:p>
              </w:tc>
              <w:tc>
                <w:tcPr>
                  <w:tcW w:w="1550" w:type="dxa"/>
                  <w:shd w:val="clear" w:color="auto" w:fill="D9D9D9"/>
                  <w:vAlign w:val="center"/>
                </w:tcPr>
                <w:p w14:paraId="00D42659" w14:textId="77777777" w:rsidR="005B7422" w:rsidRPr="00BF286A" w:rsidRDefault="005B7422" w:rsidP="00A9553E">
                  <w:pPr>
                    <w:rPr>
                      <w:b/>
                      <w:bCs/>
                    </w:rPr>
                  </w:pPr>
                  <w:r w:rsidRPr="00BF286A">
                    <w:rPr>
                      <w:b/>
                      <w:bCs/>
                    </w:rPr>
                    <w:t>Company Name</w:t>
                  </w:r>
                </w:p>
              </w:tc>
              <w:tc>
                <w:tcPr>
                  <w:tcW w:w="1275" w:type="dxa"/>
                  <w:shd w:val="clear" w:color="auto" w:fill="D9D9D9"/>
                  <w:vAlign w:val="center"/>
                </w:tcPr>
                <w:p w14:paraId="65CFC5C0" w14:textId="77777777" w:rsidR="005B7422" w:rsidRPr="00BF286A" w:rsidRDefault="005B7422" w:rsidP="00A9553E">
                  <w:pPr>
                    <w:rPr>
                      <w:b/>
                      <w:bCs/>
                    </w:rPr>
                  </w:pPr>
                  <w:r w:rsidRPr="00BF286A">
                    <w:rPr>
                      <w:b/>
                      <w:bCs/>
                    </w:rPr>
                    <w:t>Policy N</w:t>
                  </w:r>
                  <w:r>
                    <w:rPr>
                      <w:b/>
                      <w:bCs/>
                    </w:rPr>
                    <w:t>o.</w:t>
                  </w:r>
                </w:p>
              </w:tc>
              <w:tc>
                <w:tcPr>
                  <w:tcW w:w="1293" w:type="dxa"/>
                  <w:shd w:val="clear" w:color="auto" w:fill="D9D9D9"/>
                  <w:vAlign w:val="center"/>
                </w:tcPr>
                <w:p w14:paraId="6EE2310A" w14:textId="77777777" w:rsidR="005B7422" w:rsidRPr="00BF286A" w:rsidRDefault="005B7422" w:rsidP="00A9553E">
                  <w:pPr>
                    <w:rPr>
                      <w:b/>
                      <w:bCs/>
                    </w:rPr>
                  </w:pPr>
                  <w:r>
                    <w:rPr>
                      <w:b/>
                      <w:bCs/>
                    </w:rPr>
                    <w:t>Policy Status</w:t>
                  </w:r>
                </w:p>
              </w:tc>
            </w:tr>
            <w:tr w:rsidR="005B7422" w:rsidRPr="00BF286A" w14:paraId="0B5F1C2E" w14:textId="77777777" w:rsidTr="00A9553E">
              <w:trPr>
                <w:trHeight w:val="556"/>
              </w:trPr>
              <w:tc>
                <w:tcPr>
                  <w:tcW w:w="0" w:type="auto"/>
                  <w:shd w:val="clear" w:color="auto" w:fill="F2F2F2"/>
                  <w:vAlign w:val="center"/>
                </w:tcPr>
                <w:p w14:paraId="2E537611" w14:textId="77777777" w:rsidR="005B7422" w:rsidRDefault="005B7422" w:rsidP="00A9553E">
                  <w:r>
                    <w:t>Secondary Sort #1</w:t>
                  </w:r>
                </w:p>
              </w:tc>
              <w:tc>
                <w:tcPr>
                  <w:tcW w:w="1550" w:type="dxa"/>
                  <w:shd w:val="clear" w:color="auto" w:fill="auto"/>
                  <w:vAlign w:val="center"/>
                </w:tcPr>
                <w:p w14:paraId="52E530FB" w14:textId="77777777" w:rsidR="005B7422" w:rsidRDefault="005B7422" w:rsidP="00A9553E">
                  <w:r>
                    <w:t>Policy No. ascending</w:t>
                  </w:r>
                </w:p>
              </w:tc>
              <w:tc>
                <w:tcPr>
                  <w:tcW w:w="1275" w:type="dxa"/>
                  <w:shd w:val="clear" w:color="auto" w:fill="auto"/>
                  <w:vAlign w:val="center"/>
                </w:tcPr>
                <w:p w14:paraId="3D94FFF9" w14:textId="77777777" w:rsidR="005B7422" w:rsidRDefault="005B7422" w:rsidP="00A9553E">
                  <w:r>
                    <w:t>Company Name ascending</w:t>
                  </w:r>
                </w:p>
              </w:tc>
              <w:tc>
                <w:tcPr>
                  <w:tcW w:w="1293" w:type="dxa"/>
                  <w:vAlign w:val="center"/>
                </w:tcPr>
                <w:p w14:paraId="182CD7CA" w14:textId="77777777" w:rsidR="005B7422" w:rsidRDefault="005B7422" w:rsidP="00A9553E">
                  <w:r>
                    <w:t>Company Name ascending</w:t>
                  </w:r>
                </w:p>
              </w:tc>
            </w:tr>
            <w:tr w:rsidR="005B7422" w:rsidRPr="00BF286A" w14:paraId="76D5EA70" w14:textId="77777777" w:rsidTr="00A9553E">
              <w:trPr>
                <w:trHeight w:val="556"/>
              </w:trPr>
              <w:tc>
                <w:tcPr>
                  <w:tcW w:w="0" w:type="auto"/>
                  <w:shd w:val="clear" w:color="auto" w:fill="F2F2F2"/>
                  <w:vAlign w:val="center"/>
                </w:tcPr>
                <w:p w14:paraId="5AC8C23D" w14:textId="77777777" w:rsidR="005B7422" w:rsidRDefault="005B7422" w:rsidP="00A9553E">
                  <w:r>
                    <w:t>Secondary Sort #2</w:t>
                  </w:r>
                </w:p>
              </w:tc>
              <w:tc>
                <w:tcPr>
                  <w:tcW w:w="1550" w:type="dxa"/>
                  <w:shd w:val="clear" w:color="auto" w:fill="auto"/>
                  <w:vAlign w:val="center"/>
                </w:tcPr>
                <w:p w14:paraId="62D07A78" w14:textId="77777777" w:rsidR="005B7422" w:rsidRDefault="005B7422" w:rsidP="00A9553E">
                  <w:r>
                    <w:t>Policy Status ascending</w:t>
                  </w:r>
                </w:p>
              </w:tc>
              <w:tc>
                <w:tcPr>
                  <w:tcW w:w="1275" w:type="dxa"/>
                  <w:shd w:val="clear" w:color="auto" w:fill="auto"/>
                  <w:vAlign w:val="center"/>
                </w:tcPr>
                <w:p w14:paraId="72F74567" w14:textId="77777777" w:rsidR="005B7422" w:rsidRDefault="005B7422" w:rsidP="00A9553E">
                  <w:r>
                    <w:t>Policy Status ascending</w:t>
                  </w:r>
                </w:p>
              </w:tc>
              <w:tc>
                <w:tcPr>
                  <w:tcW w:w="1293" w:type="dxa"/>
                  <w:vAlign w:val="center"/>
                </w:tcPr>
                <w:p w14:paraId="132E6B45" w14:textId="77777777" w:rsidR="005B7422" w:rsidRDefault="005B7422" w:rsidP="00A9553E">
                  <w:r>
                    <w:t>Policy No. ascending</w:t>
                  </w:r>
                </w:p>
              </w:tc>
            </w:tr>
          </w:tbl>
          <w:p w14:paraId="078FC99F" w14:textId="77777777" w:rsidR="005B7422" w:rsidRDefault="005B7422" w:rsidP="00A9553E">
            <w:pPr>
              <w:jc w:val="both"/>
              <w:rPr>
                <w:rFonts w:cs="Calibri"/>
                <w:lang w:val="en-HK" w:eastAsia="en-HK"/>
              </w:rPr>
            </w:pPr>
          </w:p>
          <w:p w14:paraId="323680D9" w14:textId="77777777" w:rsidR="005B7422" w:rsidRPr="0042609B" w:rsidRDefault="005B7422" w:rsidP="00FC1892">
            <w:pPr>
              <w:numPr>
                <w:ilvl w:val="0"/>
                <w:numId w:val="49"/>
              </w:numPr>
              <w:jc w:val="both"/>
              <w:rPr>
                <w:rFonts w:cs="Calibri"/>
                <w:lang w:val="en-HK" w:eastAsia="en-HK"/>
              </w:rPr>
            </w:pPr>
            <w:r w:rsidRPr="00894EC1">
              <w:rPr>
                <w:rFonts w:cs="Calibri"/>
                <w:color w:val="000000"/>
                <w:lang w:val="en-HK" w:eastAsia="en-HK"/>
              </w:rPr>
              <w:t xml:space="preserve">If user </w:t>
            </w:r>
            <w:r>
              <w:rPr>
                <w:rFonts w:cs="Calibri"/>
                <w:color w:val="000000"/>
                <w:lang w:val="en-HK" w:eastAsia="en-HK"/>
              </w:rPr>
              <w:t>select another page</w:t>
            </w:r>
            <w:r w:rsidRPr="00894EC1">
              <w:rPr>
                <w:rFonts w:cs="Calibri"/>
                <w:color w:val="000000"/>
                <w:lang w:val="en-HK" w:eastAsia="en-HK"/>
              </w:rPr>
              <w:t xml:space="preserve"> o</w:t>
            </w:r>
            <w:r>
              <w:rPr>
                <w:rFonts w:cs="Calibri"/>
                <w:color w:val="000000"/>
                <w:lang w:val="en-HK" w:eastAsia="en-HK"/>
              </w:rPr>
              <w:t>n</w:t>
            </w:r>
            <w:r w:rsidRPr="00894EC1">
              <w:rPr>
                <w:rFonts w:cs="Calibri"/>
                <w:color w:val="000000"/>
                <w:lang w:val="en-HK" w:eastAsia="en-HK"/>
              </w:rPr>
              <w:t xml:space="preserve"> the search result, </w:t>
            </w:r>
            <w:r>
              <w:rPr>
                <w:rFonts w:cs="Calibri"/>
                <w:color w:val="000000"/>
                <w:lang w:val="en-HK" w:eastAsia="en-HK"/>
              </w:rPr>
              <w:t xml:space="preserve">then </w:t>
            </w:r>
            <w:r w:rsidRPr="00894EC1">
              <w:rPr>
                <w:rFonts w:cs="Calibri"/>
                <w:color w:val="000000"/>
                <w:lang w:val="en-HK" w:eastAsia="en-HK"/>
              </w:rPr>
              <w:t xml:space="preserve">ESB will repeat step </w:t>
            </w:r>
            <w:r>
              <w:rPr>
                <w:rFonts w:cs="Calibri"/>
                <w:color w:val="000000"/>
                <w:lang w:val="en-HK" w:eastAsia="en-HK"/>
              </w:rPr>
              <w:t>(3)</w:t>
            </w:r>
            <w:r w:rsidRPr="00894EC1">
              <w:rPr>
                <w:rFonts w:cs="Calibri"/>
                <w:color w:val="000000"/>
                <w:lang w:val="en-HK" w:eastAsia="en-HK"/>
              </w:rPr>
              <w:t xml:space="preserve"> above.</w:t>
            </w:r>
          </w:p>
        </w:tc>
        <w:tc>
          <w:tcPr>
            <w:tcW w:w="1040" w:type="dxa"/>
            <w:shd w:val="clear" w:color="auto" w:fill="auto"/>
          </w:tcPr>
          <w:p w14:paraId="6FF9E57D" w14:textId="77777777" w:rsidR="005B7422" w:rsidRDefault="005B7422" w:rsidP="00A9553E">
            <w:pPr>
              <w:pStyle w:val="Normalindent1"/>
              <w:spacing w:before="240"/>
              <w:ind w:left="0"/>
              <w:rPr>
                <w:rFonts w:cs="Calibri"/>
                <w:lang w:eastAsia="zh-CN"/>
              </w:rPr>
            </w:pPr>
            <w:r>
              <w:rPr>
                <w:rFonts w:cs="Calibri"/>
                <w:lang w:eastAsia="zh-CN"/>
              </w:rPr>
              <w:t>ESB,</w:t>
            </w:r>
          </w:p>
          <w:p w14:paraId="60E5D263" w14:textId="77777777" w:rsidR="005B7422" w:rsidRDefault="005B7422" w:rsidP="00A9553E">
            <w:pPr>
              <w:pStyle w:val="Normalindent1"/>
              <w:ind w:left="0"/>
              <w:rPr>
                <w:rFonts w:cs="Calibri"/>
                <w:lang w:eastAsia="zh-CN"/>
              </w:rPr>
            </w:pPr>
            <w:r>
              <w:rPr>
                <w:rFonts w:cs="Calibri"/>
                <w:lang w:eastAsia="zh-CN"/>
              </w:rPr>
              <w:t>SP,</w:t>
            </w:r>
          </w:p>
          <w:p w14:paraId="6BC5020B" w14:textId="77777777" w:rsidR="005B7422" w:rsidRDefault="005B7422" w:rsidP="00A9553E">
            <w:pPr>
              <w:pStyle w:val="Normalindent1"/>
              <w:ind w:left="0"/>
              <w:rPr>
                <w:rFonts w:cs="Calibri"/>
                <w:lang w:eastAsia="zh-CN"/>
              </w:rPr>
            </w:pPr>
            <w:r>
              <w:rPr>
                <w:rFonts w:cs="Calibri"/>
                <w:lang w:eastAsia="zh-CN"/>
              </w:rPr>
              <w:t>Imaging DB</w:t>
            </w:r>
          </w:p>
        </w:tc>
      </w:tr>
      <w:tr w:rsidR="005B7422" w:rsidRPr="00E11263" w14:paraId="2A9E3DD8" w14:textId="77777777" w:rsidTr="00A9553E">
        <w:tc>
          <w:tcPr>
            <w:tcW w:w="2789" w:type="dxa"/>
            <w:shd w:val="clear" w:color="auto" w:fill="auto"/>
          </w:tcPr>
          <w:p w14:paraId="28DD4597" w14:textId="77777777" w:rsidR="005B7422" w:rsidRDefault="005B7422" w:rsidP="007D1898">
            <w:pPr>
              <w:pStyle w:val="Heading3"/>
            </w:pPr>
            <w:bookmarkStart w:id="91" w:name="_Toc16770375"/>
            <w:bookmarkStart w:id="92" w:name="_Toc19035001"/>
            <w:r>
              <w:lastRenderedPageBreak/>
              <w:t>Retrieve</w:t>
            </w:r>
            <w:r w:rsidRPr="00B07608">
              <w:t xml:space="preserve"> </w:t>
            </w:r>
            <w:r>
              <w:t>Authorized</w:t>
            </w:r>
            <w:r w:rsidRPr="00B07608">
              <w:t xml:space="preserve"> Policy </w:t>
            </w:r>
            <w:r>
              <w:t>Period List</w:t>
            </w:r>
            <w:bookmarkEnd w:id="91"/>
            <w:bookmarkEnd w:id="92"/>
          </w:p>
          <w:p w14:paraId="4BC38301" w14:textId="77777777" w:rsidR="005B7422" w:rsidRDefault="005B7422" w:rsidP="00A9553E">
            <w:pPr>
              <w:pStyle w:val="Normalindent1"/>
              <w:numPr>
                <w:ilvl w:val="0"/>
                <w:numId w:val="8"/>
              </w:numPr>
              <w:ind w:left="142" w:hanging="153"/>
              <w:rPr>
                <w:rFonts w:cs="Calibri"/>
                <w:lang w:eastAsia="zh-CN"/>
              </w:rPr>
            </w:pPr>
            <w:r>
              <w:rPr>
                <w:rFonts w:cs="Calibri"/>
                <w:lang w:eastAsia="zh-CN"/>
              </w:rPr>
              <w:t>Portal will</w:t>
            </w:r>
            <w:r w:rsidRPr="001B3509">
              <w:rPr>
                <w:rFonts w:cs="Calibri"/>
                <w:lang w:eastAsia="zh-CN"/>
              </w:rPr>
              <w:t xml:space="preserve"> </w:t>
            </w:r>
            <w:r>
              <w:rPr>
                <w:lang w:eastAsia="zh-CN"/>
              </w:rPr>
              <w:t xml:space="preserve">populate </w:t>
            </w:r>
            <w:r>
              <w:rPr>
                <w:rFonts w:cs="Calibri"/>
                <w:lang w:eastAsia="zh-CN"/>
              </w:rPr>
              <w:t xml:space="preserve">the </w:t>
            </w:r>
            <w:r>
              <w:rPr>
                <w:rFonts w:cs="Calibri"/>
              </w:rPr>
              <w:t>a</w:t>
            </w:r>
            <w:r>
              <w:t>uthorized</w:t>
            </w:r>
            <w:r w:rsidRPr="00B07608">
              <w:t xml:space="preserve"> </w:t>
            </w:r>
            <w:r>
              <w:rPr>
                <w:rFonts w:cs="Calibri"/>
                <w:lang w:eastAsia="zh-CN"/>
              </w:rPr>
              <w:t xml:space="preserve">policy period list </w:t>
            </w:r>
            <w:r>
              <w:rPr>
                <w:lang w:eastAsia="zh-CN"/>
              </w:rPr>
              <w:t>upon loading for policy details page</w:t>
            </w:r>
            <w:r>
              <w:rPr>
                <w:rFonts w:cs="Calibri"/>
                <w:lang w:eastAsia="zh-CN"/>
              </w:rPr>
              <w:t>.</w:t>
            </w:r>
          </w:p>
          <w:p w14:paraId="26858C57" w14:textId="77777777" w:rsidR="005B7422" w:rsidRPr="002F11F8" w:rsidRDefault="005B7422" w:rsidP="00A9553E">
            <w:pPr>
              <w:pStyle w:val="Normalindent1"/>
              <w:numPr>
                <w:ilvl w:val="0"/>
                <w:numId w:val="8"/>
              </w:numPr>
              <w:ind w:left="142" w:hanging="153"/>
              <w:rPr>
                <w:rFonts w:cs="Calibri"/>
                <w:lang w:eastAsia="zh-CN"/>
              </w:rPr>
            </w:pPr>
            <w:r>
              <w:rPr>
                <w:rFonts w:cs="Calibri"/>
                <w:lang w:eastAsia="zh-CN"/>
              </w:rPr>
              <w:t>The list includes maximum of 4 policy period.</w:t>
            </w:r>
          </w:p>
        </w:tc>
        <w:tc>
          <w:tcPr>
            <w:tcW w:w="5508" w:type="dxa"/>
            <w:shd w:val="clear" w:color="auto" w:fill="auto"/>
          </w:tcPr>
          <w:p w14:paraId="6C65AA50" w14:textId="77777777" w:rsidR="005B7422" w:rsidRDefault="005B7422" w:rsidP="00CA12D9">
            <w:pPr>
              <w:numPr>
                <w:ilvl w:val="0"/>
                <w:numId w:val="45"/>
              </w:numPr>
              <w:spacing w:before="240"/>
              <w:jc w:val="both"/>
              <w:rPr>
                <w:rFonts w:cs="Calibri"/>
                <w:lang w:val="en-HK" w:eastAsia="en-HK"/>
              </w:rPr>
            </w:pPr>
            <w:r>
              <w:rPr>
                <w:rFonts w:cs="Calibri"/>
                <w:lang w:val="en-HK" w:eastAsia="en-HK"/>
              </w:rPr>
              <w:t xml:space="preserve">When portal loads the </w:t>
            </w:r>
            <w:r>
              <w:rPr>
                <w:lang w:eastAsia="zh-CN"/>
              </w:rPr>
              <w:t>policy</w:t>
            </w:r>
            <w:r>
              <w:rPr>
                <w:rFonts w:cs="Calibri"/>
                <w:lang w:val="en-HK" w:eastAsia="en-HK"/>
              </w:rPr>
              <w:t xml:space="preserve"> details page, </w:t>
            </w:r>
            <w:r w:rsidRPr="00C8016D">
              <w:rPr>
                <w:rFonts w:cs="Calibri"/>
                <w:i/>
                <w:u w:val="single"/>
                <w:lang w:val="en-HK" w:eastAsia="en-HK"/>
              </w:rPr>
              <w:t>Retrieve</w:t>
            </w:r>
            <w:r>
              <w:rPr>
                <w:rFonts w:cs="Calibri"/>
                <w:i/>
                <w:u w:val="single"/>
                <w:lang w:val="en-HK" w:eastAsia="en-HK"/>
              </w:rPr>
              <w:t>AuthorizedPolicyPeriod</w:t>
            </w:r>
            <w:r>
              <w:rPr>
                <w:rFonts w:cs="Calibri"/>
                <w:lang w:val="en-HK" w:eastAsia="en-HK"/>
              </w:rPr>
              <w:t xml:space="preserve"> API will be called to populate the policy period drop down based on selected policy.</w:t>
            </w:r>
          </w:p>
          <w:p w14:paraId="1343AE8F" w14:textId="77777777" w:rsidR="005B7422" w:rsidRDefault="005B7422" w:rsidP="00A9553E">
            <w:pPr>
              <w:rPr>
                <w:rFonts w:cs="Calibri"/>
                <w:lang w:val="en-HK" w:eastAsia="en-HK"/>
              </w:rPr>
            </w:pPr>
          </w:p>
          <w:p w14:paraId="268C6237" w14:textId="77777777" w:rsidR="005B7422" w:rsidRPr="004760A4" w:rsidRDefault="005B7422" w:rsidP="00CA12D9">
            <w:pPr>
              <w:numPr>
                <w:ilvl w:val="0"/>
                <w:numId w:val="45"/>
              </w:numPr>
              <w:rPr>
                <w:rFonts w:cs="Calibri"/>
                <w:lang w:val="en-HK" w:eastAsia="en-HK"/>
              </w:rPr>
            </w:pPr>
            <w:r>
              <w:rPr>
                <w:rFonts w:cs="Calibri"/>
                <w:lang w:val="en-HK" w:eastAsia="en-HK"/>
              </w:rPr>
              <w:t xml:space="preserve">Once the API is called, </w:t>
            </w:r>
            <w:r w:rsidRPr="00F44E5C">
              <w:rPr>
                <w:rFonts w:cs="Calibri"/>
                <w:lang w:val="en-HK" w:eastAsia="en-HK"/>
              </w:rPr>
              <w:t>ESB will</w:t>
            </w:r>
            <w:r>
              <w:rPr>
                <w:rFonts w:cs="Calibri"/>
                <w:lang w:val="en-HK" w:eastAsia="en-HK"/>
              </w:rPr>
              <w:t>:</w:t>
            </w:r>
          </w:p>
          <w:p w14:paraId="72A0AFA5" w14:textId="77777777" w:rsidR="005B7422" w:rsidRPr="00E57F7C" w:rsidRDefault="005B7422" w:rsidP="00CA12D9">
            <w:pPr>
              <w:widowControl/>
              <w:numPr>
                <w:ilvl w:val="1"/>
                <w:numId w:val="18"/>
              </w:numPr>
              <w:ind w:left="556" w:hanging="175"/>
              <w:jc w:val="both"/>
              <w:rPr>
                <w:rFonts w:cs="Calibri"/>
                <w:color w:val="000000"/>
                <w:lang w:val="en-HK" w:eastAsia="en-HK"/>
              </w:rPr>
            </w:pPr>
            <w:r>
              <w:rPr>
                <w:rFonts w:cs="Calibri"/>
                <w:color w:val="000000"/>
              </w:rPr>
              <w:t>R</w:t>
            </w:r>
            <w:r w:rsidRPr="0045349B">
              <w:rPr>
                <w:rFonts w:cs="Calibri"/>
                <w:color w:val="000000"/>
              </w:rPr>
              <w:t xml:space="preserve">etrieve </w:t>
            </w:r>
            <w:r>
              <w:rPr>
                <w:rFonts w:cs="Calibri"/>
                <w:color w:val="000000"/>
              </w:rPr>
              <w:t>latest 4 policy periods</w:t>
            </w:r>
            <w:r w:rsidRPr="0045349B">
              <w:rPr>
                <w:rFonts w:cs="Calibri"/>
                <w:color w:val="000000"/>
              </w:rPr>
              <w:t xml:space="preserve"> from </w:t>
            </w:r>
            <w:r>
              <w:rPr>
                <w:rFonts w:cs="Calibri"/>
                <w:color w:val="000000"/>
              </w:rPr>
              <w:t>G400</w:t>
            </w:r>
            <w:r w:rsidRPr="0045349B">
              <w:rPr>
                <w:rFonts w:cs="Calibri"/>
                <w:color w:val="000000"/>
              </w:rPr>
              <w:t xml:space="preserve"> </w:t>
            </w:r>
            <w:r>
              <w:rPr>
                <w:rFonts w:cs="Calibri"/>
                <w:color w:val="000000"/>
              </w:rPr>
              <w:t xml:space="preserve">Datamart </w:t>
            </w:r>
            <w:r w:rsidRPr="0045349B">
              <w:rPr>
                <w:rFonts w:cs="Calibri"/>
                <w:color w:val="000000"/>
              </w:rPr>
              <w:t>based on</w:t>
            </w:r>
            <w:r>
              <w:rPr>
                <w:rFonts w:cs="Calibri"/>
                <w:color w:val="000000"/>
              </w:rPr>
              <w:t xml:space="preserve"> the selected policy.</w:t>
            </w:r>
          </w:p>
          <w:p w14:paraId="197F3AB7" w14:textId="77777777" w:rsidR="005B7422" w:rsidRPr="00C43D7E" w:rsidRDefault="005B7422" w:rsidP="00CA12D9">
            <w:pPr>
              <w:widowControl/>
              <w:numPr>
                <w:ilvl w:val="1"/>
                <w:numId w:val="18"/>
              </w:numPr>
              <w:ind w:left="556" w:hanging="175"/>
              <w:jc w:val="both"/>
              <w:rPr>
                <w:rFonts w:cs="Calibri"/>
                <w:color w:val="000000"/>
                <w:lang w:val="en-HK" w:eastAsia="en-HK"/>
              </w:rPr>
            </w:pPr>
            <w:r>
              <w:rPr>
                <w:rFonts w:cs="Calibri"/>
                <w:color w:val="000000"/>
              </w:rPr>
              <w:t>The list will be sorted by policy period in descending order.</w:t>
            </w:r>
          </w:p>
          <w:p w14:paraId="40FC3601" w14:textId="77777777" w:rsidR="005B7422" w:rsidRPr="00252B00" w:rsidRDefault="005B7422" w:rsidP="00CA12D9">
            <w:pPr>
              <w:widowControl/>
              <w:numPr>
                <w:ilvl w:val="1"/>
                <w:numId w:val="18"/>
              </w:numPr>
              <w:ind w:left="556" w:hanging="175"/>
              <w:jc w:val="both"/>
              <w:rPr>
                <w:rFonts w:cs="Calibri"/>
                <w:color w:val="000000"/>
                <w:lang w:val="en-HK" w:eastAsia="en-HK"/>
              </w:rPr>
            </w:pPr>
            <w:r>
              <w:rPr>
                <w:rFonts w:cs="Calibri"/>
                <w:color w:val="000000"/>
              </w:rPr>
              <w:t>If failed to retrieve, then pass error message to portal.</w:t>
            </w:r>
          </w:p>
          <w:p w14:paraId="26B08EB2" w14:textId="77777777" w:rsidR="005B7422" w:rsidRPr="00252B00" w:rsidRDefault="005B7422" w:rsidP="00CA12D9">
            <w:pPr>
              <w:widowControl/>
              <w:numPr>
                <w:ilvl w:val="1"/>
                <w:numId w:val="18"/>
              </w:numPr>
              <w:ind w:left="556" w:hanging="175"/>
              <w:jc w:val="both"/>
              <w:rPr>
                <w:rFonts w:cs="Calibri"/>
                <w:color w:val="000000"/>
                <w:lang w:val="en-HK" w:eastAsia="en-HK"/>
              </w:rPr>
            </w:pPr>
            <w:r w:rsidRPr="00252B00">
              <w:rPr>
                <w:rFonts w:cs="Calibri"/>
                <w:color w:val="000000"/>
              </w:rPr>
              <w:t>If no data found, then pass no record found to portal.</w:t>
            </w:r>
          </w:p>
        </w:tc>
        <w:tc>
          <w:tcPr>
            <w:tcW w:w="1040" w:type="dxa"/>
            <w:shd w:val="clear" w:color="auto" w:fill="auto"/>
          </w:tcPr>
          <w:p w14:paraId="5E5EFD55" w14:textId="77777777" w:rsidR="005B7422" w:rsidRDefault="005B7422" w:rsidP="00A9553E">
            <w:pPr>
              <w:pStyle w:val="Normalindent1"/>
              <w:spacing w:before="240"/>
              <w:ind w:left="0"/>
              <w:rPr>
                <w:rFonts w:cs="Calibri"/>
                <w:lang w:eastAsia="zh-CN"/>
              </w:rPr>
            </w:pPr>
            <w:r w:rsidRPr="001B3509">
              <w:rPr>
                <w:rFonts w:cs="Calibri"/>
                <w:lang w:eastAsia="zh-CN"/>
              </w:rPr>
              <w:t>ESB</w:t>
            </w:r>
            <w:r>
              <w:rPr>
                <w:rFonts w:cs="Calibri"/>
                <w:lang w:eastAsia="zh-CN"/>
              </w:rPr>
              <w:t>,</w:t>
            </w:r>
          </w:p>
          <w:p w14:paraId="7D298855" w14:textId="77777777" w:rsidR="005B7422" w:rsidRDefault="005B7422" w:rsidP="00A9553E">
            <w:pPr>
              <w:pStyle w:val="Normalindent1"/>
              <w:ind w:left="0"/>
              <w:rPr>
                <w:rFonts w:cs="Calibri"/>
                <w:lang w:eastAsia="zh-CN"/>
              </w:rPr>
            </w:pPr>
            <w:r>
              <w:rPr>
                <w:rFonts w:cs="Calibri"/>
                <w:lang w:eastAsia="zh-CN"/>
              </w:rPr>
              <w:t>SP,</w:t>
            </w:r>
          </w:p>
          <w:p w14:paraId="3D6018A5" w14:textId="77777777" w:rsidR="005B7422" w:rsidRDefault="005B7422" w:rsidP="00A9553E">
            <w:pPr>
              <w:pStyle w:val="Normalindent1"/>
              <w:ind w:left="0"/>
              <w:rPr>
                <w:rFonts w:cs="Calibri"/>
                <w:lang w:eastAsia="zh-CN"/>
              </w:rPr>
            </w:pPr>
            <w:r>
              <w:rPr>
                <w:rFonts w:cs="Calibri"/>
                <w:lang w:eastAsia="zh-CN"/>
              </w:rPr>
              <w:t>Datamart</w:t>
            </w:r>
          </w:p>
        </w:tc>
      </w:tr>
      <w:tr w:rsidR="005B7422" w:rsidRPr="00E11263" w14:paraId="78C6CD9A" w14:textId="77777777" w:rsidTr="00A9553E">
        <w:tc>
          <w:tcPr>
            <w:tcW w:w="2789" w:type="dxa"/>
            <w:shd w:val="clear" w:color="auto" w:fill="auto"/>
          </w:tcPr>
          <w:p w14:paraId="13B76163" w14:textId="77777777" w:rsidR="005B7422" w:rsidRDefault="005B7422" w:rsidP="00A9553E">
            <w:pPr>
              <w:pStyle w:val="Heading3"/>
              <w:keepNext w:val="0"/>
            </w:pPr>
            <w:bookmarkStart w:id="93" w:name="_Toc16770376"/>
            <w:bookmarkStart w:id="94" w:name="_Toc19035002"/>
            <w:r>
              <w:t>View Policy Details</w:t>
            </w:r>
            <w:bookmarkEnd w:id="93"/>
            <w:bookmarkEnd w:id="94"/>
          </w:p>
          <w:p w14:paraId="7D1FC53D" w14:textId="77777777" w:rsidR="005B7422" w:rsidRDefault="005B7422" w:rsidP="00CA12D9">
            <w:pPr>
              <w:widowControl/>
              <w:numPr>
                <w:ilvl w:val="0"/>
                <w:numId w:val="43"/>
              </w:numPr>
              <w:ind w:left="175" w:hanging="185"/>
              <w:jc w:val="both"/>
              <w:rPr>
                <w:rFonts w:cs="Calibri"/>
              </w:rPr>
            </w:pPr>
            <w:r>
              <w:rPr>
                <w:rFonts w:cs="Calibri"/>
              </w:rPr>
              <w:t>Portal will populate the policy details once the policy is selected from the policy search result.</w:t>
            </w:r>
          </w:p>
          <w:p w14:paraId="46DEB0CB" w14:textId="77777777" w:rsidR="005B7422" w:rsidRDefault="005B7422" w:rsidP="00CA12D9">
            <w:pPr>
              <w:widowControl/>
              <w:numPr>
                <w:ilvl w:val="0"/>
                <w:numId w:val="43"/>
              </w:numPr>
              <w:ind w:left="175" w:hanging="185"/>
              <w:jc w:val="both"/>
              <w:rPr>
                <w:rFonts w:cs="Calibri"/>
              </w:rPr>
            </w:pPr>
            <w:r>
              <w:rPr>
                <w:rFonts w:cs="Calibri"/>
              </w:rPr>
              <w:t>The policy details can be populated up to 4 policy period.</w:t>
            </w:r>
          </w:p>
          <w:p w14:paraId="34710C20" w14:textId="77777777" w:rsidR="00481574" w:rsidRDefault="005B7422" w:rsidP="00481574">
            <w:pPr>
              <w:widowControl/>
              <w:numPr>
                <w:ilvl w:val="0"/>
                <w:numId w:val="43"/>
              </w:numPr>
              <w:ind w:left="175" w:hanging="185"/>
              <w:jc w:val="both"/>
              <w:rPr>
                <w:rFonts w:cs="Calibri"/>
              </w:rPr>
            </w:pPr>
            <w:r>
              <w:rPr>
                <w:rFonts w:cs="Calibri"/>
              </w:rPr>
              <w:t>By default, latest policy period details will be populated.</w:t>
            </w:r>
          </w:p>
          <w:p w14:paraId="68312A7E" w14:textId="363240AC" w:rsidR="00481574" w:rsidRPr="00481574" w:rsidRDefault="00481574" w:rsidP="00481574">
            <w:pPr>
              <w:widowControl/>
              <w:numPr>
                <w:ilvl w:val="0"/>
                <w:numId w:val="43"/>
              </w:numPr>
              <w:ind w:left="175" w:hanging="185"/>
              <w:jc w:val="both"/>
              <w:rPr>
                <w:rFonts w:cs="Calibri"/>
              </w:rPr>
            </w:pPr>
            <w:r w:rsidRPr="00481574">
              <w:rPr>
                <w:rFonts w:cs="Calibri"/>
              </w:rPr>
              <w:t xml:space="preserve">Refer to policy listing wireframes </w:t>
            </w:r>
            <w:hyperlink w:anchor="_Policy_Details_Wireframes" w:history="1">
              <w:r w:rsidRPr="00481574">
                <w:rPr>
                  <w:rStyle w:val="Hyperlink"/>
                  <w:rFonts w:cs="Calibri"/>
                </w:rPr>
                <w:t>here</w:t>
              </w:r>
            </w:hyperlink>
            <w:r w:rsidRPr="00481574">
              <w:rPr>
                <w:rFonts w:cs="Calibri"/>
              </w:rPr>
              <w:t>.</w:t>
            </w:r>
          </w:p>
        </w:tc>
        <w:tc>
          <w:tcPr>
            <w:tcW w:w="5508" w:type="dxa"/>
            <w:shd w:val="clear" w:color="auto" w:fill="auto"/>
          </w:tcPr>
          <w:p w14:paraId="4138204E" w14:textId="77777777" w:rsidR="005B7422" w:rsidRPr="00CC4A24" w:rsidRDefault="005B7422" w:rsidP="00CA12D9">
            <w:pPr>
              <w:numPr>
                <w:ilvl w:val="0"/>
                <w:numId w:val="42"/>
              </w:numPr>
              <w:spacing w:before="240"/>
              <w:jc w:val="both"/>
              <w:rPr>
                <w:rFonts w:cs="Calibri"/>
                <w:color w:val="000000"/>
              </w:rPr>
            </w:pPr>
            <w:r>
              <w:rPr>
                <w:rFonts w:cs="Calibri"/>
                <w:color w:val="000000"/>
              </w:rPr>
              <w:t xml:space="preserve">Once user clicks on the policy </w:t>
            </w:r>
            <w:r>
              <w:rPr>
                <w:rFonts w:cs="Calibri"/>
                <w:color w:val="000000"/>
                <w:lang w:val="en-HK" w:eastAsia="en-HK"/>
              </w:rPr>
              <w:t>from</w:t>
            </w:r>
            <w:r w:rsidRPr="006D2FDC">
              <w:rPr>
                <w:rFonts w:cs="Calibri"/>
                <w:color w:val="000000"/>
                <w:lang w:val="en-HK" w:eastAsia="en-HK"/>
              </w:rPr>
              <w:t xml:space="preserve"> the search result, </w:t>
            </w:r>
            <w:r>
              <w:rPr>
                <w:rFonts w:cs="Calibri"/>
                <w:color w:val="000000"/>
                <w:lang w:val="en-HK" w:eastAsia="en-HK"/>
              </w:rPr>
              <w:t xml:space="preserve">portal will call </w:t>
            </w:r>
            <w:r>
              <w:rPr>
                <w:rFonts w:cs="Calibri"/>
                <w:i/>
                <w:color w:val="000000"/>
                <w:u w:val="single"/>
                <w:lang w:val="en-HK" w:eastAsia="en-HK"/>
              </w:rPr>
              <w:t>RetrievePolicyDetails</w:t>
            </w:r>
            <w:r>
              <w:rPr>
                <w:rFonts w:cs="Calibri"/>
                <w:color w:val="000000"/>
                <w:lang w:val="en-HK" w:eastAsia="en-HK"/>
              </w:rPr>
              <w:t xml:space="preserve"> to get the policy details and </w:t>
            </w:r>
            <w:r w:rsidRPr="00F2090E">
              <w:rPr>
                <w:rFonts w:cs="Calibri"/>
                <w:i/>
                <w:color w:val="000000"/>
                <w:u w:val="single"/>
                <w:lang w:val="en-HK" w:eastAsia="en-HK"/>
              </w:rPr>
              <w:t>RetrievePolicySubsidiaryList</w:t>
            </w:r>
            <w:r>
              <w:rPr>
                <w:rFonts w:cs="Calibri"/>
                <w:color w:val="000000"/>
                <w:lang w:val="en-HK" w:eastAsia="en-HK"/>
              </w:rPr>
              <w:t xml:space="preserve"> API to get the subsidiary list.</w:t>
            </w:r>
          </w:p>
          <w:p w14:paraId="213C25D5" w14:textId="77777777" w:rsidR="005B7422" w:rsidRPr="006D2FDC" w:rsidRDefault="005B7422" w:rsidP="00CA12D9">
            <w:pPr>
              <w:numPr>
                <w:ilvl w:val="0"/>
                <w:numId w:val="42"/>
              </w:numPr>
              <w:spacing w:before="240"/>
              <w:jc w:val="both"/>
              <w:rPr>
                <w:rFonts w:cs="Calibri"/>
                <w:color w:val="000000"/>
              </w:rPr>
            </w:pPr>
            <w:r>
              <w:rPr>
                <w:rFonts w:cs="Calibri"/>
                <w:color w:val="000000"/>
                <w:lang w:val="en-HK" w:eastAsia="en-HK"/>
              </w:rPr>
              <w:t xml:space="preserve">Once the API are called, </w:t>
            </w:r>
            <w:r w:rsidRPr="006D2FDC">
              <w:rPr>
                <w:rFonts w:cs="Calibri"/>
                <w:color w:val="000000"/>
                <w:lang w:val="en-HK" w:eastAsia="en-HK"/>
              </w:rPr>
              <w:t>ESB will:</w:t>
            </w:r>
          </w:p>
          <w:p w14:paraId="1B841986" w14:textId="77777777" w:rsidR="005B7422" w:rsidRPr="002A2759" w:rsidRDefault="005B7422" w:rsidP="00CA12D9">
            <w:pPr>
              <w:widowControl/>
              <w:numPr>
                <w:ilvl w:val="1"/>
                <w:numId w:val="19"/>
              </w:numPr>
              <w:ind w:left="556" w:hanging="175"/>
              <w:jc w:val="both"/>
              <w:rPr>
                <w:rFonts w:cs="Calibri"/>
                <w:color w:val="000000"/>
                <w:lang w:val="en-HK" w:eastAsia="en-HK"/>
              </w:rPr>
            </w:pPr>
            <w:r>
              <w:rPr>
                <w:rFonts w:cs="Calibri"/>
                <w:color w:val="000000"/>
              </w:rPr>
              <w:t>R</w:t>
            </w:r>
            <w:r w:rsidRPr="0045349B">
              <w:rPr>
                <w:rFonts w:cs="Calibri"/>
                <w:color w:val="000000"/>
              </w:rPr>
              <w:t xml:space="preserve">etrieve the </w:t>
            </w:r>
            <w:r>
              <w:rPr>
                <w:rFonts w:cs="Calibri"/>
                <w:color w:val="000000"/>
              </w:rPr>
              <w:t>policy details and subsidiary list based on the selected policy period</w:t>
            </w:r>
            <w:r w:rsidRPr="0045349B">
              <w:rPr>
                <w:rFonts w:cs="Calibri"/>
                <w:color w:val="000000"/>
              </w:rPr>
              <w:t xml:space="preserve"> from </w:t>
            </w:r>
            <w:r>
              <w:rPr>
                <w:rFonts w:cs="Calibri"/>
                <w:color w:val="000000"/>
              </w:rPr>
              <w:t>G400 Datamart including:</w:t>
            </w:r>
          </w:p>
          <w:p w14:paraId="35D3E58C" w14:textId="77777777" w:rsidR="005B7422" w:rsidRPr="002A2759" w:rsidRDefault="005B7422" w:rsidP="00CA12D9">
            <w:pPr>
              <w:widowControl/>
              <w:numPr>
                <w:ilvl w:val="2"/>
                <w:numId w:val="19"/>
              </w:numPr>
              <w:ind w:left="714"/>
              <w:jc w:val="both"/>
              <w:rPr>
                <w:rFonts w:cs="Calibri"/>
                <w:color w:val="000000"/>
                <w:lang w:val="en-HK" w:eastAsia="en-HK"/>
              </w:rPr>
            </w:pPr>
            <w:r>
              <w:rPr>
                <w:rFonts w:cs="Calibri"/>
                <w:color w:val="000000"/>
              </w:rPr>
              <w:t>Policy overview</w:t>
            </w:r>
          </w:p>
          <w:p w14:paraId="1D1A0AB9" w14:textId="77777777" w:rsidR="005B7422" w:rsidRPr="00EC522C" w:rsidRDefault="005B7422" w:rsidP="00CA12D9">
            <w:pPr>
              <w:widowControl/>
              <w:numPr>
                <w:ilvl w:val="2"/>
                <w:numId w:val="19"/>
              </w:numPr>
              <w:ind w:left="714"/>
              <w:jc w:val="both"/>
              <w:rPr>
                <w:rFonts w:cs="Calibri"/>
                <w:color w:val="000000"/>
                <w:lang w:val="en-HK" w:eastAsia="en-HK"/>
              </w:rPr>
            </w:pPr>
            <w:r>
              <w:rPr>
                <w:rFonts w:cs="Calibri"/>
                <w:color w:val="000000"/>
              </w:rPr>
              <w:t>Policy general info</w:t>
            </w:r>
          </w:p>
          <w:p w14:paraId="0B1A0D0A" w14:textId="77777777" w:rsidR="005B7422" w:rsidRPr="00EC522C" w:rsidRDefault="005B7422" w:rsidP="00CA12D9">
            <w:pPr>
              <w:widowControl/>
              <w:numPr>
                <w:ilvl w:val="2"/>
                <w:numId w:val="19"/>
              </w:numPr>
              <w:ind w:left="714"/>
              <w:jc w:val="both"/>
              <w:rPr>
                <w:rFonts w:cs="Calibri"/>
                <w:color w:val="000000"/>
                <w:lang w:val="en-HK" w:eastAsia="en-HK"/>
              </w:rPr>
            </w:pPr>
            <w:r>
              <w:rPr>
                <w:rFonts w:cs="Calibri"/>
                <w:color w:val="000000"/>
              </w:rPr>
              <w:t>Policy product info</w:t>
            </w:r>
          </w:p>
          <w:p w14:paraId="0172E418" w14:textId="77777777" w:rsidR="005B7422" w:rsidRPr="00C43D7E" w:rsidRDefault="005B7422" w:rsidP="00CA12D9">
            <w:pPr>
              <w:widowControl/>
              <w:numPr>
                <w:ilvl w:val="2"/>
                <w:numId w:val="19"/>
              </w:numPr>
              <w:ind w:left="714"/>
              <w:jc w:val="both"/>
              <w:rPr>
                <w:rFonts w:cs="Calibri"/>
                <w:color w:val="000000"/>
                <w:lang w:val="en-HK" w:eastAsia="en-HK"/>
              </w:rPr>
            </w:pPr>
            <w:r>
              <w:rPr>
                <w:rFonts w:cs="Calibri"/>
                <w:color w:val="000000"/>
              </w:rPr>
              <w:t>List of subsidiaries</w:t>
            </w:r>
          </w:p>
          <w:p w14:paraId="2FA52DAF" w14:textId="77777777" w:rsidR="005B7422" w:rsidRPr="00E24278" w:rsidRDefault="005B7422" w:rsidP="00CA12D9">
            <w:pPr>
              <w:widowControl/>
              <w:numPr>
                <w:ilvl w:val="1"/>
                <w:numId w:val="19"/>
              </w:numPr>
              <w:ind w:left="556" w:hanging="175"/>
              <w:jc w:val="both"/>
              <w:rPr>
                <w:rFonts w:cs="Calibri"/>
                <w:color w:val="000000"/>
                <w:lang w:val="en-HK" w:eastAsia="en-HK"/>
              </w:rPr>
            </w:pPr>
            <w:r>
              <w:rPr>
                <w:rFonts w:cs="Calibri"/>
                <w:color w:val="000000"/>
              </w:rPr>
              <w:t>If failed to retrieve, then pass error message to portal.</w:t>
            </w:r>
          </w:p>
          <w:p w14:paraId="6ED6588E" w14:textId="77777777" w:rsidR="005B7422" w:rsidRPr="00BE1155" w:rsidRDefault="005B7422" w:rsidP="00CA12D9">
            <w:pPr>
              <w:widowControl/>
              <w:numPr>
                <w:ilvl w:val="1"/>
                <w:numId w:val="19"/>
              </w:numPr>
              <w:ind w:left="556" w:hanging="175"/>
              <w:jc w:val="both"/>
              <w:rPr>
                <w:rFonts w:cs="Calibri"/>
                <w:color w:val="000000"/>
                <w:lang w:val="en-HK" w:eastAsia="en-HK"/>
              </w:rPr>
            </w:pPr>
            <w:r>
              <w:rPr>
                <w:rFonts w:cs="Calibri"/>
                <w:color w:val="000000"/>
              </w:rPr>
              <w:t>If no data found, then pass no record found to portal.</w:t>
            </w:r>
          </w:p>
          <w:p w14:paraId="30103DF4" w14:textId="77777777" w:rsidR="005B7422" w:rsidRPr="006C72B1" w:rsidRDefault="005B7422" w:rsidP="00CA12D9">
            <w:pPr>
              <w:widowControl/>
              <w:numPr>
                <w:ilvl w:val="1"/>
                <w:numId w:val="44"/>
              </w:numPr>
              <w:ind w:left="556" w:hanging="175"/>
              <w:jc w:val="both"/>
              <w:rPr>
                <w:rFonts w:cs="Calibri"/>
                <w:color w:val="000000"/>
                <w:lang w:val="en-HK" w:eastAsia="en-HK"/>
              </w:rPr>
            </w:pPr>
            <w:r w:rsidRPr="00BE1155">
              <w:rPr>
                <w:rFonts w:cs="Calibri"/>
                <w:color w:val="000000"/>
              </w:rPr>
              <w:t xml:space="preserve">If </w:t>
            </w:r>
            <w:r>
              <w:rPr>
                <w:rFonts w:cs="Calibri"/>
                <w:color w:val="000000"/>
              </w:rPr>
              <w:t>record found</w:t>
            </w:r>
            <w:r w:rsidRPr="00BE1155">
              <w:rPr>
                <w:rFonts w:cs="Calibri"/>
                <w:color w:val="000000"/>
              </w:rPr>
              <w:t xml:space="preserve">, then pass the </w:t>
            </w:r>
            <w:r>
              <w:rPr>
                <w:rFonts w:cs="Calibri"/>
                <w:color w:val="000000"/>
              </w:rPr>
              <w:t>policy</w:t>
            </w:r>
            <w:r w:rsidRPr="00BE1155">
              <w:rPr>
                <w:rFonts w:cs="Calibri"/>
                <w:color w:val="000000"/>
              </w:rPr>
              <w:t xml:space="preserve"> </w:t>
            </w:r>
            <w:r>
              <w:rPr>
                <w:rFonts w:cs="Calibri"/>
                <w:color w:val="000000"/>
              </w:rPr>
              <w:t>details</w:t>
            </w:r>
            <w:r w:rsidRPr="00BE1155">
              <w:rPr>
                <w:rFonts w:cs="Calibri"/>
                <w:color w:val="000000"/>
              </w:rPr>
              <w:t xml:space="preserve"> to portal</w:t>
            </w:r>
            <w:r>
              <w:rPr>
                <w:rFonts w:cs="Calibri"/>
                <w:color w:val="000000"/>
              </w:rPr>
              <w:t>.</w:t>
            </w:r>
          </w:p>
          <w:p w14:paraId="7A258D55" w14:textId="77777777" w:rsidR="005B7422" w:rsidRPr="00B860E3" w:rsidRDefault="005B7422" w:rsidP="00CA12D9">
            <w:pPr>
              <w:widowControl/>
              <w:numPr>
                <w:ilvl w:val="1"/>
                <w:numId w:val="44"/>
              </w:numPr>
              <w:ind w:left="556" w:hanging="175"/>
              <w:jc w:val="both"/>
              <w:rPr>
                <w:rFonts w:cs="Calibri"/>
                <w:color w:val="000000"/>
                <w:lang w:val="en-HK" w:eastAsia="en-HK"/>
              </w:rPr>
            </w:pPr>
            <w:r>
              <w:rPr>
                <w:rFonts w:cs="Calibri"/>
                <w:color w:val="000000"/>
              </w:rPr>
              <w:t xml:space="preserve">For </w:t>
            </w:r>
            <w:r w:rsidRPr="006C72B1">
              <w:rPr>
                <w:rFonts w:cs="Calibri"/>
                <w:color w:val="000000"/>
                <w:lang w:val="en-HK" w:eastAsia="en-HK"/>
              </w:rPr>
              <w:t>policy intermediary</w:t>
            </w:r>
            <w:r>
              <w:rPr>
                <w:rFonts w:cs="Calibri"/>
                <w:color w:val="000000"/>
              </w:rPr>
              <w:t xml:space="preserve"> under policy overview, retrieve the latest </w:t>
            </w:r>
            <w:r w:rsidRPr="006C72B1">
              <w:rPr>
                <w:rFonts w:cs="Calibri"/>
                <w:color w:val="000000"/>
                <w:lang w:val="en-HK" w:eastAsia="en-HK"/>
              </w:rPr>
              <w:t>intermediary of the selected policy period.</w:t>
            </w:r>
          </w:p>
          <w:p w14:paraId="0DABF1F7" w14:textId="77777777" w:rsidR="005B7422" w:rsidRDefault="005B7422" w:rsidP="00CA12D9">
            <w:pPr>
              <w:widowControl/>
              <w:numPr>
                <w:ilvl w:val="1"/>
                <w:numId w:val="19"/>
              </w:numPr>
              <w:ind w:left="556" w:hanging="175"/>
              <w:jc w:val="both"/>
              <w:rPr>
                <w:rFonts w:cs="Calibri"/>
                <w:color w:val="000000"/>
                <w:lang w:val="en-HK" w:eastAsia="en-HK"/>
              </w:rPr>
            </w:pPr>
            <w:r>
              <w:rPr>
                <w:rFonts w:cs="Calibri"/>
                <w:color w:val="000000"/>
                <w:lang w:val="en-HK" w:eastAsia="en-HK"/>
              </w:rPr>
              <w:t>The subsidiary list will be sorted by (in sequence):</w:t>
            </w:r>
          </w:p>
          <w:p w14:paraId="186E3C6B" w14:textId="77777777" w:rsidR="005B7422" w:rsidRDefault="005B7422" w:rsidP="00CA12D9">
            <w:pPr>
              <w:widowControl/>
              <w:numPr>
                <w:ilvl w:val="2"/>
                <w:numId w:val="19"/>
              </w:numPr>
              <w:ind w:left="714"/>
              <w:jc w:val="both"/>
              <w:rPr>
                <w:rFonts w:cs="Calibri"/>
                <w:color w:val="000000"/>
                <w:lang w:val="en-HK" w:eastAsia="en-HK"/>
              </w:rPr>
            </w:pPr>
            <w:r w:rsidRPr="008555B9">
              <w:rPr>
                <w:rFonts w:cs="Calibri"/>
                <w:color w:val="000000"/>
                <w:lang w:val="en-HK" w:eastAsia="en-HK"/>
              </w:rPr>
              <w:t xml:space="preserve">Company Name </w:t>
            </w:r>
            <w:r>
              <w:rPr>
                <w:rFonts w:cs="Calibri"/>
                <w:color w:val="000000"/>
                <w:lang w:val="en-HK" w:eastAsia="en-HK"/>
              </w:rPr>
              <w:t>a</w:t>
            </w:r>
            <w:r w:rsidRPr="008555B9">
              <w:rPr>
                <w:rFonts w:cs="Calibri"/>
                <w:color w:val="000000"/>
                <w:lang w:val="en-HK" w:eastAsia="en-HK"/>
              </w:rPr>
              <w:t>scending</w:t>
            </w:r>
          </w:p>
          <w:p w14:paraId="58108460" w14:textId="77777777" w:rsidR="005B7422" w:rsidRPr="008555B9" w:rsidRDefault="005B7422" w:rsidP="00CA12D9">
            <w:pPr>
              <w:widowControl/>
              <w:numPr>
                <w:ilvl w:val="2"/>
                <w:numId w:val="19"/>
              </w:numPr>
              <w:ind w:left="714"/>
              <w:jc w:val="both"/>
              <w:rPr>
                <w:rFonts w:cs="Calibri"/>
                <w:color w:val="000000"/>
                <w:lang w:val="en-HK" w:eastAsia="en-HK"/>
              </w:rPr>
            </w:pPr>
            <w:r w:rsidRPr="008555B9">
              <w:rPr>
                <w:rFonts w:cs="Calibri"/>
                <w:color w:val="000000"/>
                <w:lang w:val="en-HK" w:eastAsia="en-HK"/>
              </w:rPr>
              <w:t xml:space="preserve">Policy Status </w:t>
            </w:r>
            <w:r>
              <w:rPr>
                <w:rFonts w:cs="Calibri"/>
                <w:color w:val="000000"/>
                <w:lang w:val="en-HK" w:eastAsia="en-HK"/>
              </w:rPr>
              <w:t>a</w:t>
            </w:r>
            <w:r w:rsidRPr="008555B9">
              <w:rPr>
                <w:rFonts w:cs="Calibri"/>
                <w:color w:val="000000"/>
                <w:lang w:val="en-HK" w:eastAsia="en-HK"/>
              </w:rPr>
              <w:t>scending</w:t>
            </w:r>
          </w:p>
          <w:p w14:paraId="0CB336DD" w14:textId="77777777" w:rsidR="005B7422" w:rsidRPr="002A2759" w:rsidRDefault="005B7422" w:rsidP="00CA12D9">
            <w:pPr>
              <w:widowControl/>
              <w:numPr>
                <w:ilvl w:val="1"/>
                <w:numId w:val="19"/>
              </w:numPr>
              <w:ind w:left="556" w:hanging="175"/>
              <w:jc w:val="both"/>
              <w:rPr>
                <w:rFonts w:cs="Calibri"/>
                <w:color w:val="000000"/>
                <w:lang w:val="en-HK" w:eastAsia="en-HK"/>
              </w:rPr>
            </w:pPr>
            <w:r>
              <w:rPr>
                <w:rFonts w:cs="Calibri"/>
                <w:color w:val="000000"/>
              </w:rPr>
              <w:t>For the Outstanding details, r</w:t>
            </w:r>
            <w:r w:rsidRPr="0045349B">
              <w:rPr>
                <w:rFonts w:cs="Calibri"/>
                <w:color w:val="000000"/>
              </w:rPr>
              <w:t xml:space="preserve">etrieve the </w:t>
            </w:r>
            <w:r>
              <w:rPr>
                <w:rFonts w:cs="Calibri"/>
                <w:color w:val="000000"/>
              </w:rPr>
              <w:t>latest SOA</w:t>
            </w:r>
            <w:r w:rsidRPr="0045349B">
              <w:rPr>
                <w:rFonts w:cs="Calibri"/>
                <w:color w:val="000000"/>
              </w:rPr>
              <w:t xml:space="preserve"> from </w:t>
            </w:r>
            <w:r>
              <w:rPr>
                <w:rFonts w:cs="Calibri"/>
                <w:color w:val="000000"/>
              </w:rPr>
              <w:t>Imaging DB.</w:t>
            </w:r>
          </w:p>
          <w:p w14:paraId="524C638C" w14:textId="77777777" w:rsidR="005B7422" w:rsidRPr="000E14F1" w:rsidRDefault="005B7422" w:rsidP="00CA12D9">
            <w:pPr>
              <w:widowControl/>
              <w:numPr>
                <w:ilvl w:val="1"/>
                <w:numId w:val="19"/>
              </w:numPr>
              <w:ind w:left="556" w:hanging="175"/>
              <w:jc w:val="both"/>
              <w:rPr>
                <w:rFonts w:cs="Calibri"/>
                <w:color w:val="000000"/>
                <w:lang w:val="en-HK" w:eastAsia="en-HK"/>
              </w:rPr>
            </w:pPr>
            <w:r>
              <w:rPr>
                <w:rFonts w:cs="Calibri"/>
                <w:color w:val="000000"/>
              </w:rPr>
              <w:t>If failed to retrieve, then pass error message to portal.</w:t>
            </w:r>
          </w:p>
          <w:p w14:paraId="5793D297" w14:textId="77777777" w:rsidR="005B7422" w:rsidRPr="0032482D" w:rsidRDefault="005B7422" w:rsidP="00CA12D9">
            <w:pPr>
              <w:widowControl/>
              <w:numPr>
                <w:ilvl w:val="1"/>
                <w:numId w:val="19"/>
              </w:numPr>
              <w:ind w:left="556" w:hanging="175"/>
              <w:jc w:val="both"/>
              <w:rPr>
                <w:rFonts w:cs="Calibri"/>
                <w:color w:val="000000"/>
                <w:lang w:val="en-HK" w:eastAsia="en-HK"/>
              </w:rPr>
            </w:pPr>
            <w:r>
              <w:rPr>
                <w:rFonts w:cs="Calibri"/>
                <w:color w:val="000000"/>
              </w:rPr>
              <w:t>If no data found, then pass no record found to portal.</w:t>
            </w:r>
          </w:p>
          <w:p w14:paraId="5D02D7CD" w14:textId="77777777" w:rsidR="005B7422" w:rsidRPr="005C7F7C" w:rsidRDefault="005B7422" w:rsidP="00CA12D9">
            <w:pPr>
              <w:widowControl/>
              <w:numPr>
                <w:ilvl w:val="1"/>
                <w:numId w:val="44"/>
              </w:numPr>
              <w:ind w:left="556" w:hanging="175"/>
              <w:jc w:val="both"/>
              <w:rPr>
                <w:rFonts w:cs="Calibri"/>
                <w:color w:val="000000"/>
                <w:lang w:val="en-HK" w:eastAsia="en-HK"/>
              </w:rPr>
            </w:pPr>
            <w:r w:rsidRPr="0032482D">
              <w:rPr>
                <w:rFonts w:cs="Calibri"/>
                <w:color w:val="000000"/>
              </w:rPr>
              <w:t xml:space="preserve">If record found, then pass the </w:t>
            </w:r>
            <w:r>
              <w:rPr>
                <w:rFonts w:cs="Calibri"/>
                <w:color w:val="000000"/>
              </w:rPr>
              <w:t>data</w:t>
            </w:r>
            <w:r w:rsidRPr="0032482D">
              <w:rPr>
                <w:rFonts w:cs="Calibri"/>
                <w:color w:val="000000"/>
              </w:rPr>
              <w:t xml:space="preserve"> to portal.</w:t>
            </w:r>
          </w:p>
          <w:p w14:paraId="511DB15B" w14:textId="77777777" w:rsidR="005B7422" w:rsidRDefault="005B7422" w:rsidP="00A9553E">
            <w:pPr>
              <w:jc w:val="both"/>
              <w:rPr>
                <w:rFonts w:cs="Calibri"/>
                <w:lang w:val="en-HK" w:eastAsia="en-HK"/>
              </w:rPr>
            </w:pPr>
          </w:p>
          <w:p w14:paraId="7B29E0BF" w14:textId="77777777" w:rsidR="005B7422" w:rsidRPr="005C7F7C" w:rsidRDefault="005B7422" w:rsidP="00CA12D9">
            <w:pPr>
              <w:numPr>
                <w:ilvl w:val="0"/>
                <w:numId w:val="42"/>
              </w:numPr>
              <w:jc w:val="both"/>
              <w:rPr>
                <w:rFonts w:cs="Calibri"/>
                <w:color w:val="000000"/>
                <w:lang w:val="en-HK" w:eastAsia="en-HK"/>
              </w:rPr>
            </w:pPr>
            <w:r w:rsidRPr="00894EC1">
              <w:rPr>
                <w:rFonts w:cs="Calibri"/>
                <w:color w:val="000000"/>
                <w:lang w:val="en-HK" w:eastAsia="en-HK"/>
              </w:rPr>
              <w:t xml:space="preserve">If user </w:t>
            </w:r>
            <w:r>
              <w:rPr>
                <w:rFonts w:cs="Calibri"/>
                <w:color w:val="000000"/>
                <w:lang w:val="en-HK" w:eastAsia="en-HK"/>
              </w:rPr>
              <w:t>select another</w:t>
            </w:r>
            <w:r w:rsidRPr="00894EC1">
              <w:rPr>
                <w:rFonts w:cs="Calibri"/>
                <w:color w:val="000000"/>
                <w:lang w:val="en-HK" w:eastAsia="en-HK"/>
              </w:rPr>
              <w:t xml:space="preserve"> </w:t>
            </w:r>
            <w:r>
              <w:rPr>
                <w:rFonts w:cs="Calibri"/>
                <w:color w:val="000000"/>
                <w:lang w:val="en-HK" w:eastAsia="en-HK"/>
              </w:rPr>
              <w:t>policy period</w:t>
            </w:r>
            <w:r w:rsidRPr="00894EC1">
              <w:rPr>
                <w:rFonts w:cs="Calibri"/>
                <w:color w:val="000000"/>
                <w:lang w:val="en-HK" w:eastAsia="en-HK"/>
              </w:rPr>
              <w:t xml:space="preserve">, </w:t>
            </w:r>
            <w:r>
              <w:rPr>
                <w:rFonts w:cs="Calibri"/>
                <w:color w:val="000000"/>
                <w:lang w:val="en-HK" w:eastAsia="en-HK"/>
              </w:rPr>
              <w:t xml:space="preserve">then </w:t>
            </w:r>
            <w:r w:rsidRPr="00894EC1">
              <w:rPr>
                <w:rFonts w:cs="Calibri"/>
                <w:color w:val="000000"/>
                <w:lang w:val="en-HK" w:eastAsia="en-HK"/>
              </w:rPr>
              <w:t xml:space="preserve">ESB will repeat step </w:t>
            </w:r>
            <w:r>
              <w:rPr>
                <w:rFonts w:cs="Calibri"/>
                <w:color w:val="000000"/>
                <w:lang w:val="en-HK" w:eastAsia="en-HK"/>
              </w:rPr>
              <w:t>(2)</w:t>
            </w:r>
            <w:r w:rsidRPr="00894EC1">
              <w:rPr>
                <w:rFonts w:cs="Calibri"/>
                <w:color w:val="000000"/>
                <w:lang w:val="en-HK" w:eastAsia="en-HK"/>
              </w:rPr>
              <w:t xml:space="preserve"> above</w:t>
            </w:r>
            <w:r>
              <w:rPr>
                <w:rFonts w:cs="Calibri"/>
                <w:color w:val="000000"/>
                <w:lang w:val="en-HK" w:eastAsia="en-HK"/>
              </w:rPr>
              <w:t>, using the new policy period.</w:t>
            </w:r>
          </w:p>
        </w:tc>
        <w:tc>
          <w:tcPr>
            <w:tcW w:w="1040" w:type="dxa"/>
            <w:shd w:val="clear" w:color="auto" w:fill="auto"/>
          </w:tcPr>
          <w:p w14:paraId="10A006C9" w14:textId="77777777" w:rsidR="005B7422" w:rsidRDefault="005B7422" w:rsidP="00A9553E">
            <w:pPr>
              <w:pStyle w:val="Normalindent1"/>
              <w:spacing w:before="240"/>
              <w:ind w:left="0"/>
              <w:rPr>
                <w:rFonts w:cs="Calibri"/>
                <w:lang w:eastAsia="zh-CN"/>
              </w:rPr>
            </w:pPr>
            <w:r>
              <w:rPr>
                <w:rFonts w:cs="Calibri"/>
                <w:lang w:eastAsia="zh-CN"/>
              </w:rPr>
              <w:t>ESB,</w:t>
            </w:r>
          </w:p>
          <w:p w14:paraId="6631092F" w14:textId="77777777" w:rsidR="005B7422" w:rsidRDefault="005B7422" w:rsidP="00A9553E">
            <w:pPr>
              <w:pStyle w:val="Normalindent1"/>
              <w:ind w:left="0"/>
              <w:rPr>
                <w:rFonts w:cs="Calibri"/>
                <w:lang w:eastAsia="zh-CN"/>
              </w:rPr>
            </w:pPr>
            <w:r>
              <w:rPr>
                <w:rFonts w:cs="Calibri"/>
                <w:lang w:eastAsia="zh-CN"/>
              </w:rPr>
              <w:t>SP,</w:t>
            </w:r>
          </w:p>
          <w:p w14:paraId="023A4AD0" w14:textId="77777777" w:rsidR="005B7422" w:rsidRDefault="005B7422" w:rsidP="00A9553E">
            <w:pPr>
              <w:pStyle w:val="Normalindent1"/>
              <w:ind w:left="0"/>
              <w:rPr>
                <w:rFonts w:cs="Calibri"/>
                <w:lang w:eastAsia="zh-CN"/>
              </w:rPr>
            </w:pPr>
            <w:r>
              <w:rPr>
                <w:rFonts w:cs="Calibri"/>
                <w:lang w:eastAsia="zh-CN"/>
              </w:rPr>
              <w:t>Datamart,</w:t>
            </w:r>
          </w:p>
          <w:p w14:paraId="1154AEE9" w14:textId="77777777" w:rsidR="005B7422" w:rsidRDefault="005B7422" w:rsidP="00A9553E">
            <w:pPr>
              <w:pStyle w:val="Normalindent1"/>
              <w:ind w:left="0"/>
              <w:rPr>
                <w:rFonts w:cs="Calibri"/>
                <w:lang w:eastAsia="zh-CN"/>
              </w:rPr>
            </w:pPr>
            <w:r>
              <w:rPr>
                <w:rFonts w:cs="Calibri"/>
                <w:lang w:eastAsia="zh-CN"/>
              </w:rPr>
              <w:t>Imaging DB</w:t>
            </w:r>
          </w:p>
        </w:tc>
      </w:tr>
      <w:tr w:rsidR="005B7422" w:rsidRPr="00E11263" w14:paraId="7CFD71C5" w14:textId="77777777" w:rsidTr="00A9553E">
        <w:tc>
          <w:tcPr>
            <w:tcW w:w="2789" w:type="dxa"/>
            <w:shd w:val="clear" w:color="auto" w:fill="auto"/>
          </w:tcPr>
          <w:p w14:paraId="7DCA7D2F" w14:textId="4FE97173" w:rsidR="005B7422" w:rsidRDefault="00593577" w:rsidP="00A9553E">
            <w:pPr>
              <w:pStyle w:val="Heading3"/>
              <w:keepNext w:val="0"/>
            </w:pPr>
            <w:bookmarkStart w:id="95" w:name="_Toc16770377"/>
            <w:bookmarkStart w:id="96" w:name="_Toc19035003"/>
            <w:r>
              <w:t>Retrieve</w:t>
            </w:r>
            <w:r w:rsidR="005B7422">
              <w:t xml:space="preserve"> Policy Documents</w:t>
            </w:r>
            <w:bookmarkEnd w:id="95"/>
            <w:bookmarkEnd w:id="96"/>
          </w:p>
          <w:p w14:paraId="5C31782C" w14:textId="77777777" w:rsidR="005B7422" w:rsidRDefault="005B7422" w:rsidP="00CA12D9">
            <w:pPr>
              <w:widowControl/>
              <w:numPr>
                <w:ilvl w:val="0"/>
                <w:numId w:val="43"/>
              </w:numPr>
              <w:ind w:left="175" w:hanging="185"/>
              <w:jc w:val="both"/>
              <w:rPr>
                <w:rFonts w:cs="Calibri"/>
              </w:rPr>
            </w:pPr>
            <w:r>
              <w:rPr>
                <w:rFonts w:cs="Calibri"/>
              </w:rPr>
              <w:t xml:space="preserve">On policy listing page, portal will populate the </w:t>
            </w:r>
            <w:r>
              <w:t>policy documents which are issued within the last 60 days.</w:t>
            </w:r>
          </w:p>
          <w:p w14:paraId="70DC12D0" w14:textId="77777777" w:rsidR="005B7422" w:rsidRDefault="005B7422" w:rsidP="00CA12D9">
            <w:pPr>
              <w:widowControl/>
              <w:numPr>
                <w:ilvl w:val="0"/>
                <w:numId w:val="43"/>
              </w:numPr>
              <w:ind w:left="175" w:hanging="185"/>
              <w:jc w:val="both"/>
              <w:rPr>
                <w:rFonts w:cs="Calibri"/>
              </w:rPr>
            </w:pPr>
            <w:r>
              <w:rPr>
                <w:rFonts w:cs="Calibri"/>
              </w:rPr>
              <w:t xml:space="preserve">On policy details page, portal </w:t>
            </w:r>
            <w:r>
              <w:rPr>
                <w:rFonts w:cs="Calibri"/>
              </w:rPr>
              <w:lastRenderedPageBreak/>
              <w:t>will populate the policy documents once the policy is selected from the policy search result.</w:t>
            </w:r>
          </w:p>
          <w:p w14:paraId="45CAA5CE" w14:textId="77777777" w:rsidR="005B7422" w:rsidRDefault="005B7422" w:rsidP="00CA12D9">
            <w:pPr>
              <w:widowControl/>
              <w:numPr>
                <w:ilvl w:val="0"/>
                <w:numId w:val="43"/>
              </w:numPr>
              <w:ind w:left="175" w:hanging="185"/>
              <w:jc w:val="both"/>
              <w:rPr>
                <w:rFonts w:cs="Calibri"/>
              </w:rPr>
            </w:pPr>
            <w:r>
              <w:rPr>
                <w:rFonts w:cs="Calibri"/>
              </w:rPr>
              <w:t>On policy details page, the policy documents can be populated up to 4 policy period.</w:t>
            </w:r>
          </w:p>
          <w:p w14:paraId="0A47AD93" w14:textId="77777777" w:rsidR="005B7422" w:rsidRPr="005C7F7C" w:rsidRDefault="005B7422" w:rsidP="00CA12D9">
            <w:pPr>
              <w:widowControl/>
              <w:numPr>
                <w:ilvl w:val="0"/>
                <w:numId w:val="43"/>
              </w:numPr>
              <w:ind w:left="175" w:hanging="185"/>
              <w:jc w:val="both"/>
              <w:rPr>
                <w:rFonts w:cs="Calibri"/>
              </w:rPr>
            </w:pPr>
            <w:r w:rsidRPr="005C7F7C">
              <w:rPr>
                <w:rFonts w:cs="Calibri"/>
              </w:rPr>
              <w:t>By default, latest policy document</w:t>
            </w:r>
            <w:r>
              <w:rPr>
                <w:rFonts w:cs="Calibri"/>
              </w:rPr>
              <w:t>s</w:t>
            </w:r>
            <w:r w:rsidRPr="005C7F7C">
              <w:rPr>
                <w:rFonts w:cs="Calibri"/>
              </w:rPr>
              <w:t xml:space="preserve"> will be populated.</w:t>
            </w:r>
          </w:p>
        </w:tc>
        <w:tc>
          <w:tcPr>
            <w:tcW w:w="5508" w:type="dxa"/>
            <w:shd w:val="clear" w:color="auto" w:fill="auto"/>
          </w:tcPr>
          <w:p w14:paraId="7ADA9CCB" w14:textId="77777777" w:rsidR="005B7422" w:rsidRPr="00CC4A24" w:rsidRDefault="005B7422" w:rsidP="00CA12D9">
            <w:pPr>
              <w:numPr>
                <w:ilvl w:val="0"/>
                <w:numId w:val="46"/>
              </w:numPr>
              <w:spacing w:before="240"/>
              <w:jc w:val="both"/>
              <w:rPr>
                <w:rFonts w:cs="Calibri"/>
                <w:color w:val="000000"/>
              </w:rPr>
            </w:pPr>
            <w:r>
              <w:rPr>
                <w:rFonts w:cs="Calibri"/>
                <w:color w:val="000000"/>
              </w:rPr>
              <w:lastRenderedPageBreak/>
              <w:t xml:space="preserve">Once user clicks on the policy </w:t>
            </w:r>
            <w:r>
              <w:rPr>
                <w:rFonts w:cs="Calibri"/>
                <w:color w:val="000000"/>
                <w:lang w:val="en-HK" w:eastAsia="en-HK"/>
              </w:rPr>
              <w:t>from</w:t>
            </w:r>
            <w:r w:rsidRPr="006D2FDC">
              <w:rPr>
                <w:rFonts w:cs="Calibri"/>
                <w:color w:val="000000"/>
                <w:lang w:val="en-HK" w:eastAsia="en-HK"/>
              </w:rPr>
              <w:t xml:space="preserve"> the search result, </w:t>
            </w:r>
            <w:r>
              <w:rPr>
                <w:rFonts w:cs="Calibri"/>
                <w:color w:val="000000"/>
                <w:lang w:val="en-HK" w:eastAsia="en-HK"/>
              </w:rPr>
              <w:t xml:space="preserve">portal will call </w:t>
            </w:r>
            <w:r>
              <w:rPr>
                <w:rFonts w:cs="Calibri"/>
                <w:i/>
                <w:color w:val="000000"/>
                <w:u w:val="single"/>
                <w:lang w:val="en-HK" w:eastAsia="en-HK"/>
              </w:rPr>
              <w:t>RetrievePolicyDocument</w:t>
            </w:r>
            <w:r>
              <w:rPr>
                <w:rFonts w:cs="Calibri"/>
                <w:color w:val="000000"/>
                <w:lang w:val="en-HK" w:eastAsia="en-HK"/>
              </w:rPr>
              <w:t xml:space="preserve"> to get the policy documents.</w:t>
            </w:r>
          </w:p>
          <w:p w14:paraId="2FBE0106" w14:textId="77777777" w:rsidR="005B7422" w:rsidRPr="006D2FDC" w:rsidRDefault="005B7422" w:rsidP="00CA12D9">
            <w:pPr>
              <w:numPr>
                <w:ilvl w:val="0"/>
                <w:numId w:val="46"/>
              </w:numPr>
              <w:spacing w:before="240"/>
              <w:jc w:val="both"/>
              <w:rPr>
                <w:rFonts w:cs="Calibri"/>
                <w:color w:val="000000"/>
              </w:rPr>
            </w:pPr>
            <w:r>
              <w:rPr>
                <w:rFonts w:cs="Calibri"/>
                <w:color w:val="000000"/>
                <w:lang w:val="en-HK" w:eastAsia="en-HK"/>
              </w:rPr>
              <w:t xml:space="preserve">Once the API are called, </w:t>
            </w:r>
            <w:r w:rsidRPr="006D2FDC">
              <w:rPr>
                <w:rFonts w:cs="Calibri"/>
                <w:color w:val="000000"/>
                <w:lang w:val="en-HK" w:eastAsia="en-HK"/>
              </w:rPr>
              <w:t>ESB will:</w:t>
            </w:r>
          </w:p>
          <w:p w14:paraId="2739FE9A" w14:textId="77777777" w:rsidR="005B7422" w:rsidRPr="002A2759" w:rsidRDefault="005B7422" w:rsidP="00CA12D9">
            <w:pPr>
              <w:widowControl/>
              <w:numPr>
                <w:ilvl w:val="1"/>
                <w:numId w:val="19"/>
              </w:numPr>
              <w:ind w:left="556" w:hanging="175"/>
              <w:jc w:val="both"/>
              <w:rPr>
                <w:rFonts w:cs="Calibri"/>
                <w:color w:val="000000"/>
                <w:lang w:val="en-HK" w:eastAsia="en-HK"/>
              </w:rPr>
            </w:pPr>
            <w:r>
              <w:rPr>
                <w:rFonts w:cs="Calibri"/>
                <w:color w:val="000000"/>
              </w:rPr>
              <w:t>R</w:t>
            </w:r>
            <w:r w:rsidRPr="0045349B">
              <w:rPr>
                <w:rFonts w:cs="Calibri"/>
                <w:color w:val="000000"/>
              </w:rPr>
              <w:t xml:space="preserve">etrieve the </w:t>
            </w:r>
            <w:r>
              <w:rPr>
                <w:rFonts w:cs="Calibri"/>
                <w:color w:val="000000"/>
              </w:rPr>
              <w:t>policy documents</w:t>
            </w:r>
            <w:r w:rsidRPr="0045349B">
              <w:rPr>
                <w:rFonts w:cs="Calibri"/>
                <w:color w:val="000000"/>
              </w:rPr>
              <w:t xml:space="preserve"> from </w:t>
            </w:r>
            <w:r>
              <w:rPr>
                <w:rFonts w:cs="Calibri"/>
                <w:color w:val="000000"/>
              </w:rPr>
              <w:t>Imaging DB which are issued within the selected policy period or the latest 60 days (based on the dates in API).</w:t>
            </w:r>
          </w:p>
          <w:p w14:paraId="76E90EFE" w14:textId="77777777" w:rsidR="005B7422" w:rsidRPr="000E14F1" w:rsidRDefault="005B7422" w:rsidP="00CA12D9">
            <w:pPr>
              <w:widowControl/>
              <w:numPr>
                <w:ilvl w:val="1"/>
                <w:numId w:val="19"/>
              </w:numPr>
              <w:ind w:left="556" w:hanging="175"/>
              <w:jc w:val="both"/>
              <w:rPr>
                <w:rFonts w:cs="Calibri"/>
                <w:color w:val="000000"/>
                <w:lang w:val="en-HK" w:eastAsia="en-HK"/>
              </w:rPr>
            </w:pPr>
            <w:r>
              <w:rPr>
                <w:rFonts w:cs="Calibri"/>
                <w:color w:val="000000"/>
              </w:rPr>
              <w:lastRenderedPageBreak/>
              <w:t>If failed to retrieve, then pass error message to portal.</w:t>
            </w:r>
          </w:p>
          <w:p w14:paraId="65F11730" w14:textId="77777777" w:rsidR="005B7422" w:rsidRPr="0032482D" w:rsidRDefault="005B7422" w:rsidP="00CA12D9">
            <w:pPr>
              <w:widowControl/>
              <w:numPr>
                <w:ilvl w:val="1"/>
                <w:numId w:val="19"/>
              </w:numPr>
              <w:ind w:left="556" w:hanging="175"/>
              <w:jc w:val="both"/>
              <w:rPr>
                <w:rFonts w:cs="Calibri"/>
                <w:color w:val="000000"/>
                <w:lang w:val="en-HK" w:eastAsia="en-HK"/>
              </w:rPr>
            </w:pPr>
            <w:r>
              <w:rPr>
                <w:rFonts w:cs="Calibri"/>
                <w:color w:val="000000"/>
              </w:rPr>
              <w:t>If no data found, then pass no record found to portal.</w:t>
            </w:r>
          </w:p>
          <w:p w14:paraId="6D138272" w14:textId="77777777" w:rsidR="005B7422" w:rsidRPr="00CF12D4" w:rsidRDefault="005B7422" w:rsidP="00CA12D9">
            <w:pPr>
              <w:widowControl/>
              <w:numPr>
                <w:ilvl w:val="1"/>
                <w:numId w:val="19"/>
              </w:numPr>
              <w:ind w:left="556" w:hanging="175"/>
              <w:jc w:val="both"/>
              <w:rPr>
                <w:rFonts w:cs="Calibri"/>
                <w:color w:val="000000"/>
                <w:lang w:val="en-HK" w:eastAsia="en-HK"/>
              </w:rPr>
            </w:pPr>
            <w:r w:rsidRPr="0032482D">
              <w:rPr>
                <w:rFonts w:cs="Calibri"/>
                <w:color w:val="000000"/>
              </w:rPr>
              <w:t>If record found, then pass the policy document</w:t>
            </w:r>
            <w:r>
              <w:rPr>
                <w:rFonts w:cs="Calibri"/>
                <w:color w:val="000000"/>
              </w:rPr>
              <w:t>s</w:t>
            </w:r>
            <w:r w:rsidRPr="0032482D">
              <w:rPr>
                <w:rFonts w:cs="Calibri"/>
                <w:color w:val="000000"/>
              </w:rPr>
              <w:t xml:space="preserve"> to portal.</w:t>
            </w:r>
          </w:p>
          <w:p w14:paraId="208052D7" w14:textId="77777777" w:rsidR="005B7422" w:rsidRDefault="005B7422" w:rsidP="00A9553E">
            <w:pPr>
              <w:jc w:val="both"/>
              <w:rPr>
                <w:rFonts w:cs="Calibri"/>
                <w:lang w:val="en-HK" w:eastAsia="en-HK"/>
              </w:rPr>
            </w:pPr>
          </w:p>
          <w:p w14:paraId="75F6CCA8" w14:textId="77777777" w:rsidR="005B7422" w:rsidRPr="004B6B13" w:rsidRDefault="005B7422" w:rsidP="00CA12D9">
            <w:pPr>
              <w:widowControl/>
              <w:numPr>
                <w:ilvl w:val="0"/>
                <w:numId w:val="46"/>
              </w:numPr>
              <w:jc w:val="both"/>
              <w:rPr>
                <w:rFonts w:cs="Calibri"/>
                <w:color w:val="000000"/>
                <w:lang w:val="en-HK" w:eastAsia="en-HK"/>
              </w:rPr>
            </w:pPr>
            <w:r w:rsidRPr="00894EC1">
              <w:rPr>
                <w:rFonts w:cs="Calibri"/>
                <w:color w:val="000000"/>
                <w:lang w:val="en-HK" w:eastAsia="en-HK"/>
              </w:rPr>
              <w:t xml:space="preserve">If user </w:t>
            </w:r>
            <w:r>
              <w:rPr>
                <w:rFonts w:cs="Calibri"/>
                <w:color w:val="000000"/>
                <w:lang w:val="en-HK" w:eastAsia="en-HK"/>
              </w:rPr>
              <w:t>select another</w:t>
            </w:r>
            <w:r w:rsidRPr="00894EC1">
              <w:rPr>
                <w:rFonts w:cs="Calibri"/>
                <w:color w:val="000000"/>
                <w:lang w:val="en-HK" w:eastAsia="en-HK"/>
              </w:rPr>
              <w:t xml:space="preserve"> </w:t>
            </w:r>
            <w:r>
              <w:rPr>
                <w:rFonts w:cs="Calibri"/>
                <w:color w:val="000000"/>
                <w:lang w:val="en-HK" w:eastAsia="en-HK"/>
              </w:rPr>
              <w:t>policy period</w:t>
            </w:r>
            <w:r w:rsidRPr="00894EC1">
              <w:rPr>
                <w:rFonts w:cs="Calibri"/>
                <w:color w:val="000000"/>
                <w:lang w:val="en-HK" w:eastAsia="en-HK"/>
              </w:rPr>
              <w:t xml:space="preserve">, </w:t>
            </w:r>
            <w:r>
              <w:rPr>
                <w:rFonts w:cs="Calibri"/>
                <w:color w:val="000000"/>
                <w:lang w:val="en-HK" w:eastAsia="en-HK"/>
              </w:rPr>
              <w:t xml:space="preserve">then </w:t>
            </w:r>
            <w:r w:rsidRPr="00894EC1">
              <w:rPr>
                <w:rFonts w:cs="Calibri"/>
                <w:color w:val="000000"/>
                <w:lang w:val="en-HK" w:eastAsia="en-HK"/>
              </w:rPr>
              <w:t xml:space="preserve">ESB will repeat step </w:t>
            </w:r>
            <w:r>
              <w:rPr>
                <w:rFonts w:cs="Calibri"/>
                <w:color w:val="000000"/>
                <w:lang w:val="en-HK" w:eastAsia="en-HK"/>
              </w:rPr>
              <w:t>(2)</w:t>
            </w:r>
            <w:r w:rsidRPr="00894EC1">
              <w:rPr>
                <w:rFonts w:cs="Calibri"/>
                <w:color w:val="000000"/>
                <w:lang w:val="en-HK" w:eastAsia="en-HK"/>
              </w:rPr>
              <w:t xml:space="preserve"> above</w:t>
            </w:r>
            <w:r>
              <w:rPr>
                <w:rFonts w:cs="Calibri"/>
                <w:color w:val="000000"/>
                <w:lang w:val="en-HK" w:eastAsia="en-HK"/>
              </w:rPr>
              <w:t>, using the new policy period.</w:t>
            </w:r>
          </w:p>
        </w:tc>
        <w:tc>
          <w:tcPr>
            <w:tcW w:w="1040" w:type="dxa"/>
            <w:shd w:val="clear" w:color="auto" w:fill="auto"/>
          </w:tcPr>
          <w:p w14:paraId="18163EF9" w14:textId="77777777" w:rsidR="005B7422" w:rsidRDefault="005B7422" w:rsidP="00A9553E">
            <w:pPr>
              <w:pStyle w:val="Normalindent1"/>
              <w:spacing w:before="240"/>
              <w:ind w:left="0"/>
              <w:rPr>
                <w:rFonts w:cs="Calibri"/>
                <w:lang w:eastAsia="zh-CN"/>
              </w:rPr>
            </w:pPr>
            <w:r>
              <w:rPr>
                <w:rFonts w:cs="Calibri"/>
                <w:lang w:eastAsia="zh-CN"/>
              </w:rPr>
              <w:lastRenderedPageBreak/>
              <w:t>ESB,</w:t>
            </w:r>
          </w:p>
          <w:p w14:paraId="287A8657" w14:textId="77777777" w:rsidR="005B7422" w:rsidRDefault="005B7422" w:rsidP="00A9553E">
            <w:pPr>
              <w:pStyle w:val="Normalindent1"/>
              <w:ind w:left="0"/>
              <w:rPr>
                <w:rFonts w:cs="Calibri"/>
                <w:lang w:eastAsia="zh-CN"/>
              </w:rPr>
            </w:pPr>
            <w:r>
              <w:rPr>
                <w:rFonts w:cs="Calibri"/>
                <w:lang w:eastAsia="zh-CN"/>
              </w:rPr>
              <w:t>SP,</w:t>
            </w:r>
          </w:p>
          <w:p w14:paraId="7F806DB3" w14:textId="77777777" w:rsidR="005B7422" w:rsidRDefault="005B7422" w:rsidP="00A9553E">
            <w:pPr>
              <w:pStyle w:val="Normalindent1"/>
              <w:ind w:left="0"/>
              <w:rPr>
                <w:rFonts w:cs="Calibri"/>
                <w:lang w:eastAsia="zh-CN"/>
              </w:rPr>
            </w:pPr>
            <w:r>
              <w:rPr>
                <w:rFonts w:cs="Calibri"/>
                <w:lang w:eastAsia="zh-CN"/>
              </w:rPr>
              <w:t>Imaging DB</w:t>
            </w:r>
          </w:p>
        </w:tc>
      </w:tr>
      <w:tr w:rsidR="005B7422" w:rsidRPr="00E11263" w14:paraId="4C895063" w14:textId="77777777" w:rsidTr="00A9553E">
        <w:tc>
          <w:tcPr>
            <w:tcW w:w="2789" w:type="dxa"/>
            <w:shd w:val="clear" w:color="auto" w:fill="auto"/>
          </w:tcPr>
          <w:p w14:paraId="22029B9D" w14:textId="667A18B4" w:rsidR="005B7422" w:rsidRDefault="005B7422" w:rsidP="00A9553E">
            <w:pPr>
              <w:pStyle w:val="Heading3"/>
              <w:keepNext w:val="0"/>
            </w:pPr>
            <w:bookmarkStart w:id="97" w:name="_Toc16770378"/>
            <w:bookmarkStart w:id="98" w:name="_Toc19035004"/>
            <w:r>
              <w:t>Download Policy Document</w:t>
            </w:r>
            <w:bookmarkEnd w:id="97"/>
            <w:bookmarkEnd w:id="98"/>
          </w:p>
          <w:p w14:paraId="5918920D" w14:textId="77777777" w:rsidR="005B7422" w:rsidRDefault="005B7422" w:rsidP="00CA12D9">
            <w:pPr>
              <w:numPr>
                <w:ilvl w:val="0"/>
                <w:numId w:val="9"/>
              </w:numPr>
              <w:ind w:left="142" w:hanging="153"/>
              <w:jc w:val="both"/>
              <w:rPr>
                <w:lang w:eastAsia="zh-CN"/>
              </w:rPr>
            </w:pPr>
            <w:r>
              <w:rPr>
                <w:lang w:eastAsia="zh-CN"/>
              </w:rPr>
              <w:t>User can download the policy document by:</w:t>
            </w:r>
          </w:p>
          <w:p w14:paraId="1EA7E985" w14:textId="77777777" w:rsidR="005B7422" w:rsidRDefault="005B7422" w:rsidP="00CA12D9">
            <w:pPr>
              <w:numPr>
                <w:ilvl w:val="1"/>
                <w:numId w:val="9"/>
              </w:numPr>
              <w:ind w:left="426" w:hanging="283"/>
              <w:jc w:val="both"/>
              <w:rPr>
                <w:lang w:eastAsia="zh-CN"/>
              </w:rPr>
            </w:pPr>
            <w:r>
              <w:rPr>
                <w:lang w:eastAsia="zh-CN"/>
              </w:rPr>
              <w:t>Select single or multiple document from the search result.</w:t>
            </w:r>
          </w:p>
          <w:p w14:paraId="2AB66344" w14:textId="77777777" w:rsidR="005B7422" w:rsidRDefault="005B7422" w:rsidP="00CA12D9">
            <w:pPr>
              <w:numPr>
                <w:ilvl w:val="1"/>
                <w:numId w:val="9"/>
              </w:numPr>
              <w:ind w:left="426" w:hanging="283"/>
              <w:jc w:val="both"/>
              <w:rPr>
                <w:lang w:eastAsia="zh-CN"/>
              </w:rPr>
            </w:pPr>
            <w:r>
              <w:rPr>
                <w:lang w:eastAsia="zh-CN"/>
              </w:rPr>
              <w:t>Bulk download for all search result in the selected page no.</w:t>
            </w:r>
          </w:p>
          <w:p w14:paraId="320AFA46" w14:textId="77777777" w:rsidR="005B7422" w:rsidRPr="00BF1606" w:rsidRDefault="005B7422" w:rsidP="00CA12D9">
            <w:pPr>
              <w:numPr>
                <w:ilvl w:val="0"/>
                <w:numId w:val="9"/>
              </w:numPr>
              <w:ind w:left="142" w:hanging="153"/>
              <w:jc w:val="both"/>
              <w:rPr>
                <w:lang w:eastAsia="zh-CN"/>
              </w:rPr>
            </w:pPr>
            <w:r>
              <w:t>The selected document will be grouped by policy no. and consolidated into 1 zip file.</w:t>
            </w:r>
          </w:p>
        </w:tc>
        <w:tc>
          <w:tcPr>
            <w:tcW w:w="5508" w:type="dxa"/>
            <w:shd w:val="clear" w:color="auto" w:fill="auto"/>
          </w:tcPr>
          <w:p w14:paraId="6A302FB6" w14:textId="77777777" w:rsidR="005B7422" w:rsidRDefault="005B7422" w:rsidP="00FC1892">
            <w:pPr>
              <w:numPr>
                <w:ilvl w:val="0"/>
                <w:numId w:val="50"/>
              </w:numPr>
              <w:spacing w:before="240"/>
              <w:jc w:val="both"/>
              <w:rPr>
                <w:rFonts w:cs="Calibri"/>
                <w:lang w:val="en-HK" w:eastAsia="en-HK"/>
              </w:rPr>
            </w:pPr>
            <w:r>
              <w:rPr>
                <w:rFonts w:cs="Calibri"/>
                <w:color w:val="000000"/>
              </w:rPr>
              <w:t>Once user clicks on download button</w:t>
            </w:r>
            <w:r>
              <w:rPr>
                <w:rFonts w:cs="Calibri"/>
                <w:lang w:val="en-HK" w:eastAsia="en-HK"/>
              </w:rPr>
              <w:t xml:space="preserve">, portal will call </w:t>
            </w:r>
            <w:r w:rsidRPr="00CA7CB0">
              <w:rPr>
                <w:rFonts w:cs="Calibri"/>
                <w:i/>
                <w:u w:val="single"/>
                <w:lang w:val="en-HK" w:eastAsia="en-HK"/>
              </w:rPr>
              <w:t>Download</w:t>
            </w:r>
            <w:r>
              <w:rPr>
                <w:rFonts w:cs="Calibri"/>
                <w:i/>
                <w:u w:val="single"/>
                <w:lang w:val="en-HK" w:eastAsia="en-HK"/>
              </w:rPr>
              <w:t>PolicyDocument</w:t>
            </w:r>
            <w:r w:rsidRPr="00CA7CB0">
              <w:rPr>
                <w:rFonts w:cs="Calibri"/>
                <w:lang w:val="en-HK" w:eastAsia="en-HK"/>
              </w:rPr>
              <w:t xml:space="preserve"> </w:t>
            </w:r>
            <w:r>
              <w:rPr>
                <w:rFonts w:cs="Calibri"/>
                <w:lang w:val="en-HK" w:eastAsia="en-HK"/>
              </w:rPr>
              <w:t xml:space="preserve">API to start the download process of the selected </w:t>
            </w:r>
            <w:r>
              <w:rPr>
                <w:lang w:eastAsia="zh-CN"/>
              </w:rPr>
              <w:t>policy</w:t>
            </w:r>
            <w:r>
              <w:rPr>
                <w:rFonts w:cs="Calibri"/>
                <w:lang w:val="en-HK" w:eastAsia="en-HK"/>
              </w:rPr>
              <w:t>.</w:t>
            </w:r>
          </w:p>
          <w:p w14:paraId="55A3429D" w14:textId="77777777" w:rsidR="005B7422" w:rsidRDefault="005B7422" w:rsidP="00A9553E">
            <w:pPr>
              <w:jc w:val="both"/>
              <w:rPr>
                <w:rFonts w:cs="Calibri"/>
                <w:lang w:val="en-HK" w:eastAsia="en-HK"/>
              </w:rPr>
            </w:pPr>
          </w:p>
          <w:p w14:paraId="733F77A5" w14:textId="77777777" w:rsidR="005B7422" w:rsidRPr="004760A4" w:rsidRDefault="005B7422" w:rsidP="00FC1892">
            <w:pPr>
              <w:numPr>
                <w:ilvl w:val="0"/>
                <w:numId w:val="50"/>
              </w:numPr>
              <w:jc w:val="both"/>
              <w:rPr>
                <w:rFonts w:cs="Calibri"/>
                <w:lang w:val="en-HK" w:eastAsia="en-HK"/>
              </w:rPr>
            </w:pPr>
            <w:r>
              <w:rPr>
                <w:rFonts w:cs="Calibri"/>
                <w:lang w:val="en-HK" w:eastAsia="en-HK"/>
              </w:rPr>
              <w:t xml:space="preserve">Once the API is called, </w:t>
            </w:r>
            <w:r w:rsidRPr="00F44E5C">
              <w:rPr>
                <w:rFonts w:cs="Calibri"/>
                <w:lang w:val="en-HK" w:eastAsia="en-HK"/>
              </w:rPr>
              <w:t>ESB will</w:t>
            </w:r>
            <w:r>
              <w:rPr>
                <w:rFonts w:cs="Calibri"/>
                <w:lang w:val="en-HK" w:eastAsia="en-HK"/>
              </w:rPr>
              <w:t>:</w:t>
            </w:r>
          </w:p>
          <w:p w14:paraId="64DDE362" w14:textId="77777777" w:rsidR="005B7422" w:rsidRPr="003526D3" w:rsidRDefault="005B7422" w:rsidP="00CA12D9">
            <w:pPr>
              <w:widowControl/>
              <w:numPr>
                <w:ilvl w:val="1"/>
                <w:numId w:val="18"/>
              </w:numPr>
              <w:ind w:left="556" w:hanging="175"/>
              <w:jc w:val="both"/>
              <w:rPr>
                <w:rFonts w:cs="Calibri"/>
                <w:color w:val="000000"/>
                <w:lang w:val="en-HK" w:eastAsia="en-HK"/>
              </w:rPr>
            </w:pPr>
            <w:r>
              <w:rPr>
                <w:rFonts w:cs="Calibri"/>
                <w:color w:val="000000"/>
                <w:lang w:val="en-HK" w:eastAsia="en-HK"/>
              </w:rPr>
              <w:t>Check the download criteria.</w:t>
            </w:r>
            <w:r>
              <w:rPr>
                <w:rFonts w:cs="Calibri"/>
                <w:color w:val="000000"/>
              </w:rPr>
              <w:t xml:space="preserve"> If policy no. is not provided, then retrieve the authorized policies from the temp table.</w:t>
            </w:r>
          </w:p>
          <w:p w14:paraId="2F691CEA" w14:textId="77777777" w:rsidR="005B7422" w:rsidRPr="00D718FE" w:rsidRDefault="005B7422" w:rsidP="00CA12D9">
            <w:pPr>
              <w:widowControl/>
              <w:numPr>
                <w:ilvl w:val="1"/>
                <w:numId w:val="18"/>
              </w:numPr>
              <w:ind w:left="556" w:hanging="175"/>
              <w:jc w:val="both"/>
              <w:rPr>
                <w:rFonts w:cs="Calibri"/>
                <w:color w:val="000000"/>
                <w:lang w:val="en-HK" w:eastAsia="en-HK"/>
              </w:rPr>
            </w:pPr>
            <w:r>
              <w:rPr>
                <w:rFonts w:cs="Calibri"/>
                <w:color w:val="000000"/>
              </w:rPr>
              <w:t>R</w:t>
            </w:r>
            <w:r w:rsidRPr="0045349B">
              <w:rPr>
                <w:rFonts w:cs="Calibri"/>
                <w:color w:val="000000"/>
              </w:rPr>
              <w:t xml:space="preserve">etrieve </w:t>
            </w:r>
            <w:r>
              <w:rPr>
                <w:rFonts w:cs="Calibri"/>
                <w:color w:val="000000"/>
              </w:rPr>
              <w:t xml:space="preserve">the </w:t>
            </w:r>
            <w:r>
              <w:rPr>
                <w:lang w:eastAsia="zh-CN"/>
              </w:rPr>
              <w:t>policy</w:t>
            </w:r>
            <w:r>
              <w:rPr>
                <w:rFonts w:cs="Calibri"/>
                <w:color w:val="000000"/>
              </w:rPr>
              <w:t xml:space="preserve"> document from Imaging DB based on the download criteria.</w:t>
            </w:r>
          </w:p>
          <w:p w14:paraId="6E870F94" w14:textId="77777777" w:rsidR="005B7422" w:rsidRPr="0069309A" w:rsidRDefault="005B7422" w:rsidP="00CA12D9">
            <w:pPr>
              <w:widowControl/>
              <w:numPr>
                <w:ilvl w:val="1"/>
                <w:numId w:val="18"/>
              </w:numPr>
              <w:ind w:left="556" w:hanging="175"/>
              <w:jc w:val="both"/>
              <w:rPr>
                <w:rFonts w:cs="Calibri"/>
                <w:color w:val="000000"/>
                <w:lang w:val="en-HK" w:eastAsia="en-HK"/>
              </w:rPr>
            </w:pPr>
            <w:r w:rsidRPr="0069309A">
              <w:rPr>
                <w:rFonts w:cs="Calibri"/>
                <w:color w:val="000000"/>
                <w:lang w:val="en-HK" w:eastAsia="en-HK"/>
              </w:rPr>
              <w:t xml:space="preserve">Store the download request </w:t>
            </w:r>
            <w:r>
              <w:rPr>
                <w:rFonts w:cs="Calibri"/>
                <w:color w:val="000000"/>
                <w:lang w:val="en-HK" w:eastAsia="en-HK"/>
              </w:rPr>
              <w:t xml:space="preserve">with details </w:t>
            </w:r>
            <w:r w:rsidRPr="0069309A">
              <w:rPr>
                <w:rFonts w:cs="Calibri"/>
                <w:color w:val="000000"/>
                <w:lang w:val="en-HK" w:eastAsia="en-HK"/>
              </w:rPr>
              <w:t>into request table in Staging DB with status as Requested</w:t>
            </w:r>
            <w:r>
              <w:rPr>
                <w:rFonts w:cs="Calibri"/>
                <w:color w:val="000000"/>
                <w:lang w:val="en-HK" w:eastAsia="en-HK"/>
              </w:rPr>
              <w:t>.</w:t>
            </w:r>
          </w:p>
          <w:p w14:paraId="4E6D810C" w14:textId="77777777" w:rsidR="005B7422" w:rsidRPr="005666AD" w:rsidRDefault="005B7422" w:rsidP="00CA12D9">
            <w:pPr>
              <w:widowControl/>
              <w:numPr>
                <w:ilvl w:val="1"/>
                <w:numId w:val="18"/>
              </w:numPr>
              <w:ind w:left="556" w:hanging="175"/>
              <w:jc w:val="both"/>
              <w:rPr>
                <w:rFonts w:cs="Calibri"/>
                <w:color w:val="000000"/>
                <w:lang w:val="en-HK" w:eastAsia="en-HK"/>
              </w:rPr>
            </w:pPr>
            <w:r>
              <w:rPr>
                <w:rFonts w:cs="Calibri"/>
                <w:color w:val="000000"/>
              </w:rPr>
              <w:t>Notify Staging Service to proceed with the file compilation.</w:t>
            </w:r>
          </w:p>
          <w:p w14:paraId="59FC92EF" w14:textId="77777777" w:rsidR="005B7422" w:rsidRDefault="005B7422" w:rsidP="00A9553E">
            <w:pPr>
              <w:jc w:val="both"/>
              <w:rPr>
                <w:rFonts w:cs="Calibri"/>
                <w:lang w:val="en-HK" w:eastAsia="en-HK"/>
              </w:rPr>
            </w:pPr>
          </w:p>
          <w:p w14:paraId="499DB20A" w14:textId="77777777" w:rsidR="005B7422" w:rsidRPr="004760A4" w:rsidRDefault="005B7422" w:rsidP="00FC1892">
            <w:pPr>
              <w:numPr>
                <w:ilvl w:val="0"/>
                <w:numId w:val="50"/>
              </w:numPr>
              <w:jc w:val="both"/>
              <w:rPr>
                <w:rFonts w:cs="Calibri"/>
                <w:lang w:val="en-HK" w:eastAsia="en-HK"/>
              </w:rPr>
            </w:pPr>
            <w:r>
              <w:rPr>
                <w:rFonts w:cs="Calibri"/>
                <w:lang w:val="en-HK" w:eastAsia="en-HK"/>
              </w:rPr>
              <w:t>Once notified, Staging Service</w:t>
            </w:r>
            <w:r w:rsidRPr="00F44E5C">
              <w:rPr>
                <w:rFonts w:cs="Calibri"/>
                <w:lang w:val="en-HK" w:eastAsia="en-HK"/>
              </w:rPr>
              <w:t xml:space="preserve"> will</w:t>
            </w:r>
            <w:r>
              <w:rPr>
                <w:rFonts w:cs="Calibri"/>
                <w:lang w:val="en-HK" w:eastAsia="en-HK"/>
              </w:rPr>
              <w:t>:</w:t>
            </w:r>
          </w:p>
          <w:p w14:paraId="41C413F5" w14:textId="77777777" w:rsidR="005B7422" w:rsidRDefault="005B7422" w:rsidP="00CA12D9">
            <w:pPr>
              <w:widowControl/>
              <w:numPr>
                <w:ilvl w:val="1"/>
                <w:numId w:val="18"/>
              </w:numPr>
              <w:ind w:left="556" w:hanging="175"/>
              <w:jc w:val="both"/>
              <w:rPr>
                <w:rFonts w:cs="Calibri"/>
                <w:color w:val="000000"/>
                <w:lang w:val="en-HK" w:eastAsia="en-HK"/>
              </w:rPr>
            </w:pPr>
            <w:r w:rsidRPr="00F80C41">
              <w:rPr>
                <w:rFonts w:cs="Calibri"/>
                <w:color w:val="000000"/>
                <w:lang w:val="en-HK" w:eastAsia="en-HK"/>
              </w:rPr>
              <w:t>Check the type of request</w:t>
            </w:r>
            <w:r>
              <w:rPr>
                <w:rFonts w:cs="Calibri"/>
                <w:color w:val="000000"/>
                <w:lang w:val="en-HK" w:eastAsia="en-HK"/>
              </w:rPr>
              <w:t>.</w:t>
            </w:r>
          </w:p>
          <w:p w14:paraId="1A3E6E2E" w14:textId="77777777" w:rsidR="005B7422" w:rsidRDefault="005B7422" w:rsidP="00CA12D9">
            <w:pPr>
              <w:widowControl/>
              <w:numPr>
                <w:ilvl w:val="1"/>
                <w:numId w:val="18"/>
              </w:numPr>
              <w:ind w:left="556" w:hanging="175"/>
              <w:jc w:val="both"/>
              <w:rPr>
                <w:rFonts w:cs="Calibri"/>
                <w:color w:val="000000"/>
                <w:lang w:val="en-HK" w:eastAsia="en-HK"/>
              </w:rPr>
            </w:pPr>
            <w:r w:rsidRPr="00F80C41">
              <w:rPr>
                <w:rFonts w:cs="Calibri"/>
                <w:color w:val="000000"/>
                <w:lang w:val="en-HK" w:eastAsia="en-HK"/>
              </w:rPr>
              <w:t xml:space="preserve">Retrieve the </w:t>
            </w:r>
            <w:r>
              <w:rPr>
                <w:rFonts w:cs="Calibri"/>
                <w:color w:val="000000"/>
                <w:lang w:val="en-HK" w:eastAsia="en-HK"/>
              </w:rPr>
              <w:t>download request data</w:t>
            </w:r>
            <w:r w:rsidRPr="00F80C41">
              <w:rPr>
                <w:rFonts w:cs="Calibri"/>
                <w:color w:val="000000"/>
                <w:lang w:val="en-HK" w:eastAsia="en-HK"/>
              </w:rPr>
              <w:t xml:space="preserve"> from </w:t>
            </w:r>
            <w:r>
              <w:rPr>
                <w:rFonts w:cs="Calibri"/>
                <w:color w:val="000000"/>
                <w:lang w:val="en-HK" w:eastAsia="en-HK"/>
              </w:rPr>
              <w:t>Staging</w:t>
            </w:r>
            <w:r w:rsidRPr="00F80C41">
              <w:rPr>
                <w:rFonts w:cs="Calibri"/>
                <w:color w:val="000000"/>
                <w:lang w:val="en-HK" w:eastAsia="en-HK"/>
              </w:rPr>
              <w:t xml:space="preserve"> DB.</w:t>
            </w:r>
          </w:p>
          <w:p w14:paraId="68159BD2" w14:textId="77777777" w:rsidR="005B7422" w:rsidRDefault="005B7422" w:rsidP="00CA12D9">
            <w:pPr>
              <w:widowControl/>
              <w:numPr>
                <w:ilvl w:val="1"/>
                <w:numId w:val="18"/>
              </w:numPr>
              <w:ind w:left="556" w:hanging="175"/>
              <w:jc w:val="both"/>
              <w:rPr>
                <w:rFonts w:cs="Calibri"/>
                <w:color w:val="000000"/>
                <w:lang w:val="en-HK" w:eastAsia="en-HK"/>
              </w:rPr>
            </w:pPr>
            <w:r>
              <w:rPr>
                <w:rFonts w:cs="Calibri"/>
                <w:color w:val="000000"/>
                <w:lang w:val="en-HK" w:eastAsia="en-HK"/>
              </w:rPr>
              <w:t>If data not found, then update the request status as Failed in Staging DB.</w:t>
            </w:r>
          </w:p>
          <w:p w14:paraId="2007C193" w14:textId="77777777" w:rsidR="005B7422" w:rsidRDefault="005B7422" w:rsidP="00CA12D9">
            <w:pPr>
              <w:widowControl/>
              <w:numPr>
                <w:ilvl w:val="1"/>
                <w:numId w:val="18"/>
              </w:numPr>
              <w:ind w:left="556" w:hanging="175"/>
              <w:jc w:val="both"/>
              <w:rPr>
                <w:rFonts w:cs="Calibri"/>
                <w:color w:val="000000"/>
                <w:lang w:val="en-HK" w:eastAsia="en-HK"/>
              </w:rPr>
            </w:pPr>
            <w:r>
              <w:rPr>
                <w:rFonts w:cs="Calibri"/>
                <w:color w:val="000000"/>
                <w:lang w:val="en-HK" w:eastAsia="en-HK"/>
              </w:rPr>
              <w:t>If data found, then get the actual file in Imaging DB using the GUID given in SP and compile the policy documents into a single zip file.</w:t>
            </w:r>
          </w:p>
          <w:p w14:paraId="6499E8A9" w14:textId="194F78A1" w:rsidR="005B7422" w:rsidRDefault="005B7422" w:rsidP="00CA12D9">
            <w:pPr>
              <w:widowControl/>
              <w:numPr>
                <w:ilvl w:val="1"/>
                <w:numId w:val="18"/>
              </w:numPr>
              <w:ind w:left="556" w:hanging="175"/>
              <w:jc w:val="both"/>
              <w:rPr>
                <w:rFonts w:cs="Calibri"/>
                <w:color w:val="000000"/>
                <w:lang w:val="en-HK" w:eastAsia="en-HK"/>
              </w:rPr>
            </w:pPr>
            <w:r>
              <w:rPr>
                <w:rFonts w:cs="Calibri"/>
                <w:color w:val="000000"/>
                <w:lang w:val="en-HK" w:eastAsia="en-HK"/>
              </w:rPr>
              <w:t xml:space="preserve">Refer to the </w:t>
            </w:r>
            <w:r w:rsidR="00EF15B8">
              <w:rPr>
                <w:rFonts w:cs="Calibri"/>
                <w:color w:val="000000"/>
                <w:lang w:val="en-HK" w:eastAsia="en-HK"/>
              </w:rPr>
              <w:t xml:space="preserve">downloaded policy </w:t>
            </w:r>
            <w:r>
              <w:rPr>
                <w:rFonts w:cs="Calibri"/>
                <w:color w:val="000000"/>
                <w:lang w:val="en-HK" w:eastAsia="en-HK"/>
              </w:rPr>
              <w:t>name format</w:t>
            </w:r>
            <w:r w:rsidR="00EF15B8">
              <w:rPr>
                <w:rFonts w:cs="Calibri"/>
                <w:color w:val="000000"/>
                <w:lang w:val="en-HK" w:eastAsia="en-HK"/>
              </w:rPr>
              <w:t xml:space="preserve"> </w:t>
            </w:r>
            <w:hyperlink w:anchor="_Policy_Document_Type_1" w:history="1">
              <w:r w:rsidR="00EF15B8" w:rsidRPr="006E475A">
                <w:rPr>
                  <w:rStyle w:val="Hyperlink"/>
                  <w:rFonts w:cs="Calibri"/>
                  <w:lang w:val="en-HK" w:eastAsia="en-HK"/>
                </w:rPr>
                <w:t>here</w:t>
              </w:r>
            </w:hyperlink>
            <w:r>
              <w:rPr>
                <w:rFonts w:cs="Calibri"/>
                <w:color w:val="000000"/>
                <w:lang w:val="en-HK" w:eastAsia="en-HK"/>
              </w:rPr>
              <w:t xml:space="preserve"> and folder structure of the zip file </w:t>
            </w:r>
            <w:hyperlink w:anchor="_Downloaded_Policy_Folder" w:history="1">
              <w:r w:rsidRPr="006E475A">
                <w:rPr>
                  <w:rStyle w:val="Hyperlink"/>
                  <w:rFonts w:cs="Calibri"/>
                  <w:lang w:val="en-HK" w:eastAsia="en-HK"/>
                </w:rPr>
                <w:t>here</w:t>
              </w:r>
            </w:hyperlink>
            <w:r>
              <w:rPr>
                <w:rFonts w:cs="Calibri"/>
                <w:color w:val="000000"/>
                <w:lang w:val="en-HK" w:eastAsia="en-HK"/>
              </w:rPr>
              <w:t>.</w:t>
            </w:r>
          </w:p>
          <w:p w14:paraId="7F7F8770" w14:textId="77777777" w:rsidR="005B7422" w:rsidRDefault="005B7422" w:rsidP="00CA12D9">
            <w:pPr>
              <w:widowControl/>
              <w:numPr>
                <w:ilvl w:val="1"/>
                <w:numId w:val="18"/>
              </w:numPr>
              <w:ind w:left="556" w:hanging="175"/>
              <w:jc w:val="both"/>
              <w:rPr>
                <w:rFonts w:cs="Calibri"/>
                <w:color w:val="000000"/>
                <w:lang w:val="en-HK" w:eastAsia="en-HK"/>
              </w:rPr>
            </w:pPr>
            <w:r w:rsidRPr="00F80C41">
              <w:rPr>
                <w:rFonts w:cs="Calibri"/>
                <w:color w:val="000000"/>
                <w:lang w:val="en-HK" w:eastAsia="en-HK"/>
              </w:rPr>
              <w:t xml:space="preserve">If the </w:t>
            </w:r>
            <w:r>
              <w:rPr>
                <w:rFonts w:cs="Calibri"/>
                <w:color w:val="000000"/>
                <w:lang w:val="en-HK" w:eastAsia="en-HK"/>
              </w:rPr>
              <w:t>file compilation failed</w:t>
            </w:r>
            <w:r w:rsidRPr="00F80C41">
              <w:rPr>
                <w:rFonts w:cs="Calibri"/>
                <w:color w:val="000000"/>
                <w:lang w:val="en-HK" w:eastAsia="en-HK"/>
              </w:rPr>
              <w:t xml:space="preserve">, </w:t>
            </w:r>
            <w:r>
              <w:rPr>
                <w:rFonts w:cs="Calibri"/>
                <w:color w:val="000000"/>
                <w:lang w:val="en-HK" w:eastAsia="en-HK"/>
              </w:rPr>
              <w:t xml:space="preserve">then </w:t>
            </w:r>
            <w:r w:rsidRPr="00F80C41">
              <w:rPr>
                <w:rFonts w:cs="Calibri"/>
                <w:color w:val="000000"/>
                <w:lang w:val="en-HK" w:eastAsia="en-HK"/>
              </w:rPr>
              <w:t>update the request status as Failed</w:t>
            </w:r>
            <w:r>
              <w:rPr>
                <w:rFonts w:cs="Calibri"/>
                <w:color w:val="000000"/>
                <w:lang w:val="en-HK" w:eastAsia="en-HK"/>
              </w:rPr>
              <w:t xml:space="preserve"> in Staging DB.</w:t>
            </w:r>
          </w:p>
          <w:p w14:paraId="5A7BD10B" w14:textId="77777777" w:rsidR="005B7422" w:rsidRDefault="005B7422" w:rsidP="00CA12D9">
            <w:pPr>
              <w:widowControl/>
              <w:numPr>
                <w:ilvl w:val="1"/>
                <w:numId w:val="18"/>
              </w:numPr>
              <w:ind w:left="556" w:hanging="175"/>
              <w:jc w:val="both"/>
              <w:rPr>
                <w:rFonts w:cs="Calibri"/>
                <w:color w:val="000000"/>
                <w:lang w:val="en-HK" w:eastAsia="en-HK"/>
              </w:rPr>
            </w:pPr>
            <w:r w:rsidRPr="00F80C41">
              <w:rPr>
                <w:rFonts w:cs="Calibri"/>
                <w:color w:val="000000"/>
                <w:lang w:val="en-HK" w:eastAsia="en-HK"/>
              </w:rPr>
              <w:t xml:space="preserve">If the </w:t>
            </w:r>
            <w:r>
              <w:rPr>
                <w:rFonts w:cs="Calibri"/>
                <w:color w:val="000000"/>
                <w:lang w:val="en-HK" w:eastAsia="en-HK"/>
              </w:rPr>
              <w:t>file compilation successful</w:t>
            </w:r>
            <w:r w:rsidRPr="00F80C41">
              <w:rPr>
                <w:rFonts w:cs="Calibri"/>
                <w:color w:val="000000"/>
                <w:lang w:val="en-HK" w:eastAsia="en-HK"/>
              </w:rPr>
              <w:t xml:space="preserve">, </w:t>
            </w:r>
            <w:r>
              <w:rPr>
                <w:rFonts w:cs="Calibri"/>
                <w:color w:val="000000"/>
                <w:lang w:val="en-HK" w:eastAsia="en-HK"/>
              </w:rPr>
              <w:t xml:space="preserve">then </w:t>
            </w:r>
            <w:r w:rsidRPr="00F80C41">
              <w:rPr>
                <w:rFonts w:cs="Calibri"/>
                <w:color w:val="000000"/>
                <w:lang w:val="en-HK" w:eastAsia="en-HK"/>
              </w:rPr>
              <w:t xml:space="preserve">update the request status as </w:t>
            </w:r>
            <w:r>
              <w:rPr>
                <w:rFonts w:cs="Calibri"/>
                <w:color w:val="000000"/>
                <w:lang w:val="en-HK" w:eastAsia="en-HK"/>
              </w:rPr>
              <w:t>Success</w:t>
            </w:r>
            <w:r w:rsidRPr="000D50E2">
              <w:rPr>
                <w:rFonts w:cs="Calibri"/>
                <w:color w:val="000000"/>
                <w:lang w:val="en-HK" w:eastAsia="en-HK"/>
              </w:rPr>
              <w:t xml:space="preserve"> </w:t>
            </w:r>
            <w:r>
              <w:rPr>
                <w:rFonts w:cs="Calibri"/>
                <w:color w:val="000000"/>
                <w:lang w:val="en-HK" w:eastAsia="en-HK"/>
              </w:rPr>
              <w:t xml:space="preserve">in Staging DB </w:t>
            </w:r>
            <w:r w:rsidRPr="000D50E2">
              <w:rPr>
                <w:rFonts w:cs="Calibri"/>
                <w:color w:val="000000"/>
                <w:lang w:val="en-HK" w:eastAsia="en-HK"/>
              </w:rPr>
              <w:t xml:space="preserve">and store the </w:t>
            </w:r>
            <w:r>
              <w:rPr>
                <w:rFonts w:cs="Calibri"/>
                <w:color w:val="000000"/>
                <w:lang w:val="en-HK" w:eastAsia="en-HK"/>
              </w:rPr>
              <w:t>zip</w:t>
            </w:r>
            <w:r w:rsidRPr="000D50E2">
              <w:rPr>
                <w:rFonts w:cs="Calibri"/>
                <w:color w:val="000000"/>
                <w:lang w:val="en-HK" w:eastAsia="en-HK"/>
              </w:rPr>
              <w:t xml:space="preserve"> file into notification table in Staging DB with file status as unread (this is for download count purposes).</w:t>
            </w:r>
          </w:p>
          <w:p w14:paraId="5B0F687D" w14:textId="77777777" w:rsidR="005B7422" w:rsidRDefault="005B7422" w:rsidP="00A9553E">
            <w:pPr>
              <w:jc w:val="both"/>
              <w:rPr>
                <w:rFonts w:cs="Calibri"/>
                <w:lang w:val="en-HK" w:eastAsia="en-HK"/>
              </w:rPr>
            </w:pPr>
          </w:p>
          <w:p w14:paraId="792866E9" w14:textId="77777777" w:rsidR="005B7422" w:rsidRPr="000D50E2" w:rsidRDefault="005B7422" w:rsidP="00FC1892">
            <w:pPr>
              <w:numPr>
                <w:ilvl w:val="0"/>
                <w:numId w:val="50"/>
              </w:numPr>
              <w:jc w:val="both"/>
              <w:rPr>
                <w:rFonts w:cs="Calibri"/>
                <w:color w:val="000000"/>
                <w:lang w:val="en-HK" w:eastAsia="en-HK"/>
              </w:rPr>
            </w:pPr>
            <w:r>
              <w:rPr>
                <w:rFonts w:cs="Calibri"/>
                <w:lang w:val="en-HK" w:eastAsia="en-HK"/>
              </w:rPr>
              <w:t>Once the download file is ready, p</w:t>
            </w:r>
            <w:r w:rsidRPr="00D933E5">
              <w:rPr>
                <w:rFonts w:cs="Calibri"/>
                <w:lang w:val="en-HK" w:eastAsia="en-HK"/>
              </w:rPr>
              <w:t xml:space="preserve">ortal will display notification </w:t>
            </w:r>
            <w:r>
              <w:rPr>
                <w:rFonts w:cs="Calibri"/>
                <w:lang w:val="en-HK" w:eastAsia="en-HK"/>
              </w:rPr>
              <w:t xml:space="preserve">and </w:t>
            </w:r>
            <w:r w:rsidRPr="00D933E5">
              <w:rPr>
                <w:rFonts w:cs="Calibri"/>
                <w:lang w:val="en-HK" w:eastAsia="en-HK"/>
              </w:rPr>
              <w:t xml:space="preserve">user </w:t>
            </w:r>
            <w:r>
              <w:rPr>
                <w:rFonts w:cs="Calibri"/>
                <w:lang w:val="en-HK" w:eastAsia="en-HK"/>
              </w:rPr>
              <w:t>can</w:t>
            </w:r>
            <w:r w:rsidRPr="00D933E5">
              <w:rPr>
                <w:rFonts w:cs="Calibri"/>
                <w:lang w:val="en-HK" w:eastAsia="en-HK"/>
              </w:rPr>
              <w:t xml:space="preserve"> download the file</w:t>
            </w:r>
            <w:r>
              <w:rPr>
                <w:rFonts w:cs="Calibri"/>
                <w:lang w:val="en-HK" w:eastAsia="en-HK"/>
              </w:rPr>
              <w:t xml:space="preserve"> </w:t>
            </w:r>
            <w:r w:rsidRPr="00B64066">
              <w:rPr>
                <w:rFonts w:cs="Calibri"/>
                <w:lang w:val="en-HK" w:eastAsia="en-HK"/>
              </w:rPr>
              <w:t>via the download notification or the download page.</w:t>
            </w:r>
          </w:p>
        </w:tc>
        <w:tc>
          <w:tcPr>
            <w:tcW w:w="1040" w:type="dxa"/>
            <w:shd w:val="clear" w:color="auto" w:fill="auto"/>
          </w:tcPr>
          <w:p w14:paraId="1E01013E" w14:textId="77777777" w:rsidR="005B7422" w:rsidRDefault="005B7422" w:rsidP="00A9553E">
            <w:pPr>
              <w:pStyle w:val="Normalindent1"/>
              <w:spacing w:before="240"/>
              <w:ind w:left="0"/>
              <w:rPr>
                <w:rFonts w:cs="Calibri"/>
                <w:lang w:eastAsia="zh-CN"/>
              </w:rPr>
            </w:pPr>
            <w:r>
              <w:rPr>
                <w:rFonts w:cs="Calibri"/>
                <w:lang w:eastAsia="zh-CN"/>
              </w:rPr>
              <w:t>ESB,</w:t>
            </w:r>
          </w:p>
          <w:p w14:paraId="27996019" w14:textId="77777777" w:rsidR="005B7422" w:rsidRDefault="005B7422" w:rsidP="00A9553E">
            <w:pPr>
              <w:pStyle w:val="Normalindent1"/>
              <w:ind w:left="0"/>
              <w:rPr>
                <w:rFonts w:cs="Calibri"/>
                <w:lang w:eastAsia="zh-CN"/>
              </w:rPr>
            </w:pPr>
            <w:r>
              <w:rPr>
                <w:rFonts w:cs="Calibri"/>
                <w:lang w:eastAsia="zh-CN"/>
              </w:rPr>
              <w:t>SP,</w:t>
            </w:r>
          </w:p>
          <w:p w14:paraId="420857E1" w14:textId="77777777" w:rsidR="005B7422" w:rsidRDefault="005B7422" w:rsidP="00A9553E">
            <w:pPr>
              <w:pStyle w:val="Normalindent1"/>
              <w:ind w:left="0"/>
              <w:rPr>
                <w:rFonts w:cs="Calibri"/>
                <w:lang w:eastAsia="zh-CN"/>
              </w:rPr>
            </w:pPr>
            <w:r>
              <w:rPr>
                <w:rFonts w:cs="Calibri"/>
                <w:lang w:eastAsia="zh-CN"/>
              </w:rPr>
              <w:t>Imaging DB,</w:t>
            </w:r>
          </w:p>
          <w:p w14:paraId="55202070" w14:textId="77777777" w:rsidR="005B7422" w:rsidRDefault="005B7422" w:rsidP="00A9553E">
            <w:pPr>
              <w:pStyle w:val="Normalindent1"/>
              <w:ind w:left="0"/>
              <w:rPr>
                <w:rFonts w:cs="Calibri"/>
                <w:lang w:eastAsia="zh-CN"/>
              </w:rPr>
            </w:pPr>
            <w:r>
              <w:rPr>
                <w:rFonts w:cs="Calibri"/>
                <w:lang w:eastAsia="zh-CN"/>
              </w:rPr>
              <w:t>Staging Service</w:t>
            </w:r>
          </w:p>
        </w:tc>
      </w:tr>
    </w:tbl>
    <w:p w14:paraId="4ADDCECA" w14:textId="77777777" w:rsidR="005B7422" w:rsidRDefault="005B7422" w:rsidP="005B7422">
      <w:r>
        <w:t xml:space="preserve"> </w:t>
      </w:r>
    </w:p>
    <w:p w14:paraId="202CB80E" w14:textId="7329033A" w:rsidR="00C83AAD" w:rsidRDefault="00C83AAD" w:rsidP="00C83AAD">
      <w:pPr>
        <w:pStyle w:val="Heading3"/>
      </w:pPr>
      <w:bookmarkStart w:id="99" w:name="_Policy_Document_Type_1"/>
      <w:bookmarkStart w:id="100" w:name="_Policy_Document_Type"/>
      <w:bookmarkStart w:id="101" w:name="_Policy_Document_Name"/>
      <w:bookmarkStart w:id="102" w:name="_Downloaded_Policy_Document"/>
      <w:bookmarkStart w:id="103" w:name="_Toc19035005"/>
      <w:bookmarkEnd w:id="99"/>
      <w:bookmarkEnd w:id="100"/>
      <w:bookmarkEnd w:id="101"/>
      <w:bookmarkEnd w:id="102"/>
      <w:r>
        <w:lastRenderedPageBreak/>
        <w:t>Downloaded Policy Document File Name</w:t>
      </w:r>
      <w:r w:rsidR="00AC1500" w:rsidRPr="00AC1500">
        <w:t xml:space="preserve"> </w:t>
      </w:r>
      <w:r w:rsidR="00AC1500">
        <w:t>Format</w:t>
      </w:r>
      <w:bookmarkEnd w:id="103"/>
    </w:p>
    <w:p w14:paraId="6E9DA8AE" w14:textId="698B4635" w:rsidR="00C83AAD" w:rsidRDefault="00C83AAD" w:rsidP="00C83AAD">
      <w:pPr>
        <w:rPr>
          <w:lang w:eastAsia="zh-CN"/>
        </w:rPr>
      </w:pPr>
      <w:r>
        <w:rPr>
          <w:lang w:eastAsia="zh-CN"/>
        </w:rPr>
        <w:t>The downloaded policy document file will follow the name format below.</w:t>
      </w:r>
    </w:p>
    <w:p w14:paraId="1F1142C3" w14:textId="743AEEB4" w:rsidR="00C83AAD" w:rsidRDefault="00C83AAD" w:rsidP="00C83AAD">
      <w:pPr>
        <w:rPr>
          <w:lang w:eastAsia="zh-CN"/>
        </w:rPr>
      </w:pPr>
    </w:p>
    <w:tbl>
      <w:tblPr>
        <w:tblW w:w="5000" w:type="pct"/>
        <w:tblLayout w:type="fixed"/>
        <w:tblCellMar>
          <w:left w:w="0" w:type="dxa"/>
          <w:right w:w="0" w:type="dxa"/>
        </w:tblCellMar>
        <w:tblLook w:val="04A0" w:firstRow="1" w:lastRow="0" w:firstColumn="1" w:lastColumn="0" w:noHBand="0" w:noVBand="1"/>
      </w:tblPr>
      <w:tblGrid>
        <w:gridCol w:w="1676"/>
        <w:gridCol w:w="3969"/>
        <w:gridCol w:w="3612"/>
      </w:tblGrid>
      <w:tr w:rsidR="00632C46" w:rsidRPr="00632C46" w14:paraId="0625CA73" w14:textId="77777777" w:rsidTr="002570E2">
        <w:trPr>
          <w:trHeight w:val="91"/>
        </w:trPr>
        <w:tc>
          <w:tcPr>
            <w:tcW w:w="905" w:type="pct"/>
            <w:tcBorders>
              <w:top w:val="single" w:sz="8" w:space="0" w:color="auto"/>
              <w:left w:val="single" w:sz="8" w:space="0" w:color="auto"/>
              <w:bottom w:val="single" w:sz="8" w:space="0" w:color="auto"/>
              <w:right w:val="single" w:sz="8" w:space="0" w:color="auto"/>
            </w:tcBorders>
            <w:shd w:val="clear" w:color="auto" w:fill="D9D9D9"/>
            <w:tcMar>
              <w:top w:w="28" w:type="dxa"/>
              <w:left w:w="115" w:type="dxa"/>
              <w:bottom w:w="28" w:type="dxa"/>
              <w:right w:w="115" w:type="dxa"/>
            </w:tcMar>
            <w:vAlign w:val="center"/>
            <w:hideMark/>
          </w:tcPr>
          <w:p w14:paraId="68F3E100" w14:textId="77777777" w:rsidR="00632C46" w:rsidRPr="00632C46" w:rsidRDefault="00632C46" w:rsidP="00632C46">
            <w:pPr>
              <w:tabs>
                <w:tab w:val="left" w:pos="1930"/>
              </w:tabs>
              <w:jc w:val="both"/>
              <w:rPr>
                <w:rFonts w:cs="Calibri"/>
                <w:b/>
                <w:bCs/>
                <w:lang w:val="en-HK" w:eastAsia="zh-CN"/>
              </w:rPr>
            </w:pPr>
            <w:r w:rsidRPr="00632C46">
              <w:rPr>
                <w:rFonts w:cs="Calibri"/>
                <w:b/>
                <w:bCs/>
                <w:lang w:val="en-HK" w:eastAsia="zh-CN"/>
              </w:rPr>
              <w:t>Document Name</w:t>
            </w:r>
          </w:p>
        </w:tc>
        <w:tc>
          <w:tcPr>
            <w:tcW w:w="2144" w:type="pct"/>
            <w:tcBorders>
              <w:top w:val="single" w:sz="8" w:space="0" w:color="auto"/>
              <w:left w:val="nil"/>
              <w:bottom w:val="single" w:sz="8" w:space="0" w:color="auto"/>
              <w:right w:val="single" w:sz="8" w:space="0" w:color="auto"/>
            </w:tcBorders>
            <w:shd w:val="clear" w:color="auto" w:fill="D9D9D9"/>
            <w:tcMar>
              <w:top w:w="28" w:type="dxa"/>
              <w:left w:w="115" w:type="dxa"/>
              <w:bottom w:w="28" w:type="dxa"/>
              <w:right w:w="115" w:type="dxa"/>
            </w:tcMar>
            <w:vAlign w:val="center"/>
            <w:hideMark/>
          </w:tcPr>
          <w:p w14:paraId="6F0BB3D5" w14:textId="77777777" w:rsidR="00632C46" w:rsidRPr="00632C46" w:rsidRDefault="00632C46" w:rsidP="00632C46">
            <w:pPr>
              <w:tabs>
                <w:tab w:val="left" w:pos="1930"/>
              </w:tabs>
              <w:jc w:val="both"/>
              <w:rPr>
                <w:rFonts w:cs="Calibri"/>
                <w:b/>
                <w:bCs/>
                <w:lang w:val="en-HK" w:eastAsia="zh-CN"/>
              </w:rPr>
            </w:pPr>
            <w:r w:rsidRPr="00632C46">
              <w:rPr>
                <w:rFonts w:cs="Calibri"/>
                <w:b/>
                <w:bCs/>
                <w:lang w:val="en-HK" w:eastAsia="zh-CN"/>
              </w:rPr>
              <w:t>Downloaded File Name</w:t>
            </w:r>
          </w:p>
        </w:tc>
        <w:tc>
          <w:tcPr>
            <w:tcW w:w="1951" w:type="pct"/>
            <w:tcBorders>
              <w:top w:val="single" w:sz="8" w:space="0" w:color="auto"/>
              <w:left w:val="nil"/>
              <w:bottom w:val="single" w:sz="8" w:space="0" w:color="auto"/>
              <w:right w:val="single" w:sz="8" w:space="0" w:color="auto"/>
            </w:tcBorders>
            <w:shd w:val="clear" w:color="auto" w:fill="D9D9D9"/>
            <w:tcMar>
              <w:top w:w="72" w:type="dxa"/>
              <w:left w:w="115" w:type="dxa"/>
              <w:bottom w:w="72" w:type="dxa"/>
              <w:right w:w="115" w:type="dxa"/>
            </w:tcMar>
            <w:vAlign w:val="center"/>
            <w:hideMark/>
          </w:tcPr>
          <w:p w14:paraId="2EFEF5BB" w14:textId="77777777" w:rsidR="00632C46" w:rsidRPr="00632C46" w:rsidRDefault="00632C46" w:rsidP="0073486F">
            <w:pPr>
              <w:tabs>
                <w:tab w:val="left" w:pos="1930"/>
              </w:tabs>
              <w:ind w:right="1375"/>
              <w:jc w:val="both"/>
              <w:rPr>
                <w:rFonts w:cs="Calibri"/>
                <w:b/>
                <w:bCs/>
                <w:lang w:val="en-HK" w:eastAsia="zh-CN"/>
              </w:rPr>
            </w:pPr>
            <w:r w:rsidRPr="00632C46">
              <w:rPr>
                <w:rFonts w:cs="Calibri"/>
                <w:b/>
                <w:bCs/>
                <w:lang w:val="en-HK" w:eastAsia="zh-CN"/>
              </w:rPr>
              <w:t>Example File Name</w:t>
            </w:r>
          </w:p>
        </w:tc>
      </w:tr>
      <w:tr w:rsidR="00632C46" w:rsidRPr="00632C46" w14:paraId="3738A642" w14:textId="77777777" w:rsidTr="002570E2">
        <w:trPr>
          <w:trHeight w:val="63"/>
        </w:trPr>
        <w:tc>
          <w:tcPr>
            <w:tcW w:w="905" w:type="pct"/>
            <w:tcBorders>
              <w:top w:val="nil"/>
              <w:left w:val="single" w:sz="8" w:space="0" w:color="auto"/>
              <w:bottom w:val="single" w:sz="8" w:space="0" w:color="auto"/>
              <w:right w:val="single" w:sz="8" w:space="0" w:color="auto"/>
            </w:tcBorders>
            <w:tcMar>
              <w:top w:w="28" w:type="dxa"/>
              <w:left w:w="115" w:type="dxa"/>
              <w:bottom w:w="28" w:type="dxa"/>
              <w:right w:w="115" w:type="dxa"/>
            </w:tcMar>
            <w:hideMark/>
          </w:tcPr>
          <w:p w14:paraId="72D44423" w14:textId="77777777" w:rsidR="00632C46" w:rsidRPr="00632C46" w:rsidRDefault="00632C46" w:rsidP="00632C46">
            <w:pPr>
              <w:tabs>
                <w:tab w:val="left" w:pos="1930"/>
              </w:tabs>
              <w:jc w:val="both"/>
              <w:rPr>
                <w:rFonts w:cs="Calibri"/>
                <w:lang w:val="en-MY" w:eastAsia="zh-CN"/>
              </w:rPr>
            </w:pPr>
            <w:r w:rsidRPr="00632C46">
              <w:rPr>
                <w:rFonts w:cs="Calibri"/>
                <w:lang w:val="en-MY" w:eastAsia="zh-CN"/>
              </w:rPr>
              <w:t>Policy Endorsement</w:t>
            </w:r>
          </w:p>
        </w:tc>
        <w:tc>
          <w:tcPr>
            <w:tcW w:w="2144" w:type="pct"/>
            <w:tcBorders>
              <w:top w:val="nil"/>
              <w:left w:val="nil"/>
              <w:bottom w:val="single" w:sz="8" w:space="0" w:color="auto"/>
              <w:right w:val="single" w:sz="8" w:space="0" w:color="auto"/>
            </w:tcBorders>
            <w:tcMar>
              <w:top w:w="28" w:type="dxa"/>
              <w:left w:w="115" w:type="dxa"/>
              <w:bottom w:w="28" w:type="dxa"/>
              <w:right w:w="115" w:type="dxa"/>
            </w:tcMar>
            <w:vAlign w:val="center"/>
            <w:hideMark/>
          </w:tcPr>
          <w:p w14:paraId="5446F2EB" w14:textId="05651B8A" w:rsidR="00161409" w:rsidRPr="00632C46" w:rsidRDefault="00632C46" w:rsidP="00632C46">
            <w:pPr>
              <w:tabs>
                <w:tab w:val="left" w:pos="1930"/>
              </w:tabs>
              <w:rPr>
                <w:rFonts w:cs="Calibri"/>
                <w:lang w:val="en-HK" w:eastAsia="zh-CN"/>
              </w:rPr>
            </w:pPr>
            <w:r w:rsidRPr="00632C46">
              <w:rPr>
                <w:rFonts w:cs="Calibri"/>
                <w:lang w:val="en-HK" w:eastAsia="zh-CN"/>
              </w:rPr>
              <w:t>&lt;policy no.&gt;_&lt;issue date (DDMMYYYY)&gt;_PolicyEndorsement</w:t>
            </w:r>
            <w:r w:rsidR="00161409">
              <w:rPr>
                <w:rFonts w:cs="Calibri"/>
                <w:lang w:val="en-HK" w:eastAsia="zh-CN"/>
              </w:rPr>
              <w:t>.</w:t>
            </w:r>
            <w:r w:rsidRPr="00632C46">
              <w:rPr>
                <w:rFonts w:cs="Calibri"/>
                <w:lang w:val="en-HK" w:eastAsia="zh-CN"/>
              </w:rPr>
              <w:t>pdf</w:t>
            </w:r>
          </w:p>
        </w:tc>
        <w:tc>
          <w:tcPr>
            <w:tcW w:w="1951" w:type="pct"/>
            <w:tcBorders>
              <w:top w:val="nil"/>
              <w:left w:val="nil"/>
              <w:bottom w:val="single" w:sz="8" w:space="0" w:color="auto"/>
              <w:right w:val="single" w:sz="8" w:space="0" w:color="auto"/>
            </w:tcBorders>
            <w:tcMar>
              <w:top w:w="72" w:type="dxa"/>
              <w:left w:w="115" w:type="dxa"/>
              <w:bottom w:w="72" w:type="dxa"/>
              <w:right w:w="115" w:type="dxa"/>
            </w:tcMar>
            <w:vAlign w:val="center"/>
            <w:hideMark/>
          </w:tcPr>
          <w:p w14:paraId="40E1F31E" w14:textId="6E6C3FD4" w:rsidR="00632C46" w:rsidRPr="00632C46" w:rsidRDefault="00632C46" w:rsidP="00632C46">
            <w:pPr>
              <w:tabs>
                <w:tab w:val="left" w:pos="1930"/>
              </w:tabs>
              <w:jc w:val="both"/>
              <w:rPr>
                <w:rFonts w:cs="Calibri"/>
                <w:lang w:val="en-HK" w:eastAsia="zh-CN"/>
              </w:rPr>
            </w:pPr>
            <w:r w:rsidRPr="00632C46">
              <w:rPr>
                <w:rFonts w:cs="Calibri"/>
                <w:lang w:val="en-HK" w:eastAsia="zh-CN"/>
              </w:rPr>
              <w:t>30001903_30082019_PolicyEndorsement.pdf</w:t>
            </w:r>
          </w:p>
        </w:tc>
      </w:tr>
      <w:tr w:rsidR="00632C46" w:rsidRPr="00632C46" w14:paraId="4C9CF41A" w14:textId="77777777" w:rsidTr="002570E2">
        <w:trPr>
          <w:trHeight w:val="63"/>
        </w:trPr>
        <w:tc>
          <w:tcPr>
            <w:tcW w:w="905" w:type="pct"/>
            <w:tcBorders>
              <w:top w:val="nil"/>
              <w:left w:val="single" w:sz="8" w:space="0" w:color="auto"/>
              <w:bottom w:val="single" w:sz="8" w:space="0" w:color="auto"/>
              <w:right w:val="single" w:sz="8" w:space="0" w:color="auto"/>
            </w:tcBorders>
            <w:tcMar>
              <w:top w:w="28" w:type="dxa"/>
              <w:left w:w="115" w:type="dxa"/>
              <w:bottom w:w="28" w:type="dxa"/>
              <w:right w:w="115" w:type="dxa"/>
            </w:tcMar>
            <w:hideMark/>
          </w:tcPr>
          <w:p w14:paraId="134EFC15" w14:textId="77777777" w:rsidR="00632C46" w:rsidRPr="00632C46" w:rsidRDefault="00632C46" w:rsidP="00632C46">
            <w:pPr>
              <w:tabs>
                <w:tab w:val="left" w:pos="1930"/>
              </w:tabs>
              <w:jc w:val="both"/>
              <w:rPr>
                <w:rFonts w:cs="Calibri"/>
                <w:lang w:val="en-MY" w:eastAsia="zh-CN"/>
              </w:rPr>
            </w:pPr>
            <w:r w:rsidRPr="00632C46">
              <w:rPr>
                <w:rFonts w:cs="Calibri"/>
                <w:lang w:val="en-MY" w:eastAsia="zh-CN"/>
              </w:rPr>
              <w:t>Policy Contract</w:t>
            </w:r>
          </w:p>
        </w:tc>
        <w:tc>
          <w:tcPr>
            <w:tcW w:w="2144" w:type="pct"/>
            <w:tcBorders>
              <w:top w:val="nil"/>
              <w:left w:val="nil"/>
              <w:bottom w:val="single" w:sz="8" w:space="0" w:color="auto"/>
              <w:right w:val="single" w:sz="8" w:space="0" w:color="auto"/>
            </w:tcBorders>
            <w:tcMar>
              <w:top w:w="28" w:type="dxa"/>
              <w:left w:w="115" w:type="dxa"/>
              <w:bottom w:w="28" w:type="dxa"/>
              <w:right w:w="115" w:type="dxa"/>
            </w:tcMar>
            <w:vAlign w:val="center"/>
            <w:hideMark/>
          </w:tcPr>
          <w:p w14:paraId="58297DC1" w14:textId="061DD7B6" w:rsidR="00632C46" w:rsidRPr="00632C46" w:rsidRDefault="00632C46" w:rsidP="00632C46">
            <w:pPr>
              <w:tabs>
                <w:tab w:val="left" w:pos="1930"/>
              </w:tabs>
              <w:rPr>
                <w:rFonts w:cs="Calibri"/>
                <w:lang w:val="en-HK" w:eastAsia="zh-CN"/>
              </w:rPr>
            </w:pPr>
            <w:r w:rsidRPr="00632C46">
              <w:rPr>
                <w:rFonts w:cs="Calibri"/>
                <w:lang w:val="en-HK" w:eastAsia="zh-CN"/>
              </w:rPr>
              <w:t>&lt;policy no.&gt;_&lt;issue date (DDMMYYYY)&gt;_PolicyContract.pdf</w:t>
            </w:r>
          </w:p>
        </w:tc>
        <w:tc>
          <w:tcPr>
            <w:tcW w:w="1951" w:type="pct"/>
            <w:tcBorders>
              <w:top w:val="nil"/>
              <w:left w:val="nil"/>
              <w:bottom w:val="single" w:sz="8" w:space="0" w:color="auto"/>
              <w:right w:val="single" w:sz="8" w:space="0" w:color="auto"/>
            </w:tcBorders>
            <w:tcMar>
              <w:top w:w="72" w:type="dxa"/>
              <w:left w:w="115" w:type="dxa"/>
              <w:bottom w:w="72" w:type="dxa"/>
              <w:right w:w="115" w:type="dxa"/>
            </w:tcMar>
            <w:vAlign w:val="center"/>
            <w:hideMark/>
          </w:tcPr>
          <w:p w14:paraId="4ACA43EF" w14:textId="6DD5231A" w:rsidR="00632C46" w:rsidRPr="00632C46" w:rsidRDefault="00632C46" w:rsidP="00632C46">
            <w:pPr>
              <w:tabs>
                <w:tab w:val="left" w:pos="1930"/>
              </w:tabs>
              <w:jc w:val="both"/>
              <w:rPr>
                <w:rFonts w:cs="Calibri"/>
                <w:lang w:val="en-HK" w:eastAsia="zh-CN"/>
              </w:rPr>
            </w:pPr>
            <w:r w:rsidRPr="00632C46">
              <w:rPr>
                <w:rFonts w:cs="Calibri"/>
                <w:lang w:val="en-HK" w:eastAsia="zh-CN"/>
              </w:rPr>
              <w:t>30001903_30082019_PolicyContract.pdf</w:t>
            </w:r>
          </w:p>
        </w:tc>
      </w:tr>
      <w:tr w:rsidR="00632C46" w:rsidRPr="00632C46" w14:paraId="22B5CAC7" w14:textId="77777777" w:rsidTr="002570E2">
        <w:trPr>
          <w:trHeight w:val="63"/>
        </w:trPr>
        <w:tc>
          <w:tcPr>
            <w:tcW w:w="905" w:type="pct"/>
            <w:tcBorders>
              <w:top w:val="nil"/>
              <w:left w:val="single" w:sz="8" w:space="0" w:color="auto"/>
              <w:bottom w:val="single" w:sz="8" w:space="0" w:color="auto"/>
              <w:right w:val="single" w:sz="8" w:space="0" w:color="auto"/>
            </w:tcBorders>
            <w:tcMar>
              <w:top w:w="28" w:type="dxa"/>
              <w:left w:w="115" w:type="dxa"/>
              <w:bottom w:w="28" w:type="dxa"/>
              <w:right w:w="115" w:type="dxa"/>
            </w:tcMar>
            <w:hideMark/>
          </w:tcPr>
          <w:p w14:paraId="3C4D5FD7" w14:textId="77777777" w:rsidR="00632C46" w:rsidRPr="00632C46" w:rsidRDefault="00632C46" w:rsidP="00632C46">
            <w:pPr>
              <w:tabs>
                <w:tab w:val="left" w:pos="1930"/>
              </w:tabs>
              <w:jc w:val="both"/>
              <w:rPr>
                <w:rFonts w:cs="Calibri"/>
                <w:lang w:val="en-MY" w:eastAsia="zh-CN"/>
              </w:rPr>
            </w:pPr>
            <w:r w:rsidRPr="00632C46">
              <w:rPr>
                <w:rFonts w:cs="Calibri"/>
                <w:lang w:val="en-MY" w:eastAsia="zh-CN"/>
              </w:rPr>
              <w:t>Health Services Agreement (HSA)</w:t>
            </w:r>
          </w:p>
        </w:tc>
        <w:tc>
          <w:tcPr>
            <w:tcW w:w="2144" w:type="pct"/>
            <w:tcBorders>
              <w:top w:val="nil"/>
              <w:left w:val="nil"/>
              <w:bottom w:val="single" w:sz="8" w:space="0" w:color="auto"/>
              <w:right w:val="single" w:sz="8" w:space="0" w:color="auto"/>
            </w:tcBorders>
            <w:tcMar>
              <w:top w:w="28" w:type="dxa"/>
              <w:left w:w="115" w:type="dxa"/>
              <w:bottom w:w="28" w:type="dxa"/>
              <w:right w:w="115" w:type="dxa"/>
            </w:tcMar>
            <w:vAlign w:val="center"/>
            <w:hideMark/>
          </w:tcPr>
          <w:p w14:paraId="7F627F23" w14:textId="37CCC12B" w:rsidR="00632C46" w:rsidRPr="00632C46" w:rsidRDefault="00632C46" w:rsidP="00632C46">
            <w:pPr>
              <w:tabs>
                <w:tab w:val="left" w:pos="1930"/>
              </w:tabs>
              <w:rPr>
                <w:rFonts w:cs="Calibri"/>
                <w:lang w:val="en-HK" w:eastAsia="zh-CN"/>
              </w:rPr>
            </w:pPr>
            <w:r w:rsidRPr="00632C46">
              <w:rPr>
                <w:rFonts w:cs="Calibri"/>
                <w:lang w:val="en-HK" w:eastAsia="zh-CN"/>
              </w:rPr>
              <w:t>&lt;policy no.&gt;_&lt;issue date (DDMMYYYY)&gt;_</w:t>
            </w:r>
            <w:r w:rsidRPr="00632C46">
              <w:rPr>
                <w:rFonts w:cs="Calibri"/>
                <w:lang w:val="en-MY" w:eastAsia="zh-CN"/>
              </w:rPr>
              <w:t>HealthServicesAgreement</w:t>
            </w:r>
            <w:r w:rsidRPr="00632C46">
              <w:rPr>
                <w:rFonts w:cs="Calibri"/>
                <w:lang w:val="en-HK" w:eastAsia="zh-CN"/>
              </w:rPr>
              <w:t>.pdf</w:t>
            </w:r>
          </w:p>
        </w:tc>
        <w:tc>
          <w:tcPr>
            <w:tcW w:w="1951" w:type="pct"/>
            <w:tcBorders>
              <w:top w:val="nil"/>
              <w:left w:val="nil"/>
              <w:bottom w:val="single" w:sz="8" w:space="0" w:color="auto"/>
              <w:right w:val="single" w:sz="8" w:space="0" w:color="auto"/>
            </w:tcBorders>
            <w:tcMar>
              <w:top w:w="72" w:type="dxa"/>
              <w:left w:w="115" w:type="dxa"/>
              <w:bottom w:w="72" w:type="dxa"/>
              <w:right w:w="115" w:type="dxa"/>
            </w:tcMar>
            <w:vAlign w:val="center"/>
            <w:hideMark/>
          </w:tcPr>
          <w:p w14:paraId="00B45F39" w14:textId="2594B4E3" w:rsidR="00632C46" w:rsidRPr="00632C46" w:rsidRDefault="00632C46" w:rsidP="00632C46">
            <w:pPr>
              <w:tabs>
                <w:tab w:val="left" w:pos="1930"/>
              </w:tabs>
              <w:jc w:val="both"/>
              <w:rPr>
                <w:rFonts w:cs="Calibri"/>
                <w:lang w:val="en-HK" w:eastAsia="zh-CN"/>
              </w:rPr>
            </w:pPr>
            <w:r w:rsidRPr="00632C46">
              <w:rPr>
                <w:rFonts w:cs="Calibri"/>
                <w:lang w:val="en-HK" w:eastAsia="zh-CN"/>
              </w:rPr>
              <w:t>30001903_30082019_</w:t>
            </w:r>
            <w:r w:rsidRPr="00632C46">
              <w:rPr>
                <w:rFonts w:cs="Calibri"/>
                <w:lang w:val="en-MY" w:eastAsia="zh-CN"/>
              </w:rPr>
              <w:t>HealthServicesAgreement</w:t>
            </w:r>
            <w:r w:rsidRPr="00632C46">
              <w:rPr>
                <w:rFonts w:cs="Calibri"/>
                <w:lang w:val="en-HK" w:eastAsia="zh-CN"/>
              </w:rPr>
              <w:t>.pdf</w:t>
            </w:r>
          </w:p>
        </w:tc>
      </w:tr>
      <w:tr w:rsidR="00632C46" w:rsidRPr="00632C46" w14:paraId="2C751C8E" w14:textId="77777777" w:rsidTr="002570E2">
        <w:trPr>
          <w:trHeight w:val="63"/>
        </w:trPr>
        <w:tc>
          <w:tcPr>
            <w:tcW w:w="905" w:type="pct"/>
            <w:tcBorders>
              <w:top w:val="nil"/>
              <w:left w:val="single" w:sz="8" w:space="0" w:color="auto"/>
              <w:bottom w:val="single" w:sz="8" w:space="0" w:color="auto"/>
              <w:right w:val="single" w:sz="8" w:space="0" w:color="auto"/>
            </w:tcBorders>
            <w:tcMar>
              <w:top w:w="28" w:type="dxa"/>
              <w:left w:w="115" w:type="dxa"/>
              <w:bottom w:w="28" w:type="dxa"/>
              <w:right w:w="115" w:type="dxa"/>
            </w:tcMar>
            <w:hideMark/>
          </w:tcPr>
          <w:p w14:paraId="3330E932" w14:textId="77777777" w:rsidR="00632C46" w:rsidRPr="00632C46" w:rsidRDefault="00632C46" w:rsidP="00632C46">
            <w:pPr>
              <w:tabs>
                <w:tab w:val="left" w:pos="1930"/>
              </w:tabs>
              <w:jc w:val="both"/>
              <w:rPr>
                <w:rFonts w:cs="Calibri"/>
                <w:lang w:val="en-MY" w:eastAsia="zh-CN"/>
              </w:rPr>
            </w:pPr>
            <w:r w:rsidRPr="00632C46">
              <w:rPr>
                <w:rFonts w:cs="Calibri"/>
                <w:lang w:val="en-MY" w:eastAsia="zh-CN"/>
              </w:rPr>
              <w:t>Addendum to HSA</w:t>
            </w:r>
          </w:p>
        </w:tc>
        <w:tc>
          <w:tcPr>
            <w:tcW w:w="2144" w:type="pct"/>
            <w:tcBorders>
              <w:top w:val="nil"/>
              <w:left w:val="nil"/>
              <w:bottom w:val="single" w:sz="8" w:space="0" w:color="auto"/>
              <w:right w:val="single" w:sz="8" w:space="0" w:color="auto"/>
            </w:tcBorders>
            <w:tcMar>
              <w:top w:w="28" w:type="dxa"/>
              <w:left w:w="115" w:type="dxa"/>
              <w:bottom w:w="28" w:type="dxa"/>
              <w:right w:w="115" w:type="dxa"/>
            </w:tcMar>
            <w:vAlign w:val="center"/>
            <w:hideMark/>
          </w:tcPr>
          <w:p w14:paraId="766EEB48" w14:textId="51B21497" w:rsidR="00632C46" w:rsidRPr="00632C46" w:rsidRDefault="00632C46" w:rsidP="00632C46">
            <w:pPr>
              <w:tabs>
                <w:tab w:val="left" w:pos="1930"/>
              </w:tabs>
              <w:rPr>
                <w:rFonts w:cs="Calibri"/>
                <w:lang w:val="en-HK" w:eastAsia="zh-CN"/>
              </w:rPr>
            </w:pPr>
            <w:r w:rsidRPr="00632C46">
              <w:rPr>
                <w:rFonts w:cs="Calibri"/>
                <w:lang w:val="en-HK" w:eastAsia="zh-CN"/>
              </w:rPr>
              <w:t>&lt;policy no.&gt;_&lt;issue date (DDMMYYYY)&gt;_AddendumHSA</w:t>
            </w:r>
            <w:r w:rsidR="00161409">
              <w:rPr>
                <w:rFonts w:cs="Calibri"/>
                <w:lang w:val="en-HK" w:eastAsia="zh-CN"/>
              </w:rPr>
              <w:t>.</w:t>
            </w:r>
            <w:r w:rsidRPr="00632C46">
              <w:rPr>
                <w:rFonts w:cs="Calibri"/>
                <w:lang w:val="en-HK" w:eastAsia="zh-CN"/>
              </w:rPr>
              <w:t>pdf</w:t>
            </w:r>
          </w:p>
        </w:tc>
        <w:tc>
          <w:tcPr>
            <w:tcW w:w="1951" w:type="pct"/>
            <w:tcBorders>
              <w:top w:val="nil"/>
              <w:left w:val="nil"/>
              <w:bottom w:val="single" w:sz="8" w:space="0" w:color="auto"/>
              <w:right w:val="single" w:sz="8" w:space="0" w:color="auto"/>
            </w:tcBorders>
            <w:tcMar>
              <w:top w:w="72" w:type="dxa"/>
              <w:left w:w="115" w:type="dxa"/>
              <w:bottom w:w="72" w:type="dxa"/>
              <w:right w:w="115" w:type="dxa"/>
            </w:tcMar>
            <w:vAlign w:val="center"/>
            <w:hideMark/>
          </w:tcPr>
          <w:p w14:paraId="18450FA0" w14:textId="5A52DA0B" w:rsidR="00632C46" w:rsidRPr="00632C46" w:rsidRDefault="00632C46" w:rsidP="00632C46">
            <w:pPr>
              <w:tabs>
                <w:tab w:val="left" w:pos="1930"/>
              </w:tabs>
              <w:jc w:val="both"/>
              <w:rPr>
                <w:rFonts w:cs="Calibri"/>
                <w:lang w:val="en-HK" w:eastAsia="zh-CN"/>
              </w:rPr>
            </w:pPr>
            <w:r w:rsidRPr="00632C46">
              <w:rPr>
                <w:rFonts w:cs="Calibri"/>
                <w:lang w:val="en-HK" w:eastAsia="zh-CN"/>
              </w:rPr>
              <w:t>30001903_30082019_AddendumHSA.pdf</w:t>
            </w:r>
          </w:p>
        </w:tc>
      </w:tr>
    </w:tbl>
    <w:p w14:paraId="7DDDB57A" w14:textId="3032ACF2" w:rsidR="00DB50DC" w:rsidRDefault="00DB50DC" w:rsidP="00DB50DC">
      <w:pPr>
        <w:tabs>
          <w:tab w:val="left" w:pos="1930"/>
        </w:tabs>
        <w:jc w:val="both"/>
        <w:rPr>
          <w:rFonts w:cs="Calibri"/>
          <w:lang w:eastAsia="zh-CN"/>
        </w:rPr>
      </w:pPr>
    </w:p>
    <w:p w14:paraId="23219F73" w14:textId="2C516F23" w:rsidR="00161409" w:rsidRDefault="00161409" w:rsidP="00DB50DC">
      <w:pPr>
        <w:tabs>
          <w:tab w:val="left" w:pos="1930"/>
        </w:tabs>
        <w:jc w:val="both"/>
        <w:rPr>
          <w:rFonts w:cs="Calibri"/>
          <w:lang w:val="en-HK" w:eastAsia="zh-CN"/>
        </w:rPr>
      </w:pPr>
      <w:bookmarkStart w:id="104" w:name="_Hlk18491020"/>
      <w:r>
        <w:rPr>
          <w:rFonts w:cs="Calibri"/>
          <w:lang w:val="en-HK" w:eastAsia="zh-CN"/>
        </w:rPr>
        <w:t>If there are more than 1 file with the same policy no., issue date and doc type, then add a running no. (starting from 1) at the end of the file name.</w:t>
      </w:r>
    </w:p>
    <w:p w14:paraId="4B215B38" w14:textId="59B55473" w:rsidR="00161409" w:rsidRDefault="00161409" w:rsidP="00DB50DC">
      <w:pPr>
        <w:tabs>
          <w:tab w:val="left" w:pos="1930"/>
        </w:tabs>
        <w:jc w:val="both"/>
        <w:rPr>
          <w:rFonts w:cs="Calibri"/>
          <w:lang w:val="en-HK" w:eastAsia="zh-CN"/>
        </w:rPr>
      </w:pPr>
    </w:p>
    <w:p w14:paraId="0691300D" w14:textId="77777777" w:rsidR="00161409" w:rsidRDefault="00161409" w:rsidP="00DB50DC">
      <w:pPr>
        <w:tabs>
          <w:tab w:val="left" w:pos="1930"/>
        </w:tabs>
        <w:jc w:val="both"/>
        <w:rPr>
          <w:rFonts w:cs="Calibri"/>
          <w:lang w:val="en-HK" w:eastAsia="zh-CN"/>
        </w:rPr>
      </w:pPr>
      <w:r>
        <w:rPr>
          <w:rFonts w:cs="Calibri"/>
          <w:lang w:val="en-HK" w:eastAsia="zh-CN"/>
        </w:rPr>
        <w:t>The file name format will be:</w:t>
      </w:r>
    </w:p>
    <w:p w14:paraId="1C75A934" w14:textId="0AED09D7" w:rsidR="00161409" w:rsidRDefault="00161409" w:rsidP="00DB50DC">
      <w:pPr>
        <w:tabs>
          <w:tab w:val="left" w:pos="1930"/>
        </w:tabs>
        <w:jc w:val="both"/>
        <w:rPr>
          <w:rFonts w:cs="Calibri"/>
          <w:lang w:val="en-HK" w:eastAsia="zh-CN"/>
        </w:rPr>
      </w:pPr>
      <w:r w:rsidRPr="00632C46">
        <w:rPr>
          <w:rFonts w:cs="Calibri"/>
          <w:lang w:val="en-HK" w:eastAsia="zh-CN"/>
        </w:rPr>
        <w:t>&lt;policy no.&gt;_&lt;issue date (DDMMYYYY)&gt;_PolicyEndorsement_&lt;running no. starting from 1&gt;.pdf</w:t>
      </w:r>
      <w:r>
        <w:rPr>
          <w:rFonts w:cs="Calibri"/>
          <w:lang w:val="en-HK" w:eastAsia="zh-CN"/>
        </w:rPr>
        <w:t>.</w:t>
      </w:r>
    </w:p>
    <w:p w14:paraId="349B618A" w14:textId="47F9AE58" w:rsidR="00161409" w:rsidRDefault="00161409" w:rsidP="00DB50DC">
      <w:pPr>
        <w:tabs>
          <w:tab w:val="left" w:pos="1930"/>
        </w:tabs>
        <w:jc w:val="both"/>
        <w:rPr>
          <w:rFonts w:cs="Calibri"/>
          <w:lang w:val="en-HK" w:eastAsia="zh-CN"/>
        </w:rPr>
      </w:pPr>
    </w:p>
    <w:p w14:paraId="50A23D2F" w14:textId="158A6190" w:rsidR="00161409" w:rsidRDefault="00161409" w:rsidP="00DB50DC">
      <w:pPr>
        <w:tabs>
          <w:tab w:val="left" w:pos="1930"/>
        </w:tabs>
        <w:jc w:val="both"/>
        <w:rPr>
          <w:rFonts w:cs="Calibri"/>
          <w:lang w:val="en-HK" w:eastAsia="zh-CN"/>
        </w:rPr>
      </w:pPr>
      <w:r>
        <w:rPr>
          <w:rFonts w:cs="Calibri"/>
          <w:lang w:val="en-HK" w:eastAsia="zh-CN"/>
        </w:rPr>
        <w:t>For example,</w:t>
      </w:r>
    </w:p>
    <w:p w14:paraId="78CD9B30" w14:textId="55FFD124" w:rsidR="00161409" w:rsidRDefault="00161409" w:rsidP="00DB50DC">
      <w:pPr>
        <w:tabs>
          <w:tab w:val="left" w:pos="1930"/>
        </w:tabs>
        <w:jc w:val="both"/>
        <w:rPr>
          <w:rFonts w:cs="Calibri"/>
          <w:lang w:eastAsia="zh-CN"/>
        </w:rPr>
      </w:pPr>
      <w:r w:rsidRPr="00632C46">
        <w:rPr>
          <w:rFonts w:cs="Calibri"/>
          <w:lang w:val="en-HK" w:eastAsia="zh-CN"/>
        </w:rPr>
        <w:t>30001903_30082019_PolicyEndorsement_1.pdf</w:t>
      </w:r>
    </w:p>
    <w:p w14:paraId="04ABF044" w14:textId="01E7EBD9" w:rsidR="00EC2841" w:rsidRDefault="00EC2841" w:rsidP="00EC2841">
      <w:pPr>
        <w:tabs>
          <w:tab w:val="left" w:pos="1930"/>
        </w:tabs>
        <w:jc w:val="both"/>
        <w:rPr>
          <w:rFonts w:cs="Calibri"/>
          <w:lang w:eastAsia="zh-CN"/>
        </w:rPr>
      </w:pPr>
      <w:r w:rsidRPr="00632C46">
        <w:rPr>
          <w:rFonts w:cs="Calibri"/>
          <w:lang w:val="en-HK" w:eastAsia="zh-CN"/>
        </w:rPr>
        <w:t>30001903_30082019_PolicyEndorsement_</w:t>
      </w:r>
      <w:r>
        <w:rPr>
          <w:rFonts w:cs="Calibri"/>
          <w:lang w:val="en-HK" w:eastAsia="zh-CN"/>
        </w:rPr>
        <w:t>2</w:t>
      </w:r>
      <w:r w:rsidRPr="00632C46">
        <w:rPr>
          <w:rFonts w:cs="Calibri"/>
          <w:lang w:val="en-HK" w:eastAsia="zh-CN"/>
        </w:rPr>
        <w:t>.pdf</w:t>
      </w:r>
    </w:p>
    <w:p w14:paraId="72A03219" w14:textId="77777777" w:rsidR="00161409" w:rsidRDefault="00161409" w:rsidP="00DB50DC">
      <w:pPr>
        <w:tabs>
          <w:tab w:val="left" w:pos="1930"/>
        </w:tabs>
        <w:jc w:val="both"/>
        <w:rPr>
          <w:rFonts w:cs="Calibri"/>
          <w:lang w:eastAsia="zh-CN"/>
        </w:rPr>
      </w:pPr>
    </w:p>
    <w:p w14:paraId="3D87FC8F" w14:textId="3F545FB7" w:rsidR="00DB50DC" w:rsidRDefault="00DB50DC" w:rsidP="00DB50DC">
      <w:pPr>
        <w:pStyle w:val="Heading3"/>
      </w:pPr>
      <w:bookmarkStart w:id="105" w:name="_Downloaded_Policy_Folder"/>
      <w:bookmarkStart w:id="106" w:name="_Toc19035006"/>
      <w:bookmarkEnd w:id="104"/>
      <w:bookmarkEnd w:id="105"/>
      <w:r>
        <w:t>Downloaded Policy Folder Structure</w:t>
      </w:r>
      <w:bookmarkEnd w:id="106"/>
    </w:p>
    <w:p w14:paraId="24F0E1E0" w14:textId="445B0438" w:rsidR="00DB50DC" w:rsidRDefault="00DB50DC" w:rsidP="00DB50DC">
      <w:pPr>
        <w:widowControl/>
        <w:numPr>
          <w:ilvl w:val="0"/>
          <w:numId w:val="29"/>
        </w:numPr>
        <w:ind w:left="1080"/>
        <w:jc w:val="both"/>
        <w:rPr>
          <w:rFonts w:cs="Calibri"/>
          <w:color w:val="000000"/>
          <w:lang w:val="en-HK" w:eastAsia="en-HK"/>
        </w:rPr>
      </w:pPr>
      <w:r>
        <w:rPr>
          <w:rFonts w:cs="Calibri"/>
          <w:color w:val="000000"/>
          <w:lang w:val="en-HK" w:eastAsia="en-HK"/>
        </w:rPr>
        <w:t>The folder structure of the downloaded policy zip file will be as below.</w:t>
      </w:r>
    </w:p>
    <w:p w14:paraId="481625BE" w14:textId="30427EDB" w:rsidR="00DB50DC" w:rsidRDefault="00DB50DC" w:rsidP="00DB50DC">
      <w:pPr>
        <w:widowControl/>
        <w:numPr>
          <w:ilvl w:val="1"/>
          <w:numId w:val="29"/>
        </w:numPr>
        <w:ind w:left="1560"/>
        <w:jc w:val="both"/>
        <w:rPr>
          <w:rFonts w:cs="Calibri"/>
          <w:color w:val="000000"/>
          <w:lang w:val="en-HK" w:eastAsia="en-HK"/>
        </w:rPr>
      </w:pPr>
      <w:bookmarkStart w:id="107" w:name="_Hlk17892050"/>
      <w:r w:rsidRPr="00AC1500">
        <w:rPr>
          <w:lang w:val="en-HK"/>
        </w:rPr>
        <w:t xml:space="preserve">Zip file: </w:t>
      </w:r>
      <w:r w:rsidR="001B6618">
        <w:rPr>
          <w:lang w:val="en-HK"/>
        </w:rPr>
        <w:t>POLICY</w:t>
      </w:r>
      <w:r w:rsidRPr="00AC1500">
        <w:rPr>
          <w:lang w:val="en-HK"/>
        </w:rPr>
        <w:t>_&lt;date timestamp YYYYMMDD hhmmsss&gt;.zip</w:t>
      </w:r>
    </w:p>
    <w:p w14:paraId="14B2BBEC" w14:textId="40333D83" w:rsidR="00DB50DC" w:rsidRDefault="00DB50DC" w:rsidP="00DB50DC">
      <w:pPr>
        <w:widowControl/>
        <w:numPr>
          <w:ilvl w:val="1"/>
          <w:numId w:val="29"/>
        </w:numPr>
        <w:ind w:left="1560"/>
        <w:jc w:val="both"/>
        <w:rPr>
          <w:rFonts w:cs="Calibri"/>
          <w:color w:val="000000"/>
          <w:lang w:val="en-HK" w:eastAsia="en-HK"/>
        </w:rPr>
      </w:pPr>
      <w:r w:rsidRPr="00AC1500">
        <w:rPr>
          <w:lang w:val="en-HK"/>
        </w:rPr>
        <w:t xml:space="preserve">Primary folder: </w:t>
      </w:r>
      <w:r w:rsidR="001B6618">
        <w:rPr>
          <w:lang w:val="en-HK"/>
        </w:rPr>
        <w:t>POLICY</w:t>
      </w:r>
      <w:r w:rsidRPr="00AC1500">
        <w:rPr>
          <w:lang w:val="en-HK"/>
        </w:rPr>
        <w:t>_&lt;date timestamp YYYYMMDD hhmmsss&gt;</w:t>
      </w:r>
    </w:p>
    <w:bookmarkEnd w:id="107"/>
    <w:p w14:paraId="27E014AB" w14:textId="3EB47A7A" w:rsidR="00DB50DC" w:rsidRDefault="00DB50DC" w:rsidP="00DB50DC">
      <w:pPr>
        <w:widowControl/>
        <w:numPr>
          <w:ilvl w:val="1"/>
          <w:numId w:val="29"/>
        </w:numPr>
        <w:ind w:left="1560"/>
        <w:jc w:val="both"/>
        <w:rPr>
          <w:rFonts w:cs="Calibri"/>
          <w:color w:val="000000"/>
          <w:lang w:val="en-HK" w:eastAsia="en-HK"/>
        </w:rPr>
      </w:pPr>
      <w:r w:rsidRPr="00AC1500">
        <w:rPr>
          <w:lang w:val="en-HK"/>
        </w:rPr>
        <w:t xml:space="preserve">Secondary folder: </w:t>
      </w:r>
      <w:r w:rsidR="001B6618" w:rsidRPr="00A45649">
        <w:rPr>
          <w:lang w:val="en-HK"/>
        </w:rPr>
        <w:t>&lt;policy no.&gt;</w:t>
      </w:r>
      <w:r w:rsidR="001B6618">
        <w:rPr>
          <w:lang w:val="en-HK"/>
        </w:rPr>
        <w:t>_&lt;company name max length 25 characters; space will be replaced by dash “- “&gt;</w:t>
      </w:r>
    </w:p>
    <w:p w14:paraId="543D816C" w14:textId="77777777" w:rsidR="00DB50DC" w:rsidRPr="00AC1500" w:rsidRDefault="00DB50DC" w:rsidP="00DB50DC">
      <w:pPr>
        <w:widowControl/>
        <w:jc w:val="both"/>
        <w:rPr>
          <w:rFonts w:cs="Calibri"/>
          <w:color w:val="000000"/>
          <w:lang w:val="en-HK" w:eastAsia="en-HK"/>
        </w:rPr>
      </w:pPr>
    </w:p>
    <w:p w14:paraId="569AF402" w14:textId="77777777" w:rsidR="00DB50DC" w:rsidRPr="00AC1500" w:rsidRDefault="00DB50DC" w:rsidP="00DB50DC">
      <w:pPr>
        <w:widowControl/>
        <w:numPr>
          <w:ilvl w:val="0"/>
          <w:numId w:val="29"/>
        </w:numPr>
        <w:ind w:left="1080"/>
        <w:jc w:val="both"/>
        <w:rPr>
          <w:rFonts w:cs="Calibri"/>
          <w:color w:val="000000"/>
          <w:lang w:val="en-HK" w:eastAsia="en-HK"/>
        </w:rPr>
      </w:pPr>
      <w:r w:rsidRPr="00AC1500">
        <w:rPr>
          <w:lang w:val="en-HK"/>
        </w:rPr>
        <w:t>For example:</w:t>
      </w:r>
    </w:p>
    <w:p w14:paraId="118FE086" w14:textId="77777777" w:rsidR="00DB50DC" w:rsidRPr="00AC1500" w:rsidRDefault="00DB50DC" w:rsidP="00DB50DC">
      <w:pPr>
        <w:widowControl/>
        <w:ind w:left="1080"/>
        <w:jc w:val="both"/>
        <w:rPr>
          <w:rFonts w:cs="Calibri"/>
          <w:color w:val="000000"/>
          <w:lang w:val="en-HK" w:eastAsia="en-HK"/>
        </w:rPr>
      </w:pPr>
    </w:p>
    <w:p w14:paraId="40A8A0C7" w14:textId="7011077A" w:rsidR="00C83AAD" w:rsidRDefault="00D82371" w:rsidP="00DB50DC">
      <w:pPr>
        <w:ind w:left="720"/>
      </w:pPr>
      <w:r>
        <w:rPr>
          <w:noProof/>
        </w:rPr>
        <w:pict w14:anchorId="75A47B1E">
          <v:shape id="_x0000_i1036" type="#_x0000_t75" style="width:253.45pt;height:133.65pt;visibility:visible;mso-wrap-style:square">
            <v:imagedata r:id="rId41" o:title=""/>
          </v:shape>
        </w:pict>
      </w:r>
    </w:p>
    <w:p w14:paraId="4D764B74" w14:textId="77777777" w:rsidR="00DB50DC" w:rsidRPr="0071027F" w:rsidRDefault="00DB50DC" w:rsidP="000A6F49">
      <w:pPr>
        <w:rPr>
          <w:rFonts w:cs="Calibri"/>
          <w:lang w:eastAsia="zh-CN"/>
        </w:rPr>
      </w:pPr>
    </w:p>
    <w:p w14:paraId="3A52F9A5" w14:textId="5C9B6ED4" w:rsidR="005B7422" w:rsidRDefault="008D44A2" w:rsidP="004C1ABC">
      <w:pPr>
        <w:pStyle w:val="Heading2"/>
      </w:pPr>
      <w:r>
        <w:br w:type="page"/>
      </w:r>
      <w:bookmarkStart w:id="108" w:name="_Toc19035007"/>
      <w:r w:rsidR="005B7422" w:rsidRPr="0076689E">
        <w:lastRenderedPageBreak/>
        <w:t>FR-</w:t>
      </w:r>
      <w:r w:rsidR="005B7422">
        <w:t>005</w:t>
      </w:r>
      <w:r w:rsidR="005B7422" w:rsidRPr="0076689E">
        <w:t xml:space="preserve">: </w:t>
      </w:r>
      <w:r w:rsidR="005B7422">
        <w:t>Internal Portal</w:t>
      </w:r>
      <w:bookmarkEnd w:id="108"/>
    </w:p>
    <w:p w14:paraId="1C3FF5C0" w14:textId="77777777" w:rsidR="005B7422" w:rsidRDefault="005B7422" w:rsidP="005B7422">
      <w:r>
        <w:t xml:space="preserve"> </w:t>
      </w:r>
    </w:p>
    <w:tbl>
      <w:tblPr>
        <w:tblW w:w="505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77"/>
        <w:gridCol w:w="4253"/>
        <w:gridCol w:w="1007"/>
      </w:tblGrid>
      <w:tr w:rsidR="005B7422" w:rsidRPr="00E11263" w14:paraId="1D8E4242" w14:textId="77777777" w:rsidTr="00A9553E">
        <w:tc>
          <w:tcPr>
            <w:tcW w:w="4077" w:type="dxa"/>
            <w:shd w:val="clear" w:color="auto" w:fill="E7E6E6"/>
          </w:tcPr>
          <w:p w14:paraId="5CC3932D" w14:textId="77777777" w:rsidR="005B7422" w:rsidRPr="00E11263" w:rsidRDefault="005B7422" w:rsidP="00A9553E">
            <w:pPr>
              <w:pStyle w:val="Normalindent1"/>
              <w:ind w:left="0"/>
              <w:rPr>
                <w:rFonts w:cs="Calibri"/>
                <w:lang w:eastAsia="zh-CN"/>
              </w:rPr>
            </w:pPr>
            <w:r w:rsidRPr="00E11263">
              <w:rPr>
                <w:rFonts w:cs="Calibri"/>
                <w:lang w:eastAsia="zh-CN"/>
              </w:rPr>
              <w:t>Business Process</w:t>
            </w:r>
          </w:p>
        </w:tc>
        <w:tc>
          <w:tcPr>
            <w:tcW w:w="4253" w:type="dxa"/>
            <w:shd w:val="clear" w:color="auto" w:fill="E7E6E6"/>
          </w:tcPr>
          <w:p w14:paraId="55F209AD" w14:textId="77777777" w:rsidR="005B7422" w:rsidRPr="00E11263" w:rsidRDefault="005B7422" w:rsidP="00A9553E">
            <w:pPr>
              <w:pStyle w:val="Normalindent1"/>
              <w:ind w:left="0"/>
              <w:rPr>
                <w:rFonts w:cs="Calibri"/>
                <w:lang w:eastAsia="zh-CN"/>
              </w:rPr>
            </w:pPr>
            <w:r w:rsidRPr="00E11263">
              <w:rPr>
                <w:rFonts w:cs="Calibri"/>
                <w:lang w:eastAsia="zh-CN"/>
              </w:rPr>
              <w:t>Functional Descriptions</w:t>
            </w:r>
          </w:p>
        </w:tc>
        <w:tc>
          <w:tcPr>
            <w:tcW w:w="1007" w:type="dxa"/>
            <w:shd w:val="clear" w:color="auto" w:fill="E7E6E6"/>
          </w:tcPr>
          <w:p w14:paraId="416A1401" w14:textId="77777777" w:rsidR="005B7422" w:rsidRPr="00E11263" w:rsidRDefault="005B7422" w:rsidP="00A9553E">
            <w:pPr>
              <w:pStyle w:val="Normalindent1"/>
              <w:ind w:left="0"/>
              <w:rPr>
                <w:rFonts w:cs="Calibri"/>
                <w:lang w:eastAsia="zh-CN"/>
              </w:rPr>
            </w:pPr>
            <w:r w:rsidRPr="00E11263">
              <w:rPr>
                <w:rFonts w:cs="Calibri"/>
                <w:lang w:eastAsia="zh-CN"/>
              </w:rPr>
              <w:t>Systems</w:t>
            </w:r>
          </w:p>
        </w:tc>
      </w:tr>
      <w:tr w:rsidR="005B7422" w:rsidRPr="00E11263" w14:paraId="1F6000CD" w14:textId="77777777" w:rsidTr="00A9553E">
        <w:tc>
          <w:tcPr>
            <w:tcW w:w="4077" w:type="dxa"/>
            <w:shd w:val="clear" w:color="auto" w:fill="auto"/>
          </w:tcPr>
          <w:p w14:paraId="759093EC" w14:textId="77777777" w:rsidR="005B7422" w:rsidRDefault="005B7422" w:rsidP="00A9553E">
            <w:pPr>
              <w:pStyle w:val="Heading3"/>
              <w:keepNext w:val="0"/>
            </w:pPr>
            <w:bookmarkStart w:id="109" w:name="_Toc16617445"/>
            <w:bookmarkStart w:id="110" w:name="_Toc19035008"/>
            <w:r>
              <w:t>Search and View Billing Documents, Correspondence Letters and Policy Documents on AIA Internal Portal</w:t>
            </w:r>
            <w:bookmarkEnd w:id="109"/>
            <w:bookmarkEnd w:id="110"/>
          </w:p>
          <w:p w14:paraId="4687BC8B" w14:textId="77777777" w:rsidR="005B7422" w:rsidRDefault="005B7422" w:rsidP="00CA12D9">
            <w:pPr>
              <w:numPr>
                <w:ilvl w:val="0"/>
                <w:numId w:val="9"/>
              </w:numPr>
              <w:ind w:left="142" w:hanging="153"/>
              <w:jc w:val="both"/>
            </w:pPr>
            <w:r>
              <w:rPr>
                <w:lang w:eastAsia="zh-CN"/>
              </w:rPr>
              <w:t>AIA staff can search and view billing documents, correspondence letters and policy documents via internal portal.</w:t>
            </w:r>
          </w:p>
          <w:p w14:paraId="60590B6B" w14:textId="77777777" w:rsidR="005B7422" w:rsidRDefault="005B7422" w:rsidP="00A9553E">
            <w:pPr>
              <w:jc w:val="both"/>
              <w:rPr>
                <w:lang w:eastAsia="zh-CN"/>
              </w:rPr>
            </w:pPr>
          </w:p>
          <w:p w14:paraId="5317E96D" w14:textId="77777777" w:rsidR="005B7422" w:rsidRPr="001D2EB2" w:rsidRDefault="005B7422" w:rsidP="00A9553E">
            <w:pPr>
              <w:ind w:left="-11"/>
              <w:jc w:val="both"/>
              <w:rPr>
                <w:u w:val="single"/>
                <w:lang w:eastAsia="zh-CN"/>
              </w:rPr>
            </w:pPr>
            <w:r>
              <w:rPr>
                <w:u w:val="single"/>
                <w:lang w:eastAsia="zh-CN"/>
              </w:rPr>
              <w:t>S</w:t>
            </w:r>
            <w:r w:rsidRPr="001D2EB2">
              <w:rPr>
                <w:u w:val="single"/>
                <w:lang w:eastAsia="zh-CN"/>
              </w:rPr>
              <w:t>earch criteria:</w:t>
            </w:r>
          </w:p>
          <w:p w14:paraId="5762E778" w14:textId="77777777" w:rsidR="005B7422" w:rsidRDefault="005B7422" w:rsidP="00CA12D9">
            <w:pPr>
              <w:numPr>
                <w:ilvl w:val="0"/>
                <w:numId w:val="9"/>
              </w:numPr>
              <w:ind w:left="142" w:hanging="153"/>
              <w:jc w:val="both"/>
              <w:rPr>
                <w:lang w:eastAsia="zh-CN"/>
              </w:rPr>
            </w:pPr>
            <w:r>
              <w:rPr>
                <w:lang w:eastAsia="zh-CN"/>
              </w:rPr>
              <w:t>Document Type</w:t>
            </w:r>
          </w:p>
          <w:p w14:paraId="0856BD84" w14:textId="77777777" w:rsidR="005B7422" w:rsidRDefault="005B7422" w:rsidP="00CA12D9">
            <w:pPr>
              <w:numPr>
                <w:ilvl w:val="0"/>
                <w:numId w:val="9"/>
              </w:numPr>
              <w:ind w:left="142" w:hanging="153"/>
              <w:jc w:val="both"/>
              <w:rPr>
                <w:lang w:eastAsia="zh-CN"/>
              </w:rPr>
            </w:pPr>
            <w:r>
              <w:rPr>
                <w:lang w:eastAsia="zh-CN"/>
              </w:rPr>
              <w:t>Document Creation Date range</w:t>
            </w:r>
          </w:p>
          <w:p w14:paraId="02B1190B" w14:textId="77777777" w:rsidR="005B7422" w:rsidRDefault="005B7422" w:rsidP="00CA12D9">
            <w:pPr>
              <w:numPr>
                <w:ilvl w:val="0"/>
                <w:numId w:val="9"/>
              </w:numPr>
              <w:ind w:left="142" w:hanging="153"/>
              <w:jc w:val="both"/>
              <w:rPr>
                <w:lang w:eastAsia="zh-CN"/>
              </w:rPr>
            </w:pPr>
            <w:r>
              <w:rPr>
                <w:lang w:eastAsia="zh-CN"/>
              </w:rPr>
              <w:t>Policy No.</w:t>
            </w:r>
          </w:p>
          <w:p w14:paraId="5F1A754A" w14:textId="77777777" w:rsidR="005B7422" w:rsidRDefault="005B7422" w:rsidP="00CA12D9">
            <w:pPr>
              <w:numPr>
                <w:ilvl w:val="0"/>
                <w:numId w:val="9"/>
              </w:numPr>
              <w:ind w:left="142" w:hanging="153"/>
              <w:jc w:val="both"/>
              <w:rPr>
                <w:lang w:eastAsia="zh-CN"/>
              </w:rPr>
            </w:pPr>
            <w:r>
              <w:rPr>
                <w:lang w:eastAsia="zh-CN"/>
              </w:rPr>
              <w:t>Bill No.</w:t>
            </w:r>
            <w:r>
              <w:t xml:space="preserve"> (n/a for policy documents)</w:t>
            </w:r>
          </w:p>
          <w:p w14:paraId="15127DDE" w14:textId="77777777" w:rsidR="005B7422" w:rsidRDefault="005B7422" w:rsidP="00A9553E">
            <w:pPr>
              <w:ind w:left="-11"/>
              <w:jc w:val="both"/>
              <w:rPr>
                <w:lang w:eastAsia="zh-CN"/>
              </w:rPr>
            </w:pPr>
          </w:p>
          <w:p w14:paraId="017359EF" w14:textId="77777777" w:rsidR="005B7422" w:rsidRPr="001D2EB2" w:rsidRDefault="005B7422" w:rsidP="00A9553E">
            <w:pPr>
              <w:ind w:left="-11"/>
              <w:jc w:val="both"/>
              <w:rPr>
                <w:u w:val="single"/>
                <w:lang w:eastAsia="zh-CN"/>
              </w:rPr>
            </w:pPr>
            <w:r>
              <w:rPr>
                <w:u w:val="single"/>
                <w:lang w:eastAsia="zh-CN"/>
              </w:rPr>
              <w:t>Search result</w:t>
            </w:r>
            <w:r w:rsidRPr="001D2EB2">
              <w:rPr>
                <w:u w:val="single"/>
                <w:lang w:eastAsia="zh-CN"/>
              </w:rPr>
              <w:t>:</w:t>
            </w:r>
          </w:p>
          <w:p w14:paraId="414DE6B6" w14:textId="77777777" w:rsidR="005B7422" w:rsidRDefault="005B7422" w:rsidP="00CA12D9">
            <w:pPr>
              <w:numPr>
                <w:ilvl w:val="0"/>
                <w:numId w:val="9"/>
              </w:numPr>
              <w:ind w:left="142" w:hanging="153"/>
              <w:jc w:val="both"/>
              <w:rPr>
                <w:lang w:eastAsia="zh-CN"/>
              </w:rPr>
            </w:pPr>
            <w:r>
              <w:rPr>
                <w:lang w:eastAsia="zh-CN"/>
              </w:rPr>
              <w:t>Policy no.</w:t>
            </w:r>
          </w:p>
          <w:p w14:paraId="6498B97F" w14:textId="77777777" w:rsidR="005B7422" w:rsidRDefault="005B7422" w:rsidP="00CA12D9">
            <w:pPr>
              <w:numPr>
                <w:ilvl w:val="0"/>
                <w:numId w:val="9"/>
              </w:numPr>
              <w:ind w:left="142" w:hanging="153"/>
              <w:jc w:val="both"/>
              <w:rPr>
                <w:lang w:eastAsia="zh-CN"/>
              </w:rPr>
            </w:pPr>
            <w:r>
              <w:rPr>
                <w:lang w:eastAsia="zh-CN"/>
              </w:rPr>
              <w:t>Bill No.</w:t>
            </w:r>
            <w:r>
              <w:t xml:space="preserve"> (empty for policy documents)</w:t>
            </w:r>
          </w:p>
          <w:p w14:paraId="52111939" w14:textId="77777777" w:rsidR="005B7422" w:rsidRPr="00486328" w:rsidRDefault="005B7422" w:rsidP="00CA12D9">
            <w:pPr>
              <w:numPr>
                <w:ilvl w:val="0"/>
                <w:numId w:val="9"/>
              </w:numPr>
              <w:ind w:left="142" w:hanging="153"/>
              <w:jc w:val="both"/>
              <w:rPr>
                <w:lang w:eastAsia="zh-CN"/>
              </w:rPr>
            </w:pPr>
            <w:r>
              <w:rPr>
                <w:lang w:eastAsia="zh-CN"/>
              </w:rPr>
              <w:t>Document Issue Date</w:t>
            </w:r>
          </w:p>
        </w:tc>
        <w:tc>
          <w:tcPr>
            <w:tcW w:w="4253" w:type="dxa"/>
            <w:shd w:val="clear" w:color="auto" w:fill="auto"/>
          </w:tcPr>
          <w:p w14:paraId="7501829C" w14:textId="77777777" w:rsidR="005B7422" w:rsidRDefault="005B7422" w:rsidP="00CA12D9">
            <w:pPr>
              <w:widowControl/>
              <w:numPr>
                <w:ilvl w:val="0"/>
                <w:numId w:val="10"/>
              </w:numPr>
              <w:spacing w:before="240"/>
              <w:ind w:left="323" w:hanging="283"/>
              <w:jc w:val="both"/>
              <w:rPr>
                <w:rFonts w:cs="Calibri"/>
                <w:lang w:val="en-HK" w:eastAsia="en-HK"/>
              </w:rPr>
            </w:pPr>
            <w:r>
              <w:rPr>
                <w:rFonts w:cs="Calibri"/>
                <w:lang w:val="en-HK" w:eastAsia="en-HK"/>
              </w:rPr>
              <w:t>Staging Service will:</w:t>
            </w:r>
          </w:p>
          <w:p w14:paraId="55FC91E2" w14:textId="77777777" w:rsidR="005B7422" w:rsidRDefault="005B7422" w:rsidP="00CA12D9">
            <w:pPr>
              <w:widowControl/>
              <w:numPr>
                <w:ilvl w:val="1"/>
                <w:numId w:val="10"/>
              </w:numPr>
              <w:ind w:left="598" w:hanging="283"/>
              <w:jc w:val="both"/>
              <w:rPr>
                <w:rFonts w:cs="Calibri"/>
                <w:lang w:val="en-HK" w:eastAsia="en-HK"/>
              </w:rPr>
            </w:pPr>
            <w:r w:rsidRPr="001E4489">
              <w:rPr>
                <w:rFonts w:cs="Calibri"/>
                <w:lang w:val="en-HK" w:eastAsia="en-HK"/>
              </w:rPr>
              <w:t xml:space="preserve">Add </w:t>
            </w:r>
            <w:r>
              <w:rPr>
                <w:lang w:eastAsia="zh-CN"/>
              </w:rPr>
              <w:t>billing documents, correspondence letters and policy documents</w:t>
            </w:r>
            <w:r w:rsidRPr="001E4489">
              <w:rPr>
                <w:rFonts w:cs="Calibri"/>
                <w:lang w:val="en-HK" w:eastAsia="en-HK"/>
              </w:rPr>
              <w:t xml:space="preserve"> as dropdown option in View Document</w:t>
            </w:r>
            <w:r>
              <w:rPr>
                <w:rFonts w:cs="Calibri"/>
                <w:lang w:val="en-HK" w:eastAsia="en-HK"/>
              </w:rPr>
              <w:t>s</w:t>
            </w:r>
            <w:r w:rsidRPr="001E4489">
              <w:rPr>
                <w:rFonts w:cs="Calibri"/>
                <w:lang w:val="en-HK" w:eastAsia="en-HK"/>
              </w:rPr>
              <w:t xml:space="preserve"> page on AIA internal portal.</w:t>
            </w:r>
          </w:p>
          <w:p w14:paraId="557564A4" w14:textId="77777777" w:rsidR="005B7422" w:rsidRDefault="005B7422" w:rsidP="00A9553E">
            <w:pPr>
              <w:widowControl/>
              <w:ind w:left="407"/>
              <w:jc w:val="both"/>
              <w:rPr>
                <w:rFonts w:cs="Calibri"/>
                <w:lang w:val="en-HK" w:eastAsia="en-HK"/>
              </w:rPr>
            </w:pPr>
          </w:p>
          <w:p w14:paraId="13A2C3BE" w14:textId="77777777" w:rsidR="005B7422" w:rsidRDefault="005B7422" w:rsidP="00CA12D9">
            <w:pPr>
              <w:widowControl/>
              <w:numPr>
                <w:ilvl w:val="0"/>
                <w:numId w:val="10"/>
              </w:numPr>
              <w:ind w:left="315" w:hanging="263"/>
              <w:jc w:val="both"/>
              <w:rPr>
                <w:rFonts w:cs="Calibri"/>
                <w:lang w:val="en-HK" w:eastAsia="en-HK"/>
              </w:rPr>
            </w:pPr>
            <w:r>
              <w:rPr>
                <w:rFonts w:cs="Calibri"/>
                <w:lang w:val="en-HK" w:eastAsia="en-HK"/>
              </w:rPr>
              <w:t>Once user clicks on search button, Staging Service will:</w:t>
            </w:r>
          </w:p>
          <w:p w14:paraId="663C1388" w14:textId="77777777" w:rsidR="005B7422" w:rsidRDefault="005B7422" w:rsidP="00CA12D9">
            <w:pPr>
              <w:widowControl/>
              <w:numPr>
                <w:ilvl w:val="1"/>
                <w:numId w:val="10"/>
              </w:numPr>
              <w:ind w:left="598" w:hanging="283"/>
              <w:jc w:val="both"/>
              <w:rPr>
                <w:rFonts w:cs="Calibri"/>
                <w:lang w:val="en-HK" w:eastAsia="en-HK"/>
              </w:rPr>
            </w:pPr>
            <w:r>
              <w:rPr>
                <w:rFonts w:cs="Calibri"/>
                <w:lang w:val="en-HK" w:eastAsia="en-HK"/>
              </w:rPr>
              <w:t xml:space="preserve">Retrieve the </w:t>
            </w:r>
            <w:r>
              <w:rPr>
                <w:lang w:eastAsia="zh-CN"/>
              </w:rPr>
              <w:t>billing documents, correspondence letters and policy documents</w:t>
            </w:r>
            <w:r>
              <w:rPr>
                <w:rFonts w:cs="Calibri"/>
                <w:lang w:val="en-HK" w:eastAsia="en-HK"/>
              </w:rPr>
              <w:t xml:space="preserve"> from Imaging DB based on the search criteria</w:t>
            </w:r>
            <w:r w:rsidRPr="001E4489">
              <w:rPr>
                <w:rFonts w:cs="Calibri"/>
                <w:lang w:val="en-HK" w:eastAsia="en-HK"/>
              </w:rPr>
              <w:t>.</w:t>
            </w:r>
          </w:p>
          <w:p w14:paraId="29C63B7F" w14:textId="77777777" w:rsidR="005B7422" w:rsidRDefault="005B7422" w:rsidP="00CA12D9">
            <w:pPr>
              <w:widowControl/>
              <w:numPr>
                <w:ilvl w:val="1"/>
                <w:numId w:val="10"/>
              </w:numPr>
              <w:ind w:left="598" w:hanging="283"/>
              <w:jc w:val="both"/>
              <w:rPr>
                <w:rFonts w:cs="Calibri"/>
                <w:lang w:val="en-HK" w:eastAsia="en-HK"/>
              </w:rPr>
            </w:pPr>
            <w:r w:rsidRPr="0033726A">
              <w:rPr>
                <w:rFonts w:cs="Calibri"/>
                <w:lang w:val="en-HK" w:eastAsia="en-HK"/>
              </w:rPr>
              <w:t xml:space="preserve">If failed to retrieve, then </w:t>
            </w:r>
            <w:r>
              <w:rPr>
                <w:rFonts w:cs="Calibri"/>
                <w:lang w:val="en-HK" w:eastAsia="en-HK"/>
              </w:rPr>
              <w:t>show</w:t>
            </w:r>
            <w:r w:rsidRPr="0033726A">
              <w:rPr>
                <w:rFonts w:cs="Calibri"/>
                <w:lang w:val="en-HK" w:eastAsia="en-HK"/>
              </w:rPr>
              <w:t xml:space="preserve"> error message </w:t>
            </w:r>
            <w:r>
              <w:rPr>
                <w:rFonts w:cs="Calibri"/>
                <w:lang w:val="en-HK" w:eastAsia="en-HK"/>
              </w:rPr>
              <w:t>on internal</w:t>
            </w:r>
            <w:r w:rsidRPr="0033726A">
              <w:rPr>
                <w:rFonts w:cs="Calibri"/>
                <w:lang w:val="en-HK" w:eastAsia="en-HK"/>
              </w:rPr>
              <w:t xml:space="preserve"> portal.</w:t>
            </w:r>
          </w:p>
          <w:p w14:paraId="34E550FA" w14:textId="77777777" w:rsidR="005B7422" w:rsidRDefault="005B7422" w:rsidP="00CA12D9">
            <w:pPr>
              <w:widowControl/>
              <w:numPr>
                <w:ilvl w:val="1"/>
                <w:numId w:val="10"/>
              </w:numPr>
              <w:ind w:left="598" w:hanging="283"/>
              <w:jc w:val="both"/>
              <w:rPr>
                <w:rFonts w:cs="Calibri"/>
                <w:lang w:val="en-HK" w:eastAsia="en-HK"/>
              </w:rPr>
            </w:pPr>
            <w:r w:rsidRPr="00B940DD">
              <w:rPr>
                <w:rFonts w:cs="Calibri"/>
                <w:lang w:val="en-HK" w:eastAsia="en-HK"/>
              </w:rPr>
              <w:t>If no data found, then show no record found on internal portal.</w:t>
            </w:r>
          </w:p>
          <w:p w14:paraId="5C60587E" w14:textId="77777777" w:rsidR="005B7422" w:rsidRPr="00B940DD" w:rsidRDefault="005B7422" w:rsidP="00CA12D9">
            <w:pPr>
              <w:widowControl/>
              <w:numPr>
                <w:ilvl w:val="1"/>
                <w:numId w:val="10"/>
              </w:numPr>
              <w:ind w:left="598" w:hanging="283"/>
              <w:jc w:val="both"/>
              <w:rPr>
                <w:rFonts w:cs="Calibri"/>
                <w:lang w:val="en-HK" w:eastAsia="en-HK"/>
              </w:rPr>
            </w:pPr>
            <w:r w:rsidRPr="00B940DD">
              <w:rPr>
                <w:rFonts w:cs="Calibri"/>
                <w:lang w:val="en-HK" w:eastAsia="en-HK"/>
              </w:rPr>
              <w:t xml:space="preserve">If record found, then populate the </w:t>
            </w:r>
            <w:r>
              <w:rPr>
                <w:lang w:eastAsia="zh-CN"/>
              </w:rPr>
              <w:t>billing documents, correspondence letters and policy documents</w:t>
            </w:r>
            <w:r w:rsidRPr="00B940DD">
              <w:rPr>
                <w:rFonts w:cs="Calibri"/>
                <w:lang w:val="en-HK" w:eastAsia="en-HK"/>
              </w:rPr>
              <w:t xml:space="preserve"> </w:t>
            </w:r>
            <w:r>
              <w:rPr>
                <w:rFonts w:cs="Calibri"/>
                <w:lang w:val="en-HK" w:eastAsia="en-HK"/>
              </w:rPr>
              <w:t xml:space="preserve">list </w:t>
            </w:r>
            <w:r w:rsidRPr="00B940DD">
              <w:rPr>
                <w:rFonts w:cs="Calibri"/>
                <w:lang w:val="en-HK" w:eastAsia="en-HK"/>
              </w:rPr>
              <w:t>on internal portal.</w:t>
            </w:r>
          </w:p>
        </w:tc>
        <w:tc>
          <w:tcPr>
            <w:tcW w:w="1007" w:type="dxa"/>
            <w:shd w:val="clear" w:color="auto" w:fill="auto"/>
          </w:tcPr>
          <w:p w14:paraId="772FB329" w14:textId="77777777" w:rsidR="005B7422" w:rsidRDefault="005B7422" w:rsidP="00A9553E">
            <w:pPr>
              <w:pStyle w:val="Normalindent1"/>
              <w:spacing w:before="240"/>
              <w:ind w:left="0"/>
              <w:rPr>
                <w:rFonts w:cs="Calibri"/>
                <w:lang w:eastAsia="zh-CN"/>
              </w:rPr>
            </w:pPr>
            <w:r>
              <w:rPr>
                <w:rFonts w:cs="Calibri"/>
                <w:lang w:eastAsia="zh-CN"/>
              </w:rPr>
              <w:t>Staging Service,</w:t>
            </w:r>
          </w:p>
          <w:p w14:paraId="7BF9207B" w14:textId="77777777" w:rsidR="005B7422" w:rsidRDefault="005B7422" w:rsidP="00A9553E">
            <w:pPr>
              <w:pStyle w:val="Normalindent1"/>
              <w:ind w:left="0"/>
              <w:rPr>
                <w:rFonts w:cs="Calibri"/>
                <w:lang w:eastAsia="zh-CN"/>
              </w:rPr>
            </w:pPr>
            <w:r>
              <w:rPr>
                <w:rFonts w:cs="Calibri"/>
                <w:lang w:eastAsia="zh-CN"/>
              </w:rPr>
              <w:t>Imaging DB</w:t>
            </w:r>
          </w:p>
        </w:tc>
      </w:tr>
      <w:tr w:rsidR="005B7422" w:rsidRPr="00E11263" w14:paraId="7D7B33C3" w14:textId="77777777" w:rsidTr="00A9553E">
        <w:tc>
          <w:tcPr>
            <w:tcW w:w="4077" w:type="dxa"/>
            <w:shd w:val="clear" w:color="auto" w:fill="auto"/>
          </w:tcPr>
          <w:p w14:paraId="410B8486" w14:textId="77777777" w:rsidR="005B7422" w:rsidRDefault="005B7422" w:rsidP="00A9553E">
            <w:pPr>
              <w:pStyle w:val="Heading3"/>
              <w:keepNext w:val="0"/>
            </w:pPr>
            <w:bookmarkStart w:id="111" w:name="_Toc16617446"/>
            <w:bookmarkStart w:id="112" w:name="_Toc19035009"/>
            <w:r w:rsidRPr="002176DE">
              <w:t>Download</w:t>
            </w:r>
            <w:r>
              <w:t xml:space="preserve"> Billing Documents, Correspondence Letters and Policy Documents via AIA Internal Portal</w:t>
            </w:r>
            <w:bookmarkEnd w:id="111"/>
            <w:bookmarkEnd w:id="112"/>
          </w:p>
          <w:p w14:paraId="71E7F087" w14:textId="77777777" w:rsidR="005B7422" w:rsidRDefault="005B7422" w:rsidP="00CA12D9">
            <w:pPr>
              <w:numPr>
                <w:ilvl w:val="0"/>
                <w:numId w:val="16"/>
              </w:numPr>
              <w:jc w:val="both"/>
              <w:rPr>
                <w:lang w:eastAsia="zh-CN"/>
              </w:rPr>
            </w:pPr>
            <w:r>
              <w:rPr>
                <w:lang w:eastAsia="zh-CN"/>
              </w:rPr>
              <w:t>AIA staff can download billing documents, correspondence letters and policy documents via internal portal.</w:t>
            </w:r>
          </w:p>
          <w:p w14:paraId="6A0361CD" w14:textId="77777777" w:rsidR="005B7422" w:rsidRDefault="005B7422" w:rsidP="00CA12D9">
            <w:pPr>
              <w:numPr>
                <w:ilvl w:val="0"/>
                <w:numId w:val="16"/>
              </w:numPr>
              <w:jc w:val="both"/>
              <w:rPr>
                <w:lang w:eastAsia="zh-CN"/>
              </w:rPr>
            </w:pPr>
            <w:r>
              <w:rPr>
                <w:lang w:eastAsia="zh-CN"/>
              </w:rPr>
              <w:t>User can download by:</w:t>
            </w:r>
          </w:p>
          <w:p w14:paraId="1ECBF1EE" w14:textId="77777777" w:rsidR="005B7422" w:rsidRDefault="005B7422" w:rsidP="00CA12D9">
            <w:pPr>
              <w:numPr>
                <w:ilvl w:val="1"/>
                <w:numId w:val="16"/>
              </w:numPr>
              <w:ind w:left="567" w:hanging="284"/>
              <w:jc w:val="both"/>
              <w:rPr>
                <w:lang w:eastAsia="zh-CN"/>
              </w:rPr>
            </w:pPr>
            <w:r>
              <w:rPr>
                <w:lang w:eastAsia="zh-CN"/>
              </w:rPr>
              <w:t>Select single or multiple document from the search result.</w:t>
            </w:r>
          </w:p>
          <w:p w14:paraId="110D05FD" w14:textId="77777777" w:rsidR="005B7422" w:rsidRDefault="005B7422" w:rsidP="00CA12D9">
            <w:pPr>
              <w:numPr>
                <w:ilvl w:val="1"/>
                <w:numId w:val="16"/>
              </w:numPr>
              <w:ind w:left="567" w:hanging="284"/>
              <w:jc w:val="both"/>
              <w:rPr>
                <w:lang w:eastAsia="zh-CN"/>
              </w:rPr>
            </w:pPr>
            <w:r>
              <w:rPr>
                <w:lang w:eastAsia="zh-CN"/>
              </w:rPr>
              <w:t>Bulk download for all search result in the selected page no.</w:t>
            </w:r>
          </w:p>
          <w:p w14:paraId="3BAB7C2C" w14:textId="77777777" w:rsidR="005B7422" w:rsidRPr="007351E8" w:rsidRDefault="005B7422" w:rsidP="00CA12D9">
            <w:pPr>
              <w:numPr>
                <w:ilvl w:val="0"/>
                <w:numId w:val="16"/>
              </w:numPr>
              <w:jc w:val="both"/>
              <w:rPr>
                <w:lang w:eastAsia="zh-CN"/>
              </w:rPr>
            </w:pPr>
            <w:r>
              <w:t>The selected document will be grouped by policy no. and bill no. (except for policy documents) and consolidated into 1 zip file.</w:t>
            </w:r>
          </w:p>
        </w:tc>
        <w:tc>
          <w:tcPr>
            <w:tcW w:w="4253" w:type="dxa"/>
            <w:shd w:val="clear" w:color="auto" w:fill="auto"/>
          </w:tcPr>
          <w:p w14:paraId="3CC785D7" w14:textId="77777777" w:rsidR="005B7422" w:rsidRDefault="005B7422" w:rsidP="00A9553E">
            <w:pPr>
              <w:widowControl/>
              <w:ind w:left="407"/>
              <w:jc w:val="both"/>
              <w:rPr>
                <w:rFonts w:cs="Calibri"/>
                <w:lang w:val="en-HK" w:eastAsia="en-HK"/>
              </w:rPr>
            </w:pPr>
          </w:p>
          <w:p w14:paraId="4D666B7C" w14:textId="77777777" w:rsidR="005B7422" w:rsidRDefault="005B7422" w:rsidP="00CA12D9">
            <w:pPr>
              <w:widowControl/>
              <w:numPr>
                <w:ilvl w:val="0"/>
                <w:numId w:val="41"/>
              </w:numPr>
              <w:jc w:val="both"/>
              <w:rPr>
                <w:rFonts w:cs="Calibri"/>
                <w:lang w:val="en-HK" w:eastAsia="en-HK"/>
              </w:rPr>
            </w:pPr>
            <w:r>
              <w:rPr>
                <w:rFonts w:cs="Calibri"/>
                <w:lang w:val="en-HK" w:eastAsia="en-HK"/>
              </w:rPr>
              <w:t>Once user clicks on download button, Staging Service will:</w:t>
            </w:r>
          </w:p>
          <w:p w14:paraId="6D3660D7" w14:textId="77777777" w:rsidR="005B7422" w:rsidRDefault="005B7422" w:rsidP="00CA12D9">
            <w:pPr>
              <w:widowControl/>
              <w:numPr>
                <w:ilvl w:val="1"/>
                <w:numId w:val="41"/>
              </w:numPr>
              <w:ind w:left="598" w:hanging="283"/>
              <w:jc w:val="both"/>
              <w:rPr>
                <w:rFonts w:cs="Calibri"/>
                <w:lang w:val="en-HK" w:eastAsia="en-HK"/>
              </w:rPr>
            </w:pPr>
            <w:r>
              <w:rPr>
                <w:rFonts w:cs="Calibri"/>
                <w:lang w:val="en-HK" w:eastAsia="en-HK"/>
              </w:rPr>
              <w:t xml:space="preserve">Retrieve the </w:t>
            </w:r>
            <w:r>
              <w:rPr>
                <w:lang w:eastAsia="zh-CN"/>
              </w:rPr>
              <w:t>billing documents, correspondence letters and policy documents</w:t>
            </w:r>
            <w:r>
              <w:rPr>
                <w:rFonts w:cs="Calibri"/>
                <w:lang w:val="en-HK" w:eastAsia="en-HK"/>
              </w:rPr>
              <w:t xml:space="preserve"> from Imaging DB based on the search criteria</w:t>
            </w:r>
            <w:r w:rsidRPr="001E4489">
              <w:rPr>
                <w:rFonts w:cs="Calibri"/>
                <w:lang w:val="en-HK" w:eastAsia="en-HK"/>
              </w:rPr>
              <w:t>.</w:t>
            </w:r>
          </w:p>
          <w:p w14:paraId="5A2E0E6A" w14:textId="77777777" w:rsidR="005B7422" w:rsidRDefault="005B7422" w:rsidP="00CA12D9">
            <w:pPr>
              <w:widowControl/>
              <w:numPr>
                <w:ilvl w:val="1"/>
                <w:numId w:val="41"/>
              </w:numPr>
              <w:ind w:left="598" w:hanging="283"/>
              <w:jc w:val="both"/>
              <w:rPr>
                <w:rFonts w:cs="Calibri"/>
                <w:lang w:val="en-HK" w:eastAsia="en-HK"/>
              </w:rPr>
            </w:pPr>
            <w:r w:rsidRPr="0033726A">
              <w:rPr>
                <w:rFonts w:cs="Calibri"/>
                <w:lang w:val="en-HK" w:eastAsia="en-HK"/>
              </w:rPr>
              <w:t xml:space="preserve">If failed to retrieve, then </w:t>
            </w:r>
            <w:r>
              <w:rPr>
                <w:rFonts w:cs="Calibri"/>
                <w:lang w:val="en-HK" w:eastAsia="en-HK"/>
              </w:rPr>
              <w:t>show</w:t>
            </w:r>
            <w:r w:rsidRPr="0033726A">
              <w:rPr>
                <w:rFonts w:cs="Calibri"/>
                <w:lang w:val="en-HK" w:eastAsia="en-HK"/>
              </w:rPr>
              <w:t xml:space="preserve"> error message </w:t>
            </w:r>
            <w:r>
              <w:rPr>
                <w:rFonts w:cs="Calibri"/>
                <w:lang w:val="en-HK" w:eastAsia="en-HK"/>
              </w:rPr>
              <w:t>on internal</w:t>
            </w:r>
            <w:r w:rsidRPr="0033726A">
              <w:rPr>
                <w:rFonts w:cs="Calibri"/>
                <w:lang w:val="en-HK" w:eastAsia="en-HK"/>
              </w:rPr>
              <w:t xml:space="preserve"> portal.</w:t>
            </w:r>
          </w:p>
          <w:p w14:paraId="33EBF185" w14:textId="77777777" w:rsidR="005B7422" w:rsidRPr="0033726A" w:rsidRDefault="005B7422" w:rsidP="00CA12D9">
            <w:pPr>
              <w:widowControl/>
              <w:numPr>
                <w:ilvl w:val="1"/>
                <w:numId w:val="41"/>
              </w:numPr>
              <w:ind w:left="598" w:hanging="283"/>
              <w:jc w:val="both"/>
              <w:rPr>
                <w:rFonts w:cs="Calibri"/>
                <w:lang w:val="en-HK" w:eastAsia="en-HK"/>
              </w:rPr>
            </w:pPr>
            <w:r w:rsidRPr="002176DE">
              <w:rPr>
                <w:rFonts w:cs="Calibri"/>
                <w:lang w:val="en-HK" w:eastAsia="en-HK"/>
              </w:rPr>
              <w:t xml:space="preserve">If </w:t>
            </w:r>
            <w:r>
              <w:rPr>
                <w:rFonts w:cs="Calibri"/>
                <w:lang w:val="en-HK" w:eastAsia="en-HK"/>
              </w:rPr>
              <w:t>retrieve successful</w:t>
            </w:r>
            <w:r w:rsidRPr="002176DE">
              <w:rPr>
                <w:rFonts w:cs="Calibri"/>
                <w:lang w:val="en-HK" w:eastAsia="en-HK"/>
              </w:rPr>
              <w:t xml:space="preserve">, then compile the </w:t>
            </w:r>
            <w:r>
              <w:rPr>
                <w:lang w:eastAsia="zh-CN"/>
              </w:rPr>
              <w:t xml:space="preserve">documents and letters </w:t>
            </w:r>
            <w:r w:rsidRPr="002176DE">
              <w:rPr>
                <w:rFonts w:cs="Calibri"/>
                <w:lang w:val="en-HK" w:eastAsia="en-HK"/>
              </w:rPr>
              <w:t>into a single zip file</w:t>
            </w:r>
            <w:r>
              <w:rPr>
                <w:rFonts w:cs="Calibri"/>
                <w:lang w:val="en-HK" w:eastAsia="en-HK"/>
              </w:rPr>
              <w:t xml:space="preserve"> for multiple documents</w:t>
            </w:r>
            <w:r w:rsidRPr="002176DE">
              <w:rPr>
                <w:rFonts w:cs="Calibri"/>
                <w:lang w:val="en-HK" w:eastAsia="en-HK"/>
              </w:rPr>
              <w:t>.</w:t>
            </w:r>
          </w:p>
        </w:tc>
        <w:tc>
          <w:tcPr>
            <w:tcW w:w="1007" w:type="dxa"/>
            <w:shd w:val="clear" w:color="auto" w:fill="auto"/>
          </w:tcPr>
          <w:p w14:paraId="7D9D3C33" w14:textId="77777777" w:rsidR="005B7422" w:rsidRDefault="005B7422" w:rsidP="00A9553E">
            <w:pPr>
              <w:pStyle w:val="Normalindent1"/>
              <w:spacing w:before="240"/>
              <w:ind w:left="0"/>
              <w:rPr>
                <w:rFonts w:cs="Calibri"/>
                <w:lang w:eastAsia="zh-CN"/>
              </w:rPr>
            </w:pPr>
            <w:r>
              <w:rPr>
                <w:rFonts w:cs="Calibri"/>
                <w:lang w:eastAsia="zh-CN"/>
              </w:rPr>
              <w:t>Staging Service,</w:t>
            </w:r>
          </w:p>
          <w:p w14:paraId="141B7C46" w14:textId="77777777" w:rsidR="005B7422" w:rsidRDefault="005B7422" w:rsidP="00A9553E">
            <w:pPr>
              <w:pStyle w:val="Normalindent1"/>
              <w:ind w:left="0"/>
              <w:rPr>
                <w:rFonts w:cs="Calibri"/>
                <w:lang w:eastAsia="zh-CN"/>
              </w:rPr>
            </w:pPr>
            <w:r>
              <w:rPr>
                <w:rFonts w:cs="Calibri"/>
                <w:lang w:eastAsia="zh-CN"/>
              </w:rPr>
              <w:t xml:space="preserve">Imaging DB </w:t>
            </w:r>
          </w:p>
        </w:tc>
      </w:tr>
    </w:tbl>
    <w:p w14:paraId="7A7DB1BA" w14:textId="77777777" w:rsidR="005B7422" w:rsidRDefault="005B7422" w:rsidP="005B7422"/>
    <w:p w14:paraId="4318305F" w14:textId="77777777" w:rsidR="005B7422" w:rsidRDefault="005B7422" w:rsidP="005B7422">
      <w:pPr>
        <w:pStyle w:val="Heading1"/>
      </w:pPr>
      <w:bookmarkStart w:id="113" w:name="_Toc19035010"/>
      <w:r w:rsidRPr="00E11263">
        <w:t>Data requirements</w:t>
      </w:r>
      <w:bookmarkEnd w:id="113"/>
    </w:p>
    <w:p w14:paraId="12047379" w14:textId="57852E0E" w:rsidR="005B7422" w:rsidRDefault="005B7422" w:rsidP="005B7422">
      <w:pPr>
        <w:ind w:left="432"/>
        <w:rPr>
          <w:lang w:eastAsia="zh-CN"/>
        </w:rPr>
      </w:pPr>
      <w:r w:rsidRPr="00171EA5">
        <w:rPr>
          <w:lang w:eastAsia="zh-CN"/>
        </w:rPr>
        <w:t>Data mapping will be in a separate excel file which covers mapping between portal to ESB and ESB to G400</w:t>
      </w:r>
      <w:r w:rsidR="008D44A2">
        <w:rPr>
          <w:lang w:eastAsia="zh-CN"/>
        </w:rPr>
        <w:t>,</w:t>
      </w:r>
      <w:r>
        <w:rPr>
          <w:lang w:eastAsia="zh-CN"/>
        </w:rPr>
        <w:t xml:space="preserve"> Case360</w:t>
      </w:r>
      <w:r w:rsidR="008D44A2">
        <w:rPr>
          <w:lang w:eastAsia="zh-CN"/>
        </w:rPr>
        <w:t xml:space="preserve"> and Imaging DB (Backend Systems)</w:t>
      </w:r>
      <w:r w:rsidRPr="00171EA5">
        <w:rPr>
          <w:lang w:eastAsia="zh-CN"/>
        </w:rPr>
        <w:t>.</w:t>
      </w:r>
    </w:p>
    <w:p w14:paraId="4FCE9CF5" w14:textId="77777777" w:rsidR="005B7422" w:rsidRPr="00171EA5" w:rsidRDefault="005B7422" w:rsidP="005B7422">
      <w:pPr>
        <w:rPr>
          <w:lang w:eastAsia="zh-CN"/>
        </w:rPr>
      </w:pPr>
    </w:p>
    <w:p w14:paraId="44683F17" w14:textId="77777777" w:rsidR="005B7422" w:rsidRDefault="005B7422" w:rsidP="005B7422">
      <w:pPr>
        <w:pStyle w:val="Heading1"/>
      </w:pPr>
      <w:bookmarkStart w:id="114" w:name="_Basic_Claim_Search"/>
      <w:bookmarkStart w:id="115" w:name="_Results_Claim_Search"/>
      <w:bookmarkStart w:id="116" w:name="_Toc19035011"/>
      <w:bookmarkEnd w:id="114"/>
      <w:bookmarkEnd w:id="115"/>
      <w:r w:rsidRPr="00E11263">
        <w:lastRenderedPageBreak/>
        <w:t>Other requirements</w:t>
      </w:r>
      <w:bookmarkEnd w:id="116"/>
    </w:p>
    <w:p w14:paraId="6E493842" w14:textId="77777777" w:rsidR="005B7422" w:rsidRDefault="005B7422" w:rsidP="005B7422">
      <w:pPr>
        <w:ind w:firstLine="432"/>
        <w:rPr>
          <w:lang w:eastAsia="zh-CN"/>
        </w:rPr>
      </w:pPr>
      <w:r w:rsidRPr="005B4836">
        <w:rPr>
          <w:lang w:eastAsia="zh-CN"/>
        </w:rPr>
        <w:t>Not applicable.</w:t>
      </w:r>
    </w:p>
    <w:p w14:paraId="0A003331" w14:textId="77777777" w:rsidR="005B7422" w:rsidRDefault="005B7422" w:rsidP="005B7422">
      <w:pPr>
        <w:ind w:firstLine="432"/>
        <w:rPr>
          <w:lang w:eastAsia="zh-CN"/>
        </w:rPr>
      </w:pPr>
    </w:p>
    <w:p w14:paraId="44B891FA" w14:textId="77777777" w:rsidR="005B7422" w:rsidRPr="00E11263" w:rsidRDefault="005B7422" w:rsidP="005B7422">
      <w:pPr>
        <w:pStyle w:val="Heading1"/>
      </w:pPr>
      <w:bookmarkStart w:id="117" w:name="_Pre-Employment_Exam"/>
      <w:bookmarkStart w:id="118" w:name="_MICARE_Requirements_1"/>
      <w:bookmarkStart w:id="119" w:name="_Toc19035012"/>
      <w:bookmarkEnd w:id="117"/>
      <w:bookmarkEnd w:id="118"/>
      <w:r w:rsidRPr="00E11263">
        <w:t>Testing consideration</w:t>
      </w:r>
      <w:bookmarkEnd w:id="119"/>
    </w:p>
    <w:p w14:paraId="77C4FFFB" w14:textId="77777777" w:rsidR="005B7422" w:rsidRPr="00E11263" w:rsidRDefault="005B7422" w:rsidP="005B7422">
      <w:pPr>
        <w:pStyle w:val="InfoBrown"/>
        <w:spacing w:after="0"/>
        <w:ind w:left="400"/>
        <w:jc w:val="both"/>
        <w:rPr>
          <w:rFonts w:cs="Calibri"/>
          <w:i w:val="0"/>
          <w:iCs/>
          <w:color w:val="auto"/>
        </w:rPr>
      </w:pPr>
      <w:r w:rsidRPr="00E11263">
        <w:rPr>
          <w:rFonts w:cs="Calibri"/>
          <w:i w:val="0"/>
          <w:iCs/>
          <w:color w:val="auto"/>
        </w:rPr>
        <w:t>Test cases will be created by the Business User after the requirements’ freeze period, which will be later than this FSD completion. Hence it will not be included in this document.</w:t>
      </w:r>
    </w:p>
    <w:p w14:paraId="5B9D2A0E" w14:textId="77777777" w:rsidR="005B7422" w:rsidRPr="00E11263" w:rsidRDefault="005B7422" w:rsidP="005B7422">
      <w:pPr>
        <w:pStyle w:val="InfoBrown"/>
        <w:spacing w:after="0"/>
        <w:ind w:left="400"/>
        <w:jc w:val="both"/>
        <w:rPr>
          <w:rFonts w:cs="Calibri"/>
          <w:i w:val="0"/>
          <w:iCs/>
          <w:color w:val="auto"/>
        </w:rPr>
      </w:pPr>
    </w:p>
    <w:p w14:paraId="37634E40" w14:textId="77777777" w:rsidR="005B7422" w:rsidRPr="00E11263" w:rsidRDefault="005B7422" w:rsidP="005B7422">
      <w:pPr>
        <w:pStyle w:val="InfoBrown"/>
        <w:spacing w:after="0"/>
        <w:ind w:left="400"/>
        <w:jc w:val="both"/>
        <w:rPr>
          <w:rFonts w:cs="Calibri"/>
        </w:rPr>
      </w:pPr>
      <w:r w:rsidRPr="00E11263">
        <w:rPr>
          <w:rFonts w:cs="Calibri"/>
          <w:i w:val="0"/>
          <w:iCs/>
          <w:color w:val="auto"/>
        </w:rPr>
        <w:t>However, the test cases are necessary during the technical design to ensure that the development covers all test scenarios.</w:t>
      </w:r>
    </w:p>
    <w:p w14:paraId="77BDCE0E" w14:textId="77777777" w:rsidR="005B7422" w:rsidRPr="00E11263" w:rsidRDefault="005B7422" w:rsidP="005B7422">
      <w:pPr>
        <w:rPr>
          <w:rFonts w:cs="Calibri"/>
          <w:lang w:eastAsia="zh-CN"/>
        </w:rPr>
      </w:pPr>
    </w:p>
    <w:p w14:paraId="4796E300" w14:textId="77777777" w:rsidR="005B7422" w:rsidRPr="00E11263" w:rsidRDefault="005B7422" w:rsidP="005B7422">
      <w:pPr>
        <w:pStyle w:val="Heading1"/>
      </w:pPr>
      <w:bookmarkStart w:id="120" w:name="_Toc19035013"/>
      <w:r w:rsidRPr="00E11263">
        <w:t>Interface consideration</w:t>
      </w:r>
      <w:bookmarkEnd w:id="120"/>
    </w:p>
    <w:p w14:paraId="028F50D8" w14:textId="77777777" w:rsidR="005B7422" w:rsidRDefault="005B7422" w:rsidP="005B7422">
      <w:pPr>
        <w:pStyle w:val="InfoBrown"/>
        <w:spacing w:after="0"/>
        <w:ind w:left="400"/>
        <w:jc w:val="both"/>
        <w:rPr>
          <w:rFonts w:cs="Calibri"/>
          <w:i w:val="0"/>
          <w:iCs/>
          <w:color w:val="auto"/>
        </w:rPr>
      </w:pPr>
      <w:r w:rsidRPr="00E11263">
        <w:rPr>
          <w:rFonts w:cs="Calibri"/>
          <w:i w:val="0"/>
          <w:iCs/>
          <w:color w:val="auto"/>
        </w:rPr>
        <w:t>Not applicable.</w:t>
      </w:r>
    </w:p>
    <w:p w14:paraId="4F1D19C7" w14:textId="77777777" w:rsidR="005B7422" w:rsidRPr="005C01C0" w:rsidRDefault="005B7422" w:rsidP="005B7422">
      <w:pPr>
        <w:rPr>
          <w:lang w:eastAsia="zh-CN"/>
        </w:rPr>
      </w:pPr>
    </w:p>
    <w:p w14:paraId="2A72C0B0" w14:textId="77777777" w:rsidR="005B7422" w:rsidRPr="00E11263" w:rsidRDefault="005B7422" w:rsidP="005B7422">
      <w:pPr>
        <w:pStyle w:val="Heading1"/>
      </w:pPr>
      <w:bookmarkStart w:id="121" w:name="_Toc19035014"/>
      <w:r w:rsidRPr="00E11263">
        <w:t>Conversion consideration</w:t>
      </w:r>
      <w:bookmarkEnd w:id="121"/>
    </w:p>
    <w:p w14:paraId="0F56DECE" w14:textId="77777777" w:rsidR="005B7422" w:rsidRPr="0071027F" w:rsidRDefault="005B7422" w:rsidP="004C1ABC">
      <w:pPr>
        <w:pStyle w:val="Heading2"/>
      </w:pPr>
      <w:bookmarkStart w:id="122" w:name="_Claim_Status_Criteria"/>
      <w:bookmarkStart w:id="123" w:name="_Claim_Method_Criteria"/>
      <w:bookmarkStart w:id="124" w:name="_Claim_Type_Criteria"/>
      <w:bookmarkStart w:id="125" w:name="_Policy_Type_Criteria"/>
      <w:bookmarkStart w:id="126" w:name="_Toc536621415"/>
      <w:bookmarkStart w:id="127" w:name="_Toc19035015"/>
      <w:bookmarkEnd w:id="122"/>
      <w:bookmarkEnd w:id="123"/>
      <w:bookmarkEnd w:id="124"/>
      <w:bookmarkEnd w:id="125"/>
      <w:r>
        <w:t>Policy Type Criteria</w:t>
      </w:r>
      <w:bookmarkEnd w:id="126"/>
      <w:bookmarkEnd w:id="127"/>
    </w:p>
    <w:tbl>
      <w:tblPr>
        <w:tblW w:w="4724" w:type="pct"/>
        <w:tblInd w:w="5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1"/>
        <w:gridCol w:w="1294"/>
        <w:gridCol w:w="1347"/>
        <w:gridCol w:w="5591"/>
      </w:tblGrid>
      <w:tr w:rsidR="005B7422" w:rsidRPr="00D73FF2" w14:paraId="6CC33FEA" w14:textId="77777777" w:rsidTr="00A9553E">
        <w:tc>
          <w:tcPr>
            <w:tcW w:w="287" w:type="pct"/>
            <w:shd w:val="clear" w:color="auto" w:fill="E7E6E6"/>
          </w:tcPr>
          <w:p w14:paraId="12AE4786" w14:textId="77777777" w:rsidR="005B7422" w:rsidRPr="00D73FF2" w:rsidRDefault="005B7422" w:rsidP="00A9553E">
            <w:pPr>
              <w:pStyle w:val="Normalindent1"/>
              <w:ind w:left="0"/>
              <w:rPr>
                <w:rFonts w:cs="Calibri"/>
                <w:lang w:eastAsia="zh-CN"/>
              </w:rPr>
            </w:pPr>
            <w:r w:rsidRPr="00D73FF2">
              <w:rPr>
                <w:rFonts w:cs="Calibri"/>
                <w:lang w:eastAsia="zh-CN"/>
              </w:rPr>
              <w:t>No.</w:t>
            </w:r>
          </w:p>
        </w:tc>
        <w:tc>
          <w:tcPr>
            <w:tcW w:w="741" w:type="pct"/>
            <w:shd w:val="clear" w:color="auto" w:fill="E7E6E6"/>
          </w:tcPr>
          <w:p w14:paraId="42FAAC7B" w14:textId="77777777" w:rsidR="005B7422" w:rsidRPr="00D73FF2" w:rsidRDefault="005B7422" w:rsidP="00A9553E">
            <w:pPr>
              <w:pStyle w:val="Normalindent1"/>
              <w:ind w:left="0"/>
              <w:rPr>
                <w:rFonts w:cs="Calibri"/>
                <w:lang w:eastAsia="zh-CN"/>
              </w:rPr>
            </w:pPr>
            <w:r>
              <w:rPr>
                <w:rFonts w:cs="Calibri"/>
                <w:lang w:eastAsia="zh-CN"/>
              </w:rPr>
              <w:t>Portal View</w:t>
            </w:r>
          </w:p>
        </w:tc>
        <w:tc>
          <w:tcPr>
            <w:tcW w:w="771" w:type="pct"/>
            <w:shd w:val="clear" w:color="auto" w:fill="E7E6E6"/>
          </w:tcPr>
          <w:p w14:paraId="25B7CB7E" w14:textId="77777777" w:rsidR="005B7422" w:rsidRPr="00D73FF2" w:rsidRDefault="005B7422" w:rsidP="00A9553E">
            <w:pPr>
              <w:pStyle w:val="Normalindent1"/>
              <w:ind w:left="0"/>
              <w:rPr>
                <w:rFonts w:cs="Calibri"/>
                <w:lang w:eastAsia="zh-CN"/>
              </w:rPr>
            </w:pPr>
            <w:r w:rsidRPr="00D73FF2">
              <w:rPr>
                <w:rFonts w:cs="Calibri"/>
                <w:lang w:eastAsia="zh-CN"/>
              </w:rPr>
              <w:t xml:space="preserve">G400 </w:t>
            </w:r>
            <w:r>
              <w:rPr>
                <w:rFonts w:cs="Calibri"/>
                <w:lang w:eastAsia="zh-CN"/>
              </w:rPr>
              <w:t>Value</w:t>
            </w:r>
          </w:p>
        </w:tc>
        <w:tc>
          <w:tcPr>
            <w:tcW w:w="3202" w:type="pct"/>
            <w:shd w:val="clear" w:color="auto" w:fill="E7E6E6"/>
          </w:tcPr>
          <w:p w14:paraId="17066E54" w14:textId="77777777" w:rsidR="005B7422" w:rsidRPr="00D73FF2" w:rsidRDefault="005B7422" w:rsidP="00A9553E">
            <w:pPr>
              <w:pStyle w:val="Normalindent1"/>
              <w:ind w:left="0"/>
              <w:rPr>
                <w:rFonts w:cs="Calibri"/>
                <w:lang w:eastAsia="zh-CN"/>
              </w:rPr>
            </w:pPr>
            <w:r w:rsidRPr="00D73FF2">
              <w:rPr>
                <w:rFonts w:cs="Calibri"/>
                <w:lang w:eastAsia="zh-CN"/>
              </w:rPr>
              <w:t>ESB Logic</w:t>
            </w:r>
          </w:p>
        </w:tc>
      </w:tr>
      <w:tr w:rsidR="005B7422" w:rsidRPr="00D73FF2" w14:paraId="28A6C873" w14:textId="77777777" w:rsidTr="00A9553E">
        <w:tc>
          <w:tcPr>
            <w:tcW w:w="287" w:type="pct"/>
            <w:shd w:val="clear" w:color="auto" w:fill="auto"/>
          </w:tcPr>
          <w:p w14:paraId="1977E514" w14:textId="77777777" w:rsidR="005B7422" w:rsidRPr="00D73FF2" w:rsidRDefault="005B7422" w:rsidP="00A9553E">
            <w:pPr>
              <w:pStyle w:val="Normalindent1"/>
              <w:ind w:left="0"/>
              <w:rPr>
                <w:rFonts w:cs="Calibri"/>
                <w:lang w:eastAsia="zh-CN"/>
              </w:rPr>
            </w:pPr>
            <w:r w:rsidRPr="00D73FF2">
              <w:rPr>
                <w:rFonts w:cs="Calibri"/>
                <w:lang w:eastAsia="zh-CN"/>
              </w:rPr>
              <w:t>1</w:t>
            </w:r>
          </w:p>
        </w:tc>
        <w:tc>
          <w:tcPr>
            <w:tcW w:w="741" w:type="pct"/>
            <w:shd w:val="clear" w:color="auto" w:fill="auto"/>
          </w:tcPr>
          <w:p w14:paraId="279BE77D" w14:textId="77777777" w:rsidR="005B7422" w:rsidRPr="00D73FF2" w:rsidRDefault="005B7422" w:rsidP="00A9553E">
            <w:pPr>
              <w:widowControl/>
              <w:jc w:val="both"/>
              <w:rPr>
                <w:rFonts w:cs="Calibri"/>
              </w:rPr>
            </w:pPr>
            <w:r>
              <w:rPr>
                <w:rFonts w:cs="Calibri"/>
              </w:rPr>
              <w:t>Conventional</w:t>
            </w:r>
          </w:p>
        </w:tc>
        <w:tc>
          <w:tcPr>
            <w:tcW w:w="771" w:type="pct"/>
            <w:shd w:val="clear" w:color="auto" w:fill="auto"/>
          </w:tcPr>
          <w:p w14:paraId="230C7B3B" w14:textId="77777777" w:rsidR="005B7422" w:rsidRPr="000707A7" w:rsidRDefault="005B7422" w:rsidP="00A9553E">
            <w:pPr>
              <w:widowControl/>
              <w:jc w:val="both"/>
              <w:rPr>
                <w:rFonts w:cs="Calibri"/>
                <w:lang w:eastAsia="zh-CN"/>
              </w:rPr>
            </w:pPr>
            <w:r>
              <w:rPr>
                <w:rFonts w:cs="Calibri"/>
                <w:lang w:eastAsia="zh-CN"/>
              </w:rPr>
              <w:t>Company 3</w:t>
            </w:r>
          </w:p>
        </w:tc>
        <w:tc>
          <w:tcPr>
            <w:tcW w:w="3202" w:type="pct"/>
            <w:shd w:val="clear" w:color="auto" w:fill="auto"/>
          </w:tcPr>
          <w:p w14:paraId="30E05197" w14:textId="77777777" w:rsidR="005B7422" w:rsidRPr="0056081F" w:rsidRDefault="005B7422" w:rsidP="00A9553E">
            <w:pPr>
              <w:pStyle w:val="Normalindent1"/>
              <w:ind w:left="0"/>
              <w:rPr>
                <w:rFonts w:cs="Calibri"/>
                <w:lang w:eastAsia="zh-CN"/>
              </w:rPr>
            </w:pPr>
            <w:r>
              <w:rPr>
                <w:rFonts w:cs="Calibri"/>
                <w:lang w:eastAsia="zh-CN"/>
              </w:rPr>
              <w:t>Check field</w:t>
            </w:r>
            <w:r w:rsidRPr="000707A7">
              <w:rPr>
                <w:rFonts w:cs="Calibri"/>
                <w:lang w:eastAsia="zh-CN"/>
              </w:rPr>
              <w:t xml:space="preserve"> CHDRCOY</w:t>
            </w:r>
            <w:r>
              <w:rPr>
                <w:rFonts w:cs="Calibri"/>
                <w:lang w:eastAsia="zh-CN"/>
              </w:rPr>
              <w:t xml:space="preserve">, where </w:t>
            </w:r>
            <w:r w:rsidRPr="0056081F">
              <w:rPr>
                <w:rFonts w:cs="Calibri"/>
                <w:lang w:eastAsia="zh-CN"/>
              </w:rPr>
              <w:t>Company 3 = Conventional</w:t>
            </w:r>
          </w:p>
        </w:tc>
      </w:tr>
      <w:tr w:rsidR="005B7422" w:rsidRPr="00D73FF2" w14:paraId="507030F5" w14:textId="77777777" w:rsidTr="00A9553E">
        <w:tc>
          <w:tcPr>
            <w:tcW w:w="287" w:type="pct"/>
            <w:shd w:val="clear" w:color="auto" w:fill="auto"/>
          </w:tcPr>
          <w:p w14:paraId="2164BF44" w14:textId="77777777" w:rsidR="005B7422" w:rsidRPr="00D73FF2" w:rsidRDefault="005B7422" w:rsidP="00A9553E">
            <w:pPr>
              <w:pStyle w:val="Normalindent1"/>
              <w:ind w:left="0"/>
              <w:rPr>
                <w:rFonts w:cs="Calibri"/>
                <w:lang w:eastAsia="zh-CN"/>
              </w:rPr>
            </w:pPr>
            <w:r w:rsidRPr="00D73FF2">
              <w:rPr>
                <w:rFonts w:cs="Calibri"/>
                <w:lang w:eastAsia="zh-CN"/>
              </w:rPr>
              <w:t>2</w:t>
            </w:r>
          </w:p>
        </w:tc>
        <w:tc>
          <w:tcPr>
            <w:tcW w:w="741" w:type="pct"/>
            <w:shd w:val="clear" w:color="auto" w:fill="auto"/>
          </w:tcPr>
          <w:p w14:paraId="310A653A" w14:textId="77777777" w:rsidR="005B7422" w:rsidRPr="00D73FF2" w:rsidRDefault="005B7422" w:rsidP="00A9553E">
            <w:pPr>
              <w:widowControl/>
              <w:jc w:val="both"/>
              <w:rPr>
                <w:rFonts w:cs="Calibri"/>
                <w:lang w:val="en-HK"/>
              </w:rPr>
            </w:pPr>
            <w:r>
              <w:rPr>
                <w:rFonts w:cs="Calibri"/>
                <w:lang w:val="en-HK"/>
              </w:rPr>
              <w:t>Takaful</w:t>
            </w:r>
          </w:p>
        </w:tc>
        <w:tc>
          <w:tcPr>
            <w:tcW w:w="771" w:type="pct"/>
            <w:shd w:val="clear" w:color="auto" w:fill="auto"/>
          </w:tcPr>
          <w:p w14:paraId="76DA2D85" w14:textId="77777777" w:rsidR="005B7422" w:rsidRPr="00D73FF2" w:rsidRDefault="005B7422" w:rsidP="00A9553E">
            <w:pPr>
              <w:widowControl/>
              <w:jc w:val="both"/>
              <w:rPr>
                <w:rFonts w:cs="Calibri"/>
                <w:lang w:val="en-HK" w:eastAsia="en-HK"/>
              </w:rPr>
            </w:pPr>
            <w:r>
              <w:rPr>
                <w:rFonts w:cs="Calibri"/>
                <w:lang w:eastAsia="zh-CN"/>
              </w:rPr>
              <w:t>Company 4</w:t>
            </w:r>
          </w:p>
        </w:tc>
        <w:tc>
          <w:tcPr>
            <w:tcW w:w="3202" w:type="pct"/>
            <w:shd w:val="clear" w:color="auto" w:fill="auto"/>
          </w:tcPr>
          <w:p w14:paraId="2B114426" w14:textId="77777777" w:rsidR="005B7422" w:rsidRPr="0056081F" w:rsidRDefault="005B7422" w:rsidP="00A9553E">
            <w:pPr>
              <w:pStyle w:val="Normalindent1"/>
              <w:ind w:left="0"/>
              <w:rPr>
                <w:rFonts w:cs="Calibri"/>
                <w:lang w:eastAsia="zh-CN"/>
              </w:rPr>
            </w:pPr>
            <w:r>
              <w:rPr>
                <w:rFonts w:cs="Calibri"/>
                <w:lang w:eastAsia="zh-CN"/>
              </w:rPr>
              <w:t>Check field</w:t>
            </w:r>
            <w:r w:rsidRPr="000707A7">
              <w:rPr>
                <w:rFonts w:cs="Calibri"/>
                <w:lang w:eastAsia="zh-CN"/>
              </w:rPr>
              <w:t xml:space="preserve"> CHDRCOY</w:t>
            </w:r>
            <w:r>
              <w:rPr>
                <w:rFonts w:cs="Calibri"/>
                <w:lang w:eastAsia="zh-CN"/>
              </w:rPr>
              <w:t xml:space="preserve">, where </w:t>
            </w:r>
            <w:r w:rsidRPr="0056081F">
              <w:rPr>
                <w:rFonts w:cs="Calibri"/>
                <w:lang w:eastAsia="zh-CN"/>
              </w:rPr>
              <w:t>Company 4 = Takaful</w:t>
            </w:r>
          </w:p>
        </w:tc>
      </w:tr>
    </w:tbl>
    <w:p w14:paraId="7B1307F5" w14:textId="77777777" w:rsidR="005B7422" w:rsidRPr="0071027F" w:rsidRDefault="005B7422" w:rsidP="005B7422">
      <w:pPr>
        <w:rPr>
          <w:rFonts w:cs="Calibri"/>
          <w:lang w:eastAsia="zh-CN"/>
        </w:rPr>
      </w:pPr>
    </w:p>
    <w:p w14:paraId="242543DB" w14:textId="60ABAC19" w:rsidR="005B7422" w:rsidRPr="00E3511B" w:rsidRDefault="008D44A2" w:rsidP="004C1ABC">
      <w:pPr>
        <w:pStyle w:val="Heading2"/>
      </w:pPr>
      <w:bookmarkStart w:id="128" w:name="_Policy_Status_Criteria"/>
      <w:bookmarkStart w:id="129" w:name="_Toc534707260"/>
      <w:bookmarkStart w:id="130" w:name="_Toc536621416"/>
      <w:bookmarkEnd w:id="128"/>
      <w:r>
        <w:br w:type="page"/>
      </w:r>
      <w:bookmarkStart w:id="131" w:name="_Toc19035016"/>
      <w:r w:rsidR="005B7422" w:rsidRPr="00E3511B">
        <w:lastRenderedPageBreak/>
        <w:t>Policy Status Criteria</w:t>
      </w:r>
      <w:bookmarkEnd w:id="129"/>
      <w:bookmarkEnd w:id="130"/>
      <w:bookmarkEnd w:id="131"/>
    </w:p>
    <w:tbl>
      <w:tblPr>
        <w:tblW w:w="0" w:type="auto"/>
        <w:tblInd w:w="4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3" w:type="dxa"/>
          <w:right w:w="113" w:type="dxa"/>
        </w:tblCellMar>
        <w:tblLook w:val="04A0" w:firstRow="1" w:lastRow="0" w:firstColumn="1" w:lastColumn="0" w:noHBand="0" w:noVBand="1"/>
      </w:tblPr>
      <w:tblGrid>
        <w:gridCol w:w="3402"/>
        <w:gridCol w:w="5244"/>
      </w:tblGrid>
      <w:tr w:rsidR="005B7422" w:rsidRPr="00A74C67" w14:paraId="2191A2F4" w14:textId="77777777" w:rsidTr="00A9553E">
        <w:tc>
          <w:tcPr>
            <w:tcW w:w="8646" w:type="dxa"/>
            <w:gridSpan w:val="2"/>
            <w:shd w:val="clear" w:color="auto" w:fill="D9D9D9"/>
            <w:tcMar>
              <w:top w:w="0" w:type="dxa"/>
              <w:left w:w="45" w:type="dxa"/>
              <w:bottom w:w="0" w:type="dxa"/>
              <w:right w:w="45" w:type="dxa"/>
            </w:tcMar>
          </w:tcPr>
          <w:p w14:paraId="44A8FA28" w14:textId="77777777" w:rsidR="005B7422" w:rsidRPr="00A74C67" w:rsidRDefault="005B7422" w:rsidP="00A9553E">
            <w:pPr>
              <w:keepNext/>
              <w:autoSpaceDE w:val="0"/>
              <w:autoSpaceDN w:val="0"/>
              <w:adjustRightInd w:val="0"/>
              <w:spacing w:before="60" w:after="60"/>
              <w:jc w:val="center"/>
              <w:rPr>
                <w:rFonts w:cs="Calibri"/>
                <w:b/>
                <w:bCs/>
                <w:lang w:eastAsia="zh-CN"/>
              </w:rPr>
            </w:pPr>
            <w:bookmarkStart w:id="132" w:name="_Hlk9332600"/>
            <w:r>
              <w:rPr>
                <w:rFonts w:cs="Calibri"/>
                <w:b/>
                <w:bCs/>
                <w:lang w:eastAsia="zh-CN"/>
              </w:rPr>
              <w:t>Step 1: ESB Logic</w:t>
            </w:r>
          </w:p>
        </w:tc>
      </w:tr>
      <w:tr w:rsidR="005B7422" w:rsidRPr="007E222C" w14:paraId="0EA1814B" w14:textId="77777777" w:rsidTr="00A9553E">
        <w:tc>
          <w:tcPr>
            <w:tcW w:w="8646" w:type="dxa"/>
            <w:gridSpan w:val="2"/>
            <w:shd w:val="clear" w:color="auto" w:fill="auto"/>
            <w:tcMar>
              <w:top w:w="0" w:type="dxa"/>
              <w:left w:w="45" w:type="dxa"/>
              <w:bottom w:w="0" w:type="dxa"/>
              <w:right w:w="45" w:type="dxa"/>
            </w:tcMar>
          </w:tcPr>
          <w:p w14:paraId="6B253CFC" w14:textId="77777777" w:rsidR="005B7422" w:rsidRDefault="005B7422" w:rsidP="00CA12D9">
            <w:pPr>
              <w:keepNext/>
              <w:numPr>
                <w:ilvl w:val="0"/>
                <w:numId w:val="14"/>
              </w:numPr>
              <w:autoSpaceDE w:val="0"/>
              <w:autoSpaceDN w:val="0"/>
              <w:adjustRightInd w:val="0"/>
              <w:spacing w:before="60" w:after="60"/>
              <w:jc w:val="both"/>
              <w:rPr>
                <w:rFonts w:cs="Calibri"/>
                <w:bCs/>
                <w:lang w:eastAsia="zh-CN"/>
              </w:rPr>
            </w:pPr>
            <w:r>
              <w:rPr>
                <w:rFonts w:cs="Calibri"/>
                <w:bCs/>
                <w:lang w:eastAsia="zh-CN"/>
              </w:rPr>
              <w:t>Exclude Policy Corrupted = Y and Declined policy in G400.</w:t>
            </w:r>
          </w:p>
        </w:tc>
      </w:tr>
      <w:tr w:rsidR="005B7422" w:rsidRPr="007E222C" w14:paraId="7B2B276B" w14:textId="77777777" w:rsidTr="00A9553E">
        <w:tc>
          <w:tcPr>
            <w:tcW w:w="8646" w:type="dxa"/>
            <w:gridSpan w:val="2"/>
            <w:shd w:val="clear" w:color="auto" w:fill="auto"/>
            <w:tcMar>
              <w:top w:w="0" w:type="dxa"/>
              <w:left w:w="45" w:type="dxa"/>
              <w:bottom w:w="0" w:type="dxa"/>
              <w:right w:w="45" w:type="dxa"/>
            </w:tcMar>
          </w:tcPr>
          <w:p w14:paraId="64E9C388" w14:textId="77777777" w:rsidR="005B7422" w:rsidRDefault="005B7422" w:rsidP="00CA12D9">
            <w:pPr>
              <w:keepNext/>
              <w:numPr>
                <w:ilvl w:val="0"/>
                <w:numId w:val="14"/>
              </w:numPr>
              <w:autoSpaceDE w:val="0"/>
              <w:autoSpaceDN w:val="0"/>
              <w:adjustRightInd w:val="0"/>
              <w:spacing w:after="60"/>
              <w:jc w:val="both"/>
              <w:rPr>
                <w:rFonts w:cs="Calibri"/>
                <w:bCs/>
                <w:lang w:eastAsia="zh-CN"/>
              </w:rPr>
            </w:pPr>
            <w:r>
              <w:rPr>
                <w:rFonts w:cs="Calibri"/>
                <w:bCs/>
                <w:lang w:eastAsia="zh-CN"/>
              </w:rPr>
              <w:t>If G400 status = PN, return status as “</w:t>
            </w:r>
            <w:r w:rsidRPr="000362D6">
              <w:rPr>
                <w:rFonts w:cs="Calibri"/>
                <w:b/>
                <w:bCs/>
                <w:lang w:eastAsia="zh-CN"/>
              </w:rPr>
              <w:t>New Business In Progress</w:t>
            </w:r>
            <w:r>
              <w:rPr>
                <w:rFonts w:cs="Calibri"/>
                <w:bCs/>
                <w:lang w:eastAsia="zh-CN"/>
              </w:rPr>
              <w:t xml:space="preserve">”. </w:t>
            </w:r>
            <w:r w:rsidRPr="00686B00">
              <w:rPr>
                <w:rFonts w:cs="Calibri"/>
                <w:bCs/>
                <w:lang w:eastAsia="zh-CN"/>
              </w:rPr>
              <w:sym w:font="Wingdings" w:char="F0E0"/>
            </w:r>
            <w:r>
              <w:rPr>
                <w:rFonts w:cs="Calibri"/>
                <w:bCs/>
                <w:lang w:eastAsia="zh-CN"/>
              </w:rPr>
              <w:t xml:space="preserve"> </w:t>
            </w:r>
            <w:r w:rsidRPr="00686B00">
              <w:rPr>
                <w:rFonts w:cs="Calibri"/>
                <w:bCs/>
                <w:color w:val="FF0000"/>
                <w:lang w:eastAsia="zh-CN"/>
              </w:rPr>
              <w:t>excluded</w:t>
            </w:r>
            <w:r>
              <w:rPr>
                <w:rFonts w:cs="Calibri"/>
                <w:bCs/>
                <w:color w:val="FF0000"/>
                <w:lang w:eastAsia="zh-CN"/>
              </w:rPr>
              <w:t xml:space="preserve"> from portal</w:t>
            </w:r>
          </w:p>
          <w:p w14:paraId="76FF1577" w14:textId="77777777" w:rsidR="005B7422" w:rsidRDefault="005B7422" w:rsidP="00CA12D9">
            <w:pPr>
              <w:keepNext/>
              <w:numPr>
                <w:ilvl w:val="0"/>
                <w:numId w:val="14"/>
              </w:numPr>
              <w:autoSpaceDE w:val="0"/>
              <w:autoSpaceDN w:val="0"/>
              <w:adjustRightInd w:val="0"/>
              <w:spacing w:after="60"/>
              <w:jc w:val="both"/>
              <w:rPr>
                <w:rFonts w:cs="Calibri"/>
                <w:bCs/>
                <w:lang w:eastAsia="zh-CN"/>
              </w:rPr>
            </w:pPr>
            <w:r>
              <w:rPr>
                <w:rFonts w:cs="Calibri"/>
                <w:bCs/>
                <w:lang w:eastAsia="zh-CN"/>
              </w:rPr>
              <w:t>If G400 status = PR, return status as “</w:t>
            </w:r>
            <w:r w:rsidRPr="003D30A5">
              <w:rPr>
                <w:rFonts w:cs="Calibri"/>
                <w:b/>
                <w:bCs/>
                <w:lang w:eastAsia="zh-CN"/>
              </w:rPr>
              <w:t>Renewal In Progress</w:t>
            </w:r>
            <w:r>
              <w:rPr>
                <w:rFonts w:cs="Calibri"/>
                <w:bCs/>
                <w:lang w:eastAsia="zh-CN"/>
              </w:rPr>
              <w:t>”.</w:t>
            </w:r>
          </w:p>
          <w:p w14:paraId="32E76700" w14:textId="77777777" w:rsidR="005B7422" w:rsidRPr="00AA1729" w:rsidRDefault="005B7422" w:rsidP="00CA12D9">
            <w:pPr>
              <w:keepNext/>
              <w:numPr>
                <w:ilvl w:val="0"/>
                <w:numId w:val="14"/>
              </w:numPr>
              <w:autoSpaceDE w:val="0"/>
              <w:autoSpaceDN w:val="0"/>
              <w:adjustRightInd w:val="0"/>
              <w:spacing w:after="60"/>
              <w:jc w:val="both"/>
              <w:rPr>
                <w:rFonts w:cs="Calibri"/>
                <w:bCs/>
                <w:lang w:eastAsia="zh-CN"/>
              </w:rPr>
            </w:pPr>
            <w:r w:rsidRPr="00AA1729">
              <w:rPr>
                <w:rFonts w:cs="Calibri"/>
                <w:bCs/>
                <w:lang w:eastAsia="zh-CN"/>
              </w:rPr>
              <w:t xml:space="preserve">If G400 policy status = PN or PR, Check in G400 TM99V, if the policy found in that table with valid flag = Y, then status is </w:t>
            </w:r>
            <w:r w:rsidRPr="00AA1729">
              <w:rPr>
                <w:rFonts w:cs="Calibri"/>
                <w:b/>
                <w:bCs/>
                <w:lang w:eastAsia="zh-CN"/>
              </w:rPr>
              <w:t>Suspended</w:t>
            </w:r>
            <w:r w:rsidRPr="00AA1729">
              <w:rPr>
                <w:rFonts w:cs="Calibri"/>
                <w:bCs/>
                <w:lang w:eastAsia="zh-CN"/>
              </w:rPr>
              <w:t>.</w:t>
            </w:r>
          </w:p>
          <w:p w14:paraId="72672CB6" w14:textId="77777777" w:rsidR="005B7422" w:rsidRPr="000362D6" w:rsidRDefault="005B7422" w:rsidP="00CA12D9">
            <w:pPr>
              <w:keepNext/>
              <w:numPr>
                <w:ilvl w:val="0"/>
                <w:numId w:val="14"/>
              </w:numPr>
              <w:autoSpaceDE w:val="0"/>
              <w:autoSpaceDN w:val="0"/>
              <w:adjustRightInd w:val="0"/>
              <w:spacing w:after="60"/>
              <w:jc w:val="both"/>
              <w:rPr>
                <w:rFonts w:cs="Calibri"/>
                <w:bCs/>
                <w:lang w:eastAsia="zh-CN"/>
              </w:rPr>
            </w:pPr>
            <w:r>
              <w:rPr>
                <w:rFonts w:cs="Calibri"/>
                <w:bCs/>
                <w:lang w:eastAsia="zh-CN"/>
              </w:rPr>
              <w:t xml:space="preserve">If G400 status = </w:t>
            </w:r>
            <w:r w:rsidRPr="000362D6">
              <w:rPr>
                <w:rFonts w:cs="Calibri"/>
                <w:bCs/>
                <w:lang w:eastAsia="zh-CN"/>
              </w:rPr>
              <w:t>LA</w:t>
            </w:r>
            <w:r>
              <w:rPr>
                <w:rFonts w:cs="Calibri"/>
                <w:bCs/>
                <w:lang w:eastAsia="zh-CN"/>
              </w:rPr>
              <w:t xml:space="preserve"> or </w:t>
            </w:r>
            <w:r w:rsidRPr="000362D6">
              <w:rPr>
                <w:rFonts w:cs="Calibri"/>
                <w:bCs/>
                <w:lang w:eastAsia="zh-CN"/>
              </w:rPr>
              <w:t>CA</w:t>
            </w:r>
            <w:r>
              <w:rPr>
                <w:rFonts w:cs="Calibri"/>
                <w:bCs/>
                <w:lang w:eastAsia="zh-CN"/>
              </w:rPr>
              <w:t>, return status as “</w:t>
            </w:r>
            <w:r w:rsidRPr="00EC4CC5">
              <w:rPr>
                <w:rFonts w:cs="Calibri"/>
                <w:b/>
                <w:bCs/>
                <w:lang w:eastAsia="zh-CN"/>
              </w:rPr>
              <w:t>Inactive</w:t>
            </w:r>
            <w:r>
              <w:rPr>
                <w:rFonts w:cs="Calibri"/>
                <w:bCs/>
                <w:lang w:eastAsia="zh-CN"/>
              </w:rPr>
              <w:t>”.</w:t>
            </w:r>
          </w:p>
        </w:tc>
      </w:tr>
      <w:tr w:rsidR="005B7422" w:rsidRPr="007E222C" w14:paraId="6B31AA95" w14:textId="77777777" w:rsidTr="00A9553E">
        <w:tc>
          <w:tcPr>
            <w:tcW w:w="8646" w:type="dxa"/>
            <w:gridSpan w:val="2"/>
            <w:shd w:val="clear" w:color="auto" w:fill="auto"/>
            <w:tcMar>
              <w:top w:w="0" w:type="dxa"/>
              <w:left w:w="45" w:type="dxa"/>
              <w:bottom w:w="0" w:type="dxa"/>
              <w:right w:w="45" w:type="dxa"/>
            </w:tcMar>
          </w:tcPr>
          <w:p w14:paraId="419423E4" w14:textId="77777777" w:rsidR="005B7422" w:rsidRPr="00A77EDB" w:rsidRDefault="005B7422" w:rsidP="00CA12D9">
            <w:pPr>
              <w:keepNext/>
              <w:numPr>
                <w:ilvl w:val="0"/>
                <w:numId w:val="14"/>
              </w:numPr>
              <w:autoSpaceDE w:val="0"/>
              <w:autoSpaceDN w:val="0"/>
              <w:adjustRightInd w:val="0"/>
              <w:spacing w:before="60" w:after="60"/>
              <w:jc w:val="both"/>
              <w:rPr>
                <w:rFonts w:cs="Calibri"/>
                <w:bCs/>
                <w:lang w:eastAsia="zh-CN"/>
              </w:rPr>
            </w:pPr>
            <w:r>
              <w:rPr>
                <w:rFonts w:cs="Calibri"/>
                <w:bCs/>
                <w:lang w:eastAsia="zh-CN"/>
              </w:rPr>
              <w:t xml:space="preserve">If G400 status is IF or </w:t>
            </w:r>
            <w:r w:rsidRPr="00B156EA">
              <w:rPr>
                <w:rFonts w:cs="Calibri"/>
                <w:bCs/>
                <w:lang w:eastAsia="zh-CN"/>
              </w:rPr>
              <w:t>PE</w:t>
            </w:r>
            <w:r>
              <w:rPr>
                <w:rFonts w:cs="Calibri"/>
                <w:bCs/>
                <w:lang w:eastAsia="zh-CN"/>
              </w:rPr>
              <w:t xml:space="preserve"> and Policy Inactive indicator is not “Y”, then check in Case360 using logic below.</w:t>
            </w:r>
          </w:p>
        </w:tc>
      </w:tr>
      <w:tr w:rsidR="005B7422" w:rsidRPr="007E222C" w14:paraId="5C4CD636" w14:textId="77777777" w:rsidTr="00A9553E">
        <w:tc>
          <w:tcPr>
            <w:tcW w:w="8646" w:type="dxa"/>
            <w:gridSpan w:val="2"/>
            <w:shd w:val="clear" w:color="auto" w:fill="D9D9D9"/>
            <w:tcMar>
              <w:top w:w="0" w:type="dxa"/>
              <w:left w:w="45" w:type="dxa"/>
              <w:bottom w:w="0" w:type="dxa"/>
              <w:right w:w="45" w:type="dxa"/>
            </w:tcMar>
          </w:tcPr>
          <w:p w14:paraId="6B69FE47" w14:textId="77777777" w:rsidR="005B7422" w:rsidRPr="00A74C67" w:rsidRDefault="005B7422" w:rsidP="00A9553E">
            <w:pPr>
              <w:keepNext/>
              <w:autoSpaceDE w:val="0"/>
              <w:autoSpaceDN w:val="0"/>
              <w:adjustRightInd w:val="0"/>
              <w:spacing w:before="60" w:after="60"/>
              <w:jc w:val="center"/>
              <w:rPr>
                <w:rFonts w:cs="Calibri"/>
                <w:b/>
                <w:bCs/>
                <w:lang w:eastAsia="zh-CN"/>
              </w:rPr>
            </w:pPr>
            <w:bookmarkStart w:id="133" w:name="_Hlk8285491"/>
            <w:r>
              <w:rPr>
                <w:rFonts w:cs="Calibri"/>
                <w:b/>
                <w:bCs/>
                <w:lang w:eastAsia="zh-CN"/>
              </w:rPr>
              <w:t>Step 2: Case360 Logic</w:t>
            </w:r>
          </w:p>
        </w:tc>
      </w:tr>
      <w:bookmarkEnd w:id="133"/>
      <w:tr w:rsidR="005B7422" w:rsidRPr="007E222C" w14:paraId="133DB9F2" w14:textId="77777777" w:rsidTr="00A9553E">
        <w:tc>
          <w:tcPr>
            <w:tcW w:w="3402" w:type="dxa"/>
            <w:shd w:val="clear" w:color="auto" w:fill="D9D9D9"/>
            <w:tcMar>
              <w:top w:w="0" w:type="dxa"/>
              <w:left w:w="45" w:type="dxa"/>
              <w:bottom w:w="0" w:type="dxa"/>
              <w:right w:w="45" w:type="dxa"/>
            </w:tcMar>
            <w:hideMark/>
          </w:tcPr>
          <w:p w14:paraId="0AC2CF87" w14:textId="77777777" w:rsidR="005B7422" w:rsidRPr="00A74C67" w:rsidRDefault="005B7422" w:rsidP="00A9553E">
            <w:pPr>
              <w:keepNext/>
              <w:autoSpaceDE w:val="0"/>
              <w:autoSpaceDN w:val="0"/>
              <w:adjustRightInd w:val="0"/>
              <w:spacing w:before="60" w:after="60"/>
              <w:jc w:val="center"/>
              <w:rPr>
                <w:rFonts w:cs="Calibri"/>
                <w:b/>
                <w:bCs/>
                <w:lang w:eastAsia="zh-CN"/>
              </w:rPr>
            </w:pPr>
            <w:r w:rsidRPr="00A74C67">
              <w:rPr>
                <w:rFonts w:cs="Calibri"/>
                <w:b/>
                <w:bCs/>
                <w:lang w:eastAsia="zh-CN"/>
              </w:rPr>
              <w:t>POS</w:t>
            </w:r>
          </w:p>
        </w:tc>
        <w:tc>
          <w:tcPr>
            <w:tcW w:w="5244" w:type="dxa"/>
            <w:shd w:val="clear" w:color="auto" w:fill="D9D9D9"/>
            <w:tcMar>
              <w:top w:w="0" w:type="dxa"/>
              <w:left w:w="45" w:type="dxa"/>
              <w:bottom w:w="0" w:type="dxa"/>
              <w:right w:w="45" w:type="dxa"/>
            </w:tcMar>
            <w:hideMark/>
          </w:tcPr>
          <w:p w14:paraId="6EA035D2" w14:textId="77777777" w:rsidR="005B7422" w:rsidRPr="00A74C67" w:rsidRDefault="005B7422" w:rsidP="00A9553E">
            <w:pPr>
              <w:keepNext/>
              <w:autoSpaceDE w:val="0"/>
              <w:autoSpaceDN w:val="0"/>
              <w:adjustRightInd w:val="0"/>
              <w:spacing w:before="60" w:after="60"/>
              <w:jc w:val="center"/>
              <w:rPr>
                <w:rFonts w:cs="Calibri"/>
                <w:b/>
                <w:bCs/>
                <w:lang w:eastAsia="zh-CN"/>
              </w:rPr>
            </w:pPr>
            <w:r w:rsidRPr="00A74C67">
              <w:rPr>
                <w:rFonts w:cs="Calibri"/>
                <w:b/>
                <w:bCs/>
                <w:lang w:eastAsia="zh-CN"/>
              </w:rPr>
              <w:t>Renewal</w:t>
            </w:r>
          </w:p>
        </w:tc>
      </w:tr>
      <w:tr w:rsidR="005B7422" w:rsidRPr="007E222C" w14:paraId="16011DEF" w14:textId="77777777" w:rsidTr="00A9553E">
        <w:tc>
          <w:tcPr>
            <w:tcW w:w="3402" w:type="dxa"/>
            <w:tcMar>
              <w:top w:w="0" w:type="dxa"/>
              <w:left w:w="45" w:type="dxa"/>
              <w:bottom w:w="0" w:type="dxa"/>
              <w:right w:w="45" w:type="dxa"/>
            </w:tcMar>
            <w:hideMark/>
          </w:tcPr>
          <w:p w14:paraId="421327BF" w14:textId="77777777" w:rsidR="005B7422" w:rsidRPr="007E222C" w:rsidRDefault="005B7422" w:rsidP="00CA12D9">
            <w:pPr>
              <w:numPr>
                <w:ilvl w:val="0"/>
                <w:numId w:val="11"/>
              </w:numPr>
              <w:jc w:val="both"/>
              <w:rPr>
                <w:rFonts w:cs="Calibri"/>
                <w:lang w:val="en-HK" w:eastAsia="zh-CN"/>
              </w:rPr>
            </w:pPr>
            <w:r w:rsidRPr="007E222C">
              <w:rPr>
                <w:rFonts w:cs="Calibri"/>
                <w:lang w:val="en-HK" w:eastAsia="zh-CN"/>
              </w:rPr>
              <w:t>Check latest Active, Closed/ Completed cases for Non-adjustment with polic</w:t>
            </w:r>
            <w:r>
              <w:rPr>
                <w:rFonts w:cs="Calibri"/>
                <w:lang w:val="en-HK" w:eastAsia="zh-CN"/>
              </w:rPr>
              <w:t>y termination box checked only.</w:t>
            </w:r>
          </w:p>
          <w:p w14:paraId="73E89204" w14:textId="77777777" w:rsidR="005B7422" w:rsidRPr="007E222C" w:rsidRDefault="005B7422" w:rsidP="00CA12D9">
            <w:pPr>
              <w:numPr>
                <w:ilvl w:val="0"/>
                <w:numId w:val="11"/>
              </w:numPr>
              <w:jc w:val="both"/>
              <w:rPr>
                <w:rFonts w:cs="Calibri"/>
                <w:lang w:val="en-HK" w:eastAsia="zh-CN"/>
              </w:rPr>
            </w:pPr>
            <w:r w:rsidRPr="007E222C">
              <w:rPr>
                <w:rFonts w:cs="Calibri"/>
                <w:lang w:val="en-HK" w:eastAsia="zh-CN"/>
              </w:rPr>
              <w:t>Renewal Billing</w:t>
            </w:r>
            <w:r>
              <w:rPr>
                <w:rFonts w:cs="Calibri"/>
                <w:lang w:val="en-HK" w:eastAsia="zh-CN"/>
              </w:rPr>
              <w:t xml:space="preserve"> adjustment user not null only.</w:t>
            </w:r>
          </w:p>
          <w:p w14:paraId="3C36962B" w14:textId="77777777" w:rsidR="005B7422" w:rsidRPr="007E222C" w:rsidRDefault="005B7422" w:rsidP="00CA12D9">
            <w:pPr>
              <w:numPr>
                <w:ilvl w:val="0"/>
                <w:numId w:val="11"/>
              </w:numPr>
              <w:jc w:val="both"/>
              <w:rPr>
                <w:rFonts w:cs="Calibri"/>
                <w:lang w:val="en-HK" w:eastAsia="zh-CN"/>
              </w:rPr>
            </w:pPr>
            <w:r>
              <w:rPr>
                <w:rFonts w:cs="Calibri"/>
                <w:lang w:val="en-HK" w:eastAsia="zh-CN"/>
              </w:rPr>
              <w:t>If</w:t>
            </w:r>
            <w:r w:rsidRPr="007E222C">
              <w:rPr>
                <w:rFonts w:cs="Calibri"/>
                <w:lang w:val="en-HK" w:eastAsia="zh-CN"/>
              </w:rPr>
              <w:t xml:space="preserve"> found, compare the effective date &lt;= today return status “</w:t>
            </w:r>
            <w:r w:rsidRPr="007E222C">
              <w:rPr>
                <w:rFonts w:cs="Calibri"/>
                <w:b/>
                <w:bCs/>
                <w:lang w:val="en-HK" w:eastAsia="zh-CN"/>
              </w:rPr>
              <w:t>Inactive</w:t>
            </w:r>
            <w:r>
              <w:rPr>
                <w:rFonts w:cs="Calibri"/>
                <w:lang w:val="en-HK" w:eastAsia="zh-CN"/>
              </w:rPr>
              <w:t>”.</w:t>
            </w:r>
          </w:p>
          <w:p w14:paraId="152BCD0F" w14:textId="77777777" w:rsidR="005B7422" w:rsidRPr="00492FDD" w:rsidRDefault="005B7422" w:rsidP="00CA12D9">
            <w:pPr>
              <w:numPr>
                <w:ilvl w:val="0"/>
                <w:numId w:val="11"/>
              </w:numPr>
              <w:jc w:val="both"/>
              <w:rPr>
                <w:rFonts w:cs="Calibri"/>
                <w:lang w:val="en-HK" w:eastAsia="zh-CN"/>
              </w:rPr>
            </w:pPr>
            <w:r>
              <w:rPr>
                <w:rFonts w:cs="Calibri"/>
                <w:lang w:val="en-HK" w:eastAsia="zh-CN"/>
              </w:rPr>
              <w:t>If</w:t>
            </w:r>
            <w:r w:rsidRPr="007E222C">
              <w:rPr>
                <w:rFonts w:cs="Calibri"/>
                <w:lang w:val="en-HK" w:eastAsia="zh-CN"/>
              </w:rPr>
              <w:t xml:space="preserve"> found, compare the effective date &gt; today return status “</w:t>
            </w:r>
            <w:r w:rsidRPr="007E222C">
              <w:rPr>
                <w:rFonts w:cs="Calibri"/>
                <w:b/>
                <w:bCs/>
                <w:lang w:val="en-HK" w:eastAsia="zh-CN"/>
              </w:rPr>
              <w:t>Active</w:t>
            </w:r>
            <w:r>
              <w:rPr>
                <w:rFonts w:cs="Calibri"/>
                <w:lang w:val="en-HK" w:eastAsia="zh-CN"/>
              </w:rPr>
              <w:t>”.</w:t>
            </w:r>
          </w:p>
        </w:tc>
        <w:tc>
          <w:tcPr>
            <w:tcW w:w="5244" w:type="dxa"/>
            <w:tcMar>
              <w:top w:w="0" w:type="dxa"/>
              <w:left w:w="45" w:type="dxa"/>
              <w:bottom w:w="0" w:type="dxa"/>
              <w:right w:w="45" w:type="dxa"/>
            </w:tcMar>
            <w:hideMark/>
          </w:tcPr>
          <w:p w14:paraId="4C667F55" w14:textId="77777777" w:rsidR="005B7422" w:rsidRPr="007E222C" w:rsidRDefault="005B7422" w:rsidP="00CA12D9">
            <w:pPr>
              <w:numPr>
                <w:ilvl w:val="0"/>
                <w:numId w:val="12"/>
              </w:numPr>
              <w:jc w:val="both"/>
              <w:rPr>
                <w:rFonts w:cs="Calibri"/>
                <w:lang w:val="en-HK" w:eastAsia="zh-CN"/>
              </w:rPr>
            </w:pPr>
            <w:r w:rsidRPr="007E222C">
              <w:rPr>
                <w:rFonts w:cs="Calibri"/>
                <w:lang w:val="en-HK" w:eastAsia="zh-CN"/>
              </w:rPr>
              <w:t>Check latest Active, Closed/ Completed cases and renewal</w:t>
            </w:r>
            <w:r>
              <w:rPr>
                <w:rFonts w:cs="Calibri"/>
                <w:lang w:val="en-HK" w:eastAsia="zh-CN"/>
              </w:rPr>
              <w:t xml:space="preserve"> adjustment user not null only.</w:t>
            </w:r>
          </w:p>
          <w:p w14:paraId="132FB347" w14:textId="77777777" w:rsidR="005B7422" w:rsidRPr="007E222C" w:rsidRDefault="005B7422" w:rsidP="00CA12D9">
            <w:pPr>
              <w:numPr>
                <w:ilvl w:val="0"/>
                <w:numId w:val="12"/>
              </w:numPr>
              <w:jc w:val="both"/>
              <w:rPr>
                <w:rFonts w:cs="Calibri"/>
                <w:lang w:val="en-HK" w:eastAsia="zh-CN"/>
              </w:rPr>
            </w:pPr>
            <w:r w:rsidRPr="007E222C">
              <w:rPr>
                <w:rFonts w:cs="Calibri"/>
                <w:lang w:val="en-HK" w:eastAsia="zh-CN"/>
              </w:rPr>
              <w:t>I</w:t>
            </w:r>
            <w:r>
              <w:rPr>
                <w:rFonts w:cs="Calibri"/>
                <w:lang w:val="en-HK" w:eastAsia="zh-CN"/>
              </w:rPr>
              <w:t>f</w:t>
            </w:r>
            <w:r w:rsidRPr="007E222C">
              <w:rPr>
                <w:rFonts w:cs="Calibri"/>
                <w:lang w:val="en-HK" w:eastAsia="zh-CN"/>
              </w:rPr>
              <w:t xml:space="preserve"> found and tick lost, </w:t>
            </w:r>
            <w:r>
              <w:rPr>
                <w:rFonts w:cs="Calibri"/>
                <w:lang w:val="en-HK" w:eastAsia="zh-CN"/>
              </w:rPr>
              <w:t>Case360 P</w:t>
            </w:r>
            <w:r w:rsidRPr="007E222C">
              <w:rPr>
                <w:rFonts w:cs="Calibri"/>
                <w:lang w:val="en-HK" w:eastAsia="zh-CN"/>
              </w:rPr>
              <w:t>olicy</w:t>
            </w:r>
            <w:r>
              <w:rPr>
                <w:rFonts w:cs="Calibri"/>
                <w:lang w:val="en-HK" w:eastAsia="zh-CN"/>
              </w:rPr>
              <w:t>F</w:t>
            </w:r>
            <w:r w:rsidRPr="007E222C">
              <w:rPr>
                <w:rFonts w:cs="Calibri"/>
                <w:lang w:val="en-HK" w:eastAsia="zh-CN"/>
              </w:rPr>
              <w:t>rom date &lt;= today</w:t>
            </w:r>
            <w:r>
              <w:rPr>
                <w:rFonts w:cs="Calibri"/>
                <w:lang w:val="en-HK" w:eastAsia="zh-CN"/>
              </w:rPr>
              <w:t>,</w:t>
            </w:r>
            <w:r w:rsidRPr="007E222C">
              <w:rPr>
                <w:rFonts w:cs="Calibri"/>
                <w:lang w:val="en-HK" w:eastAsia="zh-CN"/>
              </w:rPr>
              <w:t xml:space="preserve"> return status “</w:t>
            </w:r>
            <w:r w:rsidRPr="007E222C">
              <w:rPr>
                <w:rFonts w:cs="Calibri"/>
                <w:b/>
                <w:bCs/>
                <w:lang w:val="en-HK" w:eastAsia="zh-CN"/>
              </w:rPr>
              <w:t>Expired</w:t>
            </w:r>
            <w:r>
              <w:rPr>
                <w:rFonts w:cs="Calibri"/>
                <w:lang w:val="en-HK" w:eastAsia="zh-CN"/>
              </w:rPr>
              <w:t>”.</w:t>
            </w:r>
          </w:p>
          <w:p w14:paraId="27FD64A4" w14:textId="77777777" w:rsidR="005B7422" w:rsidRPr="007E222C" w:rsidRDefault="005B7422" w:rsidP="00CA12D9">
            <w:pPr>
              <w:numPr>
                <w:ilvl w:val="0"/>
                <w:numId w:val="12"/>
              </w:numPr>
              <w:jc w:val="both"/>
              <w:rPr>
                <w:rFonts w:cs="Calibri"/>
                <w:lang w:val="en-HK" w:eastAsia="zh-CN"/>
              </w:rPr>
            </w:pPr>
            <w:r>
              <w:rPr>
                <w:rFonts w:cs="Calibri"/>
                <w:lang w:val="en-HK" w:eastAsia="zh-CN"/>
              </w:rPr>
              <w:t>If</w:t>
            </w:r>
            <w:r w:rsidRPr="007E222C">
              <w:rPr>
                <w:rFonts w:cs="Calibri"/>
                <w:lang w:val="en-HK" w:eastAsia="zh-CN"/>
              </w:rPr>
              <w:t xml:space="preserve"> found and tick lost, </w:t>
            </w:r>
            <w:r>
              <w:rPr>
                <w:rFonts w:cs="Calibri"/>
                <w:lang w:val="en-HK" w:eastAsia="zh-CN"/>
              </w:rPr>
              <w:t>Case360 P</w:t>
            </w:r>
            <w:r w:rsidRPr="007E222C">
              <w:rPr>
                <w:rFonts w:cs="Calibri"/>
                <w:lang w:val="en-HK" w:eastAsia="zh-CN"/>
              </w:rPr>
              <w:t>olicy</w:t>
            </w:r>
            <w:r>
              <w:rPr>
                <w:rFonts w:cs="Calibri"/>
                <w:lang w:val="en-HK" w:eastAsia="zh-CN"/>
              </w:rPr>
              <w:t>F</w:t>
            </w:r>
            <w:r w:rsidRPr="007E222C">
              <w:rPr>
                <w:rFonts w:cs="Calibri"/>
                <w:lang w:val="en-HK" w:eastAsia="zh-CN"/>
              </w:rPr>
              <w:t>rom date &gt; today</w:t>
            </w:r>
            <w:r>
              <w:rPr>
                <w:rFonts w:cs="Calibri"/>
                <w:lang w:val="en-HK" w:eastAsia="zh-CN"/>
              </w:rPr>
              <w:t>,</w:t>
            </w:r>
            <w:r w:rsidRPr="007E222C">
              <w:rPr>
                <w:rFonts w:cs="Calibri"/>
                <w:lang w:val="en-HK" w:eastAsia="zh-CN"/>
              </w:rPr>
              <w:t xml:space="preserve"> return status “</w:t>
            </w:r>
            <w:r w:rsidRPr="007E222C">
              <w:rPr>
                <w:rFonts w:cs="Calibri"/>
                <w:b/>
                <w:bCs/>
                <w:lang w:val="en-HK" w:eastAsia="zh-CN"/>
              </w:rPr>
              <w:t>Active</w:t>
            </w:r>
            <w:r>
              <w:rPr>
                <w:rFonts w:cs="Calibri"/>
                <w:lang w:val="en-HK" w:eastAsia="zh-CN"/>
              </w:rPr>
              <w:t>”.</w:t>
            </w:r>
          </w:p>
          <w:p w14:paraId="3F0AA3BF" w14:textId="77777777" w:rsidR="005B7422" w:rsidRPr="007E222C" w:rsidRDefault="005B7422" w:rsidP="00CA12D9">
            <w:pPr>
              <w:numPr>
                <w:ilvl w:val="0"/>
                <w:numId w:val="12"/>
              </w:numPr>
              <w:jc w:val="both"/>
              <w:rPr>
                <w:rFonts w:cs="Calibri"/>
                <w:lang w:val="en-HK" w:eastAsia="zh-CN"/>
              </w:rPr>
            </w:pPr>
            <w:r>
              <w:rPr>
                <w:rFonts w:cs="Calibri"/>
                <w:lang w:val="en-HK" w:eastAsia="zh-CN"/>
              </w:rPr>
              <w:t>If</w:t>
            </w:r>
            <w:r w:rsidRPr="007E222C">
              <w:rPr>
                <w:rFonts w:cs="Calibri"/>
                <w:lang w:val="en-HK" w:eastAsia="zh-CN"/>
              </w:rPr>
              <w:t xml:space="preserve"> found and untick lost, </w:t>
            </w:r>
            <w:r>
              <w:rPr>
                <w:rFonts w:cs="Calibri"/>
                <w:lang w:val="en-HK" w:eastAsia="zh-CN"/>
              </w:rPr>
              <w:t>Case360 P</w:t>
            </w:r>
            <w:r w:rsidRPr="007E222C">
              <w:rPr>
                <w:rFonts w:cs="Calibri"/>
                <w:lang w:val="en-HK" w:eastAsia="zh-CN"/>
              </w:rPr>
              <w:t xml:space="preserve">olicyFrom date &gt; </w:t>
            </w:r>
            <w:r>
              <w:rPr>
                <w:rFonts w:cs="Calibri"/>
                <w:lang w:val="en-HK" w:eastAsia="zh-CN"/>
              </w:rPr>
              <w:t>G</w:t>
            </w:r>
            <w:r w:rsidRPr="007E222C">
              <w:rPr>
                <w:rFonts w:cs="Calibri"/>
                <w:lang w:val="en-HK" w:eastAsia="zh-CN"/>
              </w:rPr>
              <w:t xml:space="preserve">400 </w:t>
            </w:r>
            <w:r>
              <w:rPr>
                <w:rFonts w:cs="Calibri"/>
                <w:lang w:val="en-HK" w:eastAsia="zh-CN"/>
              </w:rPr>
              <w:t>P</w:t>
            </w:r>
            <w:r w:rsidRPr="007E222C">
              <w:rPr>
                <w:rFonts w:cs="Calibri"/>
                <w:lang w:val="en-HK" w:eastAsia="zh-CN"/>
              </w:rPr>
              <w:t>olicy</w:t>
            </w:r>
            <w:r>
              <w:rPr>
                <w:rFonts w:cs="Calibri"/>
                <w:lang w:val="en-HK" w:eastAsia="zh-CN"/>
              </w:rPr>
              <w:t>To date,</w:t>
            </w:r>
            <w:r w:rsidRPr="007E222C">
              <w:rPr>
                <w:rFonts w:cs="Calibri"/>
                <w:lang w:val="en-HK" w:eastAsia="zh-CN"/>
              </w:rPr>
              <w:t xml:space="preserve"> return status “</w:t>
            </w:r>
            <w:r w:rsidRPr="007E222C">
              <w:rPr>
                <w:rFonts w:cs="Calibri"/>
                <w:b/>
                <w:bCs/>
                <w:lang w:val="en-HK" w:eastAsia="zh-CN"/>
              </w:rPr>
              <w:t>Renewal In</w:t>
            </w:r>
            <w:r>
              <w:rPr>
                <w:rFonts w:cs="Calibri"/>
                <w:b/>
                <w:bCs/>
                <w:lang w:val="en-HK" w:eastAsia="zh-CN"/>
              </w:rPr>
              <w:t xml:space="preserve"> P</w:t>
            </w:r>
            <w:r w:rsidRPr="007E222C">
              <w:rPr>
                <w:rFonts w:cs="Calibri"/>
                <w:b/>
                <w:bCs/>
                <w:lang w:val="en-HK" w:eastAsia="zh-CN"/>
              </w:rPr>
              <w:t>rogress</w:t>
            </w:r>
            <w:r>
              <w:rPr>
                <w:rFonts w:cs="Calibri"/>
                <w:lang w:val="en-HK" w:eastAsia="zh-CN"/>
              </w:rPr>
              <w:t>”.</w:t>
            </w:r>
          </w:p>
          <w:p w14:paraId="1638AAC2" w14:textId="77777777" w:rsidR="005B7422" w:rsidRDefault="005B7422" w:rsidP="00CA12D9">
            <w:pPr>
              <w:numPr>
                <w:ilvl w:val="0"/>
                <w:numId w:val="12"/>
              </w:numPr>
              <w:jc w:val="both"/>
              <w:rPr>
                <w:rFonts w:cs="Calibri"/>
                <w:lang w:val="en-HK" w:eastAsia="zh-CN"/>
              </w:rPr>
            </w:pPr>
            <w:r>
              <w:rPr>
                <w:rFonts w:cs="Calibri"/>
                <w:lang w:val="en-HK" w:eastAsia="zh-CN"/>
              </w:rPr>
              <w:t>If</w:t>
            </w:r>
            <w:r w:rsidRPr="007E222C">
              <w:rPr>
                <w:rFonts w:cs="Calibri"/>
                <w:lang w:val="en-HK" w:eastAsia="zh-CN"/>
              </w:rPr>
              <w:t xml:space="preserve"> found and untick lost, </w:t>
            </w:r>
            <w:r>
              <w:rPr>
                <w:rFonts w:cs="Calibri"/>
                <w:lang w:val="en-HK" w:eastAsia="zh-CN"/>
              </w:rPr>
              <w:t>Case360 P</w:t>
            </w:r>
            <w:r w:rsidRPr="007E222C">
              <w:rPr>
                <w:rFonts w:cs="Calibri"/>
                <w:lang w:val="en-HK" w:eastAsia="zh-CN"/>
              </w:rPr>
              <w:t xml:space="preserve">olicyFrom date &lt;= </w:t>
            </w:r>
            <w:r>
              <w:rPr>
                <w:rFonts w:cs="Calibri"/>
                <w:lang w:val="en-HK" w:eastAsia="zh-CN"/>
              </w:rPr>
              <w:t>G</w:t>
            </w:r>
            <w:r w:rsidRPr="007E222C">
              <w:rPr>
                <w:rFonts w:cs="Calibri"/>
                <w:lang w:val="en-HK" w:eastAsia="zh-CN"/>
              </w:rPr>
              <w:t xml:space="preserve">400 </w:t>
            </w:r>
            <w:r>
              <w:rPr>
                <w:rFonts w:cs="Calibri"/>
                <w:lang w:val="en-HK" w:eastAsia="zh-CN"/>
              </w:rPr>
              <w:t>P</w:t>
            </w:r>
            <w:r w:rsidRPr="007E222C">
              <w:rPr>
                <w:rFonts w:cs="Calibri"/>
                <w:lang w:val="en-HK" w:eastAsia="zh-CN"/>
              </w:rPr>
              <w:t>olicy</w:t>
            </w:r>
            <w:r>
              <w:rPr>
                <w:rFonts w:cs="Calibri"/>
                <w:lang w:val="en-HK" w:eastAsia="zh-CN"/>
              </w:rPr>
              <w:t>T</w:t>
            </w:r>
            <w:r w:rsidRPr="007E222C">
              <w:rPr>
                <w:rFonts w:cs="Calibri"/>
                <w:lang w:val="en-HK" w:eastAsia="zh-CN"/>
              </w:rPr>
              <w:t>o date</w:t>
            </w:r>
            <w:r>
              <w:rPr>
                <w:rFonts w:cs="Calibri"/>
                <w:lang w:val="en-HK" w:eastAsia="zh-CN"/>
              </w:rPr>
              <w:t>,</w:t>
            </w:r>
            <w:r w:rsidRPr="007E222C">
              <w:rPr>
                <w:rFonts w:cs="Calibri"/>
                <w:lang w:val="en-HK" w:eastAsia="zh-CN"/>
              </w:rPr>
              <w:t xml:space="preserve"> </w:t>
            </w:r>
            <w:r>
              <w:rPr>
                <w:rFonts w:cs="Calibri"/>
                <w:lang w:val="en-HK" w:eastAsia="zh-CN"/>
              </w:rPr>
              <w:t>then check:</w:t>
            </w:r>
          </w:p>
          <w:p w14:paraId="16FB9C30" w14:textId="77777777" w:rsidR="005B7422" w:rsidRPr="00BA158C" w:rsidRDefault="005B7422" w:rsidP="00CA12D9">
            <w:pPr>
              <w:numPr>
                <w:ilvl w:val="1"/>
                <w:numId w:val="12"/>
              </w:numPr>
              <w:jc w:val="both"/>
              <w:rPr>
                <w:rFonts w:cs="Calibri"/>
                <w:lang w:val="en-HK" w:eastAsia="zh-CN"/>
              </w:rPr>
            </w:pPr>
            <w:r>
              <w:rPr>
                <w:rFonts w:cs="Calibri"/>
                <w:lang w:val="en-HK" w:eastAsia="zh-CN"/>
              </w:rPr>
              <w:t>If G400 date &lt;= today,</w:t>
            </w:r>
            <w:r w:rsidRPr="00BA158C">
              <w:rPr>
                <w:rFonts w:cs="Calibri"/>
                <w:lang w:val="en-HK" w:eastAsia="zh-CN"/>
              </w:rPr>
              <w:t xml:space="preserve"> then return </w:t>
            </w:r>
            <w:r w:rsidRPr="007E222C">
              <w:rPr>
                <w:rFonts w:cs="Calibri"/>
                <w:lang w:val="en-HK" w:eastAsia="zh-CN"/>
              </w:rPr>
              <w:t>“</w:t>
            </w:r>
            <w:r w:rsidRPr="00EC4CC5">
              <w:rPr>
                <w:rFonts w:cs="Calibri"/>
                <w:b/>
                <w:bCs/>
                <w:lang w:val="en-HK" w:eastAsia="zh-CN"/>
              </w:rPr>
              <w:t>Expired</w:t>
            </w:r>
            <w:r w:rsidRPr="007E222C">
              <w:rPr>
                <w:rFonts w:cs="Calibri"/>
                <w:lang w:val="en-HK" w:eastAsia="zh-CN"/>
              </w:rPr>
              <w:t>”</w:t>
            </w:r>
          </w:p>
          <w:p w14:paraId="4DA38A65" w14:textId="77777777" w:rsidR="005B7422" w:rsidRPr="00F065B5" w:rsidRDefault="005B7422" w:rsidP="00CA12D9">
            <w:pPr>
              <w:numPr>
                <w:ilvl w:val="1"/>
                <w:numId w:val="12"/>
              </w:numPr>
              <w:jc w:val="both"/>
              <w:rPr>
                <w:rFonts w:cs="Calibri"/>
                <w:lang w:val="en-HK" w:eastAsia="zh-CN"/>
              </w:rPr>
            </w:pPr>
            <w:r w:rsidRPr="00BA158C">
              <w:rPr>
                <w:rFonts w:cs="Calibri"/>
                <w:lang w:val="en-HK" w:eastAsia="zh-CN"/>
              </w:rPr>
              <w:t xml:space="preserve">If </w:t>
            </w:r>
            <w:r>
              <w:rPr>
                <w:rFonts w:cs="Calibri"/>
                <w:lang w:val="en-HK" w:eastAsia="zh-CN"/>
              </w:rPr>
              <w:t>G</w:t>
            </w:r>
            <w:r w:rsidRPr="00BA158C">
              <w:rPr>
                <w:rFonts w:cs="Calibri"/>
                <w:lang w:val="en-HK" w:eastAsia="zh-CN"/>
              </w:rPr>
              <w:t>400 date &gt; today</w:t>
            </w:r>
            <w:r>
              <w:rPr>
                <w:rFonts w:cs="Calibri"/>
                <w:lang w:val="en-HK" w:eastAsia="zh-CN"/>
              </w:rPr>
              <w:t>,</w:t>
            </w:r>
            <w:r w:rsidRPr="00BA158C">
              <w:rPr>
                <w:rFonts w:cs="Calibri"/>
                <w:lang w:val="en-HK" w:eastAsia="zh-CN"/>
              </w:rPr>
              <w:t xml:space="preserve"> then return </w:t>
            </w:r>
            <w:r w:rsidRPr="007E222C">
              <w:rPr>
                <w:rFonts w:cs="Calibri"/>
                <w:lang w:val="en-HK" w:eastAsia="zh-CN"/>
              </w:rPr>
              <w:t>“</w:t>
            </w:r>
            <w:r w:rsidRPr="007E222C">
              <w:rPr>
                <w:rFonts w:cs="Calibri"/>
                <w:b/>
                <w:bCs/>
                <w:lang w:val="en-HK" w:eastAsia="zh-CN"/>
              </w:rPr>
              <w:t>Active</w:t>
            </w:r>
            <w:r>
              <w:rPr>
                <w:rFonts w:cs="Calibri"/>
                <w:lang w:val="en-HK" w:eastAsia="zh-CN"/>
              </w:rPr>
              <w:t>”</w:t>
            </w:r>
          </w:p>
        </w:tc>
      </w:tr>
      <w:tr w:rsidR="005B7422" w:rsidRPr="007E222C" w14:paraId="08E28994" w14:textId="77777777" w:rsidTr="00A9553E">
        <w:tc>
          <w:tcPr>
            <w:tcW w:w="8646" w:type="dxa"/>
            <w:gridSpan w:val="2"/>
            <w:tcMar>
              <w:top w:w="0" w:type="dxa"/>
              <w:left w:w="45" w:type="dxa"/>
              <w:bottom w:w="0" w:type="dxa"/>
              <w:right w:w="45" w:type="dxa"/>
            </w:tcMar>
            <w:hideMark/>
          </w:tcPr>
          <w:p w14:paraId="43E61A1D" w14:textId="77777777" w:rsidR="005B7422" w:rsidRPr="007E222C" w:rsidRDefault="005B7422" w:rsidP="00CA12D9">
            <w:pPr>
              <w:numPr>
                <w:ilvl w:val="0"/>
                <w:numId w:val="13"/>
              </w:numPr>
              <w:jc w:val="both"/>
              <w:rPr>
                <w:rFonts w:cs="Calibri"/>
                <w:lang w:val="en-HK" w:eastAsia="zh-CN"/>
              </w:rPr>
            </w:pPr>
            <w:r w:rsidRPr="007E222C">
              <w:rPr>
                <w:rFonts w:cs="Calibri"/>
                <w:lang w:val="en-HK" w:eastAsia="zh-CN"/>
              </w:rPr>
              <w:t>I</w:t>
            </w:r>
            <w:r>
              <w:rPr>
                <w:rFonts w:cs="Calibri"/>
                <w:lang w:val="en-HK" w:eastAsia="zh-CN"/>
              </w:rPr>
              <w:t>f</w:t>
            </w:r>
            <w:r w:rsidRPr="007E222C">
              <w:rPr>
                <w:rFonts w:cs="Calibri"/>
                <w:lang w:val="en-HK" w:eastAsia="zh-CN"/>
              </w:rPr>
              <w:t xml:space="preserve"> cases found in both type,</w:t>
            </w:r>
            <w:r>
              <w:rPr>
                <w:rFonts w:cs="Calibri"/>
                <w:lang w:val="en-HK" w:eastAsia="zh-CN"/>
              </w:rPr>
              <w:t xml:space="preserve"> take the latest case.</w:t>
            </w:r>
          </w:p>
          <w:p w14:paraId="6D849E87" w14:textId="77777777" w:rsidR="005B7422" w:rsidRDefault="005B7422" w:rsidP="00CA12D9">
            <w:pPr>
              <w:numPr>
                <w:ilvl w:val="0"/>
                <w:numId w:val="13"/>
              </w:numPr>
              <w:jc w:val="both"/>
              <w:rPr>
                <w:rFonts w:cs="Calibri"/>
                <w:lang w:val="en-HK" w:eastAsia="zh-CN"/>
              </w:rPr>
            </w:pPr>
            <w:r>
              <w:rPr>
                <w:rFonts w:cs="Calibri"/>
                <w:lang w:val="en-HK" w:eastAsia="zh-CN"/>
              </w:rPr>
              <w:t>If</w:t>
            </w:r>
            <w:r w:rsidRPr="007E222C">
              <w:rPr>
                <w:rFonts w:cs="Calibri"/>
                <w:lang w:val="en-HK" w:eastAsia="zh-CN"/>
              </w:rPr>
              <w:t xml:space="preserve"> cases NOT found in both type</w:t>
            </w:r>
            <w:r>
              <w:rPr>
                <w:rFonts w:cs="Calibri"/>
                <w:lang w:val="en-HK" w:eastAsia="zh-CN"/>
              </w:rPr>
              <w:t xml:space="preserve"> (POS and Renewal), and:</w:t>
            </w:r>
          </w:p>
          <w:p w14:paraId="13C292A3" w14:textId="77777777" w:rsidR="005B7422" w:rsidRPr="00BA158C" w:rsidRDefault="005B7422" w:rsidP="00CA12D9">
            <w:pPr>
              <w:numPr>
                <w:ilvl w:val="1"/>
                <w:numId w:val="13"/>
              </w:numPr>
              <w:jc w:val="both"/>
              <w:rPr>
                <w:rFonts w:cs="Calibri"/>
                <w:lang w:val="en-HK" w:eastAsia="zh-CN"/>
              </w:rPr>
            </w:pPr>
            <w:r>
              <w:rPr>
                <w:rFonts w:cs="Calibri"/>
                <w:lang w:val="en-HK" w:eastAsia="zh-CN"/>
              </w:rPr>
              <w:t>If G400 date &lt;= today,</w:t>
            </w:r>
            <w:r w:rsidRPr="00BA158C">
              <w:rPr>
                <w:rFonts w:cs="Calibri"/>
                <w:lang w:val="en-HK" w:eastAsia="zh-CN"/>
              </w:rPr>
              <w:t xml:space="preserve"> then return </w:t>
            </w:r>
            <w:r w:rsidRPr="007E222C">
              <w:rPr>
                <w:rFonts w:cs="Calibri"/>
                <w:lang w:val="en-HK" w:eastAsia="zh-CN"/>
              </w:rPr>
              <w:t>“</w:t>
            </w:r>
            <w:r w:rsidRPr="00EC4CC5">
              <w:rPr>
                <w:rFonts w:cs="Calibri"/>
                <w:b/>
                <w:bCs/>
                <w:lang w:val="en-HK" w:eastAsia="zh-CN"/>
              </w:rPr>
              <w:t>Expired</w:t>
            </w:r>
            <w:r w:rsidRPr="007E222C">
              <w:rPr>
                <w:rFonts w:cs="Calibri"/>
                <w:lang w:val="en-HK" w:eastAsia="zh-CN"/>
              </w:rPr>
              <w:t>”</w:t>
            </w:r>
          </w:p>
          <w:p w14:paraId="2A8038C7" w14:textId="77777777" w:rsidR="005B7422" w:rsidRDefault="005B7422" w:rsidP="00CA12D9">
            <w:pPr>
              <w:numPr>
                <w:ilvl w:val="1"/>
                <w:numId w:val="13"/>
              </w:numPr>
              <w:jc w:val="both"/>
              <w:rPr>
                <w:rFonts w:cs="Calibri"/>
                <w:lang w:val="en-HK" w:eastAsia="zh-CN"/>
              </w:rPr>
            </w:pPr>
            <w:r w:rsidRPr="00BA158C">
              <w:rPr>
                <w:rFonts w:cs="Calibri"/>
                <w:lang w:val="en-HK" w:eastAsia="zh-CN"/>
              </w:rPr>
              <w:t xml:space="preserve">If </w:t>
            </w:r>
            <w:r>
              <w:rPr>
                <w:rFonts w:cs="Calibri"/>
                <w:lang w:val="en-HK" w:eastAsia="zh-CN"/>
              </w:rPr>
              <w:t>G</w:t>
            </w:r>
            <w:r w:rsidRPr="00BA158C">
              <w:rPr>
                <w:rFonts w:cs="Calibri"/>
                <w:lang w:val="en-HK" w:eastAsia="zh-CN"/>
              </w:rPr>
              <w:t>400 date &gt; today</w:t>
            </w:r>
            <w:r>
              <w:rPr>
                <w:rFonts w:cs="Calibri"/>
                <w:lang w:val="en-HK" w:eastAsia="zh-CN"/>
              </w:rPr>
              <w:t>,</w:t>
            </w:r>
            <w:r w:rsidRPr="00BA158C">
              <w:rPr>
                <w:rFonts w:cs="Calibri"/>
                <w:lang w:val="en-HK" w:eastAsia="zh-CN"/>
              </w:rPr>
              <w:t xml:space="preserve"> then return </w:t>
            </w:r>
            <w:r w:rsidRPr="007E222C">
              <w:rPr>
                <w:rFonts w:cs="Calibri"/>
                <w:lang w:val="en-HK" w:eastAsia="zh-CN"/>
              </w:rPr>
              <w:t>“</w:t>
            </w:r>
            <w:r w:rsidRPr="007E222C">
              <w:rPr>
                <w:rFonts w:cs="Calibri"/>
                <w:b/>
                <w:bCs/>
                <w:lang w:val="en-HK" w:eastAsia="zh-CN"/>
              </w:rPr>
              <w:t>Active</w:t>
            </w:r>
            <w:r>
              <w:rPr>
                <w:rFonts w:cs="Calibri"/>
                <w:lang w:val="en-HK" w:eastAsia="zh-CN"/>
              </w:rPr>
              <w:t>”</w:t>
            </w:r>
          </w:p>
          <w:p w14:paraId="140F01AA" w14:textId="77777777" w:rsidR="005B7422" w:rsidRDefault="005B7422" w:rsidP="00CA12D9">
            <w:pPr>
              <w:numPr>
                <w:ilvl w:val="0"/>
                <w:numId w:val="13"/>
              </w:numPr>
              <w:jc w:val="both"/>
              <w:rPr>
                <w:rFonts w:cs="Calibri"/>
                <w:lang w:val="en-HK" w:eastAsia="zh-CN"/>
              </w:rPr>
            </w:pPr>
            <w:r>
              <w:rPr>
                <w:rFonts w:cs="Calibri"/>
                <w:lang w:val="en-HK" w:eastAsia="zh-CN"/>
              </w:rPr>
              <w:t>If</w:t>
            </w:r>
            <w:r w:rsidRPr="007E222C">
              <w:rPr>
                <w:rFonts w:cs="Calibri"/>
                <w:lang w:val="en-HK" w:eastAsia="zh-CN"/>
              </w:rPr>
              <w:t xml:space="preserve"> </w:t>
            </w:r>
            <w:r>
              <w:rPr>
                <w:rFonts w:cs="Calibri"/>
                <w:lang w:val="en-HK" w:eastAsia="zh-CN"/>
              </w:rPr>
              <w:t>status is null from Case360, then check:</w:t>
            </w:r>
          </w:p>
          <w:p w14:paraId="1EBF824B" w14:textId="77777777" w:rsidR="005B7422" w:rsidRPr="00BA158C" w:rsidRDefault="005B7422" w:rsidP="00CA12D9">
            <w:pPr>
              <w:numPr>
                <w:ilvl w:val="1"/>
                <w:numId w:val="13"/>
              </w:numPr>
              <w:jc w:val="both"/>
              <w:rPr>
                <w:rFonts w:cs="Calibri"/>
                <w:lang w:val="en-HK" w:eastAsia="zh-CN"/>
              </w:rPr>
            </w:pPr>
            <w:r>
              <w:rPr>
                <w:rFonts w:cs="Calibri"/>
                <w:lang w:val="en-HK" w:eastAsia="zh-CN"/>
              </w:rPr>
              <w:t>If G400 date &lt;= today,</w:t>
            </w:r>
            <w:r w:rsidRPr="00BA158C">
              <w:rPr>
                <w:rFonts w:cs="Calibri"/>
                <w:lang w:val="en-HK" w:eastAsia="zh-CN"/>
              </w:rPr>
              <w:t xml:space="preserve"> then return </w:t>
            </w:r>
            <w:r w:rsidRPr="007E222C">
              <w:rPr>
                <w:rFonts w:cs="Calibri"/>
                <w:lang w:val="en-HK" w:eastAsia="zh-CN"/>
              </w:rPr>
              <w:t>“</w:t>
            </w:r>
            <w:r w:rsidRPr="00EC4CC5">
              <w:rPr>
                <w:rFonts w:cs="Calibri"/>
                <w:b/>
                <w:bCs/>
                <w:lang w:val="en-HK" w:eastAsia="zh-CN"/>
              </w:rPr>
              <w:t>Expired</w:t>
            </w:r>
            <w:r w:rsidRPr="007E222C">
              <w:rPr>
                <w:rFonts w:cs="Calibri"/>
                <w:lang w:val="en-HK" w:eastAsia="zh-CN"/>
              </w:rPr>
              <w:t>”</w:t>
            </w:r>
          </w:p>
          <w:p w14:paraId="33F63F2E" w14:textId="77777777" w:rsidR="005B7422" w:rsidRPr="00F065B5" w:rsidRDefault="005B7422" w:rsidP="00CA12D9">
            <w:pPr>
              <w:numPr>
                <w:ilvl w:val="1"/>
                <w:numId w:val="13"/>
              </w:numPr>
              <w:jc w:val="both"/>
              <w:rPr>
                <w:rFonts w:cs="Calibri"/>
                <w:lang w:val="en-HK" w:eastAsia="zh-CN"/>
              </w:rPr>
            </w:pPr>
            <w:r w:rsidRPr="00BA158C">
              <w:rPr>
                <w:rFonts w:cs="Calibri"/>
                <w:lang w:val="en-HK" w:eastAsia="zh-CN"/>
              </w:rPr>
              <w:t xml:space="preserve">If </w:t>
            </w:r>
            <w:r>
              <w:rPr>
                <w:rFonts w:cs="Calibri"/>
                <w:lang w:val="en-HK" w:eastAsia="zh-CN"/>
              </w:rPr>
              <w:t>G</w:t>
            </w:r>
            <w:r w:rsidRPr="00BA158C">
              <w:rPr>
                <w:rFonts w:cs="Calibri"/>
                <w:lang w:val="en-HK" w:eastAsia="zh-CN"/>
              </w:rPr>
              <w:t>400 date &gt; today</w:t>
            </w:r>
            <w:r>
              <w:rPr>
                <w:rFonts w:cs="Calibri"/>
                <w:lang w:val="en-HK" w:eastAsia="zh-CN"/>
              </w:rPr>
              <w:t>,</w:t>
            </w:r>
            <w:r w:rsidRPr="00BA158C">
              <w:rPr>
                <w:rFonts w:cs="Calibri"/>
                <w:lang w:val="en-HK" w:eastAsia="zh-CN"/>
              </w:rPr>
              <w:t xml:space="preserve"> then return </w:t>
            </w:r>
            <w:r w:rsidRPr="007E222C">
              <w:rPr>
                <w:rFonts w:cs="Calibri"/>
                <w:lang w:val="en-HK" w:eastAsia="zh-CN"/>
              </w:rPr>
              <w:t>“</w:t>
            </w:r>
            <w:r w:rsidRPr="007E222C">
              <w:rPr>
                <w:rFonts w:cs="Calibri"/>
                <w:b/>
                <w:bCs/>
                <w:lang w:val="en-HK" w:eastAsia="zh-CN"/>
              </w:rPr>
              <w:t>Active</w:t>
            </w:r>
            <w:r>
              <w:rPr>
                <w:rFonts w:cs="Calibri"/>
                <w:lang w:val="en-HK" w:eastAsia="zh-CN"/>
              </w:rPr>
              <w:t>”</w:t>
            </w:r>
          </w:p>
        </w:tc>
      </w:tr>
      <w:tr w:rsidR="005B7422" w:rsidRPr="007E222C" w14:paraId="12392092" w14:textId="77777777" w:rsidTr="00A9553E">
        <w:tc>
          <w:tcPr>
            <w:tcW w:w="8646" w:type="dxa"/>
            <w:gridSpan w:val="2"/>
            <w:shd w:val="clear" w:color="auto" w:fill="E7E6E6"/>
            <w:tcMar>
              <w:top w:w="0" w:type="dxa"/>
              <w:left w:w="45" w:type="dxa"/>
              <w:bottom w:w="0" w:type="dxa"/>
              <w:right w:w="45" w:type="dxa"/>
            </w:tcMar>
          </w:tcPr>
          <w:p w14:paraId="75C49947" w14:textId="77777777" w:rsidR="005B7422" w:rsidRPr="00AA1729" w:rsidRDefault="005B7422" w:rsidP="00A9553E">
            <w:pPr>
              <w:jc w:val="center"/>
              <w:rPr>
                <w:rFonts w:cs="Calibri"/>
                <w:lang w:val="en-HK" w:eastAsia="zh-CN"/>
              </w:rPr>
            </w:pPr>
            <w:r w:rsidRPr="00AA1729">
              <w:rPr>
                <w:rFonts w:cs="Calibri"/>
                <w:b/>
                <w:bCs/>
                <w:lang w:eastAsia="zh-CN"/>
              </w:rPr>
              <w:t>Step 3: ESB Logic</w:t>
            </w:r>
          </w:p>
        </w:tc>
      </w:tr>
      <w:tr w:rsidR="005B7422" w:rsidRPr="007E222C" w14:paraId="776F979A" w14:textId="77777777" w:rsidTr="00A9553E">
        <w:tc>
          <w:tcPr>
            <w:tcW w:w="8646" w:type="dxa"/>
            <w:gridSpan w:val="2"/>
            <w:shd w:val="clear" w:color="auto" w:fill="auto"/>
            <w:tcMar>
              <w:top w:w="0" w:type="dxa"/>
              <w:left w:w="45" w:type="dxa"/>
              <w:bottom w:w="0" w:type="dxa"/>
              <w:right w:w="45" w:type="dxa"/>
            </w:tcMar>
          </w:tcPr>
          <w:p w14:paraId="34A34A8B" w14:textId="77777777" w:rsidR="005B7422" w:rsidRPr="00AA1729" w:rsidRDefault="005B7422" w:rsidP="00CA12D9">
            <w:pPr>
              <w:keepNext/>
              <w:numPr>
                <w:ilvl w:val="0"/>
                <w:numId w:val="28"/>
              </w:numPr>
              <w:autoSpaceDE w:val="0"/>
              <w:autoSpaceDN w:val="0"/>
              <w:adjustRightInd w:val="0"/>
              <w:spacing w:before="60" w:after="60"/>
              <w:ind w:left="381" w:hanging="215"/>
              <w:jc w:val="both"/>
              <w:rPr>
                <w:rFonts w:cs="Calibri"/>
                <w:bCs/>
                <w:lang w:eastAsia="zh-CN"/>
              </w:rPr>
            </w:pPr>
            <w:r w:rsidRPr="00AA1729">
              <w:rPr>
                <w:rFonts w:cs="Calibri"/>
                <w:bCs/>
                <w:lang w:eastAsia="zh-CN"/>
              </w:rPr>
              <w:t xml:space="preserve">If policy status is </w:t>
            </w:r>
            <w:r w:rsidRPr="00AA1729">
              <w:rPr>
                <w:rFonts w:cs="Calibri"/>
                <w:b/>
                <w:bCs/>
                <w:lang w:eastAsia="zh-CN"/>
              </w:rPr>
              <w:t>Active</w:t>
            </w:r>
            <w:r w:rsidRPr="00AA1729">
              <w:rPr>
                <w:rFonts w:cs="Calibri"/>
                <w:bCs/>
                <w:lang w:eastAsia="zh-CN"/>
              </w:rPr>
              <w:t xml:space="preserve"> from case360, Check in G400 TM99V, if the policy found in that table with valid flag = Y, then status is </w:t>
            </w:r>
            <w:r w:rsidRPr="00AA1729">
              <w:rPr>
                <w:rFonts w:cs="Calibri"/>
                <w:b/>
                <w:bCs/>
                <w:lang w:eastAsia="zh-CN"/>
              </w:rPr>
              <w:t>Suspended</w:t>
            </w:r>
            <w:r w:rsidRPr="00AA1729">
              <w:rPr>
                <w:rFonts w:cs="Calibri"/>
                <w:bCs/>
                <w:lang w:eastAsia="zh-CN"/>
              </w:rPr>
              <w:t>.</w:t>
            </w:r>
          </w:p>
        </w:tc>
      </w:tr>
    </w:tbl>
    <w:p w14:paraId="398B3FA8" w14:textId="4783820E" w:rsidR="005B7422" w:rsidRDefault="005B7422" w:rsidP="008D44A2">
      <w:pPr>
        <w:tabs>
          <w:tab w:val="left" w:pos="1930"/>
        </w:tabs>
        <w:jc w:val="both"/>
        <w:rPr>
          <w:rFonts w:cs="Calibri"/>
          <w:lang w:eastAsia="zh-CN"/>
        </w:rPr>
      </w:pPr>
      <w:bookmarkStart w:id="134" w:name="_Billing_Document_Type"/>
      <w:bookmarkEnd w:id="132"/>
      <w:bookmarkEnd w:id="134"/>
    </w:p>
    <w:p w14:paraId="2326DC85" w14:textId="34F62076" w:rsidR="005B7422" w:rsidRPr="00E11263" w:rsidRDefault="008D44A2" w:rsidP="005B7422">
      <w:pPr>
        <w:pStyle w:val="Heading1"/>
      </w:pPr>
      <w:r>
        <w:br w:type="page"/>
      </w:r>
      <w:bookmarkStart w:id="135" w:name="_Toc19035017"/>
      <w:r w:rsidR="005B7422" w:rsidRPr="00E11263">
        <w:lastRenderedPageBreak/>
        <w:t>Reference</w:t>
      </w:r>
      <w:bookmarkEnd w:id="135"/>
    </w:p>
    <w:p w14:paraId="24E6A612" w14:textId="77777777" w:rsidR="005B7422" w:rsidRPr="0076689E" w:rsidRDefault="005B7422" w:rsidP="004C1ABC">
      <w:pPr>
        <w:pStyle w:val="Heading2"/>
      </w:pPr>
      <w:bookmarkStart w:id="136" w:name="_Toc19035018"/>
      <w:r w:rsidRPr="0076689E">
        <w:t>Reference Documents</w:t>
      </w:r>
      <w:bookmarkEnd w:id="136"/>
    </w:p>
    <w:tbl>
      <w:tblPr>
        <w:tblW w:w="0" w:type="auto"/>
        <w:tblInd w:w="534" w:type="dxa"/>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509"/>
        <w:gridCol w:w="3743"/>
        <w:gridCol w:w="4457"/>
      </w:tblGrid>
      <w:tr w:rsidR="005B7422" w:rsidRPr="00E11263" w14:paraId="0E0B51FC" w14:textId="77777777" w:rsidTr="00A9553E">
        <w:tc>
          <w:tcPr>
            <w:tcW w:w="0" w:type="auto"/>
            <w:tcBorders>
              <w:top w:val="single" w:sz="4" w:space="0" w:color="auto"/>
              <w:left w:val="single" w:sz="4" w:space="0" w:color="auto"/>
              <w:bottom w:val="single" w:sz="4" w:space="0" w:color="auto"/>
              <w:right w:val="single" w:sz="4" w:space="0" w:color="auto"/>
            </w:tcBorders>
            <w:shd w:val="pct12" w:color="auto" w:fill="FFFFFF"/>
            <w:vAlign w:val="center"/>
          </w:tcPr>
          <w:p w14:paraId="3F7DCC84" w14:textId="77777777" w:rsidR="005B7422" w:rsidRPr="00E11263" w:rsidRDefault="005B7422" w:rsidP="00A9553E">
            <w:pPr>
              <w:keepNext/>
              <w:autoSpaceDE w:val="0"/>
              <w:autoSpaceDN w:val="0"/>
              <w:adjustRightInd w:val="0"/>
              <w:spacing w:before="60" w:after="60"/>
              <w:jc w:val="both"/>
              <w:rPr>
                <w:rFonts w:cs="Calibri"/>
                <w:b/>
                <w:bCs/>
                <w:lang w:eastAsia="zh-CN"/>
              </w:rPr>
            </w:pPr>
            <w:r w:rsidRPr="00E11263">
              <w:rPr>
                <w:rFonts w:cs="Calibri"/>
                <w:b/>
                <w:bCs/>
                <w:lang w:eastAsia="zh-CN"/>
              </w:rPr>
              <w:t>No.</w:t>
            </w:r>
          </w:p>
        </w:tc>
        <w:tc>
          <w:tcPr>
            <w:tcW w:w="3743" w:type="dxa"/>
            <w:tcBorders>
              <w:top w:val="single" w:sz="4" w:space="0" w:color="auto"/>
              <w:left w:val="single" w:sz="4" w:space="0" w:color="auto"/>
              <w:bottom w:val="single" w:sz="4" w:space="0" w:color="auto"/>
              <w:right w:val="single" w:sz="4" w:space="0" w:color="auto"/>
            </w:tcBorders>
            <w:shd w:val="pct12" w:color="auto" w:fill="FFFFFF"/>
          </w:tcPr>
          <w:p w14:paraId="581BC4D6" w14:textId="77777777" w:rsidR="005B7422" w:rsidRPr="00E11263" w:rsidRDefault="005B7422" w:rsidP="00A9553E">
            <w:pPr>
              <w:keepNext/>
              <w:autoSpaceDE w:val="0"/>
              <w:autoSpaceDN w:val="0"/>
              <w:adjustRightInd w:val="0"/>
              <w:spacing w:before="60" w:after="60"/>
              <w:jc w:val="both"/>
              <w:rPr>
                <w:rFonts w:cs="Calibri"/>
                <w:b/>
                <w:bCs/>
                <w:lang w:eastAsia="zh-CN"/>
              </w:rPr>
            </w:pPr>
            <w:r w:rsidRPr="00E11263">
              <w:rPr>
                <w:rFonts w:cs="Calibri"/>
                <w:b/>
                <w:bCs/>
                <w:lang w:eastAsia="zh-CN"/>
              </w:rPr>
              <w:t>File Name</w:t>
            </w:r>
          </w:p>
        </w:tc>
        <w:tc>
          <w:tcPr>
            <w:tcW w:w="4457" w:type="dxa"/>
            <w:tcBorders>
              <w:top w:val="single" w:sz="4" w:space="0" w:color="auto"/>
              <w:left w:val="single" w:sz="4" w:space="0" w:color="auto"/>
              <w:bottom w:val="single" w:sz="4" w:space="0" w:color="auto"/>
              <w:right w:val="single" w:sz="4" w:space="0" w:color="auto"/>
            </w:tcBorders>
            <w:shd w:val="pct12" w:color="auto" w:fill="FFFFFF"/>
          </w:tcPr>
          <w:p w14:paraId="3C5B1A43" w14:textId="77777777" w:rsidR="005B7422" w:rsidRPr="00E11263" w:rsidRDefault="005B7422" w:rsidP="00A9553E">
            <w:pPr>
              <w:keepNext/>
              <w:autoSpaceDE w:val="0"/>
              <w:autoSpaceDN w:val="0"/>
              <w:adjustRightInd w:val="0"/>
              <w:spacing w:before="60" w:after="60"/>
              <w:jc w:val="both"/>
              <w:rPr>
                <w:rFonts w:cs="Calibri"/>
                <w:b/>
                <w:bCs/>
                <w:lang w:eastAsia="zh-CN"/>
              </w:rPr>
            </w:pPr>
            <w:r w:rsidRPr="00E11263">
              <w:rPr>
                <w:rFonts w:cs="Calibri"/>
                <w:b/>
                <w:bCs/>
                <w:lang w:eastAsia="zh-CN"/>
              </w:rPr>
              <w:t>File Description</w:t>
            </w:r>
          </w:p>
        </w:tc>
      </w:tr>
      <w:tr w:rsidR="005B7422" w:rsidRPr="00E11263" w14:paraId="60D30F96" w14:textId="77777777" w:rsidTr="00A9553E">
        <w:tc>
          <w:tcPr>
            <w:tcW w:w="0" w:type="auto"/>
            <w:tcBorders>
              <w:top w:val="single" w:sz="4" w:space="0" w:color="auto"/>
              <w:left w:val="single" w:sz="4" w:space="0" w:color="auto"/>
              <w:bottom w:val="single" w:sz="4" w:space="0" w:color="auto"/>
              <w:right w:val="single" w:sz="4" w:space="0" w:color="auto"/>
            </w:tcBorders>
            <w:vAlign w:val="center"/>
          </w:tcPr>
          <w:p w14:paraId="6354FBA0" w14:textId="77777777" w:rsidR="005B7422" w:rsidRPr="00E11263" w:rsidRDefault="005B7422" w:rsidP="00A9553E">
            <w:pPr>
              <w:pStyle w:val="InfoBrown"/>
              <w:spacing w:after="0"/>
              <w:ind w:left="0"/>
              <w:jc w:val="both"/>
              <w:rPr>
                <w:rFonts w:cs="Calibri"/>
                <w:i w:val="0"/>
                <w:iCs/>
                <w:color w:val="auto"/>
              </w:rPr>
            </w:pPr>
            <w:r w:rsidRPr="00E11263">
              <w:rPr>
                <w:rFonts w:cs="Calibri"/>
                <w:i w:val="0"/>
                <w:iCs/>
                <w:color w:val="auto"/>
              </w:rPr>
              <w:t>1</w:t>
            </w:r>
          </w:p>
        </w:tc>
        <w:tc>
          <w:tcPr>
            <w:tcW w:w="3743" w:type="dxa"/>
            <w:tcBorders>
              <w:top w:val="single" w:sz="4" w:space="0" w:color="auto"/>
              <w:left w:val="single" w:sz="4" w:space="0" w:color="auto"/>
              <w:bottom w:val="single" w:sz="4" w:space="0" w:color="auto"/>
              <w:right w:val="single" w:sz="4" w:space="0" w:color="auto"/>
            </w:tcBorders>
          </w:tcPr>
          <w:p w14:paraId="4E46031D" w14:textId="77777777" w:rsidR="005B7422" w:rsidRPr="00E11263" w:rsidRDefault="005B7422" w:rsidP="00A9553E">
            <w:pPr>
              <w:pStyle w:val="InfoBrown"/>
              <w:spacing w:after="0"/>
              <w:ind w:left="0"/>
              <w:jc w:val="both"/>
              <w:rPr>
                <w:rFonts w:cs="Calibri"/>
                <w:i w:val="0"/>
                <w:iCs/>
                <w:color w:val="auto"/>
              </w:rPr>
            </w:pPr>
            <w:r w:rsidRPr="00C76D96">
              <w:rPr>
                <w:rFonts w:cs="Calibri"/>
                <w:i w:val="0"/>
                <w:iCs/>
                <w:color w:val="auto"/>
              </w:rPr>
              <w:t>User Access Matrix_V6 10_20181221</w:t>
            </w:r>
            <w:r>
              <w:rPr>
                <w:rFonts w:cs="Calibri"/>
                <w:i w:val="0"/>
                <w:iCs/>
                <w:color w:val="auto"/>
              </w:rPr>
              <w:t>.xlsx</w:t>
            </w:r>
          </w:p>
        </w:tc>
        <w:tc>
          <w:tcPr>
            <w:tcW w:w="4457" w:type="dxa"/>
            <w:tcBorders>
              <w:top w:val="single" w:sz="4" w:space="0" w:color="auto"/>
              <w:left w:val="single" w:sz="4" w:space="0" w:color="auto"/>
              <w:bottom w:val="single" w:sz="4" w:space="0" w:color="auto"/>
              <w:right w:val="single" w:sz="4" w:space="0" w:color="auto"/>
            </w:tcBorders>
          </w:tcPr>
          <w:p w14:paraId="6EF24F24" w14:textId="77777777" w:rsidR="005B7422" w:rsidRPr="00E11263" w:rsidRDefault="005B7422" w:rsidP="00A9553E">
            <w:pPr>
              <w:pStyle w:val="InfoBrown"/>
              <w:spacing w:after="0"/>
              <w:ind w:left="0"/>
              <w:jc w:val="both"/>
              <w:rPr>
                <w:rFonts w:cs="Calibri"/>
                <w:i w:val="0"/>
                <w:iCs/>
                <w:color w:val="auto"/>
              </w:rPr>
            </w:pPr>
            <w:r w:rsidRPr="00895D15">
              <w:rPr>
                <w:rFonts w:cs="Calibri"/>
                <w:i w:val="0"/>
                <w:iCs/>
                <w:color w:val="auto"/>
              </w:rPr>
              <w:t>User Access Matrix.</w:t>
            </w:r>
          </w:p>
        </w:tc>
      </w:tr>
      <w:tr w:rsidR="005B7422" w:rsidRPr="00E11263" w14:paraId="0ADAD2E2" w14:textId="77777777" w:rsidTr="00A9553E">
        <w:tc>
          <w:tcPr>
            <w:tcW w:w="0" w:type="auto"/>
            <w:tcBorders>
              <w:top w:val="single" w:sz="4" w:space="0" w:color="auto"/>
              <w:left w:val="single" w:sz="4" w:space="0" w:color="auto"/>
              <w:bottom w:val="single" w:sz="4" w:space="0" w:color="auto"/>
              <w:right w:val="single" w:sz="4" w:space="0" w:color="auto"/>
            </w:tcBorders>
            <w:vAlign w:val="center"/>
          </w:tcPr>
          <w:p w14:paraId="1C09E2E8" w14:textId="77777777" w:rsidR="005B7422" w:rsidRPr="001B3509" w:rsidRDefault="005B7422" w:rsidP="00A9553E">
            <w:pPr>
              <w:pStyle w:val="InfoBrown"/>
              <w:spacing w:after="0"/>
              <w:ind w:left="0"/>
              <w:jc w:val="both"/>
              <w:rPr>
                <w:rFonts w:cs="Calibri"/>
                <w:i w:val="0"/>
                <w:iCs/>
                <w:color w:val="auto"/>
              </w:rPr>
            </w:pPr>
            <w:r>
              <w:rPr>
                <w:rFonts w:cs="Calibri"/>
                <w:i w:val="0"/>
                <w:iCs/>
                <w:color w:val="auto"/>
              </w:rPr>
              <w:t>2</w:t>
            </w:r>
          </w:p>
        </w:tc>
        <w:tc>
          <w:tcPr>
            <w:tcW w:w="3743" w:type="dxa"/>
            <w:tcBorders>
              <w:top w:val="single" w:sz="4" w:space="0" w:color="auto"/>
              <w:left w:val="single" w:sz="4" w:space="0" w:color="auto"/>
              <w:bottom w:val="single" w:sz="4" w:space="0" w:color="auto"/>
              <w:right w:val="single" w:sz="4" w:space="0" w:color="auto"/>
            </w:tcBorders>
          </w:tcPr>
          <w:p w14:paraId="4252A9F6" w14:textId="77777777" w:rsidR="005B7422" w:rsidRPr="001B3509" w:rsidRDefault="005B7422" w:rsidP="00A9553E">
            <w:pPr>
              <w:pStyle w:val="InfoBrown"/>
              <w:spacing w:after="0"/>
              <w:ind w:left="0"/>
              <w:jc w:val="both"/>
              <w:rPr>
                <w:rFonts w:cs="Calibri"/>
                <w:i w:val="0"/>
                <w:iCs/>
                <w:color w:val="auto"/>
              </w:rPr>
            </w:pPr>
            <w:r>
              <w:rPr>
                <w:rFonts w:cs="Calibri"/>
                <w:i w:val="0"/>
                <w:iCs/>
                <w:color w:val="auto"/>
              </w:rPr>
              <w:t>UR Project Symphony</w:t>
            </w:r>
            <w:r w:rsidRPr="00E11263">
              <w:rPr>
                <w:rFonts w:cs="Calibri"/>
                <w:i w:val="0"/>
                <w:iCs/>
                <w:color w:val="auto"/>
              </w:rPr>
              <w:t>_</w:t>
            </w:r>
            <w:r>
              <w:rPr>
                <w:rFonts w:cs="Calibri"/>
                <w:i w:val="0"/>
                <w:iCs/>
                <w:color w:val="auto"/>
              </w:rPr>
              <w:t>General Requirements v2.0</w:t>
            </w:r>
            <w:r w:rsidRPr="00E11263">
              <w:rPr>
                <w:rFonts w:cs="Calibri"/>
                <w:i w:val="0"/>
                <w:iCs/>
                <w:color w:val="auto"/>
              </w:rPr>
              <w:t>.docx</w:t>
            </w:r>
          </w:p>
        </w:tc>
        <w:tc>
          <w:tcPr>
            <w:tcW w:w="4457" w:type="dxa"/>
            <w:tcBorders>
              <w:top w:val="single" w:sz="4" w:space="0" w:color="auto"/>
              <w:left w:val="single" w:sz="4" w:space="0" w:color="auto"/>
              <w:bottom w:val="single" w:sz="4" w:space="0" w:color="auto"/>
              <w:right w:val="single" w:sz="4" w:space="0" w:color="auto"/>
            </w:tcBorders>
          </w:tcPr>
          <w:p w14:paraId="784F075F" w14:textId="77777777" w:rsidR="005B7422" w:rsidRPr="001B3509" w:rsidRDefault="005B7422" w:rsidP="00A9553E">
            <w:pPr>
              <w:pStyle w:val="InfoBrown"/>
              <w:spacing w:after="0"/>
              <w:ind w:left="0"/>
              <w:jc w:val="both"/>
              <w:rPr>
                <w:rFonts w:cs="Calibri"/>
                <w:i w:val="0"/>
                <w:iCs/>
                <w:color w:val="auto"/>
              </w:rPr>
            </w:pPr>
            <w:r w:rsidRPr="00E11263">
              <w:rPr>
                <w:rFonts w:cs="Calibri"/>
                <w:i w:val="0"/>
                <w:iCs/>
                <w:color w:val="auto"/>
              </w:rPr>
              <w:t xml:space="preserve">User Requirement for </w:t>
            </w:r>
            <w:r>
              <w:rPr>
                <w:rFonts w:cs="Calibri"/>
                <w:i w:val="0"/>
                <w:iCs/>
                <w:color w:val="auto"/>
              </w:rPr>
              <w:t>General (Billing Transformation)</w:t>
            </w:r>
            <w:r w:rsidRPr="00E11263">
              <w:rPr>
                <w:rFonts w:cs="Calibri"/>
                <w:i w:val="0"/>
                <w:iCs/>
                <w:color w:val="auto"/>
              </w:rPr>
              <w:t>.</w:t>
            </w:r>
          </w:p>
        </w:tc>
      </w:tr>
      <w:tr w:rsidR="005B7422" w:rsidRPr="00E11263" w14:paraId="59495614" w14:textId="77777777" w:rsidTr="00A9553E">
        <w:tc>
          <w:tcPr>
            <w:tcW w:w="0" w:type="auto"/>
            <w:tcBorders>
              <w:top w:val="single" w:sz="4" w:space="0" w:color="auto"/>
              <w:left w:val="single" w:sz="4" w:space="0" w:color="auto"/>
              <w:bottom w:val="single" w:sz="4" w:space="0" w:color="auto"/>
              <w:right w:val="single" w:sz="4" w:space="0" w:color="auto"/>
            </w:tcBorders>
            <w:vAlign w:val="center"/>
          </w:tcPr>
          <w:p w14:paraId="07D8D5E3" w14:textId="77777777" w:rsidR="005B7422" w:rsidRDefault="005B7422" w:rsidP="00A9553E">
            <w:pPr>
              <w:pStyle w:val="InfoBrown"/>
              <w:spacing w:after="0"/>
              <w:ind w:left="0"/>
              <w:jc w:val="both"/>
              <w:rPr>
                <w:rFonts w:cs="Calibri"/>
                <w:i w:val="0"/>
                <w:iCs/>
                <w:color w:val="auto"/>
              </w:rPr>
            </w:pPr>
            <w:r>
              <w:rPr>
                <w:rFonts w:cs="Calibri"/>
                <w:i w:val="0"/>
                <w:iCs/>
                <w:color w:val="auto"/>
              </w:rPr>
              <w:t>3</w:t>
            </w:r>
          </w:p>
        </w:tc>
        <w:tc>
          <w:tcPr>
            <w:tcW w:w="3743" w:type="dxa"/>
            <w:tcBorders>
              <w:top w:val="single" w:sz="4" w:space="0" w:color="auto"/>
              <w:left w:val="single" w:sz="4" w:space="0" w:color="auto"/>
              <w:bottom w:val="single" w:sz="4" w:space="0" w:color="auto"/>
              <w:right w:val="single" w:sz="4" w:space="0" w:color="auto"/>
            </w:tcBorders>
          </w:tcPr>
          <w:p w14:paraId="24921845" w14:textId="77777777" w:rsidR="005B7422" w:rsidRPr="00C76D96" w:rsidRDefault="005B7422" w:rsidP="00A9553E">
            <w:pPr>
              <w:pStyle w:val="InfoBrown"/>
              <w:spacing w:after="0"/>
              <w:ind w:left="0"/>
              <w:jc w:val="both"/>
              <w:rPr>
                <w:rFonts w:cs="Calibri"/>
                <w:i w:val="0"/>
                <w:iCs/>
                <w:color w:val="auto"/>
              </w:rPr>
            </w:pPr>
            <w:r w:rsidRPr="0060066F">
              <w:rPr>
                <w:rFonts w:cs="Calibri"/>
                <w:i w:val="0"/>
                <w:iCs/>
                <w:color w:val="auto"/>
              </w:rPr>
              <w:t>UR for Project Symphony_Premium and Admin Fee BillingV2</w:t>
            </w:r>
            <w:r>
              <w:rPr>
                <w:rFonts w:cs="Calibri"/>
                <w:i w:val="0"/>
                <w:iCs/>
                <w:color w:val="auto"/>
              </w:rPr>
              <w:t>.docx</w:t>
            </w:r>
          </w:p>
        </w:tc>
        <w:tc>
          <w:tcPr>
            <w:tcW w:w="4457" w:type="dxa"/>
            <w:tcBorders>
              <w:top w:val="single" w:sz="4" w:space="0" w:color="auto"/>
              <w:left w:val="single" w:sz="4" w:space="0" w:color="auto"/>
              <w:bottom w:val="single" w:sz="4" w:space="0" w:color="auto"/>
              <w:right w:val="single" w:sz="4" w:space="0" w:color="auto"/>
            </w:tcBorders>
          </w:tcPr>
          <w:p w14:paraId="13B9C864" w14:textId="77777777" w:rsidR="005B7422" w:rsidRPr="00895D15" w:rsidRDefault="005B7422" w:rsidP="00A9553E">
            <w:pPr>
              <w:pStyle w:val="InfoBrown"/>
              <w:spacing w:after="0"/>
              <w:ind w:left="0"/>
              <w:jc w:val="both"/>
              <w:rPr>
                <w:rFonts w:cs="Calibri"/>
                <w:i w:val="0"/>
                <w:iCs/>
                <w:color w:val="auto"/>
              </w:rPr>
            </w:pPr>
            <w:r w:rsidRPr="00E475ED">
              <w:rPr>
                <w:rFonts w:cs="Calibri"/>
                <w:i w:val="0"/>
                <w:iCs/>
                <w:color w:val="auto"/>
              </w:rPr>
              <w:t xml:space="preserve">User Requirement for </w:t>
            </w:r>
            <w:r>
              <w:rPr>
                <w:rFonts w:cs="Calibri"/>
                <w:i w:val="0"/>
                <w:iCs/>
                <w:color w:val="auto"/>
              </w:rPr>
              <w:t>Premium and Admin Fee Billing</w:t>
            </w:r>
            <w:r w:rsidRPr="00E475ED">
              <w:rPr>
                <w:rFonts w:cs="Calibri"/>
                <w:i w:val="0"/>
                <w:iCs/>
                <w:color w:val="auto"/>
              </w:rPr>
              <w:t>.</w:t>
            </w:r>
          </w:p>
        </w:tc>
      </w:tr>
      <w:tr w:rsidR="005B7422" w:rsidRPr="00E11263" w14:paraId="1FDB4622" w14:textId="77777777" w:rsidTr="00A9553E">
        <w:tc>
          <w:tcPr>
            <w:tcW w:w="0" w:type="auto"/>
            <w:tcBorders>
              <w:top w:val="single" w:sz="4" w:space="0" w:color="auto"/>
              <w:left w:val="single" w:sz="4" w:space="0" w:color="auto"/>
              <w:bottom w:val="single" w:sz="4" w:space="0" w:color="auto"/>
              <w:right w:val="single" w:sz="4" w:space="0" w:color="auto"/>
            </w:tcBorders>
            <w:vAlign w:val="center"/>
          </w:tcPr>
          <w:p w14:paraId="6D782E7B" w14:textId="77777777" w:rsidR="005B7422" w:rsidRDefault="005B7422" w:rsidP="00A9553E">
            <w:pPr>
              <w:pStyle w:val="InfoBrown"/>
              <w:spacing w:after="0"/>
              <w:ind w:left="0"/>
              <w:jc w:val="both"/>
              <w:rPr>
                <w:rFonts w:cs="Calibri"/>
                <w:i w:val="0"/>
                <w:iCs/>
                <w:color w:val="auto"/>
              </w:rPr>
            </w:pPr>
            <w:r>
              <w:rPr>
                <w:rFonts w:cs="Calibri"/>
                <w:i w:val="0"/>
                <w:iCs/>
                <w:color w:val="auto"/>
              </w:rPr>
              <w:t>4</w:t>
            </w:r>
          </w:p>
        </w:tc>
        <w:tc>
          <w:tcPr>
            <w:tcW w:w="3743" w:type="dxa"/>
            <w:tcBorders>
              <w:top w:val="single" w:sz="4" w:space="0" w:color="auto"/>
              <w:left w:val="single" w:sz="4" w:space="0" w:color="auto"/>
              <w:bottom w:val="single" w:sz="4" w:space="0" w:color="auto"/>
              <w:right w:val="single" w:sz="4" w:space="0" w:color="auto"/>
            </w:tcBorders>
          </w:tcPr>
          <w:p w14:paraId="369C1022" w14:textId="77777777" w:rsidR="005B7422" w:rsidRPr="0060066F" w:rsidRDefault="005B7422" w:rsidP="00A9553E">
            <w:pPr>
              <w:pStyle w:val="InfoBrown"/>
              <w:spacing w:after="0"/>
              <w:ind w:left="0"/>
              <w:jc w:val="both"/>
              <w:rPr>
                <w:rFonts w:cs="Calibri"/>
                <w:i w:val="0"/>
                <w:iCs/>
                <w:color w:val="auto"/>
              </w:rPr>
            </w:pPr>
            <w:r w:rsidRPr="0060066F">
              <w:rPr>
                <w:rFonts w:cs="Calibri"/>
                <w:i w:val="0"/>
                <w:iCs/>
                <w:color w:val="auto"/>
              </w:rPr>
              <w:t>UR for Bill Revamping_AHS_V2.0</w:t>
            </w:r>
            <w:r>
              <w:rPr>
                <w:rFonts w:cs="Calibri"/>
                <w:i w:val="0"/>
                <w:iCs/>
                <w:color w:val="auto"/>
              </w:rPr>
              <w:t>.docx</w:t>
            </w:r>
          </w:p>
        </w:tc>
        <w:tc>
          <w:tcPr>
            <w:tcW w:w="4457" w:type="dxa"/>
            <w:tcBorders>
              <w:top w:val="single" w:sz="4" w:space="0" w:color="auto"/>
              <w:left w:val="single" w:sz="4" w:space="0" w:color="auto"/>
              <w:bottom w:val="single" w:sz="4" w:space="0" w:color="auto"/>
              <w:right w:val="single" w:sz="4" w:space="0" w:color="auto"/>
            </w:tcBorders>
          </w:tcPr>
          <w:p w14:paraId="1C23AE1D" w14:textId="77777777" w:rsidR="005B7422" w:rsidRPr="00895D15" w:rsidRDefault="005B7422" w:rsidP="00A9553E">
            <w:pPr>
              <w:pStyle w:val="InfoBrown"/>
              <w:spacing w:after="0"/>
              <w:ind w:left="0"/>
              <w:jc w:val="both"/>
              <w:rPr>
                <w:rFonts w:cs="Calibri"/>
                <w:i w:val="0"/>
                <w:iCs/>
                <w:color w:val="auto"/>
              </w:rPr>
            </w:pPr>
            <w:r w:rsidRPr="00E475ED">
              <w:rPr>
                <w:rFonts w:cs="Calibri"/>
                <w:i w:val="0"/>
                <w:iCs/>
                <w:color w:val="auto"/>
              </w:rPr>
              <w:t xml:space="preserve">User Requirement for </w:t>
            </w:r>
            <w:r>
              <w:rPr>
                <w:rFonts w:cs="Calibri"/>
                <w:i w:val="0"/>
                <w:iCs/>
                <w:color w:val="auto"/>
              </w:rPr>
              <w:t>Bill Revamping</w:t>
            </w:r>
            <w:r w:rsidRPr="00E475ED">
              <w:rPr>
                <w:rFonts w:cs="Calibri"/>
                <w:i w:val="0"/>
                <w:iCs/>
                <w:color w:val="auto"/>
              </w:rPr>
              <w:t>.</w:t>
            </w:r>
          </w:p>
        </w:tc>
      </w:tr>
      <w:tr w:rsidR="005B7422" w:rsidRPr="00E11263" w14:paraId="5052AD71" w14:textId="77777777" w:rsidTr="00A9553E">
        <w:tc>
          <w:tcPr>
            <w:tcW w:w="0" w:type="auto"/>
            <w:tcBorders>
              <w:top w:val="single" w:sz="4" w:space="0" w:color="auto"/>
              <w:left w:val="single" w:sz="4" w:space="0" w:color="auto"/>
              <w:bottom w:val="single" w:sz="4" w:space="0" w:color="auto"/>
              <w:right w:val="single" w:sz="4" w:space="0" w:color="auto"/>
            </w:tcBorders>
            <w:vAlign w:val="center"/>
          </w:tcPr>
          <w:p w14:paraId="3A1E57A6" w14:textId="77777777" w:rsidR="005B7422" w:rsidRDefault="005B7422" w:rsidP="00A9553E">
            <w:pPr>
              <w:pStyle w:val="InfoBrown"/>
              <w:spacing w:after="0"/>
              <w:ind w:left="0"/>
              <w:jc w:val="both"/>
              <w:rPr>
                <w:rFonts w:cs="Calibri"/>
                <w:i w:val="0"/>
                <w:iCs/>
                <w:color w:val="auto"/>
              </w:rPr>
            </w:pPr>
            <w:r>
              <w:rPr>
                <w:rFonts w:cs="Calibri"/>
                <w:i w:val="0"/>
                <w:iCs/>
                <w:color w:val="auto"/>
              </w:rPr>
              <w:t>5</w:t>
            </w:r>
          </w:p>
        </w:tc>
        <w:tc>
          <w:tcPr>
            <w:tcW w:w="3743" w:type="dxa"/>
            <w:tcBorders>
              <w:top w:val="single" w:sz="4" w:space="0" w:color="auto"/>
              <w:left w:val="single" w:sz="4" w:space="0" w:color="auto"/>
              <w:bottom w:val="single" w:sz="4" w:space="0" w:color="auto"/>
              <w:right w:val="single" w:sz="4" w:space="0" w:color="auto"/>
            </w:tcBorders>
          </w:tcPr>
          <w:p w14:paraId="39155837" w14:textId="77777777" w:rsidR="005B7422" w:rsidRPr="0060066F" w:rsidRDefault="005B7422" w:rsidP="00A9553E">
            <w:pPr>
              <w:pStyle w:val="InfoBrown"/>
              <w:spacing w:after="0"/>
              <w:ind w:left="0"/>
              <w:jc w:val="both"/>
              <w:rPr>
                <w:rFonts w:cs="Calibri"/>
                <w:i w:val="0"/>
                <w:iCs/>
                <w:color w:val="auto"/>
              </w:rPr>
            </w:pPr>
            <w:r w:rsidRPr="0060066F">
              <w:rPr>
                <w:rFonts w:cs="Calibri"/>
                <w:i w:val="0"/>
                <w:iCs/>
                <w:color w:val="auto"/>
              </w:rPr>
              <w:t>UR - SOA - Billing transformation ver 5.3</w:t>
            </w:r>
            <w:r>
              <w:rPr>
                <w:rFonts w:cs="Calibri"/>
                <w:i w:val="0"/>
                <w:iCs/>
                <w:color w:val="auto"/>
              </w:rPr>
              <w:t>.docx</w:t>
            </w:r>
          </w:p>
        </w:tc>
        <w:tc>
          <w:tcPr>
            <w:tcW w:w="4457" w:type="dxa"/>
            <w:tcBorders>
              <w:top w:val="single" w:sz="4" w:space="0" w:color="auto"/>
              <w:left w:val="single" w:sz="4" w:space="0" w:color="auto"/>
              <w:bottom w:val="single" w:sz="4" w:space="0" w:color="auto"/>
              <w:right w:val="single" w:sz="4" w:space="0" w:color="auto"/>
            </w:tcBorders>
          </w:tcPr>
          <w:p w14:paraId="02E618D1" w14:textId="77777777" w:rsidR="005B7422" w:rsidRPr="00895D15" w:rsidRDefault="005B7422" w:rsidP="00A9553E">
            <w:pPr>
              <w:pStyle w:val="InfoBrown"/>
              <w:spacing w:after="0"/>
              <w:ind w:left="0"/>
              <w:jc w:val="both"/>
              <w:rPr>
                <w:rFonts w:cs="Calibri"/>
                <w:i w:val="0"/>
                <w:iCs/>
                <w:color w:val="auto"/>
              </w:rPr>
            </w:pPr>
            <w:r w:rsidRPr="00E475ED">
              <w:rPr>
                <w:rFonts w:cs="Calibri"/>
                <w:i w:val="0"/>
                <w:iCs/>
                <w:color w:val="auto"/>
              </w:rPr>
              <w:t xml:space="preserve">User Requirement for </w:t>
            </w:r>
            <w:r>
              <w:rPr>
                <w:rFonts w:cs="Calibri"/>
                <w:i w:val="0"/>
                <w:iCs/>
                <w:color w:val="auto"/>
              </w:rPr>
              <w:t>SOA</w:t>
            </w:r>
            <w:r w:rsidRPr="00E475ED">
              <w:rPr>
                <w:rFonts w:cs="Calibri"/>
                <w:i w:val="0"/>
                <w:iCs/>
                <w:color w:val="auto"/>
              </w:rPr>
              <w:t>.</w:t>
            </w:r>
          </w:p>
        </w:tc>
      </w:tr>
      <w:tr w:rsidR="005B7422" w:rsidRPr="00E11263" w14:paraId="684906AE" w14:textId="77777777" w:rsidTr="00A9553E">
        <w:tc>
          <w:tcPr>
            <w:tcW w:w="0" w:type="auto"/>
            <w:tcBorders>
              <w:top w:val="single" w:sz="4" w:space="0" w:color="auto"/>
              <w:left w:val="single" w:sz="4" w:space="0" w:color="auto"/>
              <w:bottom w:val="single" w:sz="4" w:space="0" w:color="auto"/>
              <w:right w:val="single" w:sz="4" w:space="0" w:color="auto"/>
            </w:tcBorders>
            <w:vAlign w:val="center"/>
          </w:tcPr>
          <w:p w14:paraId="177D748A" w14:textId="7CA0991B" w:rsidR="005B7422" w:rsidRDefault="00F75C08" w:rsidP="00A9553E">
            <w:pPr>
              <w:pStyle w:val="InfoBrown"/>
              <w:spacing w:after="0"/>
              <w:ind w:left="0"/>
              <w:jc w:val="both"/>
              <w:rPr>
                <w:rFonts w:cs="Calibri"/>
                <w:i w:val="0"/>
                <w:iCs/>
                <w:color w:val="auto"/>
              </w:rPr>
            </w:pPr>
            <w:r>
              <w:rPr>
                <w:rFonts w:cs="Calibri"/>
                <w:i w:val="0"/>
                <w:iCs/>
                <w:color w:val="auto"/>
              </w:rPr>
              <w:t>6</w:t>
            </w:r>
          </w:p>
        </w:tc>
        <w:tc>
          <w:tcPr>
            <w:tcW w:w="3743" w:type="dxa"/>
            <w:tcBorders>
              <w:top w:val="single" w:sz="4" w:space="0" w:color="auto"/>
              <w:left w:val="single" w:sz="4" w:space="0" w:color="auto"/>
              <w:bottom w:val="single" w:sz="4" w:space="0" w:color="auto"/>
              <w:right w:val="single" w:sz="4" w:space="0" w:color="auto"/>
            </w:tcBorders>
          </w:tcPr>
          <w:p w14:paraId="42EC9CB0" w14:textId="77777777" w:rsidR="005B7422" w:rsidRPr="00E7048F" w:rsidRDefault="005B7422" w:rsidP="00A9553E">
            <w:pPr>
              <w:pStyle w:val="InfoBrown"/>
              <w:spacing w:after="0"/>
              <w:ind w:left="0"/>
              <w:jc w:val="both"/>
              <w:rPr>
                <w:rFonts w:cs="Calibri"/>
                <w:i w:val="0"/>
                <w:iCs/>
                <w:color w:val="auto"/>
              </w:rPr>
            </w:pPr>
            <w:r w:rsidRPr="008658B6">
              <w:rPr>
                <w:rFonts w:cs="Calibri"/>
                <w:i w:val="0"/>
                <w:iCs/>
                <w:color w:val="auto"/>
              </w:rPr>
              <w:t>UR for Project Symphony_Correspondence Letter_V2 10.docx</w:t>
            </w:r>
          </w:p>
        </w:tc>
        <w:tc>
          <w:tcPr>
            <w:tcW w:w="4457" w:type="dxa"/>
            <w:tcBorders>
              <w:top w:val="single" w:sz="4" w:space="0" w:color="auto"/>
              <w:left w:val="single" w:sz="4" w:space="0" w:color="auto"/>
              <w:bottom w:val="single" w:sz="4" w:space="0" w:color="auto"/>
              <w:right w:val="single" w:sz="4" w:space="0" w:color="auto"/>
            </w:tcBorders>
          </w:tcPr>
          <w:p w14:paraId="0A43DB84" w14:textId="77777777" w:rsidR="005B7422" w:rsidRDefault="005B7422" w:rsidP="00A9553E">
            <w:pPr>
              <w:pStyle w:val="InfoBrown"/>
              <w:spacing w:after="0"/>
              <w:ind w:left="0"/>
              <w:jc w:val="both"/>
              <w:rPr>
                <w:rFonts w:cs="Calibri"/>
                <w:i w:val="0"/>
                <w:iCs/>
                <w:color w:val="auto"/>
              </w:rPr>
            </w:pPr>
            <w:r>
              <w:rPr>
                <w:rFonts w:cs="Calibri"/>
                <w:i w:val="0"/>
                <w:iCs/>
                <w:color w:val="auto"/>
              </w:rPr>
              <w:t>User Requirement for Correspondence Letters.</w:t>
            </w:r>
          </w:p>
        </w:tc>
      </w:tr>
      <w:tr w:rsidR="00C8794C" w:rsidRPr="00E11263" w14:paraId="66DF7306" w14:textId="77777777" w:rsidTr="00A9553E">
        <w:tc>
          <w:tcPr>
            <w:tcW w:w="0" w:type="auto"/>
            <w:tcBorders>
              <w:top w:val="single" w:sz="4" w:space="0" w:color="auto"/>
              <w:left w:val="single" w:sz="4" w:space="0" w:color="auto"/>
              <w:bottom w:val="single" w:sz="4" w:space="0" w:color="auto"/>
              <w:right w:val="single" w:sz="4" w:space="0" w:color="auto"/>
            </w:tcBorders>
            <w:vAlign w:val="center"/>
          </w:tcPr>
          <w:p w14:paraId="071DA88E" w14:textId="254C8872" w:rsidR="00C8794C" w:rsidRDefault="00C8794C" w:rsidP="00A9553E">
            <w:pPr>
              <w:pStyle w:val="InfoBrown"/>
              <w:spacing w:after="0"/>
              <w:ind w:left="0"/>
              <w:jc w:val="both"/>
              <w:rPr>
                <w:rFonts w:cs="Calibri"/>
                <w:i w:val="0"/>
                <w:iCs/>
                <w:color w:val="auto"/>
              </w:rPr>
            </w:pPr>
            <w:r>
              <w:rPr>
                <w:rFonts w:cs="Calibri"/>
                <w:i w:val="0"/>
                <w:iCs/>
                <w:color w:val="auto"/>
              </w:rPr>
              <w:t>7</w:t>
            </w:r>
          </w:p>
        </w:tc>
        <w:tc>
          <w:tcPr>
            <w:tcW w:w="3743" w:type="dxa"/>
            <w:tcBorders>
              <w:top w:val="single" w:sz="4" w:space="0" w:color="auto"/>
              <w:left w:val="single" w:sz="4" w:space="0" w:color="auto"/>
              <w:bottom w:val="single" w:sz="4" w:space="0" w:color="auto"/>
              <w:right w:val="single" w:sz="4" w:space="0" w:color="auto"/>
            </w:tcBorders>
          </w:tcPr>
          <w:p w14:paraId="17D7F654" w14:textId="4FBA0BBB" w:rsidR="00C8794C" w:rsidRPr="008658B6" w:rsidRDefault="00C8794C" w:rsidP="00A9553E">
            <w:pPr>
              <w:pStyle w:val="InfoBrown"/>
              <w:spacing w:after="0"/>
              <w:ind w:left="0"/>
              <w:jc w:val="both"/>
              <w:rPr>
                <w:rFonts w:cs="Calibri"/>
                <w:i w:val="0"/>
                <w:iCs/>
                <w:color w:val="auto"/>
              </w:rPr>
            </w:pPr>
            <w:r w:rsidRPr="00C8794C">
              <w:rPr>
                <w:rFonts w:cs="Calibri"/>
                <w:i w:val="0"/>
                <w:iCs/>
                <w:color w:val="auto"/>
              </w:rPr>
              <w:t>Addendum for General URS_V2 00</w:t>
            </w:r>
            <w:r>
              <w:rPr>
                <w:rFonts w:cs="Calibri"/>
                <w:i w:val="0"/>
                <w:iCs/>
                <w:color w:val="auto"/>
              </w:rPr>
              <w:t>.docx</w:t>
            </w:r>
          </w:p>
        </w:tc>
        <w:tc>
          <w:tcPr>
            <w:tcW w:w="4457" w:type="dxa"/>
            <w:tcBorders>
              <w:top w:val="single" w:sz="4" w:space="0" w:color="auto"/>
              <w:left w:val="single" w:sz="4" w:space="0" w:color="auto"/>
              <w:bottom w:val="single" w:sz="4" w:space="0" w:color="auto"/>
              <w:right w:val="single" w:sz="4" w:space="0" w:color="auto"/>
            </w:tcBorders>
          </w:tcPr>
          <w:p w14:paraId="5311A478" w14:textId="7FCF11CC" w:rsidR="00C8794C" w:rsidRDefault="00C8794C" w:rsidP="00A9553E">
            <w:pPr>
              <w:pStyle w:val="InfoBrown"/>
              <w:spacing w:after="0"/>
              <w:ind w:left="0"/>
              <w:jc w:val="both"/>
              <w:rPr>
                <w:rFonts w:cs="Calibri"/>
                <w:i w:val="0"/>
                <w:iCs/>
                <w:color w:val="auto"/>
              </w:rPr>
            </w:pPr>
            <w:r>
              <w:rPr>
                <w:rFonts w:cs="Calibri"/>
                <w:i w:val="0"/>
                <w:iCs/>
                <w:color w:val="auto"/>
              </w:rPr>
              <w:t>User Requirement for Policy Matters.</w:t>
            </w:r>
          </w:p>
        </w:tc>
      </w:tr>
    </w:tbl>
    <w:p w14:paraId="54923619" w14:textId="77777777" w:rsidR="005B7422" w:rsidRPr="00E11263" w:rsidRDefault="005B7422" w:rsidP="005B7422">
      <w:pPr>
        <w:jc w:val="both"/>
        <w:rPr>
          <w:rFonts w:cs="Calibri"/>
          <w:lang w:eastAsia="zh-CN"/>
        </w:rPr>
      </w:pPr>
    </w:p>
    <w:p w14:paraId="083244B6" w14:textId="77777777" w:rsidR="005B7422" w:rsidRPr="0076689E" w:rsidRDefault="005B7422" w:rsidP="004C1ABC">
      <w:pPr>
        <w:pStyle w:val="Heading2"/>
      </w:pPr>
      <w:bookmarkStart w:id="137" w:name="_Toc19035019"/>
      <w:r w:rsidRPr="0076689E">
        <w:t>Systems Reference</w:t>
      </w:r>
      <w:bookmarkEnd w:id="137"/>
    </w:p>
    <w:tbl>
      <w:tblPr>
        <w:tblW w:w="4711" w:type="pct"/>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1702"/>
        <w:gridCol w:w="7007"/>
      </w:tblGrid>
      <w:tr w:rsidR="005B7422" w:rsidRPr="001B3509" w14:paraId="6D6E5384" w14:textId="77777777" w:rsidTr="00A9553E">
        <w:trPr>
          <w:trHeight w:val="397"/>
        </w:trPr>
        <w:tc>
          <w:tcPr>
            <w:tcW w:w="977" w:type="pct"/>
            <w:shd w:val="clear" w:color="auto" w:fill="D9D9D9"/>
            <w:vAlign w:val="center"/>
            <w:hideMark/>
          </w:tcPr>
          <w:p w14:paraId="0B82B59D" w14:textId="77777777" w:rsidR="005B7422" w:rsidRPr="001B3509" w:rsidRDefault="005B7422" w:rsidP="00A9553E">
            <w:pPr>
              <w:rPr>
                <w:rFonts w:cs="Calibri"/>
                <w:lang w:val="en-HK" w:eastAsia="zh-CN"/>
              </w:rPr>
            </w:pPr>
            <w:r w:rsidRPr="001B3509">
              <w:rPr>
                <w:rFonts w:cs="Calibri"/>
                <w:b/>
                <w:bCs/>
                <w:lang w:val="en-MY" w:eastAsia="zh-CN"/>
              </w:rPr>
              <w:t>Application</w:t>
            </w:r>
          </w:p>
        </w:tc>
        <w:tc>
          <w:tcPr>
            <w:tcW w:w="4023" w:type="pct"/>
            <w:shd w:val="clear" w:color="auto" w:fill="D9D9D9"/>
            <w:vAlign w:val="center"/>
            <w:hideMark/>
          </w:tcPr>
          <w:p w14:paraId="307E040E" w14:textId="77777777" w:rsidR="005B7422" w:rsidRPr="001B3509" w:rsidRDefault="005B7422" w:rsidP="00A9553E">
            <w:pPr>
              <w:rPr>
                <w:rFonts w:cs="Calibri"/>
                <w:lang w:val="en-HK" w:eastAsia="zh-CN"/>
              </w:rPr>
            </w:pPr>
            <w:r w:rsidRPr="001B3509">
              <w:rPr>
                <w:rFonts w:cs="Calibri"/>
                <w:b/>
                <w:bCs/>
                <w:lang w:val="en-MY" w:eastAsia="zh-CN"/>
              </w:rPr>
              <w:t>Scope of Work</w:t>
            </w:r>
          </w:p>
        </w:tc>
      </w:tr>
      <w:tr w:rsidR="005B7422" w:rsidRPr="001B3509" w14:paraId="54E32195" w14:textId="77777777" w:rsidTr="00A9553E">
        <w:trPr>
          <w:trHeight w:val="263"/>
        </w:trPr>
        <w:tc>
          <w:tcPr>
            <w:tcW w:w="977" w:type="pct"/>
            <w:shd w:val="clear" w:color="auto" w:fill="auto"/>
            <w:hideMark/>
          </w:tcPr>
          <w:p w14:paraId="3C86E544" w14:textId="77777777" w:rsidR="005B7422" w:rsidRPr="001B3509" w:rsidRDefault="005B7422" w:rsidP="00A9553E">
            <w:pPr>
              <w:jc w:val="both"/>
              <w:rPr>
                <w:rFonts w:cs="Calibri"/>
                <w:lang w:val="en-HK" w:eastAsia="zh-CN"/>
              </w:rPr>
            </w:pPr>
            <w:r w:rsidRPr="001B3509">
              <w:rPr>
                <w:rFonts w:cs="Calibri"/>
                <w:lang w:val="en-MY" w:eastAsia="zh-CN"/>
              </w:rPr>
              <w:t>ESB</w:t>
            </w:r>
          </w:p>
        </w:tc>
        <w:tc>
          <w:tcPr>
            <w:tcW w:w="4023" w:type="pct"/>
            <w:shd w:val="clear" w:color="auto" w:fill="auto"/>
            <w:hideMark/>
          </w:tcPr>
          <w:p w14:paraId="1E16345A" w14:textId="77777777" w:rsidR="005B7422" w:rsidRPr="001B3509" w:rsidRDefault="005B7422" w:rsidP="00A9553E">
            <w:pPr>
              <w:jc w:val="both"/>
              <w:rPr>
                <w:rFonts w:cs="Calibri"/>
                <w:lang w:val="en-HK" w:eastAsia="zh-CN"/>
              </w:rPr>
            </w:pPr>
            <w:r w:rsidRPr="001B3509">
              <w:rPr>
                <w:rFonts w:cs="Calibri"/>
                <w:lang w:eastAsia="zh-CN"/>
              </w:rPr>
              <w:t>Average of 80~100 new APIs to be created, for transactions &amp; pulling data</w:t>
            </w:r>
          </w:p>
        </w:tc>
      </w:tr>
      <w:tr w:rsidR="005B7422" w:rsidRPr="001B3509" w14:paraId="64FF14C1" w14:textId="77777777" w:rsidTr="00A9553E">
        <w:trPr>
          <w:trHeight w:val="397"/>
        </w:trPr>
        <w:tc>
          <w:tcPr>
            <w:tcW w:w="977" w:type="pct"/>
            <w:shd w:val="clear" w:color="auto" w:fill="auto"/>
            <w:hideMark/>
          </w:tcPr>
          <w:p w14:paraId="288C3682" w14:textId="77777777" w:rsidR="005B7422" w:rsidRPr="001B3509" w:rsidRDefault="005B7422" w:rsidP="00A9553E">
            <w:pPr>
              <w:jc w:val="both"/>
              <w:rPr>
                <w:rFonts w:cs="Calibri"/>
                <w:lang w:val="en-HK" w:eastAsia="zh-CN"/>
              </w:rPr>
            </w:pPr>
            <w:r w:rsidRPr="001B3509">
              <w:rPr>
                <w:rFonts w:cs="Calibri"/>
                <w:lang w:val="en-MY" w:eastAsia="zh-CN"/>
              </w:rPr>
              <w:t>Staging Services</w:t>
            </w:r>
          </w:p>
        </w:tc>
        <w:tc>
          <w:tcPr>
            <w:tcW w:w="4023" w:type="pct"/>
            <w:shd w:val="clear" w:color="auto" w:fill="auto"/>
            <w:hideMark/>
          </w:tcPr>
          <w:p w14:paraId="2613E9DA" w14:textId="77777777" w:rsidR="005B7422" w:rsidRPr="001B3509" w:rsidRDefault="005B7422" w:rsidP="00A9553E">
            <w:pPr>
              <w:jc w:val="both"/>
              <w:rPr>
                <w:rFonts w:cs="Calibri"/>
                <w:lang w:val="en-HK" w:eastAsia="zh-CN"/>
              </w:rPr>
            </w:pPr>
            <w:r w:rsidRPr="001B3509">
              <w:rPr>
                <w:rFonts w:cs="Calibri"/>
                <w:lang w:eastAsia="zh-CN"/>
              </w:rPr>
              <w:t>Creation of new ones to facilitate real-time transactions between portal &amp; backend</w:t>
            </w:r>
          </w:p>
        </w:tc>
      </w:tr>
      <w:tr w:rsidR="005B7422" w:rsidRPr="001B3509" w14:paraId="10C21C32" w14:textId="77777777" w:rsidTr="00A9553E">
        <w:trPr>
          <w:trHeight w:val="202"/>
        </w:trPr>
        <w:tc>
          <w:tcPr>
            <w:tcW w:w="977" w:type="pct"/>
            <w:shd w:val="clear" w:color="auto" w:fill="auto"/>
            <w:hideMark/>
          </w:tcPr>
          <w:p w14:paraId="28CC11AC" w14:textId="77777777" w:rsidR="005B7422" w:rsidRPr="001B3509" w:rsidRDefault="005B7422" w:rsidP="00A9553E">
            <w:pPr>
              <w:jc w:val="both"/>
              <w:rPr>
                <w:rFonts w:cs="Calibri"/>
                <w:lang w:val="en-HK" w:eastAsia="zh-CN"/>
              </w:rPr>
            </w:pPr>
            <w:r w:rsidRPr="001B3509">
              <w:rPr>
                <w:rFonts w:cs="Calibri"/>
                <w:lang w:val="en-MY" w:eastAsia="zh-CN"/>
              </w:rPr>
              <w:t>CPF</w:t>
            </w:r>
          </w:p>
        </w:tc>
        <w:tc>
          <w:tcPr>
            <w:tcW w:w="4023" w:type="pct"/>
            <w:shd w:val="clear" w:color="auto" w:fill="auto"/>
            <w:hideMark/>
          </w:tcPr>
          <w:p w14:paraId="37CEB9FE" w14:textId="77777777" w:rsidR="005B7422" w:rsidRPr="001B3509" w:rsidRDefault="005B7422" w:rsidP="00A9553E">
            <w:pPr>
              <w:jc w:val="both"/>
              <w:rPr>
                <w:rFonts w:cs="Calibri"/>
                <w:lang w:val="en-HK" w:eastAsia="zh-CN"/>
              </w:rPr>
            </w:pPr>
            <w:r w:rsidRPr="001B3509">
              <w:rPr>
                <w:rFonts w:cs="Calibri"/>
                <w:lang w:val="en-MY" w:eastAsia="zh-CN"/>
              </w:rPr>
              <w:t>Enhancements to manage account/profile creation &amp; role management</w:t>
            </w:r>
          </w:p>
        </w:tc>
      </w:tr>
      <w:tr w:rsidR="005B7422" w:rsidRPr="001B3509" w14:paraId="528D4743" w14:textId="77777777" w:rsidTr="00A9553E">
        <w:trPr>
          <w:trHeight w:val="235"/>
        </w:trPr>
        <w:tc>
          <w:tcPr>
            <w:tcW w:w="977" w:type="pct"/>
            <w:shd w:val="clear" w:color="auto" w:fill="auto"/>
            <w:hideMark/>
          </w:tcPr>
          <w:p w14:paraId="01C05241" w14:textId="77777777" w:rsidR="005B7422" w:rsidRPr="001B3509" w:rsidRDefault="005B7422" w:rsidP="00A9553E">
            <w:pPr>
              <w:jc w:val="both"/>
              <w:rPr>
                <w:rFonts w:cs="Calibri"/>
                <w:lang w:val="en-HK" w:eastAsia="zh-CN"/>
              </w:rPr>
            </w:pPr>
            <w:r w:rsidRPr="001B3509">
              <w:rPr>
                <w:rFonts w:cs="Calibri"/>
                <w:lang w:val="en-MY" w:eastAsia="zh-CN"/>
              </w:rPr>
              <w:t>G400</w:t>
            </w:r>
          </w:p>
        </w:tc>
        <w:tc>
          <w:tcPr>
            <w:tcW w:w="4023" w:type="pct"/>
            <w:shd w:val="clear" w:color="auto" w:fill="auto"/>
            <w:hideMark/>
          </w:tcPr>
          <w:p w14:paraId="4A2041E8" w14:textId="77777777" w:rsidR="005B7422" w:rsidRPr="001B3509" w:rsidRDefault="005B7422" w:rsidP="00A9553E">
            <w:pPr>
              <w:jc w:val="both"/>
              <w:rPr>
                <w:rFonts w:cs="Calibri"/>
                <w:lang w:val="en-HK" w:eastAsia="zh-CN"/>
              </w:rPr>
            </w:pPr>
            <w:r w:rsidRPr="001B3509">
              <w:rPr>
                <w:rFonts w:cs="Calibri"/>
                <w:lang w:eastAsia="zh-CN"/>
              </w:rPr>
              <w:t>Enhancements to process real-time transactions from Portal</w:t>
            </w:r>
          </w:p>
        </w:tc>
      </w:tr>
      <w:tr w:rsidR="005B7422" w:rsidRPr="001B3509" w14:paraId="4C68587D" w14:textId="77777777" w:rsidTr="00A9553E">
        <w:trPr>
          <w:trHeight w:val="397"/>
        </w:trPr>
        <w:tc>
          <w:tcPr>
            <w:tcW w:w="977" w:type="pct"/>
            <w:shd w:val="clear" w:color="auto" w:fill="auto"/>
            <w:hideMark/>
          </w:tcPr>
          <w:p w14:paraId="10F3A7FD" w14:textId="77777777" w:rsidR="005B7422" w:rsidRPr="001B3509" w:rsidRDefault="005B7422" w:rsidP="00A9553E">
            <w:pPr>
              <w:jc w:val="both"/>
              <w:rPr>
                <w:rFonts w:cs="Calibri"/>
                <w:lang w:val="en-HK" w:eastAsia="zh-CN"/>
              </w:rPr>
            </w:pPr>
            <w:r w:rsidRPr="001B3509">
              <w:rPr>
                <w:rFonts w:cs="Calibri"/>
                <w:lang w:val="en-MY" w:eastAsia="zh-CN"/>
              </w:rPr>
              <w:t>G400 MIMIX</w:t>
            </w:r>
          </w:p>
        </w:tc>
        <w:tc>
          <w:tcPr>
            <w:tcW w:w="4023" w:type="pct"/>
            <w:shd w:val="clear" w:color="auto" w:fill="auto"/>
            <w:hideMark/>
          </w:tcPr>
          <w:p w14:paraId="6E8055CC" w14:textId="77777777" w:rsidR="005B7422" w:rsidRPr="001B3509" w:rsidRDefault="005B7422" w:rsidP="00A9553E">
            <w:pPr>
              <w:jc w:val="both"/>
              <w:rPr>
                <w:rFonts w:cs="Calibri"/>
                <w:lang w:val="en-HK" w:eastAsia="zh-CN"/>
              </w:rPr>
            </w:pPr>
            <w:r w:rsidRPr="001B3509">
              <w:rPr>
                <w:rFonts w:cs="Calibri"/>
                <w:lang w:eastAsia="zh-CN"/>
              </w:rPr>
              <w:t>Real-time replication of G400 database which can fulfilled the real-time request for MY AIA Corporate</w:t>
            </w:r>
          </w:p>
        </w:tc>
      </w:tr>
      <w:tr w:rsidR="005B7422" w:rsidRPr="001B3509" w14:paraId="0ACC3D77" w14:textId="77777777" w:rsidTr="00A9553E">
        <w:trPr>
          <w:trHeight w:val="174"/>
        </w:trPr>
        <w:tc>
          <w:tcPr>
            <w:tcW w:w="977" w:type="pct"/>
            <w:shd w:val="clear" w:color="auto" w:fill="auto"/>
            <w:hideMark/>
          </w:tcPr>
          <w:p w14:paraId="5A17841B" w14:textId="77777777" w:rsidR="005B7422" w:rsidRPr="001B3509" w:rsidRDefault="005B7422" w:rsidP="00A9553E">
            <w:pPr>
              <w:jc w:val="both"/>
              <w:rPr>
                <w:rFonts w:cs="Calibri"/>
                <w:lang w:val="en-HK" w:eastAsia="zh-CN"/>
              </w:rPr>
            </w:pPr>
            <w:r w:rsidRPr="001B3509">
              <w:rPr>
                <w:rFonts w:cs="Calibri"/>
                <w:lang w:val="en-MY" w:eastAsia="zh-CN"/>
              </w:rPr>
              <w:t>Medi-Connect</w:t>
            </w:r>
          </w:p>
        </w:tc>
        <w:tc>
          <w:tcPr>
            <w:tcW w:w="4023" w:type="pct"/>
            <w:shd w:val="clear" w:color="auto" w:fill="auto"/>
            <w:hideMark/>
          </w:tcPr>
          <w:p w14:paraId="5333F1B3" w14:textId="77777777" w:rsidR="005B7422" w:rsidRPr="001B3509" w:rsidRDefault="005B7422" w:rsidP="00A9553E">
            <w:pPr>
              <w:jc w:val="both"/>
              <w:rPr>
                <w:rFonts w:cs="Calibri"/>
                <w:lang w:val="en-HK" w:eastAsia="zh-CN"/>
              </w:rPr>
            </w:pPr>
            <w:r w:rsidRPr="001B3509">
              <w:rPr>
                <w:rFonts w:cs="Calibri"/>
                <w:lang w:eastAsia="zh-CN"/>
              </w:rPr>
              <w:t xml:space="preserve">Enhancement to pulling the claims info for MY AIA Corporate </w:t>
            </w:r>
          </w:p>
        </w:tc>
      </w:tr>
      <w:tr w:rsidR="005B7422" w:rsidRPr="001B3509" w14:paraId="51A8D6AB" w14:textId="77777777" w:rsidTr="00A9553E">
        <w:trPr>
          <w:trHeight w:val="206"/>
        </w:trPr>
        <w:tc>
          <w:tcPr>
            <w:tcW w:w="977" w:type="pct"/>
            <w:shd w:val="clear" w:color="auto" w:fill="auto"/>
            <w:hideMark/>
          </w:tcPr>
          <w:p w14:paraId="585EC51D" w14:textId="77777777" w:rsidR="005B7422" w:rsidRPr="001B3509" w:rsidRDefault="005B7422" w:rsidP="00A9553E">
            <w:pPr>
              <w:jc w:val="both"/>
              <w:rPr>
                <w:rFonts w:cs="Calibri"/>
                <w:lang w:val="en-HK" w:eastAsia="zh-CN"/>
              </w:rPr>
            </w:pPr>
            <w:r w:rsidRPr="001B3509">
              <w:rPr>
                <w:rFonts w:cs="Calibri"/>
                <w:lang w:val="en-MY" w:eastAsia="zh-CN"/>
              </w:rPr>
              <w:t>Case 360</w:t>
            </w:r>
          </w:p>
        </w:tc>
        <w:tc>
          <w:tcPr>
            <w:tcW w:w="4023" w:type="pct"/>
            <w:shd w:val="clear" w:color="auto" w:fill="auto"/>
            <w:hideMark/>
          </w:tcPr>
          <w:p w14:paraId="46BCBCEE" w14:textId="77777777" w:rsidR="005B7422" w:rsidRPr="001B3509" w:rsidRDefault="005B7422" w:rsidP="00A9553E">
            <w:pPr>
              <w:jc w:val="both"/>
              <w:rPr>
                <w:rFonts w:cs="Calibri"/>
                <w:lang w:val="en-HK" w:eastAsia="zh-CN"/>
              </w:rPr>
            </w:pPr>
            <w:r w:rsidRPr="001B3509">
              <w:rPr>
                <w:rFonts w:cs="Calibri"/>
                <w:lang w:eastAsia="zh-CN"/>
              </w:rPr>
              <w:t xml:space="preserve">Enhancement to pulling the Policy info for MY AIA Corporate </w:t>
            </w:r>
          </w:p>
        </w:tc>
      </w:tr>
      <w:tr w:rsidR="005B7422" w:rsidRPr="001B3509" w14:paraId="35031657" w14:textId="77777777" w:rsidTr="00A9553E">
        <w:trPr>
          <w:trHeight w:val="252"/>
        </w:trPr>
        <w:tc>
          <w:tcPr>
            <w:tcW w:w="977" w:type="pct"/>
            <w:shd w:val="clear" w:color="auto" w:fill="auto"/>
            <w:hideMark/>
          </w:tcPr>
          <w:p w14:paraId="554040A7" w14:textId="77777777" w:rsidR="005B7422" w:rsidRPr="001B3509" w:rsidRDefault="005B7422" w:rsidP="00A9553E">
            <w:pPr>
              <w:jc w:val="both"/>
              <w:rPr>
                <w:rFonts w:cs="Calibri"/>
                <w:lang w:val="en-HK" w:eastAsia="zh-CN"/>
              </w:rPr>
            </w:pPr>
            <w:r w:rsidRPr="001B3509">
              <w:rPr>
                <w:rFonts w:cs="Calibri"/>
                <w:lang w:val="en-MY" w:eastAsia="zh-CN"/>
              </w:rPr>
              <w:t>Callidus</w:t>
            </w:r>
          </w:p>
        </w:tc>
        <w:tc>
          <w:tcPr>
            <w:tcW w:w="4023" w:type="pct"/>
            <w:shd w:val="clear" w:color="auto" w:fill="auto"/>
            <w:hideMark/>
          </w:tcPr>
          <w:p w14:paraId="1CFD1B0A" w14:textId="77777777" w:rsidR="005B7422" w:rsidRPr="001B3509" w:rsidRDefault="005B7422" w:rsidP="00A9553E">
            <w:pPr>
              <w:jc w:val="both"/>
              <w:rPr>
                <w:rFonts w:cs="Calibri"/>
                <w:lang w:val="en-HK" w:eastAsia="zh-CN"/>
              </w:rPr>
            </w:pPr>
            <w:r w:rsidRPr="001B3509">
              <w:rPr>
                <w:rFonts w:cs="Calibri"/>
                <w:lang w:eastAsia="zh-CN"/>
              </w:rPr>
              <w:t xml:space="preserve">Enhancement to pulling the Agent Hierarchy for MY AIA Corporate </w:t>
            </w:r>
          </w:p>
        </w:tc>
      </w:tr>
      <w:tr w:rsidR="005B7422" w:rsidRPr="001B3509" w14:paraId="4072BCE5" w14:textId="77777777" w:rsidTr="00A9553E">
        <w:trPr>
          <w:trHeight w:val="256"/>
        </w:trPr>
        <w:tc>
          <w:tcPr>
            <w:tcW w:w="977" w:type="pct"/>
            <w:shd w:val="clear" w:color="auto" w:fill="auto"/>
            <w:hideMark/>
          </w:tcPr>
          <w:p w14:paraId="527CDAED" w14:textId="77777777" w:rsidR="005B7422" w:rsidRPr="001B3509" w:rsidRDefault="005B7422" w:rsidP="00A9553E">
            <w:pPr>
              <w:jc w:val="both"/>
              <w:rPr>
                <w:rFonts w:cs="Calibri"/>
                <w:lang w:val="en-HK" w:eastAsia="zh-CN"/>
              </w:rPr>
            </w:pPr>
            <w:r w:rsidRPr="001B3509">
              <w:rPr>
                <w:rFonts w:cs="Calibri"/>
                <w:lang w:val="en-MY" w:eastAsia="zh-CN"/>
              </w:rPr>
              <w:t>CRM</w:t>
            </w:r>
          </w:p>
        </w:tc>
        <w:tc>
          <w:tcPr>
            <w:tcW w:w="4023" w:type="pct"/>
            <w:shd w:val="clear" w:color="auto" w:fill="auto"/>
            <w:hideMark/>
          </w:tcPr>
          <w:p w14:paraId="1AE78F57" w14:textId="77777777" w:rsidR="005B7422" w:rsidRPr="001B3509" w:rsidRDefault="005B7422" w:rsidP="00A9553E">
            <w:pPr>
              <w:jc w:val="both"/>
              <w:rPr>
                <w:rFonts w:cs="Calibri"/>
                <w:lang w:val="en-HK" w:eastAsia="zh-CN"/>
              </w:rPr>
            </w:pPr>
            <w:r w:rsidRPr="001B3509">
              <w:rPr>
                <w:rFonts w:cs="Calibri"/>
                <w:lang w:eastAsia="zh-CN"/>
              </w:rPr>
              <w:t xml:space="preserve">Enhancement to pulling the claims info for MY AIA Corporate </w:t>
            </w:r>
          </w:p>
        </w:tc>
      </w:tr>
      <w:tr w:rsidR="005B7422" w:rsidRPr="001B3509" w14:paraId="0343A6B0" w14:textId="77777777" w:rsidTr="00A9553E">
        <w:trPr>
          <w:trHeight w:val="397"/>
        </w:trPr>
        <w:tc>
          <w:tcPr>
            <w:tcW w:w="977" w:type="pct"/>
            <w:shd w:val="clear" w:color="auto" w:fill="auto"/>
            <w:hideMark/>
          </w:tcPr>
          <w:p w14:paraId="0CC57131" w14:textId="77777777" w:rsidR="005B7422" w:rsidRPr="001B3509" w:rsidRDefault="005B7422" w:rsidP="00A9553E">
            <w:pPr>
              <w:jc w:val="both"/>
              <w:rPr>
                <w:rFonts w:cs="Calibri"/>
                <w:lang w:val="en-HK" w:eastAsia="zh-CN"/>
              </w:rPr>
            </w:pPr>
            <w:r w:rsidRPr="001B3509">
              <w:rPr>
                <w:rFonts w:cs="Calibri"/>
                <w:lang w:val="en-MY" w:eastAsia="zh-CN"/>
              </w:rPr>
              <w:t>Bicor/Print Agent</w:t>
            </w:r>
          </w:p>
        </w:tc>
        <w:tc>
          <w:tcPr>
            <w:tcW w:w="4023" w:type="pct"/>
            <w:shd w:val="clear" w:color="auto" w:fill="auto"/>
            <w:hideMark/>
          </w:tcPr>
          <w:p w14:paraId="0D9409AB" w14:textId="77777777" w:rsidR="005B7422" w:rsidRPr="001B3509" w:rsidRDefault="005B7422" w:rsidP="00A9553E">
            <w:pPr>
              <w:jc w:val="both"/>
              <w:rPr>
                <w:rFonts w:cs="Calibri"/>
                <w:lang w:val="en-HK" w:eastAsia="zh-CN"/>
              </w:rPr>
            </w:pPr>
            <w:r w:rsidRPr="001B3509">
              <w:rPr>
                <w:rFonts w:cs="Calibri"/>
                <w:lang w:eastAsia="zh-CN"/>
              </w:rPr>
              <w:t>Enhancement to pre-generate all the Claims, Policies and Billing Documents for My AIA Corporate</w:t>
            </w:r>
          </w:p>
        </w:tc>
      </w:tr>
      <w:tr w:rsidR="005B7422" w:rsidRPr="001B3509" w14:paraId="13DCBBB7" w14:textId="77777777" w:rsidTr="00A9553E">
        <w:trPr>
          <w:trHeight w:val="397"/>
        </w:trPr>
        <w:tc>
          <w:tcPr>
            <w:tcW w:w="977" w:type="pct"/>
            <w:shd w:val="clear" w:color="auto" w:fill="auto"/>
            <w:hideMark/>
          </w:tcPr>
          <w:p w14:paraId="555E5EF1" w14:textId="77777777" w:rsidR="005B7422" w:rsidRPr="001B3509" w:rsidRDefault="005B7422" w:rsidP="00A9553E">
            <w:pPr>
              <w:jc w:val="both"/>
              <w:rPr>
                <w:rFonts w:cs="Calibri"/>
                <w:lang w:val="en-HK" w:eastAsia="zh-CN"/>
              </w:rPr>
            </w:pPr>
            <w:r w:rsidRPr="001B3509">
              <w:rPr>
                <w:rFonts w:cs="Calibri"/>
                <w:lang w:val="en-MY" w:eastAsia="zh-CN"/>
              </w:rPr>
              <w:t>Email Gateway</w:t>
            </w:r>
          </w:p>
        </w:tc>
        <w:tc>
          <w:tcPr>
            <w:tcW w:w="4023" w:type="pct"/>
            <w:shd w:val="clear" w:color="auto" w:fill="auto"/>
            <w:hideMark/>
          </w:tcPr>
          <w:p w14:paraId="206D1574" w14:textId="77777777" w:rsidR="005B7422" w:rsidRPr="001B3509" w:rsidRDefault="005B7422" w:rsidP="00A9553E">
            <w:pPr>
              <w:jc w:val="both"/>
              <w:rPr>
                <w:rFonts w:cs="Calibri"/>
                <w:lang w:val="en-HK" w:eastAsia="zh-CN"/>
              </w:rPr>
            </w:pPr>
            <w:r w:rsidRPr="001B3509">
              <w:rPr>
                <w:rFonts w:cs="Calibri"/>
                <w:lang w:eastAsia="zh-CN"/>
              </w:rPr>
              <w:t>An Email Gateway allowed the scheduled service to massage the data and send all email notifications</w:t>
            </w:r>
          </w:p>
        </w:tc>
      </w:tr>
    </w:tbl>
    <w:p w14:paraId="161A1447" w14:textId="77777777" w:rsidR="005B7422" w:rsidRPr="001B3509" w:rsidRDefault="005B7422" w:rsidP="005B7422">
      <w:pPr>
        <w:jc w:val="both"/>
        <w:rPr>
          <w:rFonts w:cs="Calibri"/>
          <w:lang w:eastAsia="zh-CN"/>
        </w:rPr>
      </w:pPr>
    </w:p>
    <w:p w14:paraId="0188B57F" w14:textId="36623930" w:rsidR="005B7422" w:rsidRPr="001B3509" w:rsidRDefault="005A4ECF" w:rsidP="004C1ABC">
      <w:pPr>
        <w:pStyle w:val="Heading2"/>
      </w:pPr>
      <w:r>
        <w:br w:type="page"/>
      </w:r>
      <w:bookmarkStart w:id="138" w:name="_Toc19035020"/>
      <w:r w:rsidR="005B7422">
        <w:lastRenderedPageBreak/>
        <w:t>Acronyms</w:t>
      </w:r>
      <w:bookmarkEnd w:id="138"/>
    </w:p>
    <w:tbl>
      <w:tblPr>
        <w:tblW w:w="4711" w:type="pct"/>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1984"/>
        <w:gridCol w:w="6725"/>
      </w:tblGrid>
      <w:tr w:rsidR="005B7422" w:rsidRPr="001B3509" w14:paraId="4F5ADE88" w14:textId="77777777" w:rsidTr="00A9553E">
        <w:trPr>
          <w:trHeight w:val="20"/>
        </w:trPr>
        <w:tc>
          <w:tcPr>
            <w:tcW w:w="1139" w:type="pct"/>
            <w:shd w:val="clear" w:color="auto" w:fill="D9D9D9"/>
            <w:vAlign w:val="center"/>
            <w:hideMark/>
          </w:tcPr>
          <w:p w14:paraId="74A78A79" w14:textId="77777777" w:rsidR="005B7422" w:rsidRPr="00203E18" w:rsidRDefault="005B7422" w:rsidP="00A9553E">
            <w:pPr>
              <w:spacing w:before="60" w:after="60"/>
              <w:rPr>
                <w:rFonts w:cs="Calibri"/>
                <w:b/>
                <w:bCs/>
                <w:lang w:val="en-MY" w:eastAsia="zh-CN"/>
              </w:rPr>
            </w:pPr>
            <w:r>
              <w:rPr>
                <w:rFonts w:cs="Calibri"/>
                <w:b/>
                <w:bCs/>
                <w:lang w:val="en-MY" w:eastAsia="zh-CN"/>
              </w:rPr>
              <w:t>Acronyms</w:t>
            </w:r>
          </w:p>
        </w:tc>
        <w:tc>
          <w:tcPr>
            <w:tcW w:w="3861" w:type="pct"/>
            <w:shd w:val="clear" w:color="auto" w:fill="D9D9D9"/>
            <w:vAlign w:val="center"/>
            <w:hideMark/>
          </w:tcPr>
          <w:p w14:paraId="5A782CC8" w14:textId="77777777" w:rsidR="005B7422" w:rsidRPr="00203E18" w:rsidRDefault="005B7422" w:rsidP="00A9553E">
            <w:pPr>
              <w:spacing w:before="60" w:after="60"/>
              <w:rPr>
                <w:rFonts w:cs="Calibri"/>
                <w:b/>
                <w:bCs/>
                <w:lang w:val="en-MY" w:eastAsia="zh-CN"/>
              </w:rPr>
            </w:pPr>
            <w:r>
              <w:rPr>
                <w:rFonts w:cs="Calibri"/>
                <w:b/>
                <w:bCs/>
                <w:lang w:val="en-MY" w:eastAsia="zh-CN"/>
              </w:rPr>
              <w:t>Descriptions</w:t>
            </w:r>
          </w:p>
        </w:tc>
      </w:tr>
      <w:tr w:rsidR="005B7422" w:rsidRPr="001B3509" w14:paraId="3CBE878C" w14:textId="77777777" w:rsidTr="00A9553E">
        <w:trPr>
          <w:trHeight w:val="283"/>
        </w:trPr>
        <w:tc>
          <w:tcPr>
            <w:tcW w:w="1139" w:type="pct"/>
            <w:shd w:val="clear" w:color="auto" w:fill="auto"/>
            <w:hideMark/>
          </w:tcPr>
          <w:p w14:paraId="6C17D421" w14:textId="77777777" w:rsidR="005B7422" w:rsidRPr="001B3509" w:rsidRDefault="005B7422" w:rsidP="00A9553E">
            <w:pPr>
              <w:jc w:val="both"/>
              <w:rPr>
                <w:rFonts w:cs="Calibri"/>
                <w:lang w:val="en-HK" w:eastAsia="zh-CN"/>
              </w:rPr>
            </w:pPr>
            <w:r w:rsidRPr="001B3509">
              <w:rPr>
                <w:rFonts w:cs="Calibri"/>
                <w:lang w:val="en-MY" w:eastAsia="zh-CN"/>
              </w:rPr>
              <w:t>ESB</w:t>
            </w:r>
          </w:p>
        </w:tc>
        <w:tc>
          <w:tcPr>
            <w:tcW w:w="3861" w:type="pct"/>
            <w:shd w:val="clear" w:color="auto" w:fill="auto"/>
            <w:hideMark/>
          </w:tcPr>
          <w:p w14:paraId="6931F630" w14:textId="77777777" w:rsidR="005B7422" w:rsidRPr="001B3509" w:rsidRDefault="005B7422" w:rsidP="00A9553E">
            <w:pPr>
              <w:jc w:val="both"/>
              <w:rPr>
                <w:rFonts w:cs="Calibri"/>
                <w:lang w:val="en-HK" w:eastAsia="zh-CN"/>
              </w:rPr>
            </w:pPr>
            <w:r>
              <w:rPr>
                <w:rFonts w:cs="Calibri"/>
                <w:lang w:eastAsia="zh-CN"/>
              </w:rPr>
              <w:t>Enterprise Service Bus</w:t>
            </w:r>
          </w:p>
        </w:tc>
      </w:tr>
      <w:tr w:rsidR="005B7422" w:rsidRPr="001B3509" w14:paraId="161853FB" w14:textId="77777777" w:rsidTr="00A9553E">
        <w:trPr>
          <w:trHeight w:val="283"/>
        </w:trPr>
        <w:tc>
          <w:tcPr>
            <w:tcW w:w="1139" w:type="pct"/>
            <w:shd w:val="clear" w:color="auto" w:fill="auto"/>
            <w:hideMark/>
          </w:tcPr>
          <w:p w14:paraId="7462E637" w14:textId="77777777" w:rsidR="005B7422" w:rsidRPr="001B3509" w:rsidRDefault="005B7422" w:rsidP="00A9553E">
            <w:pPr>
              <w:jc w:val="both"/>
              <w:rPr>
                <w:rFonts w:cs="Calibri"/>
                <w:lang w:val="en-HK" w:eastAsia="zh-CN"/>
              </w:rPr>
            </w:pPr>
            <w:r>
              <w:rPr>
                <w:rFonts w:cs="Calibri"/>
                <w:lang w:val="en-MY" w:eastAsia="zh-CN"/>
              </w:rPr>
              <w:t>AMSC</w:t>
            </w:r>
          </w:p>
        </w:tc>
        <w:tc>
          <w:tcPr>
            <w:tcW w:w="3861" w:type="pct"/>
            <w:shd w:val="clear" w:color="auto" w:fill="auto"/>
            <w:hideMark/>
          </w:tcPr>
          <w:p w14:paraId="1126BC73" w14:textId="77777777" w:rsidR="005B7422" w:rsidRPr="001B3509" w:rsidRDefault="005B7422" w:rsidP="00A9553E">
            <w:pPr>
              <w:jc w:val="both"/>
              <w:rPr>
                <w:rFonts w:cs="Calibri"/>
                <w:lang w:val="en-HK" w:eastAsia="zh-CN"/>
              </w:rPr>
            </w:pPr>
            <w:r>
              <w:rPr>
                <w:rFonts w:cs="Calibri"/>
                <w:lang w:eastAsia="zh-CN"/>
              </w:rPr>
              <w:t>AIA MyService Corporate</w:t>
            </w:r>
          </w:p>
        </w:tc>
      </w:tr>
      <w:tr w:rsidR="005B7422" w:rsidRPr="001B3509" w14:paraId="55E38EC8" w14:textId="77777777" w:rsidTr="00A9553E">
        <w:trPr>
          <w:trHeight w:val="283"/>
        </w:trPr>
        <w:tc>
          <w:tcPr>
            <w:tcW w:w="1139" w:type="pct"/>
            <w:shd w:val="clear" w:color="auto" w:fill="auto"/>
            <w:hideMark/>
          </w:tcPr>
          <w:p w14:paraId="3E5A939C" w14:textId="77777777" w:rsidR="005B7422" w:rsidRPr="001B3509" w:rsidRDefault="005B7422" w:rsidP="00A9553E">
            <w:pPr>
              <w:jc w:val="both"/>
              <w:rPr>
                <w:rFonts w:cs="Calibri"/>
                <w:lang w:val="en-HK" w:eastAsia="zh-CN"/>
              </w:rPr>
            </w:pPr>
            <w:r w:rsidRPr="001B3509">
              <w:rPr>
                <w:rFonts w:cs="Calibri"/>
                <w:lang w:val="en-MY" w:eastAsia="zh-CN"/>
              </w:rPr>
              <w:t>CPF</w:t>
            </w:r>
          </w:p>
        </w:tc>
        <w:tc>
          <w:tcPr>
            <w:tcW w:w="3861" w:type="pct"/>
            <w:shd w:val="clear" w:color="auto" w:fill="auto"/>
            <w:hideMark/>
          </w:tcPr>
          <w:p w14:paraId="33DD8FD4" w14:textId="77777777" w:rsidR="005B7422" w:rsidRPr="001B3509" w:rsidRDefault="005B7422" w:rsidP="00A9553E">
            <w:pPr>
              <w:jc w:val="both"/>
              <w:rPr>
                <w:rFonts w:cs="Calibri"/>
                <w:lang w:val="en-HK" w:eastAsia="zh-CN"/>
              </w:rPr>
            </w:pPr>
            <w:r>
              <w:rPr>
                <w:rFonts w:cs="Calibri"/>
                <w:lang w:val="en-MY" w:eastAsia="zh-CN"/>
              </w:rPr>
              <w:t>Core Portal Framework</w:t>
            </w:r>
          </w:p>
        </w:tc>
      </w:tr>
      <w:tr w:rsidR="005B7422" w:rsidRPr="001B3509" w14:paraId="41DA5490" w14:textId="77777777" w:rsidTr="00A9553E">
        <w:trPr>
          <w:trHeight w:val="283"/>
        </w:trPr>
        <w:tc>
          <w:tcPr>
            <w:tcW w:w="1139" w:type="pct"/>
            <w:shd w:val="clear" w:color="auto" w:fill="auto"/>
            <w:hideMark/>
          </w:tcPr>
          <w:p w14:paraId="15E97589" w14:textId="77777777" w:rsidR="005B7422" w:rsidRPr="001B3509" w:rsidRDefault="005B7422" w:rsidP="00A9553E">
            <w:pPr>
              <w:jc w:val="both"/>
              <w:rPr>
                <w:rFonts w:cs="Calibri"/>
                <w:lang w:val="en-HK" w:eastAsia="zh-CN"/>
              </w:rPr>
            </w:pPr>
            <w:r>
              <w:rPr>
                <w:rFonts w:cs="Calibri"/>
                <w:lang w:val="en-MY" w:eastAsia="zh-CN"/>
              </w:rPr>
              <w:t>CRM</w:t>
            </w:r>
          </w:p>
        </w:tc>
        <w:tc>
          <w:tcPr>
            <w:tcW w:w="3861" w:type="pct"/>
            <w:shd w:val="clear" w:color="auto" w:fill="auto"/>
            <w:hideMark/>
          </w:tcPr>
          <w:p w14:paraId="384ECB4F" w14:textId="77777777" w:rsidR="005B7422" w:rsidRPr="001B3509" w:rsidRDefault="005B7422" w:rsidP="00A9553E">
            <w:pPr>
              <w:jc w:val="both"/>
              <w:rPr>
                <w:rFonts w:cs="Calibri"/>
                <w:lang w:val="en-HK" w:eastAsia="zh-CN"/>
              </w:rPr>
            </w:pPr>
            <w:r w:rsidRPr="001B3509">
              <w:rPr>
                <w:rFonts w:cs="Calibri"/>
                <w:lang w:eastAsia="zh-CN"/>
              </w:rPr>
              <w:t>Enhancements to process real-time transactions from Portal</w:t>
            </w:r>
          </w:p>
        </w:tc>
      </w:tr>
      <w:tr w:rsidR="005B7422" w:rsidRPr="001B3509" w14:paraId="0A027061" w14:textId="77777777" w:rsidTr="00A9553E">
        <w:trPr>
          <w:trHeight w:val="283"/>
        </w:trPr>
        <w:tc>
          <w:tcPr>
            <w:tcW w:w="1139" w:type="pct"/>
            <w:shd w:val="clear" w:color="auto" w:fill="auto"/>
          </w:tcPr>
          <w:p w14:paraId="6FEB015C" w14:textId="77777777" w:rsidR="005B7422" w:rsidRDefault="005B7422" w:rsidP="00A9553E">
            <w:pPr>
              <w:jc w:val="both"/>
              <w:rPr>
                <w:rFonts w:cs="Calibri"/>
                <w:lang w:val="en-MY" w:eastAsia="zh-CN"/>
              </w:rPr>
            </w:pPr>
            <w:r w:rsidRPr="00A33DBA">
              <w:rPr>
                <w:rFonts w:eastAsia="Calibri"/>
              </w:rPr>
              <w:t>API</w:t>
            </w:r>
          </w:p>
        </w:tc>
        <w:tc>
          <w:tcPr>
            <w:tcW w:w="3861" w:type="pct"/>
            <w:shd w:val="clear" w:color="auto" w:fill="auto"/>
          </w:tcPr>
          <w:p w14:paraId="25A01997" w14:textId="77777777" w:rsidR="005B7422" w:rsidRPr="001B3509" w:rsidRDefault="005B7422" w:rsidP="00A9553E">
            <w:pPr>
              <w:jc w:val="both"/>
              <w:rPr>
                <w:rFonts w:cs="Calibri"/>
                <w:lang w:eastAsia="zh-CN"/>
              </w:rPr>
            </w:pPr>
            <w:r w:rsidRPr="00A33DBA">
              <w:rPr>
                <w:rFonts w:eastAsia="Calibri" w:cs="Arial"/>
                <w:shd w:val="clear" w:color="auto" w:fill="FFFFFF"/>
              </w:rPr>
              <w:t>Application Programming Interface</w:t>
            </w:r>
          </w:p>
        </w:tc>
      </w:tr>
      <w:tr w:rsidR="005B7422" w:rsidRPr="001B3509" w14:paraId="6D982551" w14:textId="77777777" w:rsidTr="00A9553E">
        <w:trPr>
          <w:trHeight w:val="283"/>
        </w:trPr>
        <w:tc>
          <w:tcPr>
            <w:tcW w:w="1139" w:type="pct"/>
            <w:shd w:val="clear" w:color="auto" w:fill="auto"/>
          </w:tcPr>
          <w:p w14:paraId="1A9DE766" w14:textId="77777777" w:rsidR="005B7422" w:rsidRPr="00A33DBA" w:rsidRDefault="005B7422" w:rsidP="00A9553E">
            <w:pPr>
              <w:jc w:val="both"/>
              <w:rPr>
                <w:rFonts w:eastAsia="Calibri"/>
              </w:rPr>
            </w:pPr>
            <w:r w:rsidRPr="00925B2A">
              <w:t>AEM</w:t>
            </w:r>
          </w:p>
        </w:tc>
        <w:tc>
          <w:tcPr>
            <w:tcW w:w="3861" w:type="pct"/>
            <w:shd w:val="clear" w:color="auto" w:fill="auto"/>
          </w:tcPr>
          <w:p w14:paraId="36C2E356" w14:textId="77777777" w:rsidR="005B7422" w:rsidRPr="00A33DBA" w:rsidRDefault="005B7422" w:rsidP="00A9553E">
            <w:pPr>
              <w:jc w:val="both"/>
              <w:rPr>
                <w:rFonts w:eastAsia="Calibri" w:cs="Arial"/>
                <w:shd w:val="clear" w:color="auto" w:fill="FFFFFF"/>
              </w:rPr>
            </w:pPr>
            <w:r w:rsidRPr="00925B2A">
              <w:t>Adobe Experience Manager</w:t>
            </w:r>
          </w:p>
        </w:tc>
      </w:tr>
      <w:tr w:rsidR="005B7422" w:rsidRPr="001B3509" w14:paraId="426ECFF0" w14:textId="77777777" w:rsidTr="00A9553E">
        <w:trPr>
          <w:trHeight w:val="283"/>
        </w:trPr>
        <w:tc>
          <w:tcPr>
            <w:tcW w:w="1139" w:type="pct"/>
            <w:shd w:val="clear" w:color="auto" w:fill="auto"/>
          </w:tcPr>
          <w:p w14:paraId="00DC94C8" w14:textId="77777777" w:rsidR="005B7422" w:rsidRPr="00925B2A" w:rsidRDefault="005B7422" w:rsidP="00A9553E">
            <w:pPr>
              <w:jc w:val="both"/>
            </w:pPr>
            <w:r w:rsidRPr="003A04B0">
              <w:t>Portal</w:t>
            </w:r>
          </w:p>
        </w:tc>
        <w:tc>
          <w:tcPr>
            <w:tcW w:w="3861" w:type="pct"/>
            <w:shd w:val="clear" w:color="auto" w:fill="auto"/>
          </w:tcPr>
          <w:p w14:paraId="294475FA" w14:textId="77777777" w:rsidR="005B7422" w:rsidRPr="00925B2A" w:rsidRDefault="005B7422" w:rsidP="00A9553E">
            <w:pPr>
              <w:jc w:val="both"/>
            </w:pPr>
            <w:r w:rsidRPr="003A04B0">
              <w:t>MyAIA Corporate Portal</w:t>
            </w:r>
          </w:p>
        </w:tc>
      </w:tr>
    </w:tbl>
    <w:p w14:paraId="302C008B" w14:textId="77777777" w:rsidR="005B7422" w:rsidRPr="001B3509" w:rsidRDefault="005B7422" w:rsidP="005B7422">
      <w:pPr>
        <w:jc w:val="both"/>
        <w:rPr>
          <w:rFonts w:cs="Calibri"/>
          <w:lang w:eastAsia="zh-CN"/>
        </w:rPr>
      </w:pPr>
    </w:p>
    <w:p w14:paraId="231DA845" w14:textId="77777777" w:rsidR="005B7422" w:rsidRDefault="005B7422" w:rsidP="005B7422">
      <w:pPr>
        <w:pStyle w:val="Heading1"/>
      </w:pPr>
      <w:bookmarkStart w:id="139" w:name="_Document_Type_and"/>
      <w:bookmarkStart w:id="140" w:name="_Toc19035021"/>
      <w:bookmarkEnd w:id="139"/>
      <w:r w:rsidRPr="00E11263">
        <w:t>Appendix</w:t>
      </w:r>
      <w:bookmarkEnd w:id="140"/>
    </w:p>
    <w:p w14:paraId="43CD1564" w14:textId="77777777" w:rsidR="005B7422" w:rsidRPr="00D06B58" w:rsidRDefault="005B7422" w:rsidP="004C1ABC">
      <w:pPr>
        <w:pStyle w:val="Heading2"/>
      </w:pPr>
      <w:bookmarkStart w:id="141" w:name="_Sample_E-notification_for"/>
      <w:bookmarkStart w:id="142" w:name="_Toc10531682"/>
      <w:bookmarkStart w:id="143" w:name="_Toc19035022"/>
      <w:bookmarkEnd w:id="141"/>
      <w:r w:rsidRPr="00B000B2">
        <w:t xml:space="preserve">Sample </w:t>
      </w:r>
      <w:r>
        <w:t xml:space="preserve">E-notification </w:t>
      </w:r>
      <w:bookmarkEnd w:id="142"/>
      <w:r>
        <w:t>for Registered User</w:t>
      </w:r>
      <w:bookmarkEnd w:id="143"/>
    </w:p>
    <w:p w14:paraId="2DBA6B41" w14:textId="77777777" w:rsidR="005B7422" w:rsidRDefault="005B7422" w:rsidP="005B7422">
      <w:pPr>
        <w:spacing w:line="252" w:lineRule="auto"/>
        <w:ind w:left="170"/>
        <w:jc w:val="both"/>
        <w:rPr>
          <w:rFonts w:cs="Arial"/>
          <w:lang w:val="en-GB"/>
        </w:rPr>
      </w:pPr>
      <w:bookmarkStart w:id="144" w:name="_Hlk4483963"/>
      <w:r w:rsidRPr="007054D4">
        <w:rPr>
          <w:rFonts w:cs="Arial"/>
          <w:lang w:val="en-GB"/>
        </w:rPr>
        <w:t xml:space="preserve">The </w:t>
      </w:r>
      <w:r>
        <w:rPr>
          <w:rFonts w:cs="Arial"/>
          <w:lang w:val="en-GB"/>
        </w:rPr>
        <w:t>email template</w:t>
      </w:r>
      <w:r w:rsidRPr="007054D4">
        <w:rPr>
          <w:rFonts w:cs="Arial"/>
          <w:lang w:val="en-GB"/>
        </w:rPr>
        <w:t xml:space="preserve"> for the </w:t>
      </w:r>
      <w:r>
        <w:rPr>
          <w:rFonts w:cs="Arial"/>
          <w:lang w:val="en-GB"/>
        </w:rPr>
        <w:t>e-notification</w:t>
      </w:r>
      <w:r w:rsidRPr="007054D4">
        <w:rPr>
          <w:rFonts w:cs="Arial"/>
          <w:lang w:val="en-GB"/>
        </w:rPr>
        <w:t xml:space="preserve"> will be as </w:t>
      </w:r>
      <w:r>
        <w:rPr>
          <w:rFonts w:cs="Arial"/>
          <w:lang w:val="en-GB"/>
        </w:rPr>
        <w:t>per attached email below</w:t>
      </w:r>
      <w:r w:rsidRPr="007054D4">
        <w:rPr>
          <w:rFonts w:cs="Arial"/>
          <w:lang w:val="en-GB"/>
        </w:rPr>
        <w:t>.</w:t>
      </w:r>
    </w:p>
    <w:bookmarkStart w:id="145" w:name="_MON_1627231052"/>
    <w:bookmarkEnd w:id="145"/>
    <w:p w14:paraId="63B172DB" w14:textId="77777777" w:rsidR="005B7422" w:rsidRPr="007054D4" w:rsidRDefault="005B7422" w:rsidP="005B7422">
      <w:pPr>
        <w:spacing w:line="252" w:lineRule="auto"/>
        <w:ind w:left="170"/>
        <w:jc w:val="both"/>
        <w:rPr>
          <w:rFonts w:cs="Arial"/>
          <w:lang w:val="en-GB"/>
        </w:rPr>
      </w:pPr>
      <w:r>
        <w:rPr>
          <w:rFonts w:cs="Arial"/>
          <w:lang w:val="en-GB"/>
        </w:rPr>
        <w:object w:dxaOrig="1508" w:dyaOrig="984" w14:anchorId="670AF6C7">
          <v:shape id="_x0000_i1037" type="#_x0000_t75" style="width:76.05pt;height:48.95pt" o:ole="">
            <v:imagedata r:id="rId42" o:title=""/>
          </v:shape>
          <o:OLEObject Type="Embed" ProgID="Word.Document.12" ShapeID="_x0000_i1037" DrawAspect="Icon" ObjectID="_1629648779" r:id="rId43">
            <o:FieldCodes>\s</o:FieldCodes>
          </o:OLEObject>
        </w:object>
      </w:r>
    </w:p>
    <w:p w14:paraId="29901806" w14:textId="77777777" w:rsidR="005B7422" w:rsidRDefault="005B7422" w:rsidP="005B7422">
      <w:pPr>
        <w:spacing w:line="252" w:lineRule="auto"/>
        <w:jc w:val="both"/>
        <w:rPr>
          <w:rFonts w:cs="Calibri"/>
          <w:sz w:val="18"/>
          <w:szCs w:val="18"/>
        </w:rPr>
      </w:pPr>
      <w:bookmarkStart w:id="146" w:name="_Logic_for_Specific"/>
      <w:bookmarkEnd w:id="144"/>
      <w:bookmarkEnd w:id="146"/>
    </w:p>
    <w:p w14:paraId="17F65734" w14:textId="77777777" w:rsidR="005B7422" w:rsidRPr="00D06B58" w:rsidRDefault="005B7422" w:rsidP="004C1ABC">
      <w:pPr>
        <w:pStyle w:val="Heading2"/>
      </w:pPr>
      <w:bookmarkStart w:id="147" w:name="_Sample_E-notification_for_1"/>
      <w:bookmarkStart w:id="148" w:name="_Toc19035023"/>
      <w:bookmarkEnd w:id="147"/>
      <w:r w:rsidRPr="00B000B2">
        <w:t xml:space="preserve">Sample </w:t>
      </w:r>
      <w:r>
        <w:t>E-notification for Un-registered User</w:t>
      </w:r>
      <w:bookmarkEnd w:id="148"/>
    </w:p>
    <w:p w14:paraId="607C2222" w14:textId="77777777" w:rsidR="005B7422" w:rsidRDefault="005B7422" w:rsidP="005B7422">
      <w:pPr>
        <w:spacing w:line="252" w:lineRule="auto"/>
        <w:ind w:left="170"/>
        <w:jc w:val="both"/>
        <w:rPr>
          <w:rFonts w:cs="Arial"/>
          <w:lang w:val="en-GB"/>
        </w:rPr>
      </w:pPr>
      <w:r w:rsidRPr="007054D4">
        <w:rPr>
          <w:rFonts w:cs="Arial"/>
          <w:lang w:val="en-GB"/>
        </w:rPr>
        <w:t xml:space="preserve">The </w:t>
      </w:r>
      <w:r>
        <w:rPr>
          <w:rFonts w:cs="Arial"/>
          <w:lang w:val="en-GB"/>
        </w:rPr>
        <w:t>email template</w:t>
      </w:r>
      <w:r w:rsidRPr="007054D4">
        <w:rPr>
          <w:rFonts w:cs="Arial"/>
          <w:lang w:val="en-GB"/>
        </w:rPr>
        <w:t xml:space="preserve"> for the </w:t>
      </w:r>
      <w:r>
        <w:rPr>
          <w:rFonts w:cs="Arial"/>
          <w:lang w:val="en-GB"/>
        </w:rPr>
        <w:t>e-notification</w:t>
      </w:r>
      <w:r w:rsidRPr="007054D4">
        <w:rPr>
          <w:rFonts w:cs="Arial"/>
          <w:lang w:val="en-GB"/>
        </w:rPr>
        <w:t xml:space="preserve"> will be as </w:t>
      </w:r>
      <w:r>
        <w:rPr>
          <w:rFonts w:cs="Arial"/>
          <w:lang w:val="en-GB"/>
        </w:rPr>
        <w:t>per attached email below</w:t>
      </w:r>
      <w:r w:rsidRPr="007054D4">
        <w:rPr>
          <w:rFonts w:cs="Arial"/>
          <w:lang w:val="en-GB"/>
        </w:rPr>
        <w:t>.</w:t>
      </w:r>
    </w:p>
    <w:bookmarkStart w:id="149" w:name="_MON_1627230989"/>
    <w:bookmarkEnd w:id="149"/>
    <w:p w14:paraId="15364DB1" w14:textId="77777777" w:rsidR="005B7422" w:rsidRPr="007054D4" w:rsidRDefault="005B7422" w:rsidP="005B7422">
      <w:pPr>
        <w:spacing w:line="252" w:lineRule="auto"/>
        <w:ind w:left="170"/>
        <w:jc w:val="both"/>
        <w:rPr>
          <w:rFonts w:cs="Arial"/>
          <w:lang w:val="en-GB"/>
        </w:rPr>
      </w:pPr>
      <w:r>
        <w:rPr>
          <w:rFonts w:cs="Arial"/>
          <w:lang w:val="en-GB"/>
        </w:rPr>
        <w:object w:dxaOrig="1508" w:dyaOrig="984" w14:anchorId="2AAA239C">
          <v:shape id="_x0000_i1038" type="#_x0000_t75" style="width:76.05pt;height:48.95pt" o:ole="">
            <v:imagedata r:id="rId44" o:title=""/>
          </v:shape>
          <o:OLEObject Type="Embed" ProgID="Word.Document.12" ShapeID="_x0000_i1038" DrawAspect="Icon" ObjectID="_1629648780" r:id="rId45">
            <o:FieldCodes>\s</o:FieldCodes>
          </o:OLEObject>
        </w:object>
      </w:r>
    </w:p>
    <w:p w14:paraId="1B10598C" w14:textId="77777777" w:rsidR="004C1ABC" w:rsidRDefault="004C1ABC" w:rsidP="004C1ABC">
      <w:pPr>
        <w:spacing w:line="240" w:lineRule="atLeast"/>
        <w:jc w:val="both"/>
        <w:rPr>
          <w:rFonts w:cs="Calibri"/>
          <w:lang w:val="en-GB"/>
        </w:rPr>
      </w:pPr>
    </w:p>
    <w:p w14:paraId="5D480F52" w14:textId="77777777" w:rsidR="004C1ABC" w:rsidRDefault="004C1ABC" w:rsidP="004C1ABC">
      <w:pPr>
        <w:pStyle w:val="Heading2"/>
      </w:pPr>
      <w:bookmarkStart w:id="150" w:name="_Toc19035024"/>
      <w:r>
        <w:t>Wireframes</w:t>
      </w:r>
      <w:bookmarkEnd w:id="150"/>
    </w:p>
    <w:p w14:paraId="3080B739" w14:textId="2AB29772" w:rsidR="004C1ABC" w:rsidRDefault="004C1ABC" w:rsidP="004C1ABC">
      <w:pPr>
        <w:rPr>
          <w:lang w:eastAsia="zh-CN"/>
        </w:rPr>
      </w:pPr>
      <w:r>
        <w:rPr>
          <w:lang w:eastAsia="zh-CN"/>
        </w:rPr>
        <w:t xml:space="preserve">The wireframes can be accessed via the URL: </w:t>
      </w:r>
      <w:hyperlink r:id="rId46" w:anchor="/screens/370203235" w:history="1">
        <w:r w:rsidR="005A4ECF" w:rsidRPr="00E534FA">
          <w:rPr>
            <w:rStyle w:val="Hyperlink"/>
            <w:lang w:eastAsia="zh-CN"/>
          </w:rPr>
          <w:t>https://projects.invisionapp.com/share/3MSQPXN6GKA#/screens/370203235</w:t>
        </w:r>
      </w:hyperlink>
    </w:p>
    <w:p w14:paraId="5501D7E7" w14:textId="77777777" w:rsidR="004C1ABC" w:rsidRPr="007054AA" w:rsidRDefault="004C1ABC" w:rsidP="005A4ECF">
      <w:pPr>
        <w:rPr>
          <w:lang w:eastAsia="zh-CN"/>
        </w:rPr>
      </w:pPr>
    </w:p>
    <w:p w14:paraId="42C49CB9" w14:textId="7138C55E" w:rsidR="004C1ABC" w:rsidRDefault="005A4ECF" w:rsidP="004C1ABC">
      <w:pPr>
        <w:pStyle w:val="Heading3"/>
        <w:tabs>
          <w:tab w:val="clear" w:pos="720"/>
          <w:tab w:val="num" w:pos="153"/>
        </w:tabs>
        <w:ind w:left="153" w:hanging="153"/>
      </w:pPr>
      <w:bookmarkStart w:id="151" w:name="_Billing_Wireframes"/>
      <w:bookmarkEnd w:id="151"/>
      <w:r>
        <w:br w:type="page"/>
      </w:r>
      <w:bookmarkStart w:id="152" w:name="_Toc19035025"/>
      <w:r>
        <w:lastRenderedPageBreak/>
        <w:t>Billing</w:t>
      </w:r>
      <w:r w:rsidR="004C1ABC">
        <w:t xml:space="preserve"> Wireframes</w:t>
      </w:r>
      <w:bookmarkEnd w:id="152"/>
    </w:p>
    <w:p w14:paraId="0BBD3CF4" w14:textId="4890D0D8" w:rsidR="004C1ABC" w:rsidRDefault="004C1ABC" w:rsidP="004C1ABC">
      <w:pPr>
        <w:rPr>
          <w:lang w:eastAsia="zh-CN"/>
        </w:rPr>
      </w:pPr>
      <w:r>
        <w:rPr>
          <w:lang w:eastAsia="zh-CN"/>
        </w:rPr>
        <w:t xml:space="preserve">The </w:t>
      </w:r>
      <w:r w:rsidR="005A4ECF">
        <w:rPr>
          <w:lang w:eastAsia="zh-CN"/>
        </w:rPr>
        <w:t>billing</w:t>
      </w:r>
      <w:r>
        <w:rPr>
          <w:lang w:eastAsia="zh-CN"/>
        </w:rPr>
        <w:t xml:space="preserve"> wireframes are as below.</w:t>
      </w:r>
    </w:p>
    <w:p w14:paraId="75D804A6" w14:textId="2068A846" w:rsidR="004C1ABC" w:rsidRDefault="004C1ABC" w:rsidP="005A4ECF">
      <w:pPr>
        <w:rPr>
          <w:lang w:eastAsia="zh-CN"/>
        </w:rPr>
      </w:pPr>
    </w:p>
    <w:p w14:paraId="6A0C5BEF" w14:textId="578D1C62" w:rsidR="005A4ECF" w:rsidRDefault="00D82371" w:rsidP="005A4ECF">
      <w:pPr>
        <w:rPr>
          <w:lang w:eastAsia="zh-CN"/>
        </w:rPr>
      </w:pPr>
      <w:r>
        <w:rPr>
          <w:noProof/>
        </w:rPr>
        <w:pict w14:anchorId="742DACFE">
          <v:shape id="_x0000_i1039" type="#_x0000_t75" style="width:319.7pt;height:187.2pt;visibility:visible;mso-wrap-style:square">
            <v:imagedata r:id="rId47" o:title=""/>
          </v:shape>
        </w:pict>
      </w:r>
    </w:p>
    <w:p w14:paraId="7E1EE2E0" w14:textId="77777777" w:rsidR="005A4ECF" w:rsidRDefault="005A4ECF" w:rsidP="005A4ECF">
      <w:pPr>
        <w:rPr>
          <w:lang w:eastAsia="zh-CN"/>
        </w:rPr>
      </w:pPr>
    </w:p>
    <w:p w14:paraId="7B37545B" w14:textId="0588C220" w:rsidR="004C1ABC" w:rsidRDefault="005A4ECF" w:rsidP="004C1ABC">
      <w:pPr>
        <w:pStyle w:val="Heading3"/>
        <w:tabs>
          <w:tab w:val="clear" w:pos="720"/>
          <w:tab w:val="num" w:pos="153"/>
        </w:tabs>
        <w:ind w:left="153" w:hanging="153"/>
      </w:pPr>
      <w:bookmarkStart w:id="153" w:name="_Correspondence_Letter_Wireframes"/>
      <w:bookmarkStart w:id="154" w:name="_Toc19035026"/>
      <w:bookmarkEnd w:id="153"/>
      <w:r>
        <w:t>Correspondence Letter</w:t>
      </w:r>
      <w:r w:rsidR="004C1ABC">
        <w:t xml:space="preserve"> Wireframes</w:t>
      </w:r>
      <w:bookmarkEnd w:id="154"/>
    </w:p>
    <w:p w14:paraId="14AC113C" w14:textId="789E3FC2" w:rsidR="004C1ABC" w:rsidRDefault="004C1ABC" w:rsidP="004C1ABC">
      <w:pPr>
        <w:rPr>
          <w:lang w:eastAsia="zh-CN"/>
        </w:rPr>
      </w:pPr>
      <w:r>
        <w:rPr>
          <w:lang w:eastAsia="zh-CN"/>
        </w:rPr>
        <w:t xml:space="preserve">The </w:t>
      </w:r>
      <w:r w:rsidR="005A4ECF">
        <w:rPr>
          <w:lang w:eastAsia="zh-CN"/>
        </w:rPr>
        <w:t>correspondence letter</w:t>
      </w:r>
      <w:r>
        <w:rPr>
          <w:lang w:eastAsia="zh-CN"/>
        </w:rPr>
        <w:t xml:space="preserve"> wireframes are as below.</w:t>
      </w:r>
    </w:p>
    <w:p w14:paraId="281DED1C" w14:textId="29F8ACAC" w:rsidR="004C1ABC" w:rsidRDefault="004C1ABC" w:rsidP="004C1ABC">
      <w:pPr>
        <w:ind w:left="-567" w:firstLine="568"/>
        <w:rPr>
          <w:lang w:eastAsia="zh-CN"/>
        </w:rPr>
      </w:pPr>
    </w:p>
    <w:p w14:paraId="44051056" w14:textId="242C9B9D" w:rsidR="005A4ECF" w:rsidRDefault="00D82371" w:rsidP="004C1ABC">
      <w:pPr>
        <w:ind w:left="-567" w:firstLine="568"/>
        <w:rPr>
          <w:lang w:eastAsia="zh-CN"/>
        </w:rPr>
      </w:pPr>
      <w:r>
        <w:rPr>
          <w:noProof/>
        </w:rPr>
        <w:pict w14:anchorId="211CE17C">
          <v:shape id="_x0000_i1040" type="#_x0000_t75" style="width:328.9pt;height:275.35pt;visibility:visible;mso-wrap-style:square">
            <v:imagedata r:id="rId48" o:title=""/>
          </v:shape>
        </w:pict>
      </w:r>
    </w:p>
    <w:p w14:paraId="0E3F386C" w14:textId="77777777" w:rsidR="005A4ECF" w:rsidRPr="00227DFF" w:rsidRDefault="005A4ECF" w:rsidP="004C1ABC">
      <w:pPr>
        <w:ind w:left="-567" w:firstLine="568"/>
        <w:rPr>
          <w:lang w:eastAsia="zh-CN"/>
        </w:rPr>
      </w:pPr>
    </w:p>
    <w:p w14:paraId="1F1E1B7F" w14:textId="6EF05683" w:rsidR="004C1ABC" w:rsidRDefault="005A4ECF" w:rsidP="004C1ABC">
      <w:pPr>
        <w:pStyle w:val="Heading3"/>
        <w:tabs>
          <w:tab w:val="clear" w:pos="720"/>
          <w:tab w:val="num" w:pos="153"/>
        </w:tabs>
        <w:ind w:left="153" w:hanging="153"/>
      </w:pPr>
      <w:bookmarkStart w:id="155" w:name="_Policy_Wireframes"/>
      <w:bookmarkStart w:id="156" w:name="_Policy_Listing_Wireframes"/>
      <w:bookmarkStart w:id="157" w:name="_Toc19035027"/>
      <w:bookmarkEnd w:id="155"/>
      <w:bookmarkEnd w:id="156"/>
      <w:r>
        <w:lastRenderedPageBreak/>
        <w:t>Policy</w:t>
      </w:r>
      <w:r w:rsidR="004C1ABC">
        <w:t xml:space="preserve"> </w:t>
      </w:r>
      <w:r w:rsidR="000A4EC7">
        <w:t xml:space="preserve">Listing </w:t>
      </w:r>
      <w:r w:rsidR="004C1ABC">
        <w:t>Wireframes</w:t>
      </w:r>
      <w:bookmarkEnd w:id="157"/>
    </w:p>
    <w:p w14:paraId="6111A62F" w14:textId="36FD23C1" w:rsidR="004C1ABC" w:rsidRDefault="004C1ABC" w:rsidP="004C1ABC">
      <w:pPr>
        <w:rPr>
          <w:lang w:eastAsia="zh-CN"/>
        </w:rPr>
      </w:pPr>
      <w:r>
        <w:rPr>
          <w:lang w:eastAsia="zh-CN"/>
        </w:rPr>
        <w:t xml:space="preserve">The </w:t>
      </w:r>
      <w:r w:rsidR="005A4ECF">
        <w:rPr>
          <w:lang w:eastAsia="zh-CN"/>
        </w:rPr>
        <w:t>policy</w:t>
      </w:r>
      <w:r>
        <w:rPr>
          <w:lang w:eastAsia="zh-CN"/>
        </w:rPr>
        <w:t xml:space="preserve"> </w:t>
      </w:r>
      <w:r w:rsidR="000A4EC7">
        <w:rPr>
          <w:lang w:eastAsia="zh-CN"/>
        </w:rPr>
        <w:t xml:space="preserve">listing </w:t>
      </w:r>
      <w:r>
        <w:rPr>
          <w:lang w:eastAsia="zh-CN"/>
        </w:rPr>
        <w:t>wireframes are as below.</w:t>
      </w:r>
    </w:p>
    <w:p w14:paraId="7D214B1D" w14:textId="5B86BF1B" w:rsidR="004C1ABC" w:rsidRDefault="004C1ABC" w:rsidP="005A4ECF">
      <w:pPr>
        <w:rPr>
          <w:lang w:eastAsia="zh-CN"/>
        </w:rPr>
      </w:pPr>
    </w:p>
    <w:p w14:paraId="5B5E510A" w14:textId="7C0B0E31" w:rsidR="005A4ECF" w:rsidRDefault="00D82371" w:rsidP="005A4ECF">
      <w:pPr>
        <w:rPr>
          <w:lang w:eastAsia="zh-CN"/>
        </w:rPr>
      </w:pPr>
      <w:r>
        <w:rPr>
          <w:noProof/>
        </w:rPr>
        <w:pict w14:anchorId="40579C11">
          <v:shape id="_x0000_i1041" type="#_x0000_t75" style="width:451.6pt;height:398pt;visibility:visible;mso-wrap-style:square">
            <v:imagedata r:id="rId49" o:title=""/>
          </v:shape>
        </w:pict>
      </w:r>
    </w:p>
    <w:p w14:paraId="7F276975" w14:textId="77777777" w:rsidR="000A4EC7" w:rsidRDefault="000A4EC7" w:rsidP="000A4EC7">
      <w:pPr>
        <w:rPr>
          <w:lang w:eastAsia="zh-CN"/>
        </w:rPr>
      </w:pPr>
    </w:p>
    <w:p w14:paraId="2605B8CC" w14:textId="2B6DFCFE" w:rsidR="000A4EC7" w:rsidRDefault="000A4EC7" w:rsidP="000A4EC7">
      <w:pPr>
        <w:pStyle w:val="Heading3"/>
        <w:tabs>
          <w:tab w:val="clear" w:pos="720"/>
          <w:tab w:val="num" w:pos="153"/>
        </w:tabs>
        <w:ind w:left="153" w:hanging="153"/>
      </w:pPr>
      <w:bookmarkStart w:id="158" w:name="_Policy_Details_Wireframes"/>
      <w:bookmarkEnd w:id="158"/>
      <w:r>
        <w:br w:type="page"/>
      </w:r>
      <w:bookmarkStart w:id="159" w:name="_Toc19035028"/>
      <w:r>
        <w:lastRenderedPageBreak/>
        <w:t>Policy Details Wireframes</w:t>
      </w:r>
      <w:bookmarkEnd w:id="159"/>
    </w:p>
    <w:p w14:paraId="448F375C" w14:textId="7C14221F" w:rsidR="000A4EC7" w:rsidRDefault="000A4EC7" w:rsidP="000A4EC7">
      <w:pPr>
        <w:rPr>
          <w:lang w:eastAsia="zh-CN"/>
        </w:rPr>
      </w:pPr>
      <w:r>
        <w:rPr>
          <w:lang w:eastAsia="zh-CN"/>
        </w:rPr>
        <w:t>The policy details wireframes are as below.</w:t>
      </w:r>
    </w:p>
    <w:p w14:paraId="454BA8AD" w14:textId="77777777" w:rsidR="000A4EC7" w:rsidRDefault="000A4EC7" w:rsidP="000A4EC7">
      <w:pPr>
        <w:ind w:left="-567" w:firstLine="568"/>
        <w:rPr>
          <w:lang w:eastAsia="zh-CN"/>
        </w:rPr>
      </w:pPr>
    </w:p>
    <w:p w14:paraId="41947554" w14:textId="0BA13181" w:rsidR="00A162DC" w:rsidRDefault="00D82371" w:rsidP="005B7422">
      <w:pPr>
        <w:rPr>
          <w:noProof/>
        </w:rPr>
      </w:pPr>
      <w:r>
        <w:rPr>
          <w:noProof/>
        </w:rPr>
        <w:pict w14:anchorId="7E96C55B">
          <v:shape id="_x0000_i1042" type="#_x0000_t75" style="width:260.35pt;height:195.85pt;visibility:visible;mso-wrap-style:square">
            <v:imagedata r:id="rId50" o:title="" cropleft="732f" cropright="5418f"/>
          </v:shape>
        </w:pict>
      </w:r>
    </w:p>
    <w:p w14:paraId="02E58D8D" w14:textId="563B192E" w:rsidR="000A4EC7" w:rsidRPr="005B7422" w:rsidRDefault="00D82371" w:rsidP="005B7422">
      <w:r>
        <w:rPr>
          <w:noProof/>
        </w:rPr>
        <w:pict w14:anchorId="2A2F12DF">
          <v:shape id="_x0000_i1043" type="#_x0000_t75" style="width:260.95pt;height:283.95pt;visibility:visible;mso-wrap-style:square">
            <v:imagedata r:id="rId51" o:title=""/>
          </v:shape>
        </w:pict>
      </w:r>
    </w:p>
    <w:sectPr w:rsidR="000A4EC7" w:rsidRPr="005B7422" w:rsidSect="0096642B">
      <w:headerReference w:type="first" r:id="rId52"/>
      <w:footerReference w:type="first" r:id="rId53"/>
      <w:type w:val="continuous"/>
      <w:pgSz w:w="11907" w:h="16840" w:code="9"/>
      <w:pgMar w:top="1800" w:right="1440" w:bottom="1440" w:left="1440" w:header="1800" w:footer="864" w:gutter="0"/>
      <w:cols w:space="720"/>
      <w:docGrid w:linePitch="27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66" w:author="Muhamad Pauzi, Nurul Iman" w:date="2019-09-10T11:29:00Z" w:initials="MPNI">
    <w:p w14:paraId="5B63B31B" w14:textId="60FCE1EE" w:rsidR="00023464" w:rsidRDefault="00023464">
      <w:pPr>
        <w:pStyle w:val="CommentText"/>
      </w:pPr>
      <w:r>
        <w:rPr>
          <w:rStyle w:val="CommentReference"/>
        </w:rPr>
        <w:annotationRef/>
      </w:r>
      <w:r>
        <w:t>Not possible from IT</w:t>
      </w:r>
    </w:p>
  </w:comment>
  <w:comment w:id="67" w:author="Muhamad Pauzi, Nurul Iman" w:date="2019-09-10T11:33:00Z" w:initials="MPNI">
    <w:p w14:paraId="44BB8692" w14:textId="14594AE9" w:rsidR="00C30E03" w:rsidRDefault="00C30E03">
      <w:pPr>
        <w:pStyle w:val="CommentText"/>
      </w:pPr>
      <w:r>
        <w:rPr>
          <w:rStyle w:val="CommentReference"/>
        </w:rPr>
        <w:annotationRef/>
      </w:r>
      <w:r w:rsidR="00910794">
        <w:rPr>
          <w:rStyle w:val="CommentReference"/>
        </w:rPr>
        <w:t>Pls reconsider as difficult from IT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B63B31B" w15:done="0"/>
  <w15:commentEx w15:paraId="44BB869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B63B31B" w16cid:durableId="212207AC"/>
  <w16cid:commentId w16cid:paraId="44BB8692" w16cid:durableId="2122088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8BF686" w14:textId="77777777" w:rsidR="00853D06" w:rsidRDefault="00853D06">
      <w:r>
        <w:separator/>
      </w:r>
    </w:p>
  </w:endnote>
  <w:endnote w:type="continuationSeparator" w:id="0">
    <w:p w14:paraId="1EDC9F4C" w14:textId="77777777" w:rsidR="00853D06" w:rsidRDefault="00853D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Helvetica">
    <w:panose1 w:val="020B06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G Times">
    <w:altName w:val="Times New Roman"/>
    <w:panose1 w:val="00000000000000000000"/>
    <w:charset w:val="00"/>
    <w:family w:val="roman"/>
    <w:notTrueType/>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B605CB" w14:textId="77777777" w:rsidR="00C60E39" w:rsidRDefault="00C60E3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E59A1C" w14:textId="6EFD5BFE" w:rsidR="00C60E39" w:rsidRPr="00A755EF" w:rsidRDefault="00853D06" w:rsidP="00B9241A">
    <w:pPr>
      <w:pStyle w:val="Footer"/>
      <w:tabs>
        <w:tab w:val="clear" w:pos="4320"/>
        <w:tab w:val="clear" w:pos="8640"/>
        <w:tab w:val="left" w:pos="2595"/>
      </w:tabs>
      <w:rPr>
        <w:rFonts w:cs="Calibri"/>
      </w:rPr>
    </w:pPr>
    <w:r>
      <w:rPr>
        <w:rFonts w:cs="Calibri"/>
        <w:noProof/>
        <w:lang w:eastAsia="zh-CN" w:bidi="th-TH"/>
      </w:rPr>
      <w:pict w14:anchorId="08BF09FA">
        <v:shapetype id="_x0000_t202" coordsize="21600,21600" o:spt="202" path="m,l,21600r21600,l21600,xe">
          <v:stroke joinstyle="miter"/>
          <v:path gradientshapeok="t" o:connecttype="rect"/>
        </v:shapetype>
        <v:shape id="MSIPCMbdc84728bb84ddbe0b3e3beb" o:spid="_x0000_s2063" type="#_x0000_t202" alt="{&quot;HashCode&quot;:1075032300,&quot;Height&quot;:842.0,&quot;Width&quot;:595.0,&quot;Placement&quot;:&quot;Footer&quot;,&quot;Index&quot;:&quot;Primary&quot;,&quot;Section&quot;:1,&quot;Top&quot;:0.0,&quot;Left&quot;:0.0}" style="position:absolute;margin-left:0;margin-top:805.45pt;width:595.35pt;height:21.55pt;z-index:3;mso-wrap-style:square;mso-position-horizontal:absolute;mso-position-horizontal-relative:page;mso-position-vertical:absolute;mso-position-vertical-relative:page;v-text-anchor:bottom" o:allowincell="f" filled="f" stroked="f">
          <v:textbox inset="20pt,0,,0">
            <w:txbxContent>
              <w:p w14:paraId="49803ECA" w14:textId="1810E02D" w:rsidR="00C60E39" w:rsidRPr="0005120B" w:rsidRDefault="00C60E39" w:rsidP="0005120B">
                <w:pPr>
                  <w:rPr>
                    <w:rFonts w:cs="Calibri"/>
                    <w:color w:val="317100"/>
                    <w:sz w:val="16"/>
                  </w:rPr>
                </w:pPr>
              </w:p>
            </w:txbxContent>
          </v:textbox>
          <w10:wrap anchorx="page" anchory="page"/>
        </v:shape>
      </w:pict>
    </w:r>
    <w:r>
      <w:rPr>
        <w:rFonts w:cs="Calibri"/>
        <w:noProof/>
        <w:lang w:eastAsia="zh-CN" w:bidi="th-TH"/>
      </w:rPr>
      <w:pict w14:anchorId="05810D16">
        <v:line id="_x0000_s2061" style="position:absolute;z-index:2" from="0,4pt" to="450pt,4pt"/>
      </w:pict>
    </w:r>
  </w:p>
  <w:p w14:paraId="6E56020E" w14:textId="43427CF2" w:rsidR="00C60E39" w:rsidRDefault="00C60E39" w:rsidP="00F637F2">
    <w:pPr>
      <w:pStyle w:val="Footer"/>
      <w:tabs>
        <w:tab w:val="left" w:pos="2595"/>
      </w:tabs>
      <w:jc w:val="both"/>
      <w:rPr>
        <w:rFonts w:cs="Calibri"/>
        <w:sz w:val="18"/>
        <w:szCs w:val="18"/>
      </w:rPr>
    </w:pPr>
    <w:r>
      <w:rPr>
        <w:rFonts w:cs="Calibri"/>
        <w:sz w:val="18"/>
        <w:szCs w:val="18"/>
      </w:rPr>
      <w:t>Project Symphony Drop 2</w:t>
    </w:r>
    <w:r w:rsidRPr="00A755EF">
      <w:rPr>
        <w:rFonts w:cs="Calibri"/>
        <w:sz w:val="18"/>
        <w:szCs w:val="18"/>
      </w:rPr>
      <w:t xml:space="preserve">: </w:t>
    </w:r>
    <w:r>
      <w:rPr>
        <w:rFonts w:cs="Calibri"/>
        <w:sz w:val="18"/>
        <w:szCs w:val="18"/>
      </w:rPr>
      <w:t xml:space="preserve">Billing, Correspondence Letter &amp; Policy </w:t>
    </w:r>
    <w:r w:rsidRPr="00A755EF">
      <w:rPr>
        <w:rFonts w:cs="Calibri"/>
        <w:sz w:val="18"/>
        <w:szCs w:val="18"/>
      </w:rPr>
      <w:t>Module</w:t>
    </w:r>
    <w:r>
      <w:rPr>
        <w:rFonts w:cs="Calibri"/>
        <w:sz w:val="18"/>
        <w:szCs w:val="18"/>
      </w:rPr>
      <w:t>s</w:t>
    </w:r>
    <w:r w:rsidRPr="00A755EF">
      <w:rPr>
        <w:rFonts w:cs="Calibri"/>
        <w:sz w:val="18"/>
        <w:szCs w:val="18"/>
      </w:rPr>
      <w:t xml:space="preserve"> – Functional Specification</w:t>
    </w:r>
    <w:r>
      <w:rPr>
        <w:rFonts w:cs="Calibri"/>
        <w:sz w:val="18"/>
        <w:szCs w:val="18"/>
      </w:rPr>
      <w:t xml:space="preserve">             </w:t>
    </w:r>
    <w:r w:rsidRPr="00A755EF">
      <w:rPr>
        <w:rFonts w:cs="Calibri"/>
        <w:sz w:val="18"/>
        <w:szCs w:val="18"/>
      </w:rPr>
      <w:t xml:space="preserve">Page </w:t>
    </w:r>
    <w:r w:rsidRPr="00A755EF">
      <w:rPr>
        <w:rFonts w:cs="Calibri"/>
        <w:sz w:val="18"/>
        <w:szCs w:val="18"/>
      </w:rPr>
      <w:fldChar w:fldCharType="begin"/>
    </w:r>
    <w:r w:rsidRPr="00A755EF">
      <w:rPr>
        <w:rFonts w:cs="Calibri"/>
        <w:sz w:val="18"/>
        <w:szCs w:val="18"/>
      </w:rPr>
      <w:instrText xml:space="preserve"> PAGE </w:instrText>
    </w:r>
    <w:r w:rsidRPr="00A755EF">
      <w:rPr>
        <w:rFonts w:cs="Calibri"/>
        <w:sz w:val="18"/>
        <w:szCs w:val="18"/>
      </w:rPr>
      <w:fldChar w:fldCharType="separate"/>
    </w:r>
    <w:r>
      <w:rPr>
        <w:rFonts w:cs="Calibri"/>
        <w:sz w:val="18"/>
        <w:szCs w:val="18"/>
      </w:rPr>
      <w:t>1</w:t>
    </w:r>
    <w:r w:rsidRPr="00A755EF">
      <w:rPr>
        <w:rFonts w:cs="Calibri"/>
        <w:sz w:val="18"/>
        <w:szCs w:val="18"/>
      </w:rPr>
      <w:fldChar w:fldCharType="end"/>
    </w:r>
    <w:r w:rsidRPr="00A755EF">
      <w:rPr>
        <w:rFonts w:cs="Calibri"/>
        <w:sz w:val="18"/>
        <w:szCs w:val="18"/>
      </w:rPr>
      <w:t xml:space="preserve"> of </w:t>
    </w:r>
    <w:r w:rsidRPr="00A755EF">
      <w:rPr>
        <w:rFonts w:cs="Calibri"/>
        <w:sz w:val="18"/>
        <w:szCs w:val="18"/>
      </w:rPr>
      <w:fldChar w:fldCharType="begin"/>
    </w:r>
    <w:r w:rsidRPr="00A755EF">
      <w:rPr>
        <w:rFonts w:cs="Calibri"/>
        <w:sz w:val="18"/>
        <w:szCs w:val="18"/>
      </w:rPr>
      <w:instrText xml:space="preserve"> NUMPAGES </w:instrText>
    </w:r>
    <w:r w:rsidRPr="00A755EF">
      <w:rPr>
        <w:rFonts w:cs="Calibri"/>
        <w:sz w:val="18"/>
        <w:szCs w:val="18"/>
      </w:rPr>
      <w:fldChar w:fldCharType="separate"/>
    </w:r>
    <w:r>
      <w:rPr>
        <w:rFonts w:cs="Calibri"/>
        <w:sz w:val="18"/>
        <w:szCs w:val="18"/>
      </w:rPr>
      <w:t>25</w:t>
    </w:r>
    <w:r w:rsidRPr="00A755EF">
      <w:rPr>
        <w:rFonts w:cs="Calibri"/>
        <w:sz w:val="18"/>
        <w:szCs w:val="18"/>
      </w:rPr>
      <w:fldChar w:fldCharType="end"/>
    </w:r>
  </w:p>
  <w:p w14:paraId="7499C3C6" w14:textId="77777777" w:rsidR="00C60E39" w:rsidRPr="00A755EF" w:rsidRDefault="00C60E39" w:rsidP="00A9553E">
    <w:pPr>
      <w:pStyle w:val="Footer"/>
      <w:tabs>
        <w:tab w:val="left" w:pos="2595"/>
      </w:tabs>
      <w:jc w:val="both"/>
      <w:rPr>
        <w:rFonts w:cs="Calibri"/>
        <w:sz w:val="18"/>
        <w:szCs w:val="18"/>
      </w:rPr>
    </w:pPr>
    <w:r w:rsidRPr="00A755EF">
      <w:rPr>
        <w:rFonts w:cs="Calibri"/>
        <w:sz w:val="18"/>
        <w:szCs w:val="18"/>
      </w:rPr>
      <w:t>AIA PROPRIETARY &amp; CONFIDENTAL</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83E3B4" w14:textId="77777777" w:rsidR="00C60E39" w:rsidRDefault="00C60E3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1E0" w:firstRow="1" w:lastRow="1" w:firstColumn="1" w:lastColumn="1" w:noHBand="0" w:noVBand="0"/>
    </w:tblPr>
    <w:tblGrid>
      <w:gridCol w:w="3038"/>
      <w:gridCol w:w="3037"/>
      <w:gridCol w:w="3168"/>
    </w:tblGrid>
    <w:tr w:rsidR="00C60E39" w:rsidRPr="00BE6431" w14:paraId="787BC84C" w14:textId="77777777" w:rsidTr="00BE6431">
      <w:tc>
        <w:tcPr>
          <w:tcW w:w="3284" w:type="dxa"/>
          <w:shd w:val="clear" w:color="auto" w:fill="auto"/>
        </w:tcPr>
        <w:p w14:paraId="4664D89F" w14:textId="77777777" w:rsidR="00C60E39" w:rsidRPr="00BE6431" w:rsidRDefault="00C60E39" w:rsidP="00BE6431">
          <w:pPr>
            <w:pStyle w:val="Footer"/>
            <w:jc w:val="both"/>
            <w:rPr>
              <w:rFonts w:cs="Arial"/>
              <w:sz w:val="16"/>
              <w:szCs w:val="22"/>
            </w:rPr>
          </w:pPr>
          <w:r w:rsidRPr="00BE6431">
            <w:rPr>
              <w:rFonts w:cs="Arial" w:hint="eastAsia"/>
              <w:sz w:val="16"/>
              <w:szCs w:val="22"/>
            </w:rPr>
            <w:t>Template V</w:t>
          </w:r>
          <w:r w:rsidRPr="00BE6431">
            <w:rPr>
              <w:rFonts w:cs="Arial"/>
              <w:sz w:val="16"/>
              <w:szCs w:val="22"/>
            </w:rPr>
            <w:t xml:space="preserve">ersion: </w:t>
          </w:r>
          <w:r w:rsidRPr="00BE6431">
            <w:rPr>
              <w:rFonts w:cs="Arial" w:hint="eastAsia"/>
              <w:sz w:val="16"/>
              <w:szCs w:val="22"/>
            </w:rPr>
            <w:t>0</w:t>
          </w:r>
          <w:r w:rsidRPr="00BE6431">
            <w:rPr>
              <w:rFonts w:cs="Arial"/>
              <w:sz w:val="16"/>
              <w:szCs w:val="22"/>
            </w:rPr>
            <w:t>1</w:t>
          </w:r>
          <w:r w:rsidRPr="00BE6431">
            <w:rPr>
              <w:rFonts w:cs="Arial" w:hint="eastAsia"/>
              <w:sz w:val="16"/>
              <w:szCs w:val="22"/>
            </w:rPr>
            <w:t>.0</w:t>
          </w:r>
          <w:r w:rsidRPr="00BE6431">
            <w:rPr>
              <w:rFonts w:cs="Arial"/>
              <w:sz w:val="16"/>
              <w:szCs w:val="22"/>
            </w:rPr>
            <w:t xml:space="preserve">0                                            </w:t>
          </w:r>
        </w:p>
      </w:tc>
      <w:tc>
        <w:tcPr>
          <w:tcW w:w="3285" w:type="dxa"/>
          <w:shd w:val="clear" w:color="auto" w:fill="auto"/>
        </w:tcPr>
        <w:p w14:paraId="25D71F15" w14:textId="77777777" w:rsidR="00C60E39" w:rsidRPr="00BE6431" w:rsidRDefault="00C60E39" w:rsidP="00BE6431">
          <w:pPr>
            <w:pStyle w:val="Footer"/>
            <w:jc w:val="center"/>
            <w:rPr>
              <w:rFonts w:cs="Arial"/>
              <w:sz w:val="16"/>
              <w:szCs w:val="22"/>
            </w:rPr>
          </w:pPr>
          <w:r w:rsidRPr="00BE6431">
            <w:rPr>
              <w:rFonts w:cs="Arial" w:hint="eastAsia"/>
              <w:sz w:val="16"/>
              <w:szCs w:val="22"/>
            </w:rPr>
            <w:t xml:space="preserve">AIA </w:t>
          </w:r>
          <w:r w:rsidRPr="00BE6431">
            <w:rPr>
              <w:rFonts w:cs="Arial"/>
              <w:sz w:val="16"/>
              <w:szCs w:val="22"/>
            </w:rPr>
            <w:t>- A</w:t>
          </w:r>
          <w:r w:rsidRPr="00BE6431">
            <w:rPr>
              <w:rFonts w:cs="Arial" w:hint="eastAsia"/>
              <w:sz w:val="16"/>
              <w:szCs w:val="22"/>
            </w:rPr>
            <w:t xml:space="preserve">ll </w:t>
          </w:r>
          <w:r w:rsidRPr="00BE6431">
            <w:rPr>
              <w:rFonts w:cs="Arial"/>
              <w:sz w:val="16"/>
              <w:szCs w:val="22"/>
            </w:rPr>
            <w:t>R</w:t>
          </w:r>
          <w:r w:rsidRPr="00BE6431">
            <w:rPr>
              <w:rFonts w:cs="Arial" w:hint="eastAsia"/>
              <w:sz w:val="16"/>
              <w:szCs w:val="22"/>
            </w:rPr>
            <w:t xml:space="preserve">ights </w:t>
          </w:r>
          <w:r w:rsidRPr="00BE6431">
            <w:rPr>
              <w:rFonts w:cs="Arial"/>
              <w:sz w:val="16"/>
              <w:szCs w:val="22"/>
            </w:rPr>
            <w:t>R</w:t>
          </w:r>
          <w:r w:rsidRPr="00BE6431">
            <w:rPr>
              <w:rFonts w:cs="Arial" w:hint="eastAsia"/>
              <w:sz w:val="16"/>
              <w:szCs w:val="22"/>
            </w:rPr>
            <w:t>eserved</w:t>
          </w:r>
        </w:p>
      </w:tc>
      <w:tc>
        <w:tcPr>
          <w:tcW w:w="3462" w:type="dxa"/>
          <w:shd w:val="clear" w:color="auto" w:fill="auto"/>
        </w:tcPr>
        <w:p w14:paraId="48D041DE" w14:textId="77777777" w:rsidR="00C60E39" w:rsidRPr="00BE6431" w:rsidRDefault="00C60E39" w:rsidP="00BE6431">
          <w:pPr>
            <w:pStyle w:val="Footer"/>
            <w:jc w:val="right"/>
            <w:rPr>
              <w:rFonts w:cs="Arial"/>
              <w:sz w:val="16"/>
              <w:szCs w:val="22"/>
            </w:rPr>
          </w:pPr>
          <w:r w:rsidRPr="00BE6431">
            <w:rPr>
              <w:rFonts w:cs="Arial"/>
              <w:sz w:val="16"/>
              <w:szCs w:val="22"/>
            </w:rPr>
            <w:t xml:space="preserve">Page </w:t>
          </w:r>
          <w:r w:rsidRPr="00BE6431">
            <w:rPr>
              <w:rFonts w:cs="Arial"/>
              <w:sz w:val="16"/>
              <w:szCs w:val="22"/>
            </w:rPr>
            <w:fldChar w:fldCharType="begin"/>
          </w:r>
          <w:r w:rsidRPr="00BE6431">
            <w:rPr>
              <w:rFonts w:cs="Arial"/>
              <w:sz w:val="16"/>
              <w:szCs w:val="22"/>
            </w:rPr>
            <w:instrText xml:space="preserve"> PAGE </w:instrText>
          </w:r>
          <w:r w:rsidRPr="00BE6431">
            <w:rPr>
              <w:rFonts w:cs="Arial"/>
              <w:sz w:val="16"/>
              <w:szCs w:val="22"/>
            </w:rPr>
            <w:fldChar w:fldCharType="separate"/>
          </w:r>
          <w:r w:rsidRPr="00BE6431">
            <w:rPr>
              <w:rFonts w:cs="Arial"/>
              <w:noProof/>
              <w:sz w:val="16"/>
              <w:szCs w:val="22"/>
            </w:rPr>
            <w:t>i</w:t>
          </w:r>
          <w:r w:rsidRPr="00BE6431">
            <w:rPr>
              <w:rFonts w:cs="Arial"/>
              <w:sz w:val="16"/>
              <w:szCs w:val="22"/>
            </w:rPr>
            <w:fldChar w:fldCharType="end"/>
          </w:r>
        </w:p>
      </w:tc>
    </w:tr>
  </w:tbl>
  <w:p w14:paraId="3FC005F8" w14:textId="77777777" w:rsidR="00C60E39" w:rsidRDefault="00C60E39">
    <w:pPr>
      <w:pStyle w:val="Footer"/>
      <w:rPr>
        <w:lang w:eastAsia="zh-CN"/>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1E0" w:firstRow="1" w:lastRow="1" w:firstColumn="1" w:lastColumn="1" w:noHBand="0" w:noVBand="0"/>
    </w:tblPr>
    <w:tblGrid>
      <w:gridCol w:w="3038"/>
      <w:gridCol w:w="3037"/>
      <w:gridCol w:w="3168"/>
    </w:tblGrid>
    <w:tr w:rsidR="00C60E39" w:rsidRPr="00BE6431" w14:paraId="18F785B7" w14:textId="77777777" w:rsidTr="00BE6431">
      <w:tc>
        <w:tcPr>
          <w:tcW w:w="3284" w:type="dxa"/>
          <w:shd w:val="clear" w:color="auto" w:fill="auto"/>
        </w:tcPr>
        <w:p w14:paraId="37BAD32E" w14:textId="77777777" w:rsidR="00C60E39" w:rsidRPr="00BE6431" w:rsidRDefault="00C60E39" w:rsidP="00BE6431">
          <w:pPr>
            <w:pStyle w:val="Footer"/>
            <w:jc w:val="both"/>
            <w:rPr>
              <w:rFonts w:cs="Arial"/>
              <w:sz w:val="16"/>
              <w:szCs w:val="22"/>
            </w:rPr>
          </w:pPr>
          <w:r w:rsidRPr="00BE6431">
            <w:rPr>
              <w:rFonts w:cs="Arial" w:hint="eastAsia"/>
              <w:sz w:val="16"/>
              <w:szCs w:val="22"/>
            </w:rPr>
            <w:t>Template V</w:t>
          </w:r>
          <w:r w:rsidRPr="00BE6431">
            <w:rPr>
              <w:rFonts w:cs="Arial"/>
              <w:sz w:val="16"/>
              <w:szCs w:val="22"/>
            </w:rPr>
            <w:t xml:space="preserve">ersion: </w:t>
          </w:r>
          <w:r w:rsidRPr="00BE6431">
            <w:rPr>
              <w:rFonts w:cs="Arial" w:hint="eastAsia"/>
              <w:sz w:val="16"/>
              <w:szCs w:val="22"/>
            </w:rPr>
            <w:t>0</w:t>
          </w:r>
          <w:r w:rsidRPr="00BE6431">
            <w:rPr>
              <w:rFonts w:cs="Arial"/>
              <w:sz w:val="16"/>
              <w:szCs w:val="22"/>
            </w:rPr>
            <w:t>1</w:t>
          </w:r>
          <w:r w:rsidRPr="00BE6431">
            <w:rPr>
              <w:rFonts w:cs="Arial" w:hint="eastAsia"/>
              <w:sz w:val="16"/>
              <w:szCs w:val="22"/>
            </w:rPr>
            <w:t>.0</w:t>
          </w:r>
          <w:r w:rsidRPr="00BE6431">
            <w:rPr>
              <w:rFonts w:cs="Arial"/>
              <w:sz w:val="16"/>
              <w:szCs w:val="22"/>
            </w:rPr>
            <w:t xml:space="preserve">0                                            </w:t>
          </w:r>
        </w:p>
      </w:tc>
      <w:tc>
        <w:tcPr>
          <w:tcW w:w="3285" w:type="dxa"/>
          <w:shd w:val="clear" w:color="auto" w:fill="auto"/>
        </w:tcPr>
        <w:p w14:paraId="154453A5" w14:textId="77777777" w:rsidR="00C60E39" w:rsidRPr="00BE6431" w:rsidRDefault="00C60E39" w:rsidP="00BE6431">
          <w:pPr>
            <w:pStyle w:val="Footer"/>
            <w:jc w:val="center"/>
            <w:rPr>
              <w:rFonts w:cs="Arial"/>
              <w:sz w:val="16"/>
              <w:szCs w:val="22"/>
            </w:rPr>
          </w:pPr>
          <w:r w:rsidRPr="00BE6431">
            <w:rPr>
              <w:rFonts w:cs="Arial" w:hint="eastAsia"/>
              <w:sz w:val="16"/>
              <w:szCs w:val="22"/>
            </w:rPr>
            <w:t xml:space="preserve">AIA </w:t>
          </w:r>
          <w:r w:rsidRPr="00BE6431">
            <w:rPr>
              <w:rFonts w:cs="Arial"/>
              <w:sz w:val="16"/>
              <w:szCs w:val="22"/>
            </w:rPr>
            <w:t>- A</w:t>
          </w:r>
          <w:r w:rsidRPr="00BE6431">
            <w:rPr>
              <w:rFonts w:cs="Arial" w:hint="eastAsia"/>
              <w:sz w:val="16"/>
              <w:szCs w:val="22"/>
            </w:rPr>
            <w:t xml:space="preserve">ll </w:t>
          </w:r>
          <w:r w:rsidRPr="00BE6431">
            <w:rPr>
              <w:rFonts w:cs="Arial"/>
              <w:sz w:val="16"/>
              <w:szCs w:val="22"/>
            </w:rPr>
            <w:t>R</w:t>
          </w:r>
          <w:r w:rsidRPr="00BE6431">
            <w:rPr>
              <w:rFonts w:cs="Arial" w:hint="eastAsia"/>
              <w:sz w:val="16"/>
              <w:szCs w:val="22"/>
            </w:rPr>
            <w:t xml:space="preserve">ights </w:t>
          </w:r>
          <w:r w:rsidRPr="00BE6431">
            <w:rPr>
              <w:rFonts w:cs="Arial"/>
              <w:sz w:val="16"/>
              <w:szCs w:val="22"/>
            </w:rPr>
            <w:t>R</w:t>
          </w:r>
          <w:r w:rsidRPr="00BE6431">
            <w:rPr>
              <w:rFonts w:cs="Arial" w:hint="eastAsia"/>
              <w:sz w:val="16"/>
              <w:szCs w:val="22"/>
            </w:rPr>
            <w:t>eserved</w:t>
          </w:r>
        </w:p>
      </w:tc>
      <w:tc>
        <w:tcPr>
          <w:tcW w:w="3462" w:type="dxa"/>
          <w:shd w:val="clear" w:color="auto" w:fill="auto"/>
        </w:tcPr>
        <w:p w14:paraId="7949A2CD" w14:textId="77777777" w:rsidR="00C60E39" w:rsidRPr="00BE6431" w:rsidRDefault="00C60E39" w:rsidP="00BE6431">
          <w:pPr>
            <w:pStyle w:val="Footer"/>
            <w:jc w:val="right"/>
            <w:rPr>
              <w:rFonts w:cs="Arial"/>
              <w:sz w:val="16"/>
              <w:szCs w:val="22"/>
            </w:rPr>
          </w:pPr>
          <w:r w:rsidRPr="00BE6431">
            <w:rPr>
              <w:rFonts w:cs="Arial"/>
              <w:sz w:val="16"/>
              <w:szCs w:val="22"/>
            </w:rPr>
            <w:t xml:space="preserve">Page </w:t>
          </w:r>
          <w:r w:rsidRPr="00BE6431">
            <w:rPr>
              <w:rFonts w:cs="Arial"/>
              <w:sz w:val="16"/>
              <w:szCs w:val="22"/>
            </w:rPr>
            <w:fldChar w:fldCharType="begin"/>
          </w:r>
          <w:r w:rsidRPr="00BE6431">
            <w:rPr>
              <w:rFonts w:cs="Arial"/>
              <w:sz w:val="16"/>
              <w:szCs w:val="22"/>
            </w:rPr>
            <w:instrText xml:space="preserve"> PAGE </w:instrText>
          </w:r>
          <w:r w:rsidRPr="00BE6431">
            <w:rPr>
              <w:rFonts w:cs="Arial"/>
              <w:sz w:val="16"/>
              <w:szCs w:val="22"/>
            </w:rPr>
            <w:fldChar w:fldCharType="separate"/>
          </w:r>
          <w:r w:rsidRPr="00BE6431">
            <w:rPr>
              <w:rFonts w:cs="Arial"/>
              <w:noProof/>
              <w:sz w:val="16"/>
              <w:szCs w:val="22"/>
            </w:rPr>
            <w:t>i</w:t>
          </w:r>
          <w:r w:rsidRPr="00BE6431">
            <w:rPr>
              <w:rFonts w:cs="Arial"/>
              <w:sz w:val="16"/>
              <w:szCs w:val="22"/>
            </w:rPr>
            <w:fldChar w:fldCharType="end"/>
          </w:r>
        </w:p>
      </w:tc>
    </w:tr>
  </w:tbl>
  <w:p w14:paraId="6AD17F0A" w14:textId="77777777" w:rsidR="00C60E39" w:rsidRDefault="00C60E39">
    <w:pPr>
      <w:pStyle w:val="Footer"/>
      <w:rPr>
        <w:lang w:eastAsia="zh-C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10D506E" w14:textId="77777777" w:rsidR="00853D06" w:rsidRDefault="00853D06">
      <w:r>
        <w:separator/>
      </w:r>
    </w:p>
  </w:footnote>
  <w:footnote w:type="continuationSeparator" w:id="0">
    <w:p w14:paraId="090EC2F7" w14:textId="77777777" w:rsidR="00853D06" w:rsidRDefault="00853D0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22C1E2" w14:textId="77777777" w:rsidR="00C60E39" w:rsidRDefault="00C60E3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1C4C1F" w14:textId="77777777" w:rsidR="00C60E39" w:rsidRDefault="00853D06" w:rsidP="00F80655">
    <w:pPr>
      <w:rPr>
        <w:rFonts w:cs="Arial"/>
        <w:b/>
      </w:rPr>
    </w:pPr>
    <w:r>
      <w:rPr>
        <w:rFonts w:cs="Arial"/>
        <w:b/>
      </w:rPr>
      <w:pict w14:anchorId="42DFB47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3pt;height:40.3pt" o:ole="">
          <v:imagedata r:id="rId1" o:title=""/>
        </v:shape>
      </w:pict>
    </w:r>
    <w:r w:rsidR="00C60E39" w:rsidRPr="00F80655">
      <w:rPr>
        <w:rFonts w:cs="Arial"/>
        <w:b/>
      </w:rPr>
      <w:t>American International Assurance Company, Limited</w:t>
    </w:r>
  </w:p>
  <w:p w14:paraId="27A10EE4" w14:textId="77777777" w:rsidR="00C60E39" w:rsidRPr="00D75D24" w:rsidRDefault="00853D06" w:rsidP="00F80655">
    <w:pPr>
      <w:rPr>
        <w:rFonts w:cs="Arial"/>
        <w:b/>
        <w:sz w:val="15"/>
        <w:szCs w:val="15"/>
      </w:rPr>
    </w:pPr>
    <w:r>
      <w:rPr>
        <w:noProof/>
        <w:lang w:eastAsia="zh-CN" w:bidi="th-TH"/>
      </w:rPr>
      <w:pict w14:anchorId="061C449E">
        <v:line id="_x0000_s2060" style="position:absolute;z-index:1" from="0,8.4pt" to="450pt,8.4pt"/>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E62D06" w14:textId="77777777" w:rsidR="00C60E39" w:rsidRDefault="00C60E39">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DF74AE" w14:textId="77777777" w:rsidR="00C60E39" w:rsidRPr="00E10B59" w:rsidRDefault="00C60E39" w:rsidP="00E10B59">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E8B812" w14:textId="77777777" w:rsidR="00C60E39" w:rsidRPr="00E10B59" w:rsidRDefault="00C60E39" w:rsidP="00E10B5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0B589C8A"/>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FFFFFFFB"/>
    <w:multiLevelType w:val="multilevel"/>
    <w:tmpl w:val="FFFFFFFF"/>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2" w15:restartNumberingAfterBreak="0">
    <w:nsid w:val="01154292"/>
    <w:multiLevelType w:val="hybridMultilevel"/>
    <w:tmpl w:val="15967874"/>
    <w:lvl w:ilvl="0" w:tplc="D40C6FC0">
      <w:start w:val="1"/>
      <w:numFmt w:val="bullet"/>
      <w:lvlText w:val=""/>
      <w:lvlJc w:val="left"/>
      <w:pPr>
        <w:ind w:left="454" w:hanging="284"/>
      </w:pPr>
      <w:rPr>
        <w:rFonts w:ascii="Symbol" w:hAnsi="Symbol"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3" w15:restartNumberingAfterBreak="0">
    <w:nsid w:val="043D43E1"/>
    <w:multiLevelType w:val="hybridMultilevel"/>
    <w:tmpl w:val="71509618"/>
    <w:lvl w:ilvl="0" w:tplc="6ED67DF4">
      <w:start w:val="1"/>
      <w:numFmt w:val="decimal"/>
      <w:lvlText w:val="%1)"/>
      <w:lvlJc w:val="left"/>
      <w:pPr>
        <w:ind w:left="397" w:hanging="227"/>
      </w:pPr>
      <w:rPr>
        <w:rFonts w:hint="default"/>
      </w:rPr>
    </w:lvl>
    <w:lvl w:ilvl="1" w:tplc="3C090001">
      <w:start w:val="1"/>
      <w:numFmt w:val="bullet"/>
      <w:lvlText w:val=""/>
      <w:lvlJc w:val="left"/>
      <w:pPr>
        <w:ind w:left="1440" w:hanging="360"/>
      </w:pPr>
      <w:rPr>
        <w:rFonts w:ascii="Symbol" w:hAnsi="Symbol" w:hint="default"/>
      </w:r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4" w15:restartNumberingAfterBreak="0">
    <w:nsid w:val="08833A22"/>
    <w:multiLevelType w:val="hybridMultilevel"/>
    <w:tmpl w:val="DE76DBE0"/>
    <w:lvl w:ilvl="0" w:tplc="3C090001">
      <w:start w:val="1"/>
      <w:numFmt w:val="bullet"/>
      <w:lvlText w:val=""/>
      <w:lvlJc w:val="left"/>
      <w:pPr>
        <w:ind w:left="720" w:hanging="360"/>
      </w:pPr>
      <w:rPr>
        <w:rFonts w:ascii="Symbol" w:hAnsi="Symbol"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5" w15:restartNumberingAfterBreak="0">
    <w:nsid w:val="0C85763E"/>
    <w:multiLevelType w:val="hybridMultilevel"/>
    <w:tmpl w:val="7B1EB2B0"/>
    <w:lvl w:ilvl="0" w:tplc="AA76137A">
      <w:start w:val="1"/>
      <w:numFmt w:val="decimal"/>
      <w:lvlText w:val="%1)"/>
      <w:lvlJc w:val="left"/>
      <w:pPr>
        <w:ind w:left="454" w:hanging="284"/>
      </w:pPr>
      <w:rPr>
        <w:rFonts w:hint="default"/>
      </w:rPr>
    </w:lvl>
    <w:lvl w:ilvl="1" w:tplc="3C090017">
      <w:start w:val="1"/>
      <w:numFmt w:val="lowerLetter"/>
      <w:lvlText w:val="%2)"/>
      <w:lvlJc w:val="left"/>
      <w:pPr>
        <w:ind w:left="1080" w:hanging="360"/>
      </w:pPr>
    </w:lvl>
    <w:lvl w:ilvl="2" w:tplc="3C09001B">
      <w:start w:val="1"/>
      <w:numFmt w:val="lowerRoman"/>
      <w:lvlText w:val="%3."/>
      <w:lvlJc w:val="right"/>
      <w:pPr>
        <w:ind w:left="1800" w:hanging="180"/>
      </w:pPr>
    </w:lvl>
    <w:lvl w:ilvl="3" w:tplc="3C09000F" w:tentative="1">
      <w:start w:val="1"/>
      <w:numFmt w:val="decimal"/>
      <w:lvlText w:val="%4."/>
      <w:lvlJc w:val="left"/>
      <w:pPr>
        <w:ind w:left="2520" w:hanging="360"/>
      </w:pPr>
    </w:lvl>
    <w:lvl w:ilvl="4" w:tplc="3C090019" w:tentative="1">
      <w:start w:val="1"/>
      <w:numFmt w:val="lowerLetter"/>
      <w:lvlText w:val="%5."/>
      <w:lvlJc w:val="left"/>
      <w:pPr>
        <w:ind w:left="3240" w:hanging="360"/>
      </w:pPr>
    </w:lvl>
    <w:lvl w:ilvl="5" w:tplc="3C09001B" w:tentative="1">
      <w:start w:val="1"/>
      <w:numFmt w:val="lowerRoman"/>
      <w:lvlText w:val="%6."/>
      <w:lvlJc w:val="right"/>
      <w:pPr>
        <w:ind w:left="3960" w:hanging="180"/>
      </w:pPr>
    </w:lvl>
    <w:lvl w:ilvl="6" w:tplc="3C09000F" w:tentative="1">
      <w:start w:val="1"/>
      <w:numFmt w:val="decimal"/>
      <w:lvlText w:val="%7."/>
      <w:lvlJc w:val="left"/>
      <w:pPr>
        <w:ind w:left="4680" w:hanging="360"/>
      </w:pPr>
    </w:lvl>
    <w:lvl w:ilvl="7" w:tplc="3C090019" w:tentative="1">
      <w:start w:val="1"/>
      <w:numFmt w:val="lowerLetter"/>
      <w:lvlText w:val="%8."/>
      <w:lvlJc w:val="left"/>
      <w:pPr>
        <w:ind w:left="5400" w:hanging="360"/>
      </w:pPr>
    </w:lvl>
    <w:lvl w:ilvl="8" w:tplc="3C09001B" w:tentative="1">
      <w:start w:val="1"/>
      <w:numFmt w:val="lowerRoman"/>
      <w:lvlText w:val="%9."/>
      <w:lvlJc w:val="right"/>
      <w:pPr>
        <w:ind w:left="6120" w:hanging="180"/>
      </w:pPr>
    </w:lvl>
  </w:abstractNum>
  <w:abstractNum w:abstractNumId="6" w15:restartNumberingAfterBreak="0">
    <w:nsid w:val="0D14763C"/>
    <w:multiLevelType w:val="hybridMultilevel"/>
    <w:tmpl w:val="7F9E4C2A"/>
    <w:lvl w:ilvl="0" w:tplc="3C090001">
      <w:start w:val="1"/>
      <w:numFmt w:val="bullet"/>
      <w:lvlText w:val=""/>
      <w:lvlJc w:val="left"/>
      <w:pPr>
        <w:ind w:left="720" w:hanging="360"/>
      </w:pPr>
      <w:rPr>
        <w:rFonts w:ascii="Symbol" w:hAnsi="Symbol" w:hint="default"/>
      </w:rPr>
    </w:lvl>
    <w:lvl w:ilvl="1" w:tplc="3C090003">
      <w:start w:val="1"/>
      <w:numFmt w:val="bullet"/>
      <w:lvlText w:val="o"/>
      <w:lvlJc w:val="left"/>
      <w:pPr>
        <w:ind w:left="1440" w:hanging="360"/>
      </w:pPr>
      <w:rPr>
        <w:rFonts w:ascii="Courier New" w:hAnsi="Courier New" w:cs="Courier New" w:hint="default"/>
      </w:rPr>
    </w:lvl>
    <w:lvl w:ilvl="2" w:tplc="3C090005">
      <w:start w:val="1"/>
      <w:numFmt w:val="bullet"/>
      <w:lvlText w:val=""/>
      <w:lvlJc w:val="left"/>
      <w:pPr>
        <w:ind w:left="2160" w:hanging="360"/>
      </w:pPr>
      <w:rPr>
        <w:rFonts w:ascii="Wingdings" w:hAnsi="Wingdings" w:hint="default"/>
      </w:rPr>
    </w:lvl>
    <w:lvl w:ilvl="3" w:tplc="3C090001">
      <w:start w:val="1"/>
      <w:numFmt w:val="bullet"/>
      <w:lvlText w:val=""/>
      <w:lvlJc w:val="left"/>
      <w:pPr>
        <w:ind w:left="2880" w:hanging="360"/>
      </w:pPr>
      <w:rPr>
        <w:rFonts w:ascii="Symbol" w:hAnsi="Symbol" w:hint="default"/>
      </w:rPr>
    </w:lvl>
    <w:lvl w:ilvl="4" w:tplc="3C090003">
      <w:start w:val="1"/>
      <w:numFmt w:val="bullet"/>
      <w:lvlText w:val="o"/>
      <w:lvlJc w:val="left"/>
      <w:pPr>
        <w:ind w:left="3600" w:hanging="360"/>
      </w:pPr>
      <w:rPr>
        <w:rFonts w:ascii="Courier New" w:hAnsi="Courier New" w:cs="Courier New" w:hint="default"/>
      </w:rPr>
    </w:lvl>
    <w:lvl w:ilvl="5" w:tplc="3C090005">
      <w:start w:val="1"/>
      <w:numFmt w:val="bullet"/>
      <w:lvlText w:val=""/>
      <w:lvlJc w:val="left"/>
      <w:pPr>
        <w:ind w:left="4320" w:hanging="360"/>
      </w:pPr>
      <w:rPr>
        <w:rFonts w:ascii="Wingdings" w:hAnsi="Wingdings" w:hint="default"/>
      </w:rPr>
    </w:lvl>
    <w:lvl w:ilvl="6" w:tplc="3C090001">
      <w:start w:val="1"/>
      <w:numFmt w:val="bullet"/>
      <w:lvlText w:val=""/>
      <w:lvlJc w:val="left"/>
      <w:pPr>
        <w:ind w:left="5040" w:hanging="360"/>
      </w:pPr>
      <w:rPr>
        <w:rFonts w:ascii="Symbol" w:hAnsi="Symbol" w:hint="default"/>
      </w:rPr>
    </w:lvl>
    <w:lvl w:ilvl="7" w:tplc="3C090003">
      <w:start w:val="1"/>
      <w:numFmt w:val="bullet"/>
      <w:lvlText w:val="o"/>
      <w:lvlJc w:val="left"/>
      <w:pPr>
        <w:ind w:left="5760" w:hanging="360"/>
      </w:pPr>
      <w:rPr>
        <w:rFonts w:ascii="Courier New" w:hAnsi="Courier New" w:cs="Courier New" w:hint="default"/>
      </w:rPr>
    </w:lvl>
    <w:lvl w:ilvl="8" w:tplc="3C090005">
      <w:start w:val="1"/>
      <w:numFmt w:val="bullet"/>
      <w:lvlText w:val=""/>
      <w:lvlJc w:val="left"/>
      <w:pPr>
        <w:ind w:left="6480" w:hanging="360"/>
      </w:pPr>
      <w:rPr>
        <w:rFonts w:ascii="Wingdings" w:hAnsi="Wingdings" w:hint="default"/>
      </w:rPr>
    </w:lvl>
  </w:abstractNum>
  <w:abstractNum w:abstractNumId="7" w15:restartNumberingAfterBreak="0">
    <w:nsid w:val="12A85946"/>
    <w:multiLevelType w:val="hybridMultilevel"/>
    <w:tmpl w:val="59269F02"/>
    <w:lvl w:ilvl="0" w:tplc="D7AEEE02">
      <w:start w:val="1"/>
      <w:numFmt w:val="decimal"/>
      <w:lvlText w:val="%1)"/>
      <w:lvlJc w:val="left"/>
      <w:pPr>
        <w:ind w:left="454" w:hanging="284"/>
      </w:pPr>
      <w:rPr>
        <w:rFonts w:hint="default"/>
      </w:rPr>
    </w:lvl>
    <w:lvl w:ilvl="1" w:tplc="3C090019">
      <w:start w:val="1"/>
      <w:numFmt w:val="lowerLetter"/>
      <w:lvlText w:val="%2."/>
      <w:lvlJc w:val="left"/>
      <w:pPr>
        <w:ind w:left="1080" w:hanging="360"/>
      </w:pPr>
    </w:lvl>
    <w:lvl w:ilvl="2" w:tplc="967EEC3A">
      <w:start w:val="1"/>
      <w:numFmt w:val="decimal"/>
      <w:lvlText w:val="%3."/>
      <w:lvlJc w:val="left"/>
      <w:pPr>
        <w:ind w:left="2240" w:hanging="620"/>
      </w:pPr>
      <w:rPr>
        <w:rFonts w:hint="default"/>
      </w:rPr>
    </w:lvl>
    <w:lvl w:ilvl="3" w:tplc="3C09000F" w:tentative="1">
      <w:start w:val="1"/>
      <w:numFmt w:val="decimal"/>
      <w:lvlText w:val="%4."/>
      <w:lvlJc w:val="left"/>
      <w:pPr>
        <w:ind w:left="2520" w:hanging="360"/>
      </w:pPr>
    </w:lvl>
    <w:lvl w:ilvl="4" w:tplc="3C090019" w:tentative="1">
      <w:start w:val="1"/>
      <w:numFmt w:val="lowerLetter"/>
      <w:lvlText w:val="%5."/>
      <w:lvlJc w:val="left"/>
      <w:pPr>
        <w:ind w:left="3240" w:hanging="360"/>
      </w:pPr>
    </w:lvl>
    <w:lvl w:ilvl="5" w:tplc="3C09001B" w:tentative="1">
      <w:start w:val="1"/>
      <w:numFmt w:val="lowerRoman"/>
      <w:lvlText w:val="%6."/>
      <w:lvlJc w:val="right"/>
      <w:pPr>
        <w:ind w:left="3960" w:hanging="180"/>
      </w:pPr>
    </w:lvl>
    <w:lvl w:ilvl="6" w:tplc="3C09000F" w:tentative="1">
      <w:start w:val="1"/>
      <w:numFmt w:val="decimal"/>
      <w:lvlText w:val="%7."/>
      <w:lvlJc w:val="left"/>
      <w:pPr>
        <w:ind w:left="4680" w:hanging="360"/>
      </w:pPr>
    </w:lvl>
    <w:lvl w:ilvl="7" w:tplc="3C090019" w:tentative="1">
      <w:start w:val="1"/>
      <w:numFmt w:val="lowerLetter"/>
      <w:lvlText w:val="%8."/>
      <w:lvlJc w:val="left"/>
      <w:pPr>
        <w:ind w:left="5400" w:hanging="360"/>
      </w:pPr>
    </w:lvl>
    <w:lvl w:ilvl="8" w:tplc="3C09001B" w:tentative="1">
      <w:start w:val="1"/>
      <w:numFmt w:val="lowerRoman"/>
      <w:lvlText w:val="%9."/>
      <w:lvlJc w:val="right"/>
      <w:pPr>
        <w:ind w:left="6120" w:hanging="180"/>
      </w:pPr>
    </w:lvl>
  </w:abstractNum>
  <w:abstractNum w:abstractNumId="8" w15:restartNumberingAfterBreak="0">
    <w:nsid w:val="12B017FA"/>
    <w:multiLevelType w:val="hybridMultilevel"/>
    <w:tmpl w:val="0B60CC60"/>
    <w:lvl w:ilvl="0" w:tplc="3C090001">
      <w:start w:val="1"/>
      <w:numFmt w:val="bullet"/>
      <w:lvlText w:val=""/>
      <w:lvlJc w:val="left"/>
      <w:pPr>
        <w:ind w:left="360" w:hanging="360"/>
      </w:pPr>
      <w:rPr>
        <w:rFonts w:ascii="Symbol" w:hAnsi="Symbol" w:hint="default"/>
      </w:rPr>
    </w:lvl>
    <w:lvl w:ilvl="1" w:tplc="3C090003">
      <w:start w:val="1"/>
      <w:numFmt w:val="bullet"/>
      <w:lvlText w:val="o"/>
      <w:lvlJc w:val="left"/>
      <w:pPr>
        <w:ind w:left="1080" w:hanging="360"/>
      </w:pPr>
      <w:rPr>
        <w:rFonts w:ascii="Courier New" w:hAnsi="Courier New" w:cs="Courier New" w:hint="default"/>
      </w:rPr>
    </w:lvl>
    <w:lvl w:ilvl="2" w:tplc="3C090005" w:tentative="1">
      <w:start w:val="1"/>
      <w:numFmt w:val="bullet"/>
      <w:lvlText w:val=""/>
      <w:lvlJc w:val="left"/>
      <w:pPr>
        <w:ind w:left="1800" w:hanging="360"/>
      </w:pPr>
      <w:rPr>
        <w:rFonts w:ascii="Wingdings" w:hAnsi="Wingdings" w:hint="default"/>
      </w:rPr>
    </w:lvl>
    <w:lvl w:ilvl="3" w:tplc="3C090001" w:tentative="1">
      <w:start w:val="1"/>
      <w:numFmt w:val="bullet"/>
      <w:lvlText w:val=""/>
      <w:lvlJc w:val="left"/>
      <w:pPr>
        <w:ind w:left="2520" w:hanging="360"/>
      </w:pPr>
      <w:rPr>
        <w:rFonts w:ascii="Symbol" w:hAnsi="Symbol" w:hint="default"/>
      </w:rPr>
    </w:lvl>
    <w:lvl w:ilvl="4" w:tplc="3C090003" w:tentative="1">
      <w:start w:val="1"/>
      <w:numFmt w:val="bullet"/>
      <w:lvlText w:val="o"/>
      <w:lvlJc w:val="left"/>
      <w:pPr>
        <w:ind w:left="3240" w:hanging="360"/>
      </w:pPr>
      <w:rPr>
        <w:rFonts w:ascii="Courier New" w:hAnsi="Courier New" w:cs="Courier New" w:hint="default"/>
      </w:rPr>
    </w:lvl>
    <w:lvl w:ilvl="5" w:tplc="3C090005" w:tentative="1">
      <w:start w:val="1"/>
      <w:numFmt w:val="bullet"/>
      <w:lvlText w:val=""/>
      <w:lvlJc w:val="left"/>
      <w:pPr>
        <w:ind w:left="3960" w:hanging="360"/>
      </w:pPr>
      <w:rPr>
        <w:rFonts w:ascii="Wingdings" w:hAnsi="Wingdings" w:hint="default"/>
      </w:rPr>
    </w:lvl>
    <w:lvl w:ilvl="6" w:tplc="3C090001" w:tentative="1">
      <w:start w:val="1"/>
      <w:numFmt w:val="bullet"/>
      <w:lvlText w:val=""/>
      <w:lvlJc w:val="left"/>
      <w:pPr>
        <w:ind w:left="4680" w:hanging="360"/>
      </w:pPr>
      <w:rPr>
        <w:rFonts w:ascii="Symbol" w:hAnsi="Symbol" w:hint="default"/>
      </w:rPr>
    </w:lvl>
    <w:lvl w:ilvl="7" w:tplc="3C090003" w:tentative="1">
      <w:start w:val="1"/>
      <w:numFmt w:val="bullet"/>
      <w:lvlText w:val="o"/>
      <w:lvlJc w:val="left"/>
      <w:pPr>
        <w:ind w:left="5400" w:hanging="360"/>
      </w:pPr>
      <w:rPr>
        <w:rFonts w:ascii="Courier New" w:hAnsi="Courier New" w:cs="Courier New" w:hint="default"/>
      </w:rPr>
    </w:lvl>
    <w:lvl w:ilvl="8" w:tplc="3C090005" w:tentative="1">
      <w:start w:val="1"/>
      <w:numFmt w:val="bullet"/>
      <w:lvlText w:val=""/>
      <w:lvlJc w:val="left"/>
      <w:pPr>
        <w:ind w:left="6120" w:hanging="360"/>
      </w:pPr>
      <w:rPr>
        <w:rFonts w:ascii="Wingdings" w:hAnsi="Wingdings" w:hint="default"/>
      </w:rPr>
    </w:lvl>
  </w:abstractNum>
  <w:abstractNum w:abstractNumId="9" w15:restartNumberingAfterBreak="0">
    <w:nsid w:val="1BE019A3"/>
    <w:multiLevelType w:val="hybridMultilevel"/>
    <w:tmpl w:val="DD662F40"/>
    <w:lvl w:ilvl="0" w:tplc="3C090001">
      <w:start w:val="1"/>
      <w:numFmt w:val="bullet"/>
      <w:lvlText w:val=""/>
      <w:lvlJc w:val="left"/>
      <w:pPr>
        <w:ind w:left="720" w:hanging="360"/>
      </w:pPr>
      <w:rPr>
        <w:rFonts w:ascii="Symbol" w:hAnsi="Symbol" w:hint="default"/>
      </w:r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10" w15:restartNumberingAfterBreak="0">
    <w:nsid w:val="220437D7"/>
    <w:multiLevelType w:val="hybridMultilevel"/>
    <w:tmpl w:val="71509618"/>
    <w:lvl w:ilvl="0" w:tplc="6ED67DF4">
      <w:start w:val="1"/>
      <w:numFmt w:val="decimal"/>
      <w:lvlText w:val="%1)"/>
      <w:lvlJc w:val="left"/>
      <w:pPr>
        <w:ind w:left="397" w:hanging="227"/>
      </w:pPr>
      <w:rPr>
        <w:rFonts w:hint="default"/>
      </w:rPr>
    </w:lvl>
    <w:lvl w:ilvl="1" w:tplc="3C090001">
      <w:start w:val="1"/>
      <w:numFmt w:val="bullet"/>
      <w:lvlText w:val=""/>
      <w:lvlJc w:val="left"/>
      <w:pPr>
        <w:ind w:left="1440" w:hanging="360"/>
      </w:pPr>
      <w:rPr>
        <w:rFonts w:ascii="Symbol" w:hAnsi="Symbol" w:hint="default"/>
      </w:r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11" w15:restartNumberingAfterBreak="0">
    <w:nsid w:val="248A02AF"/>
    <w:multiLevelType w:val="hybridMultilevel"/>
    <w:tmpl w:val="BBD0C092"/>
    <w:lvl w:ilvl="0" w:tplc="3C09001B">
      <w:start w:val="1"/>
      <w:numFmt w:val="lowerRoman"/>
      <w:lvlText w:val="%1."/>
      <w:lvlJc w:val="right"/>
      <w:pPr>
        <w:ind w:left="720" w:hanging="360"/>
      </w:pPr>
    </w:lvl>
    <w:lvl w:ilvl="1" w:tplc="3C090001">
      <w:start w:val="1"/>
      <w:numFmt w:val="bullet"/>
      <w:lvlText w:val=""/>
      <w:lvlJc w:val="left"/>
      <w:pPr>
        <w:ind w:left="1440" w:hanging="360"/>
      </w:pPr>
      <w:rPr>
        <w:rFonts w:ascii="Symbol" w:hAnsi="Symbol" w:hint="default"/>
      </w:rPr>
    </w:lvl>
    <w:lvl w:ilvl="2" w:tplc="3C090003">
      <w:start w:val="1"/>
      <w:numFmt w:val="bullet"/>
      <w:lvlText w:val="o"/>
      <w:lvlJc w:val="left"/>
      <w:pPr>
        <w:ind w:left="2160" w:hanging="180"/>
      </w:pPr>
      <w:rPr>
        <w:rFonts w:ascii="Courier New" w:hAnsi="Courier New" w:cs="Courier New" w:hint="default"/>
      </w:rPr>
    </w:lvl>
    <w:lvl w:ilvl="3" w:tplc="3C09000B">
      <w:start w:val="1"/>
      <w:numFmt w:val="bullet"/>
      <w:lvlText w:val=""/>
      <w:lvlJc w:val="left"/>
      <w:pPr>
        <w:ind w:left="2880" w:hanging="360"/>
      </w:pPr>
      <w:rPr>
        <w:rFonts w:ascii="Wingdings" w:hAnsi="Wingdings" w:hint="default"/>
      </w:r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12" w15:restartNumberingAfterBreak="0">
    <w:nsid w:val="29030916"/>
    <w:multiLevelType w:val="hybridMultilevel"/>
    <w:tmpl w:val="71509618"/>
    <w:lvl w:ilvl="0" w:tplc="6ED67DF4">
      <w:start w:val="1"/>
      <w:numFmt w:val="decimal"/>
      <w:lvlText w:val="%1)"/>
      <w:lvlJc w:val="left"/>
      <w:pPr>
        <w:ind w:left="397" w:hanging="227"/>
      </w:pPr>
      <w:rPr>
        <w:rFonts w:hint="default"/>
      </w:rPr>
    </w:lvl>
    <w:lvl w:ilvl="1" w:tplc="3C090001">
      <w:start w:val="1"/>
      <w:numFmt w:val="bullet"/>
      <w:lvlText w:val=""/>
      <w:lvlJc w:val="left"/>
      <w:pPr>
        <w:ind w:left="1440" w:hanging="360"/>
      </w:pPr>
      <w:rPr>
        <w:rFonts w:ascii="Symbol" w:hAnsi="Symbol" w:hint="default"/>
      </w:rPr>
    </w:lvl>
    <w:lvl w:ilvl="2" w:tplc="3C09001B">
      <w:start w:val="1"/>
      <w:numFmt w:val="lowerRoman"/>
      <w:lvlText w:val="%3."/>
      <w:lvlJc w:val="right"/>
      <w:pPr>
        <w:ind w:left="2160" w:hanging="180"/>
      </w:pPr>
    </w:lvl>
    <w:lvl w:ilvl="3" w:tplc="3C09000F">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13" w15:restartNumberingAfterBreak="0">
    <w:nsid w:val="2BAC12BB"/>
    <w:multiLevelType w:val="hybridMultilevel"/>
    <w:tmpl w:val="14D242C2"/>
    <w:lvl w:ilvl="0" w:tplc="3C090011">
      <w:start w:val="1"/>
      <w:numFmt w:val="decimal"/>
      <w:lvlText w:val="%1)"/>
      <w:lvlJc w:val="left"/>
      <w:pPr>
        <w:ind w:left="454" w:hanging="170"/>
      </w:pPr>
      <w:rPr>
        <w:rFonts w:hint="default"/>
      </w:rPr>
    </w:lvl>
    <w:lvl w:ilvl="1" w:tplc="3C090001">
      <w:start w:val="1"/>
      <w:numFmt w:val="bullet"/>
      <w:lvlText w:val=""/>
      <w:lvlJc w:val="left"/>
      <w:pPr>
        <w:ind w:left="1440" w:hanging="360"/>
      </w:pPr>
      <w:rPr>
        <w:rFonts w:ascii="Symbol" w:hAnsi="Symbol" w:hint="default"/>
      </w:r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14" w15:restartNumberingAfterBreak="0">
    <w:nsid w:val="2F505B6F"/>
    <w:multiLevelType w:val="hybridMultilevel"/>
    <w:tmpl w:val="15F4834C"/>
    <w:lvl w:ilvl="0" w:tplc="3C090001">
      <w:start w:val="1"/>
      <w:numFmt w:val="bullet"/>
      <w:lvlText w:val=""/>
      <w:lvlJc w:val="left"/>
      <w:pPr>
        <w:ind w:left="1080" w:hanging="360"/>
      </w:pPr>
      <w:rPr>
        <w:rFonts w:ascii="Symbol" w:hAnsi="Symbol" w:hint="default"/>
      </w:rPr>
    </w:lvl>
    <w:lvl w:ilvl="1" w:tplc="3C090003" w:tentative="1">
      <w:start w:val="1"/>
      <w:numFmt w:val="bullet"/>
      <w:lvlText w:val="o"/>
      <w:lvlJc w:val="left"/>
      <w:pPr>
        <w:ind w:left="1800" w:hanging="360"/>
      </w:pPr>
      <w:rPr>
        <w:rFonts w:ascii="Courier New" w:hAnsi="Courier New" w:cs="Courier New" w:hint="default"/>
      </w:rPr>
    </w:lvl>
    <w:lvl w:ilvl="2" w:tplc="3C090005" w:tentative="1">
      <w:start w:val="1"/>
      <w:numFmt w:val="bullet"/>
      <w:lvlText w:val=""/>
      <w:lvlJc w:val="left"/>
      <w:pPr>
        <w:ind w:left="2520" w:hanging="360"/>
      </w:pPr>
      <w:rPr>
        <w:rFonts w:ascii="Wingdings" w:hAnsi="Wingdings" w:hint="default"/>
      </w:rPr>
    </w:lvl>
    <w:lvl w:ilvl="3" w:tplc="3C090001" w:tentative="1">
      <w:start w:val="1"/>
      <w:numFmt w:val="bullet"/>
      <w:lvlText w:val=""/>
      <w:lvlJc w:val="left"/>
      <w:pPr>
        <w:ind w:left="3240" w:hanging="360"/>
      </w:pPr>
      <w:rPr>
        <w:rFonts w:ascii="Symbol" w:hAnsi="Symbol" w:hint="default"/>
      </w:rPr>
    </w:lvl>
    <w:lvl w:ilvl="4" w:tplc="3C090003" w:tentative="1">
      <w:start w:val="1"/>
      <w:numFmt w:val="bullet"/>
      <w:lvlText w:val="o"/>
      <w:lvlJc w:val="left"/>
      <w:pPr>
        <w:ind w:left="3960" w:hanging="360"/>
      </w:pPr>
      <w:rPr>
        <w:rFonts w:ascii="Courier New" w:hAnsi="Courier New" w:cs="Courier New" w:hint="default"/>
      </w:rPr>
    </w:lvl>
    <w:lvl w:ilvl="5" w:tplc="3C090005" w:tentative="1">
      <w:start w:val="1"/>
      <w:numFmt w:val="bullet"/>
      <w:lvlText w:val=""/>
      <w:lvlJc w:val="left"/>
      <w:pPr>
        <w:ind w:left="4680" w:hanging="360"/>
      </w:pPr>
      <w:rPr>
        <w:rFonts w:ascii="Wingdings" w:hAnsi="Wingdings" w:hint="default"/>
      </w:rPr>
    </w:lvl>
    <w:lvl w:ilvl="6" w:tplc="3C090001" w:tentative="1">
      <w:start w:val="1"/>
      <w:numFmt w:val="bullet"/>
      <w:lvlText w:val=""/>
      <w:lvlJc w:val="left"/>
      <w:pPr>
        <w:ind w:left="5400" w:hanging="360"/>
      </w:pPr>
      <w:rPr>
        <w:rFonts w:ascii="Symbol" w:hAnsi="Symbol" w:hint="default"/>
      </w:rPr>
    </w:lvl>
    <w:lvl w:ilvl="7" w:tplc="3C090003" w:tentative="1">
      <w:start w:val="1"/>
      <w:numFmt w:val="bullet"/>
      <w:lvlText w:val="o"/>
      <w:lvlJc w:val="left"/>
      <w:pPr>
        <w:ind w:left="6120" w:hanging="360"/>
      </w:pPr>
      <w:rPr>
        <w:rFonts w:ascii="Courier New" w:hAnsi="Courier New" w:cs="Courier New" w:hint="default"/>
      </w:rPr>
    </w:lvl>
    <w:lvl w:ilvl="8" w:tplc="3C090005" w:tentative="1">
      <w:start w:val="1"/>
      <w:numFmt w:val="bullet"/>
      <w:lvlText w:val=""/>
      <w:lvlJc w:val="left"/>
      <w:pPr>
        <w:ind w:left="6840" w:hanging="360"/>
      </w:pPr>
      <w:rPr>
        <w:rFonts w:ascii="Wingdings" w:hAnsi="Wingdings" w:hint="default"/>
      </w:rPr>
    </w:lvl>
  </w:abstractNum>
  <w:abstractNum w:abstractNumId="15" w15:restartNumberingAfterBreak="0">
    <w:nsid w:val="33A154C7"/>
    <w:multiLevelType w:val="hybridMultilevel"/>
    <w:tmpl w:val="71509618"/>
    <w:lvl w:ilvl="0" w:tplc="6ED67DF4">
      <w:start w:val="1"/>
      <w:numFmt w:val="decimal"/>
      <w:lvlText w:val="%1)"/>
      <w:lvlJc w:val="left"/>
      <w:pPr>
        <w:ind w:left="397" w:hanging="227"/>
      </w:pPr>
      <w:rPr>
        <w:rFonts w:hint="default"/>
      </w:rPr>
    </w:lvl>
    <w:lvl w:ilvl="1" w:tplc="3C090001">
      <w:start w:val="1"/>
      <w:numFmt w:val="bullet"/>
      <w:lvlText w:val=""/>
      <w:lvlJc w:val="left"/>
      <w:pPr>
        <w:ind w:left="1440" w:hanging="360"/>
      </w:pPr>
      <w:rPr>
        <w:rFonts w:ascii="Symbol" w:hAnsi="Symbol" w:hint="default"/>
      </w:r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16" w15:restartNumberingAfterBreak="0">
    <w:nsid w:val="37C24188"/>
    <w:multiLevelType w:val="hybridMultilevel"/>
    <w:tmpl w:val="703C1E62"/>
    <w:lvl w:ilvl="0" w:tplc="D40C6FC0">
      <w:start w:val="1"/>
      <w:numFmt w:val="bullet"/>
      <w:lvlText w:val=""/>
      <w:lvlJc w:val="left"/>
      <w:pPr>
        <w:ind w:left="454" w:hanging="284"/>
      </w:pPr>
      <w:rPr>
        <w:rFonts w:ascii="Symbol" w:hAnsi="Symbol"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17" w15:restartNumberingAfterBreak="0">
    <w:nsid w:val="388B70C9"/>
    <w:multiLevelType w:val="hybridMultilevel"/>
    <w:tmpl w:val="BBD0C092"/>
    <w:lvl w:ilvl="0" w:tplc="3C09001B">
      <w:start w:val="1"/>
      <w:numFmt w:val="lowerRoman"/>
      <w:lvlText w:val="%1."/>
      <w:lvlJc w:val="right"/>
      <w:pPr>
        <w:ind w:left="720" w:hanging="360"/>
      </w:pPr>
    </w:lvl>
    <w:lvl w:ilvl="1" w:tplc="3C090001">
      <w:start w:val="1"/>
      <w:numFmt w:val="bullet"/>
      <w:lvlText w:val=""/>
      <w:lvlJc w:val="left"/>
      <w:pPr>
        <w:ind w:left="1440" w:hanging="360"/>
      </w:pPr>
      <w:rPr>
        <w:rFonts w:ascii="Symbol" w:hAnsi="Symbol" w:hint="default"/>
      </w:rPr>
    </w:lvl>
    <w:lvl w:ilvl="2" w:tplc="3C090003">
      <w:start w:val="1"/>
      <w:numFmt w:val="bullet"/>
      <w:lvlText w:val="o"/>
      <w:lvlJc w:val="left"/>
      <w:pPr>
        <w:ind w:left="2160" w:hanging="180"/>
      </w:pPr>
      <w:rPr>
        <w:rFonts w:ascii="Courier New" w:hAnsi="Courier New" w:cs="Courier New" w:hint="default"/>
      </w:rPr>
    </w:lvl>
    <w:lvl w:ilvl="3" w:tplc="3C09000B">
      <w:start w:val="1"/>
      <w:numFmt w:val="bullet"/>
      <w:lvlText w:val=""/>
      <w:lvlJc w:val="left"/>
      <w:pPr>
        <w:ind w:left="2880" w:hanging="360"/>
      </w:pPr>
      <w:rPr>
        <w:rFonts w:ascii="Wingdings" w:hAnsi="Wingdings" w:hint="default"/>
      </w:r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18" w15:restartNumberingAfterBreak="0">
    <w:nsid w:val="39332810"/>
    <w:multiLevelType w:val="hybridMultilevel"/>
    <w:tmpl w:val="ACDE39AA"/>
    <w:lvl w:ilvl="0" w:tplc="6ED67DF4">
      <w:start w:val="1"/>
      <w:numFmt w:val="decimal"/>
      <w:lvlText w:val="%1)"/>
      <w:lvlJc w:val="left"/>
      <w:pPr>
        <w:ind w:left="397" w:hanging="227"/>
      </w:pPr>
      <w:rPr>
        <w:rFonts w:hint="default"/>
      </w:rPr>
    </w:lvl>
    <w:lvl w:ilvl="1" w:tplc="3C090001">
      <w:start w:val="1"/>
      <w:numFmt w:val="bullet"/>
      <w:lvlText w:val=""/>
      <w:lvlJc w:val="left"/>
      <w:pPr>
        <w:ind w:left="1440" w:hanging="360"/>
      </w:pPr>
      <w:rPr>
        <w:rFonts w:ascii="Symbol" w:hAnsi="Symbol" w:hint="default"/>
      </w:rPr>
    </w:lvl>
    <w:lvl w:ilvl="2" w:tplc="3C09001B">
      <w:start w:val="1"/>
      <w:numFmt w:val="lowerRoman"/>
      <w:lvlText w:val="%3."/>
      <w:lvlJc w:val="right"/>
      <w:pPr>
        <w:ind w:left="2160" w:hanging="180"/>
      </w:pPr>
    </w:lvl>
    <w:lvl w:ilvl="3" w:tplc="3C09000F">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19" w15:restartNumberingAfterBreak="0">
    <w:nsid w:val="39A8213E"/>
    <w:multiLevelType w:val="hybridMultilevel"/>
    <w:tmpl w:val="71509618"/>
    <w:lvl w:ilvl="0" w:tplc="6ED67DF4">
      <w:start w:val="1"/>
      <w:numFmt w:val="decimal"/>
      <w:lvlText w:val="%1)"/>
      <w:lvlJc w:val="left"/>
      <w:pPr>
        <w:ind w:left="397" w:hanging="227"/>
      </w:pPr>
      <w:rPr>
        <w:rFonts w:hint="default"/>
      </w:rPr>
    </w:lvl>
    <w:lvl w:ilvl="1" w:tplc="3C090001">
      <w:start w:val="1"/>
      <w:numFmt w:val="bullet"/>
      <w:lvlText w:val=""/>
      <w:lvlJc w:val="left"/>
      <w:pPr>
        <w:ind w:left="1440" w:hanging="360"/>
      </w:pPr>
      <w:rPr>
        <w:rFonts w:ascii="Symbol" w:hAnsi="Symbol" w:hint="default"/>
      </w:r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20" w15:restartNumberingAfterBreak="0">
    <w:nsid w:val="3B796122"/>
    <w:multiLevelType w:val="singleLevel"/>
    <w:tmpl w:val="8EC822C2"/>
    <w:lvl w:ilvl="0">
      <w:start w:val="1"/>
      <w:numFmt w:val="decimal"/>
      <w:pStyle w:val="Bullet"/>
      <w:lvlText w:val="%1."/>
      <w:lvlJc w:val="left"/>
      <w:pPr>
        <w:tabs>
          <w:tab w:val="num" w:pos="3240"/>
        </w:tabs>
        <w:ind w:left="3240" w:hanging="360"/>
      </w:pPr>
      <w:rPr>
        <w:rFonts w:hint="default"/>
      </w:rPr>
    </w:lvl>
  </w:abstractNum>
  <w:abstractNum w:abstractNumId="21" w15:restartNumberingAfterBreak="0">
    <w:nsid w:val="3ED354BD"/>
    <w:multiLevelType w:val="hybridMultilevel"/>
    <w:tmpl w:val="8558E068"/>
    <w:lvl w:ilvl="0" w:tplc="AF68DC14">
      <w:start w:val="1"/>
      <w:numFmt w:val="decimal"/>
      <w:suff w:val="space"/>
      <w:lvlText w:val="%1)"/>
      <w:lvlJc w:val="left"/>
      <w:pPr>
        <w:ind w:left="530" w:hanging="360"/>
      </w:pPr>
      <w:rPr>
        <w:rFonts w:hint="default"/>
      </w:rPr>
    </w:lvl>
    <w:lvl w:ilvl="1" w:tplc="3C090001">
      <w:start w:val="1"/>
      <w:numFmt w:val="bullet"/>
      <w:lvlText w:val=""/>
      <w:lvlJc w:val="left"/>
      <w:pPr>
        <w:ind w:left="1440" w:hanging="360"/>
      </w:pPr>
      <w:rPr>
        <w:rFonts w:ascii="Symbol" w:hAnsi="Symbol" w:hint="default"/>
      </w:r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22" w15:restartNumberingAfterBreak="0">
    <w:nsid w:val="3EF33BC7"/>
    <w:multiLevelType w:val="hybridMultilevel"/>
    <w:tmpl w:val="A8C082EC"/>
    <w:lvl w:ilvl="0" w:tplc="3C09001B">
      <w:start w:val="1"/>
      <w:numFmt w:val="lowerRoman"/>
      <w:lvlText w:val="%1."/>
      <w:lvlJc w:val="right"/>
      <w:pPr>
        <w:ind w:left="720" w:hanging="360"/>
      </w:pPr>
    </w:lvl>
    <w:lvl w:ilvl="1" w:tplc="3C090001">
      <w:start w:val="1"/>
      <w:numFmt w:val="bullet"/>
      <w:lvlText w:val=""/>
      <w:lvlJc w:val="left"/>
      <w:pPr>
        <w:ind w:left="1440" w:hanging="360"/>
      </w:pPr>
      <w:rPr>
        <w:rFonts w:ascii="Symbol" w:hAnsi="Symbol" w:hint="default"/>
      </w:rPr>
    </w:lvl>
    <w:lvl w:ilvl="2" w:tplc="3C09001B">
      <w:start w:val="1"/>
      <w:numFmt w:val="lowerRoman"/>
      <w:lvlText w:val="%3."/>
      <w:lvlJc w:val="right"/>
      <w:pPr>
        <w:ind w:left="2160" w:hanging="180"/>
      </w:pPr>
    </w:lvl>
    <w:lvl w:ilvl="3" w:tplc="3C09000F">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23" w15:restartNumberingAfterBreak="0">
    <w:nsid w:val="42207610"/>
    <w:multiLevelType w:val="hybridMultilevel"/>
    <w:tmpl w:val="5E742564"/>
    <w:lvl w:ilvl="0" w:tplc="DA94F770">
      <w:start w:val="1"/>
      <w:numFmt w:val="bullet"/>
      <w:lvlText w:val=""/>
      <w:lvlJc w:val="left"/>
      <w:pPr>
        <w:ind w:left="170" w:hanging="170"/>
      </w:pPr>
      <w:rPr>
        <w:rFonts w:ascii="Symbol" w:hAnsi="Symbol" w:hint="default"/>
      </w:rPr>
    </w:lvl>
    <w:lvl w:ilvl="1" w:tplc="8D486D16">
      <w:start w:val="1"/>
      <w:numFmt w:val="bullet"/>
      <w:lvlText w:val="o"/>
      <w:lvlJc w:val="left"/>
      <w:pPr>
        <w:ind w:left="567" w:hanging="227"/>
      </w:pPr>
      <w:rPr>
        <w:rFonts w:ascii="Courier New" w:hAnsi="Courier New" w:hint="default"/>
      </w:rPr>
    </w:lvl>
    <w:lvl w:ilvl="2" w:tplc="3C090005" w:tentative="1">
      <w:start w:val="1"/>
      <w:numFmt w:val="bullet"/>
      <w:lvlText w:val=""/>
      <w:lvlJc w:val="left"/>
      <w:pPr>
        <w:ind w:left="1800" w:hanging="360"/>
      </w:pPr>
      <w:rPr>
        <w:rFonts w:ascii="Wingdings" w:hAnsi="Wingdings" w:hint="default"/>
      </w:rPr>
    </w:lvl>
    <w:lvl w:ilvl="3" w:tplc="3C090001" w:tentative="1">
      <w:start w:val="1"/>
      <w:numFmt w:val="bullet"/>
      <w:lvlText w:val=""/>
      <w:lvlJc w:val="left"/>
      <w:pPr>
        <w:ind w:left="2520" w:hanging="360"/>
      </w:pPr>
      <w:rPr>
        <w:rFonts w:ascii="Symbol" w:hAnsi="Symbol" w:hint="default"/>
      </w:rPr>
    </w:lvl>
    <w:lvl w:ilvl="4" w:tplc="3C090003" w:tentative="1">
      <w:start w:val="1"/>
      <w:numFmt w:val="bullet"/>
      <w:lvlText w:val="o"/>
      <w:lvlJc w:val="left"/>
      <w:pPr>
        <w:ind w:left="3240" w:hanging="360"/>
      </w:pPr>
      <w:rPr>
        <w:rFonts w:ascii="Courier New" w:hAnsi="Courier New" w:cs="Courier New" w:hint="default"/>
      </w:rPr>
    </w:lvl>
    <w:lvl w:ilvl="5" w:tplc="3C090005" w:tentative="1">
      <w:start w:val="1"/>
      <w:numFmt w:val="bullet"/>
      <w:lvlText w:val=""/>
      <w:lvlJc w:val="left"/>
      <w:pPr>
        <w:ind w:left="3960" w:hanging="360"/>
      </w:pPr>
      <w:rPr>
        <w:rFonts w:ascii="Wingdings" w:hAnsi="Wingdings" w:hint="default"/>
      </w:rPr>
    </w:lvl>
    <w:lvl w:ilvl="6" w:tplc="3C090001" w:tentative="1">
      <w:start w:val="1"/>
      <w:numFmt w:val="bullet"/>
      <w:lvlText w:val=""/>
      <w:lvlJc w:val="left"/>
      <w:pPr>
        <w:ind w:left="4680" w:hanging="360"/>
      </w:pPr>
      <w:rPr>
        <w:rFonts w:ascii="Symbol" w:hAnsi="Symbol" w:hint="default"/>
      </w:rPr>
    </w:lvl>
    <w:lvl w:ilvl="7" w:tplc="3C090003" w:tentative="1">
      <w:start w:val="1"/>
      <w:numFmt w:val="bullet"/>
      <w:lvlText w:val="o"/>
      <w:lvlJc w:val="left"/>
      <w:pPr>
        <w:ind w:left="5400" w:hanging="360"/>
      </w:pPr>
      <w:rPr>
        <w:rFonts w:ascii="Courier New" w:hAnsi="Courier New" w:cs="Courier New" w:hint="default"/>
      </w:rPr>
    </w:lvl>
    <w:lvl w:ilvl="8" w:tplc="3C090005" w:tentative="1">
      <w:start w:val="1"/>
      <w:numFmt w:val="bullet"/>
      <w:lvlText w:val=""/>
      <w:lvlJc w:val="left"/>
      <w:pPr>
        <w:ind w:left="6120" w:hanging="360"/>
      </w:pPr>
      <w:rPr>
        <w:rFonts w:ascii="Wingdings" w:hAnsi="Wingdings" w:hint="default"/>
      </w:rPr>
    </w:lvl>
  </w:abstractNum>
  <w:abstractNum w:abstractNumId="24" w15:restartNumberingAfterBreak="0">
    <w:nsid w:val="44692A52"/>
    <w:multiLevelType w:val="hybridMultilevel"/>
    <w:tmpl w:val="14D242C2"/>
    <w:lvl w:ilvl="0" w:tplc="3C090011">
      <w:start w:val="1"/>
      <w:numFmt w:val="decimal"/>
      <w:lvlText w:val="%1)"/>
      <w:lvlJc w:val="left"/>
      <w:pPr>
        <w:ind w:left="454" w:hanging="170"/>
      </w:pPr>
      <w:rPr>
        <w:rFonts w:hint="default"/>
      </w:rPr>
    </w:lvl>
    <w:lvl w:ilvl="1" w:tplc="3C090001">
      <w:start w:val="1"/>
      <w:numFmt w:val="bullet"/>
      <w:lvlText w:val=""/>
      <w:lvlJc w:val="left"/>
      <w:pPr>
        <w:ind w:left="1440" w:hanging="360"/>
      </w:pPr>
      <w:rPr>
        <w:rFonts w:ascii="Symbol" w:hAnsi="Symbol" w:hint="default"/>
      </w:r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25" w15:restartNumberingAfterBreak="0">
    <w:nsid w:val="473F066A"/>
    <w:multiLevelType w:val="hybridMultilevel"/>
    <w:tmpl w:val="903E105A"/>
    <w:lvl w:ilvl="0" w:tplc="3C090001">
      <w:start w:val="1"/>
      <w:numFmt w:val="bullet"/>
      <w:lvlText w:val=""/>
      <w:lvlJc w:val="left"/>
      <w:pPr>
        <w:ind w:left="720" w:hanging="360"/>
      </w:pPr>
      <w:rPr>
        <w:rFonts w:ascii="Symbol" w:hAnsi="Symbol" w:hint="default"/>
      </w:rPr>
    </w:lvl>
    <w:lvl w:ilvl="1" w:tplc="3C090003">
      <w:start w:val="1"/>
      <w:numFmt w:val="bullet"/>
      <w:lvlText w:val="o"/>
      <w:lvlJc w:val="left"/>
      <w:pPr>
        <w:ind w:left="1440" w:hanging="360"/>
      </w:pPr>
      <w:rPr>
        <w:rFonts w:ascii="Courier New" w:hAnsi="Courier New" w:cs="Courier New" w:hint="default"/>
      </w:rPr>
    </w:lvl>
    <w:lvl w:ilvl="2" w:tplc="3C090005">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26" w15:restartNumberingAfterBreak="0">
    <w:nsid w:val="4A6C5259"/>
    <w:multiLevelType w:val="hybridMultilevel"/>
    <w:tmpl w:val="BD003062"/>
    <w:lvl w:ilvl="0" w:tplc="D40C6FC0">
      <w:start w:val="1"/>
      <w:numFmt w:val="bullet"/>
      <w:lvlText w:val=""/>
      <w:lvlJc w:val="left"/>
      <w:pPr>
        <w:ind w:left="454" w:hanging="284"/>
      </w:pPr>
      <w:rPr>
        <w:rFonts w:ascii="Symbol" w:hAnsi="Symbol"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27" w15:restartNumberingAfterBreak="0">
    <w:nsid w:val="4E490544"/>
    <w:multiLevelType w:val="hybridMultilevel"/>
    <w:tmpl w:val="71509618"/>
    <w:lvl w:ilvl="0" w:tplc="6ED67DF4">
      <w:start w:val="1"/>
      <w:numFmt w:val="decimal"/>
      <w:lvlText w:val="%1)"/>
      <w:lvlJc w:val="left"/>
      <w:pPr>
        <w:ind w:left="397" w:hanging="227"/>
      </w:pPr>
      <w:rPr>
        <w:rFonts w:hint="default"/>
      </w:rPr>
    </w:lvl>
    <w:lvl w:ilvl="1" w:tplc="3C090001">
      <w:start w:val="1"/>
      <w:numFmt w:val="bullet"/>
      <w:lvlText w:val=""/>
      <w:lvlJc w:val="left"/>
      <w:pPr>
        <w:ind w:left="1440" w:hanging="360"/>
      </w:pPr>
      <w:rPr>
        <w:rFonts w:ascii="Symbol" w:hAnsi="Symbol" w:hint="default"/>
      </w:r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28" w15:restartNumberingAfterBreak="0">
    <w:nsid w:val="4F0D7D66"/>
    <w:multiLevelType w:val="hybridMultilevel"/>
    <w:tmpl w:val="5C222232"/>
    <w:lvl w:ilvl="0" w:tplc="6DF0F3BE">
      <w:start w:val="1"/>
      <w:numFmt w:val="decimal"/>
      <w:lvlText w:val="%1)"/>
      <w:lvlJc w:val="left"/>
      <w:pPr>
        <w:ind w:left="454" w:hanging="284"/>
      </w:pPr>
      <w:rPr>
        <w:rFonts w:hint="default"/>
      </w:rPr>
    </w:lvl>
    <w:lvl w:ilvl="1" w:tplc="3C090019">
      <w:start w:val="1"/>
      <w:numFmt w:val="lowerLetter"/>
      <w:lvlText w:val="%2."/>
      <w:lvlJc w:val="left"/>
      <w:pPr>
        <w:ind w:left="1080" w:hanging="360"/>
      </w:pPr>
    </w:lvl>
    <w:lvl w:ilvl="2" w:tplc="3C09001B">
      <w:start w:val="1"/>
      <w:numFmt w:val="lowerRoman"/>
      <w:lvlText w:val="%3."/>
      <w:lvlJc w:val="right"/>
      <w:pPr>
        <w:ind w:left="1800" w:hanging="180"/>
      </w:pPr>
    </w:lvl>
    <w:lvl w:ilvl="3" w:tplc="3C09000F" w:tentative="1">
      <w:start w:val="1"/>
      <w:numFmt w:val="decimal"/>
      <w:lvlText w:val="%4."/>
      <w:lvlJc w:val="left"/>
      <w:pPr>
        <w:ind w:left="2520" w:hanging="360"/>
      </w:pPr>
    </w:lvl>
    <w:lvl w:ilvl="4" w:tplc="3C090019" w:tentative="1">
      <w:start w:val="1"/>
      <w:numFmt w:val="lowerLetter"/>
      <w:lvlText w:val="%5."/>
      <w:lvlJc w:val="left"/>
      <w:pPr>
        <w:ind w:left="3240" w:hanging="360"/>
      </w:pPr>
    </w:lvl>
    <w:lvl w:ilvl="5" w:tplc="3C09001B" w:tentative="1">
      <w:start w:val="1"/>
      <w:numFmt w:val="lowerRoman"/>
      <w:lvlText w:val="%6."/>
      <w:lvlJc w:val="right"/>
      <w:pPr>
        <w:ind w:left="3960" w:hanging="180"/>
      </w:pPr>
    </w:lvl>
    <w:lvl w:ilvl="6" w:tplc="3C09000F" w:tentative="1">
      <w:start w:val="1"/>
      <w:numFmt w:val="decimal"/>
      <w:lvlText w:val="%7."/>
      <w:lvlJc w:val="left"/>
      <w:pPr>
        <w:ind w:left="4680" w:hanging="360"/>
      </w:pPr>
    </w:lvl>
    <w:lvl w:ilvl="7" w:tplc="3C090019" w:tentative="1">
      <w:start w:val="1"/>
      <w:numFmt w:val="lowerLetter"/>
      <w:lvlText w:val="%8."/>
      <w:lvlJc w:val="left"/>
      <w:pPr>
        <w:ind w:left="5400" w:hanging="360"/>
      </w:pPr>
    </w:lvl>
    <w:lvl w:ilvl="8" w:tplc="3C09001B" w:tentative="1">
      <w:start w:val="1"/>
      <w:numFmt w:val="lowerRoman"/>
      <w:lvlText w:val="%9."/>
      <w:lvlJc w:val="right"/>
      <w:pPr>
        <w:ind w:left="6120" w:hanging="180"/>
      </w:pPr>
    </w:lvl>
  </w:abstractNum>
  <w:abstractNum w:abstractNumId="29" w15:restartNumberingAfterBreak="0">
    <w:nsid w:val="50226220"/>
    <w:multiLevelType w:val="hybridMultilevel"/>
    <w:tmpl w:val="71509618"/>
    <w:lvl w:ilvl="0" w:tplc="6ED67DF4">
      <w:start w:val="1"/>
      <w:numFmt w:val="decimal"/>
      <w:lvlText w:val="%1)"/>
      <w:lvlJc w:val="left"/>
      <w:pPr>
        <w:ind w:left="397" w:hanging="227"/>
      </w:pPr>
      <w:rPr>
        <w:rFonts w:hint="default"/>
      </w:rPr>
    </w:lvl>
    <w:lvl w:ilvl="1" w:tplc="3C090001">
      <w:start w:val="1"/>
      <w:numFmt w:val="bullet"/>
      <w:lvlText w:val=""/>
      <w:lvlJc w:val="left"/>
      <w:pPr>
        <w:ind w:left="1440" w:hanging="360"/>
      </w:pPr>
      <w:rPr>
        <w:rFonts w:ascii="Symbol" w:hAnsi="Symbol" w:hint="default"/>
      </w:r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30" w15:restartNumberingAfterBreak="0">
    <w:nsid w:val="504E1417"/>
    <w:multiLevelType w:val="hybridMultilevel"/>
    <w:tmpl w:val="71509618"/>
    <w:lvl w:ilvl="0" w:tplc="6ED67DF4">
      <w:start w:val="1"/>
      <w:numFmt w:val="decimal"/>
      <w:lvlText w:val="%1)"/>
      <w:lvlJc w:val="left"/>
      <w:pPr>
        <w:ind w:left="397" w:hanging="227"/>
      </w:pPr>
      <w:rPr>
        <w:rFonts w:hint="default"/>
      </w:rPr>
    </w:lvl>
    <w:lvl w:ilvl="1" w:tplc="3C090001">
      <w:start w:val="1"/>
      <w:numFmt w:val="bullet"/>
      <w:lvlText w:val=""/>
      <w:lvlJc w:val="left"/>
      <w:pPr>
        <w:ind w:left="1440" w:hanging="360"/>
      </w:pPr>
      <w:rPr>
        <w:rFonts w:ascii="Symbol" w:hAnsi="Symbol" w:hint="default"/>
      </w:r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31" w15:restartNumberingAfterBreak="0">
    <w:nsid w:val="50A804E1"/>
    <w:multiLevelType w:val="hybridMultilevel"/>
    <w:tmpl w:val="14D242C2"/>
    <w:lvl w:ilvl="0" w:tplc="3C090011">
      <w:start w:val="1"/>
      <w:numFmt w:val="decimal"/>
      <w:lvlText w:val="%1)"/>
      <w:lvlJc w:val="left"/>
      <w:pPr>
        <w:ind w:left="454" w:hanging="170"/>
      </w:pPr>
      <w:rPr>
        <w:rFonts w:hint="default"/>
      </w:rPr>
    </w:lvl>
    <w:lvl w:ilvl="1" w:tplc="3C090001">
      <w:start w:val="1"/>
      <w:numFmt w:val="bullet"/>
      <w:lvlText w:val=""/>
      <w:lvlJc w:val="left"/>
      <w:pPr>
        <w:ind w:left="1440" w:hanging="360"/>
      </w:pPr>
      <w:rPr>
        <w:rFonts w:ascii="Symbol" w:hAnsi="Symbol" w:hint="default"/>
      </w:r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32" w15:restartNumberingAfterBreak="0">
    <w:nsid w:val="54B15D94"/>
    <w:multiLevelType w:val="hybridMultilevel"/>
    <w:tmpl w:val="7212BBDE"/>
    <w:lvl w:ilvl="0" w:tplc="D40C6FC0">
      <w:start w:val="1"/>
      <w:numFmt w:val="bullet"/>
      <w:lvlText w:val=""/>
      <w:lvlJc w:val="left"/>
      <w:pPr>
        <w:ind w:left="454" w:hanging="284"/>
      </w:pPr>
      <w:rPr>
        <w:rFonts w:ascii="Symbol" w:hAnsi="Symbol"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33" w15:restartNumberingAfterBreak="0">
    <w:nsid w:val="55FA0D5C"/>
    <w:multiLevelType w:val="hybridMultilevel"/>
    <w:tmpl w:val="7B5623A4"/>
    <w:lvl w:ilvl="0" w:tplc="D40C6FC0">
      <w:start w:val="1"/>
      <w:numFmt w:val="bullet"/>
      <w:lvlText w:val=""/>
      <w:lvlJc w:val="left"/>
      <w:pPr>
        <w:ind w:left="454" w:hanging="284"/>
      </w:pPr>
      <w:rPr>
        <w:rFonts w:ascii="Symbol" w:hAnsi="Symbol"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34" w15:restartNumberingAfterBreak="0">
    <w:nsid w:val="57F21928"/>
    <w:multiLevelType w:val="hybridMultilevel"/>
    <w:tmpl w:val="A3D21E70"/>
    <w:lvl w:ilvl="0" w:tplc="3C090011">
      <w:start w:val="1"/>
      <w:numFmt w:val="decimal"/>
      <w:lvlText w:val="%1)"/>
      <w:lvlJc w:val="left"/>
      <w:pPr>
        <w:ind w:left="720" w:hanging="360"/>
      </w:pPr>
    </w:lvl>
    <w:lvl w:ilvl="1" w:tplc="3C090001">
      <w:start w:val="1"/>
      <w:numFmt w:val="bullet"/>
      <w:lvlText w:val=""/>
      <w:lvlJc w:val="left"/>
      <w:pPr>
        <w:ind w:left="1440" w:hanging="360"/>
      </w:pPr>
      <w:rPr>
        <w:rFonts w:ascii="Symbol" w:hAnsi="Symbol" w:hint="default"/>
      </w:r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35" w15:restartNumberingAfterBreak="0">
    <w:nsid w:val="587E295F"/>
    <w:multiLevelType w:val="singleLevel"/>
    <w:tmpl w:val="C5B8C05C"/>
    <w:lvl w:ilvl="0">
      <w:start w:val="1"/>
      <w:numFmt w:val="bullet"/>
      <w:pStyle w:val="TextBullet1"/>
      <w:lvlText w:val=""/>
      <w:lvlJc w:val="left"/>
      <w:pPr>
        <w:tabs>
          <w:tab w:val="num" w:pos="1080"/>
        </w:tabs>
        <w:ind w:left="1080" w:hanging="533"/>
      </w:pPr>
      <w:rPr>
        <w:rFonts w:ascii="Symbol" w:hAnsi="Symbol" w:hint="default"/>
      </w:rPr>
    </w:lvl>
  </w:abstractNum>
  <w:abstractNum w:abstractNumId="36" w15:restartNumberingAfterBreak="0">
    <w:nsid w:val="592B12EE"/>
    <w:multiLevelType w:val="hybridMultilevel"/>
    <w:tmpl w:val="71509618"/>
    <w:lvl w:ilvl="0" w:tplc="6ED67DF4">
      <w:start w:val="1"/>
      <w:numFmt w:val="decimal"/>
      <w:lvlText w:val="%1)"/>
      <w:lvlJc w:val="left"/>
      <w:pPr>
        <w:ind w:left="397" w:hanging="227"/>
      </w:pPr>
      <w:rPr>
        <w:rFonts w:hint="default"/>
      </w:rPr>
    </w:lvl>
    <w:lvl w:ilvl="1" w:tplc="3C090001">
      <w:start w:val="1"/>
      <w:numFmt w:val="bullet"/>
      <w:lvlText w:val=""/>
      <w:lvlJc w:val="left"/>
      <w:pPr>
        <w:ind w:left="1440" w:hanging="360"/>
      </w:pPr>
      <w:rPr>
        <w:rFonts w:ascii="Symbol" w:hAnsi="Symbol" w:hint="default"/>
      </w:rPr>
    </w:lvl>
    <w:lvl w:ilvl="2" w:tplc="3C09001B">
      <w:start w:val="1"/>
      <w:numFmt w:val="lowerRoman"/>
      <w:lvlText w:val="%3."/>
      <w:lvlJc w:val="right"/>
      <w:pPr>
        <w:ind w:left="2160" w:hanging="180"/>
      </w:pPr>
    </w:lvl>
    <w:lvl w:ilvl="3" w:tplc="3C09000F">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37" w15:restartNumberingAfterBreak="0">
    <w:nsid w:val="5AB1123B"/>
    <w:multiLevelType w:val="hybridMultilevel"/>
    <w:tmpl w:val="71509618"/>
    <w:lvl w:ilvl="0" w:tplc="6ED67DF4">
      <w:start w:val="1"/>
      <w:numFmt w:val="decimal"/>
      <w:lvlText w:val="%1)"/>
      <w:lvlJc w:val="left"/>
      <w:pPr>
        <w:ind w:left="397" w:hanging="227"/>
      </w:pPr>
      <w:rPr>
        <w:rFonts w:hint="default"/>
      </w:rPr>
    </w:lvl>
    <w:lvl w:ilvl="1" w:tplc="3C090001">
      <w:start w:val="1"/>
      <w:numFmt w:val="bullet"/>
      <w:lvlText w:val=""/>
      <w:lvlJc w:val="left"/>
      <w:pPr>
        <w:ind w:left="1440" w:hanging="360"/>
      </w:pPr>
      <w:rPr>
        <w:rFonts w:ascii="Symbol" w:hAnsi="Symbol" w:hint="default"/>
      </w:r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38" w15:restartNumberingAfterBreak="0">
    <w:nsid w:val="5ADE3F22"/>
    <w:multiLevelType w:val="hybridMultilevel"/>
    <w:tmpl w:val="67FE0FB8"/>
    <w:lvl w:ilvl="0" w:tplc="3C090001">
      <w:start w:val="1"/>
      <w:numFmt w:val="bullet"/>
      <w:lvlText w:val=""/>
      <w:lvlJc w:val="left"/>
      <w:pPr>
        <w:ind w:left="360" w:hanging="360"/>
      </w:pPr>
      <w:rPr>
        <w:rFonts w:ascii="Symbol" w:hAnsi="Symbol" w:hint="default"/>
      </w:rPr>
    </w:lvl>
    <w:lvl w:ilvl="1" w:tplc="3C090003">
      <w:start w:val="1"/>
      <w:numFmt w:val="bullet"/>
      <w:lvlText w:val="o"/>
      <w:lvlJc w:val="left"/>
      <w:pPr>
        <w:ind w:left="1080" w:hanging="360"/>
      </w:pPr>
      <w:rPr>
        <w:rFonts w:ascii="Courier New" w:hAnsi="Courier New" w:cs="Courier New" w:hint="default"/>
      </w:rPr>
    </w:lvl>
    <w:lvl w:ilvl="2" w:tplc="3C090005">
      <w:start w:val="1"/>
      <w:numFmt w:val="bullet"/>
      <w:lvlText w:val=""/>
      <w:lvlJc w:val="left"/>
      <w:pPr>
        <w:ind w:left="1800" w:hanging="360"/>
      </w:pPr>
      <w:rPr>
        <w:rFonts w:ascii="Wingdings" w:hAnsi="Wingdings" w:hint="default"/>
      </w:rPr>
    </w:lvl>
    <w:lvl w:ilvl="3" w:tplc="3C090001" w:tentative="1">
      <w:start w:val="1"/>
      <w:numFmt w:val="bullet"/>
      <w:lvlText w:val=""/>
      <w:lvlJc w:val="left"/>
      <w:pPr>
        <w:ind w:left="2520" w:hanging="360"/>
      </w:pPr>
      <w:rPr>
        <w:rFonts w:ascii="Symbol" w:hAnsi="Symbol" w:hint="default"/>
      </w:rPr>
    </w:lvl>
    <w:lvl w:ilvl="4" w:tplc="3C090003" w:tentative="1">
      <w:start w:val="1"/>
      <w:numFmt w:val="bullet"/>
      <w:lvlText w:val="o"/>
      <w:lvlJc w:val="left"/>
      <w:pPr>
        <w:ind w:left="3240" w:hanging="360"/>
      </w:pPr>
      <w:rPr>
        <w:rFonts w:ascii="Courier New" w:hAnsi="Courier New" w:cs="Courier New" w:hint="default"/>
      </w:rPr>
    </w:lvl>
    <w:lvl w:ilvl="5" w:tplc="3C090005" w:tentative="1">
      <w:start w:val="1"/>
      <w:numFmt w:val="bullet"/>
      <w:lvlText w:val=""/>
      <w:lvlJc w:val="left"/>
      <w:pPr>
        <w:ind w:left="3960" w:hanging="360"/>
      </w:pPr>
      <w:rPr>
        <w:rFonts w:ascii="Wingdings" w:hAnsi="Wingdings" w:hint="default"/>
      </w:rPr>
    </w:lvl>
    <w:lvl w:ilvl="6" w:tplc="3C090001" w:tentative="1">
      <w:start w:val="1"/>
      <w:numFmt w:val="bullet"/>
      <w:lvlText w:val=""/>
      <w:lvlJc w:val="left"/>
      <w:pPr>
        <w:ind w:left="4680" w:hanging="360"/>
      </w:pPr>
      <w:rPr>
        <w:rFonts w:ascii="Symbol" w:hAnsi="Symbol" w:hint="default"/>
      </w:rPr>
    </w:lvl>
    <w:lvl w:ilvl="7" w:tplc="3C090003" w:tentative="1">
      <w:start w:val="1"/>
      <w:numFmt w:val="bullet"/>
      <w:lvlText w:val="o"/>
      <w:lvlJc w:val="left"/>
      <w:pPr>
        <w:ind w:left="5400" w:hanging="360"/>
      </w:pPr>
      <w:rPr>
        <w:rFonts w:ascii="Courier New" w:hAnsi="Courier New" w:cs="Courier New" w:hint="default"/>
      </w:rPr>
    </w:lvl>
    <w:lvl w:ilvl="8" w:tplc="3C090005" w:tentative="1">
      <w:start w:val="1"/>
      <w:numFmt w:val="bullet"/>
      <w:lvlText w:val=""/>
      <w:lvlJc w:val="left"/>
      <w:pPr>
        <w:ind w:left="6120" w:hanging="360"/>
      </w:pPr>
      <w:rPr>
        <w:rFonts w:ascii="Wingdings" w:hAnsi="Wingdings" w:hint="default"/>
      </w:rPr>
    </w:lvl>
  </w:abstractNum>
  <w:abstractNum w:abstractNumId="39" w15:restartNumberingAfterBreak="0">
    <w:nsid w:val="61DC73C5"/>
    <w:multiLevelType w:val="hybridMultilevel"/>
    <w:tmpl w:val="71509618"/>
    <w:lvl w:ilvl="0" w:tplc="6ED67DF4">
      <w:start w:val="1"/>
      <w:numFmt w:val="decimal"/>
      <w:lvlText w:val="%1)"/>
      <w:lvlJc w:val="left"/>
      <w:pPr>
        <w:ind w:left="397" w:hanging="227"/>
      </w:pPr>
      <w:rPr>
        <w:rFonts w:hint="default"/>
      </w:rPr>
    </w:lvl>
    <w:lvl w:ilvl="1" w:tplc="3C090001">
      <w:start w:val="1"/>
      <w:numFmt w:val="bullet"/>
      <w:lvlText w:val=""/>
      <w:lvlJc w:val="left"/>
      <w:pPr>
        <w:ind w:left="1440" w:hanging="360"/>
      </w:pPr>
      <w:rPr>
        <w:rFonts w:ascii="Symbol" w:hAnsi="Symbol" w:hint="default"/>
      </w:r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40" w15:restartNumberingAfterBreak="0">
    <w:nsid w:val="62FD43F3"/>
    <w:multiLevelType w:val="multilevel"/>
    <w:tmpl w:val="12ACA5D8"/>
    <w:lvl w:ilvl="0">
      <w:start w:val="1"/>
      <w:numFmt w:val="decimal"/>
      <w:pStyle w:val="Heading1"/>
      <w:lvlText w:val="%1"/>
      <w:lvlJc w:val="left"/>
      <w:pPr>
        <w:tabs>
          <w:tab w:val="num" w:pos="432"/>
        </w:tabs>
        <w:ind w:left="432" w:hanging="432"/>
      </w:pPr>
      <w:rPr>
        <w:rFonts w:hint="eastAsia"/>
      </w:rPr>
    </w:lvl>
    <w:lvl w:ilvl="1">
      <w:start w:val="1"/>
      <w:numFmt w:val="decimal"/>
      <w:pStyle w:val="Heading2"/>
      <w:lvlText w:val="%1.%2"/>
      <w:lvlJc w:val="left"/>
      <w:pPr>
        <w:tabs>
          <w:tab w:val="num" w:pos="1144"/>
        </w:tabs>
        <w:ind w:left="1144" w:hanging="576"/>
      </w:pPr>
      <w:rPr>
        <w:rFonts w:hint="eastAsia"/>
      </w:rPr>
    </w:lvl>
    <w:lvl w:ilvl="2">
      <w:start w:val="1"/>
      <w:numFmt w:val="decimal"/>
      <w:pStyle w:val="Heading3"/>
      <w:lvlText w:val="%1.%2.%3"/>
      <w:lvlJc w:val="left"/>
      <w:pPr>
        <w:tabs>
          <w:tab w:val="num" w:pos="720"/>
        </w:tabs>
        <w:ind w:left="720" w:hanging="720"/>
      </w:pPr>
      <w:rPr>
        <w:rFonts w:hint="default"/>
        <w:bCs w:val="0"/>
        <w:i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3">
      <w:start w:val="1"/>
      <w:numFmt w:val="decimal"/>
      <w:lvlText w:val="%1.%2.3.%4"/>
      <w:lvlJc w:val="left"/>
      <w:pPr>
        <w:tabs>
          <w:tab w:val="num" w:pos="864"/>
        </w:tabs>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41" w15:restartNumberingAfterBreak="0">
    <w:nsid w:val="650427AC"/>
    <w:multiLevelType w:val="hybridMultilevel"/>
    <w:tmpl w:val="A4862714"/>
    <w:lvl w:ilvl="0" w:tplc="3C090001">
      <w:start w:val="1"/>
      <w:numFmt w:val="bullet"/>
      <w:lvlText w:val=""/>
      <w:lvlJc w:val="left"/>
      <w:pPr>
        <w:ind w:left="720" w:hanging="360"/>
      </w:pPr>
      <w:rPr>
        <w:rFonts w:ascii="Symbol" w:hAnsi="Symbol" w:hint="default"/>
      </w:rPr>
    </w:lvl>
    <w:lvl w:ilvl="1" w:tplc="3C090003">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42" w15:restartNumberingAfterBreak="0">
    <w:nsid w:val="66286A75"/>
    <w:multiLevelType w:val="hybridMultilevel"/>
    <w:tmpl w:val="71509618"/>
    <w:lvl w:ilvl="0" w:tplc="6ED67DF4">
      <w:start w:val="1"/>
      <w:numFmt w:val="decimal"/>
      <w:lvlText w:val="%1)"/>
      <w:lvlJc w:val="left"/>
      <w:pPr>
        <w:ind w:left="397" w:hanging="227"/>
      </w:pPr>
      <w:rPr>
        <w:rFonts w:hint="default"/>
      </w:rPr>
    </w:lvl>
    <w:lvl w:ilvl="1" w:tplc="3C090001">
      <w:start w:val="1"/>
      <w:numFmt w:val="bullet"/>
      <w:lvlText w:val=""/>
      <w:lvlJc w:val="left"/>
      <w:pPr>
        <w:ind w:left="1440" w:hanging="360"/>
      </w:pPr>
      <w:rPr>
        <w:rFonts w:ascii="Symbol" w:hAnsi="Symbol" w:hint="default"/>
      </w:rPr>
    </w:lvl>
    <w:lvl w:ilvl="2" w:tplc="3C09001B">
      <w:start w:val="1"/>
      <w:numFmt w:val="lowerRoman"/>
      <w:lvlText w:val="%3."/>
      <w:lvlJc w:val="right"/>
      <w:pPr>
        <w:ind w:left="2160" w:hanging="180"/>
      </w:pPr>
    </w:lvl>
    <w:lvl w:ilvl="3" w:tplc="3C09000F">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43" w15:restartNumberingAfterBreak="0">
    <w:nsid w:val="667C00D6"/>
    <w:multiLevelType w:val="hybridMultilevel"/>
    <w:tmpl w:val="F27AB9F6"/>
    <w:lvl w:ilvl="0" w:tplc="89EE17D6">
      <w:start w:val="1"/>
      <w:numFmt w:val="bullet"/>
      <w:lvlText w:val=""/>
      <w:lvlJc w:val="left"/>
      <w:pPr>
        <w:ind w:left="227" w:hanging="227"/>
      </w:pPr>
      <w:rPr>
        <w:rFonts w:ascii="Symbol" w:hAnsi="Symbol" w:hint="default"/>
      </w:rPr>
    </w:lvl>
    <w:lvl w:ilvl="1" w:tplc="3C090003" w:tentative="1">
      <w:start w:val="1"/>
      <w:numFmt w:val="bullet"/>
      <w:lvlText w:val="o"/>
      <w:lvlJc w:val="left"/>
      <w:pPr>
        <w:ind w:left="1080" w:hanging="360"/>
      </w:pPr>
      <w:rPr>
        <w:rFonts w:ascii="Courier New" w:hAnsi="Courier New" w:cs="Courier New" w:hint="default"/>
      </w:rPr>
    </w:lvl>
    <w:lvl w:ilvl="2" w:tplc="3C090005" w:tentative="1">
      <w:start w:val="1"/>
      <w:numFmt w:val="bullet"/>
      <w:lvlText w:val=""/>
      <w:lvlJc w:val="left"/>
      <w:pPr>
        <w:ind w:left="1800" w:hanging="360"/>
      </w:pPr>
      <w:rPr>
        <w:rFonts w:ascii="Wingdings" w:hAnsi="Wingdings" w:hint="default"/>
      </w:rPr>
    </w:lvl>
    <w:lvl w:ilvl="3" w:tplc="3C090001" w:tentative="1">
      <w:start w:val="1"/>
      <w:numFmt w:val="bullet"/>
      <w:lvlText w:val=""/>
      <w:lvlJc w:val="left"/>
      <w:pPr>
        <w:ind w:left="2520" w:hanging="360"/>
      </w:pPr>
      <w:rPr>
        <w:rFonts w:ascii="Symbol" w:hAnsi="Symbol" w:hint="default"/>
      </w:rPr>
    </w:lvl>
    <w:lvl w:ilvl="4" w:tplc="3C090003" w:tentative="1">
      <w:start w:val="1"/>
      <w:numFmt w:val="bullet"/>
      <w:lvlText w:val="o"/>
      <w:lvlJc w:val="left"/>
      <w:pPr>
        <w:ind w:left="3240" w:hanging="360"/>
      </w:pPr>
      <w:rPr>
        <w:rFonts w:ascii="Courier New" w:hAnsi="Courier New" w:cs="Courier New" w:hint="default"/>
      </w:rPr>
    </w:lvl>
    <w:lvl w:ilvl="5" w:tplc="3C090005" w:tentative="1">
      <w:start w:val="1"/>
      <w:numFmt w:val="bullet"/>
      <w:lvlText w:val=""/>
      <w:lvlJc w:val="left"/>
      <w:pPr>
        <w:ind w:left="3960" w:hanging="360"/>
      </w:pPr>
      <w:rPr>
        <w:rFonts w:ascii="Wingdings" w:hAnsi="Wingdings" w:hint="default"/>
      </w:rPr>
    </w:lvl>
    <w:lvl w:ilvl="6" w:tplc="3C090001" w:tentative="1">
      <w:start w:val="1"/>
      <w:numFmt w:val="bullet"/>
      <w:lvlText w:val=""/>
      <w:lvlJc w:val="left"/>
      <w:pPr>
        <w:ind w:left="4680" w:hanging="360"/>
      </w:pPr>
      <w:rPr>
        <w:rFonts w:ascii="Symbol" w:hAnsi="Symbol" w:hint="default"/>
      </w:rPr>
    </w:lvl>
    <w:lvl w:ilvl="7" w:tplc="3C090003" w:tentative="1">
      <w:start w:val="1"/>
      <w:numFmt w:val="bullet"/>
      <w:lvlText w:val="o"/>
      <w:lvlJc w:val="left"/>
      <w:pPr>
        <w:ind w:left="5400" w:hanging="360"/>
      </w:pPr>
      <w:rPr>
        <w:rFonts w:ascii="Courier New" w:hAnsi="Courier New" w:cs="Courier New" w:hint="default"/>
      </w:rPr>
    </w:lvl>
    <w:lvl w:ilvl="8" w:tplc="3C090005" w:tentative="1">
      <w:start w:val="1"/>
      <w:numFmt w:val="bullet"/>
      <w:lvlText w:val=""/>
      <w:lvlJc w:val="left"/>
      <w:pPr>
        <w:ind w:left="6120" w:hanging="360"/>
      </w:pPr>
      <w:rPr>
        <w:rFonts w:ascii="Wingdings" w:hAnsi="Wingdings" w:hint="default"/>
      </w:rPr>
    </w:lvl>
  </w:abstractNum>
  <w:abstractNum w:abstractNumId="44" w15:restartNumberingAfterBreak="0">
    <w:nsid w:val="67630F04"/>
    <w:multiLevelType w:val="hybridMultilevel"/>
    <w:tmpl w:val="9518396C"/>
    <w:lvl w:ilvl="0" w:tplc="3A7275F4">
      <w:start w:val="1"/>
      <w:numFmt w:val="bullet"/>
      <w:lvlText w:val=""/>
      <w:lvlJc w:val="left"/>
      <w:pPr>
        <w:ind w:left="170" w:hanging="170"/>
      </w:pPr>
      <w:rPr>
        <w:rFonts w:ascii="Symbol" w:hAnsi="Symbol" w:hint="default"/>
      </w:rPr>
    </w:lvl>
    <w:lvl w:ilvl="1" w:tplc="3C090003">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45" w15:restartNumberingAfterBreak="0">
    <w:nsid w:val="67B313EC"/>
    <w:multiLevelType w:val="hybridMultilevel"/>
    <w:tmpl w:val="71509618"/>
    <w:lvl w:ilvl="0" w:tplc="6ED67DF4">
      <w:start w:val="1"/>
      <w:numFmt w:val="decimal"/>
      <w:lvlText w:val="%1)"/>
      <w:lvlJc w:val="left"/>
      <w:pPr>
        <w:ind w:left="397" w:hanging="227"/>
      </w:pPr>
      <w:rPr>
        <w:rFonts w:hint="default"/>
      </w:rPr>
    </w:lvl>
    <w:lvl w:ilvl="1" w:tplc="3C090001">
      <w:start w:val="1"/>
      <w:numFmt w:val="bullet"/>
      <w:lvlText w:val=""/>
      <w:lvlJc w:val="left"/>
      <w:pPr>
        <w:ind w:left="1440" w:hanging="360"/>
      </w:pPr>
      <w:rPr>
        <w:rFonts w:ascii="Symbol" w:hAnsi="Symbol" w:hint="default"/>
      </w:r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46" w15:restartNumberingAfterBreak="0">
    <w:nsid w:val="69B87B56"/>
    <w:multiLevelType w:val="hybridMultilevel"/>
    <w:tmpl w:val="C6449E86"/>
    <w:lvl w:ilvl="0" w:tplc="D40C6FC0">
      <w:start w:val="1"/>
      <w:numFmt w:val="bullet"/>
      <w:lvlText w:val=""/>
      <w:lvlJc w:val="left"/>
      <w:pPr>
        <w:ind w:left="454" w:hanging="284"/>
      </w:pPr>
      <w:rPr>
        <w:rFonts w:ascii="Symbol" w:hAnsi="Symbol"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47" w15:restartNumberingAfterBreak="0">
    <w:nsid w:val="6DEF2E1D"/>
    <w:multiLevelType w:val="hybridMultilevel"/>
    <w:tmpl w:val="124C294A"/>
    <w:lvl w:ilvl="0" w:tplc="6ED67DF4">
      <w:start w:val="1"/>
      <w:numFmt w:val="decimal"/>
      <w:lvlText w:val="%1)"/>
      <w:lvlJc w:val="left"/>
      <w:pPr>
        <w:ind w:left="397" w:hanging="227"/>
      </w:pPr>
      <w:rPr>
        <w:rFonts w:hint="default"/>
      </w:rPr>
    </w:lvl>
    <w:lvl w:ilvl="1" w:tplc="3C090001">
      <w:start w:val="1"/>
      <w:numFmt w:val="bullet"/>
      <w:lvlText w:val=""/>
      <w:lvlJc w:val="left"/>
      <w:pPr>
        <w:ind w:left="1440" w:hanging="360"/>
      </w:pPr>
      <w:rPr>
        <w:rFonts w:ascii="Symbol" w:hAnsi="Symbol" w:hint="default"/>
      </w:rPr>
    </w:lvl>
    <w:lvl w:ilvl="2" w:tplc="3C09001B">
      <w:start w:val="1"/>
      <w:numFmt w:val="lowerRoman"/>
      <w:lvlText w:val="%3."/>
      <w:lvlJc w:val="right"/>
      <w:pPr>
        <w:ind w:left="2160" w:hanging="180"/>
      </w:pPr>
    </w:lvl>
    <w:lvl w:ilvl="3" w:tplc="3C09000F">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48" w15:restartNumberingAfterBreak="0">
    <w:nsid w:val="71726E81"/>
    <w:multiLevelType w:val="hybridMultilevel"/>
    <w:tmpl w:val="2EA27914"/>
    <w:lvl w:ilvl="0" w:tplc="3C090001">
      <w:start w:val="1"/>
      <w:numFmt w:val="bullet"/>
      <w:lvlText w:val=""/>
      <w:lvlJc w:val="left"/>
      <w:pPr>
        <w:ind w:left="720" w:hanging="360"/>
      </w:pPr>
      <w:rPr>
        <w:rFonts w:ascii="Symbol" w:hAnsi="Symbol" w:hint="default"/>
      </w:rPr>
    </w:lvl>
    <w:lvl w:ilvl="1" w:tplc="3C090003">
      <w:start w:val="1"/>
      <w:numFmt w:val="bullet"/>
      <w:lvlText w:val="o"/>
      <w:lvlJc w:val="left"/>
      <w:pPr>
        <w:ind w:left="1440" w:hanging="360"/>
      </w:pPr>
      <w:rPr>
        <w:rFonts w:ascii="Courier New" w:hAnsi="Courier New" w:cs="Courier New" w:hint="default"/>
      </w:rPr>
    </w:lvl>
    <w:lvl w:ilvl="2" w:tplc="3C090005">
      <w:start w:val="1"/>
      <w:numFmt w:val="bullet"/>
      <w:lvlText w:val=""/>
      <w:lvlJc w:val="left"/>
      <w:pPr>
        <w:ind w:left="2160" w:hanging="360"/>
      </w:pPr>
      <w:rPr>
        <w:rFonts w:ascii="Wingdings" w:hAnsi="Wingdings" w:hint="default"/>
      </w:rPr>
    </w:lvl>
    <w:lvl w:ilvl="3" w:tplc="3C09000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49" w15:restartNumberingAfterBreak="0">
    <w:nsid w:val="731E12BE"/>
    <w:multiLevelType w:val="hybridMultilevel"/>
    <w:tmpl w:val="71509618"/>
    <w:lvl w:ilvl="0" w:tplc="6ED67DF4">
      <w:start w:val="1"/>
      <w:numFmt w:val="decimal"/>
      <w:lvlText w:val="%1)"/>
      <w:lvlJc w:val="left"/>
      <w:pPr>
        <w:ind w:left="397" w:hanging="227"/>
      </w:pPr>
      <w:rPr>
        <w:rFonts w:hint="default"/>
      </w:rPr>
    </w:lvl>
    <w:lvl w:ilvl="1" w:tplc="3C090001">
      <w:start w:val="1"/>
      <w:numFmt w:val="bullet"/>
      <w:lvlText w:val=""/>
      <w:lvlJc w:val="left"/>
      <w:pPr>
        <w:ind w:left="1440" w:hanging="360"/>
      </w:pPr>
      <w:rPr>
        <w:rFonts w:ascii="Symbol" w:hAnsi="Symbol" w:hint="default"/>
      </w:r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50" w15:restartNumberingAfterBreak="0">
    <w:nsid w:val="7D70034A"/>
    <w:multiLevelType w:val="hybridMultilevel"/>
    <w:tmpl w:val="A9ACD2AE"/>
    <w:lvl w:ilvl="0" w:tplc="3E00D958">
      <w:start w:val="1"/>
      <w:numFmt w:val="decimal"/>
      <w:lvlText w:val="%1)"/>
      <w:lvlJc w:val="left"/>
      <w:pPr>
        <w:ind w:left="454" w:hanging="284"/>
      </w:pPr>
      <w:rPr>
        <w:rFonts w:hint="default"/>
      </w:rPr>
    </w:lvl>
    <w:lvl w:ilvl="1" w:tplc="3C090019">
      <w:start w:val="1"/>
      <w:numFmt w:val="lowerLetter"/>
      <w:lvlText w:val="%2."/>
      <w:lvlJc w:val="left"/>
      <w:pPr>
        <w:ind w:left="1080" w:hanging="360"/>
      </w:pPr>
    </w:lvl>
    <w:lvl w:ilvl="2" w:tplc="967EEC3A">
      <w:start w:val="1"/>
      <w:numFmt w:val="decimal"/>
      <w:lvlText w:val="%3."/>
      <w:lvlJc w:val="left"/>
      <w:pPr>
        <w:ind w:left="2240" w:hanging="620"/>
      </w:pPr>
      <w:rPr>
        <w:rFonts w:hint="default"/>
      </w:rPr>
    </w:lvl>
    <w:lvl w:ilvl="3" w:tplc="3C09000F" w:tentative="1">
      <w:start w:val="1"/>
      <w:numFmt w:val="decimal"/>
      <w:lvlText w:val="%4."/>
      <w:lvlJc w:val="left"/>
      <w:pPr>
        <w:ind w:left="2520" w:hanging="360"/>
      </w:pPr>
    </w:lvl>
    <w:lvl w:ilvl="4" w:tplc="3C090019" w:tentative="1">
      <w:start w:val="1"/>
      <w:numFmt w:val="lowerLetter"/>
      <w:lvlText w:val="%5."/>
      <w:lvlJc w:val="left"/>
      <w:pPr>
        <w:ind w:left="3240" w:hanging="360"/>
      </w:pPr>
    </w:lvl>
    <w:lvl w:ilvl="5" w:tplc="3C09001B" w:tentative="1">
      <w:start w:val="1"/>
      <w:numFmt w:val="lowerRoman"/>
      <w:lvlText w:val="%6."/>
      <w:lvlJc w:val="right"/>
      <w:pPr>
        <w:ind w:left="3960" w:hanging="180"/>
      </w:pPr>
    </w:lvl>
    <w:lvl w:ilvl="6" w:tplc="3C09000F" w:tentative="1">
      <w:start w:val="1"/>
      <w:numFmt w:val="decimal"/>
      <w:lvlText w:val="%7."/>
      <w:lvlJc w:val="left"/>
      <w:pPr>
        <w:ind w:left="4680" w:hanging="360"/>
      </w:pPr>
    </w:lvl>
    <w:lvl w:ilvl="7" w:tplc="3C090019" w:tentative="1">
      <w:start w:val="1"/>
      <w:numFmt w:val="lowerLetter"/>
      <w:lvlText w:val="%8."/>
      <w:lvlJc w:val="left"/>
      <w:pPr>
        <w:ind w:left="5400" w:hanging="360"/>
      </w:pPr>
    </w:lvl>
    <w:lvl w:ilvl="8" w:tplc="3C09001B" w:tentative="1">
      <w:start w:val="1"/>
      <w:numFmt w:val="lowerRoman"/>
      <w:lvlText w:val="%9."/>
      <w:lvlJc w:val="right"/>
      <w:pPr>
        <w:ind w:left="6120" w:hanging="180"/>
      </w:pPr>
    </w:lvl>
  </w:abstractNum>
  <w:num w:numId="1">
    <w:abstractNumId w:val="1"/>
  </w:num>
  <w:num w:numId="2">
    <w:abstractNumId w:val="0"/>
  </w:num>
  <w:num w:numId="3">
    <w:abstractNumId w:val="20"/>
  </w:num>
  <w:num w:numId="4">
    <w:abstractNumId w:val="35"/>
  </w:num>
  <w:num w:numId="5">
    <w:abstractNumId w:val="40"/>
  </w:num>
  <w:num w:numId="6">
    <w:abstractNumId w:val="23"/>
  </w:num>
  <w:num w:numId="7">
    <w:abstractNumId w:val="4"/>
  </w:num>
  <w:num w:numId="8">
    <w:abstractNumId w:val="25"/>
  </w:num>
  <w:num w:numId="9">
    <w:abstractNumId w:val="48"/>
  </w:num>
  <w:num w:numId="10">
    <w:abstractNumId w:val="34"/>
  </w:num>
  <w:num w:numId="11">
    <w:abstractNumId w:val="50"/>
  </w:num>
  <w:num w:numId="12">
    <w:abstractNumId w:val="28"/>
  </w:num>
  <w:num w:numId="13">
    <w:abstractNumId w:val="5"/>
  </w:num>
  <w:num w:numId="14">
    <w:abstractNumId w:val="7"/>
  </w:num>
  <w:num w:numId="15">
    <w:abstractNumId w:val="43"/>
  </w:num>
  <w:num w:numId="16">
    <w:abstractNumId w:val="44"/>
  </w:num>
  <w:num w:numId="17">
    <w:abstractNumId w:val="13"/>
  </w:num>
  <w:num w:numId="18">
    <w:abstractNumId w:val="22"/>
  </w:num>
  <w:num w:numId="19">
    <w:abstractNumId w:val="11"/>
  </w:num>
  <w:num w:numId="20">
    <w:abstractNumId w:val="42"/>
  </w:num>
  <w:num w:numId="21">
    <w:abstractNumId w:val="9"/>
  </w:num>
  <w:num w:numId="22">
    <w:abstractNumId w:val="49"/>
  </w:num>
  <w:num w:numId="23">
    <w:abstractNumId w:val="30"/>
  </w:num>
  <w:num w:numId="24">
    <w:abstractNumId w:val="39"/>
  </w:num>
  <w:num w:numId="25">
    <w:abstractNumId w:val="8"/>
  </w:num>
  <w:num w:numId="26">
    <w:abstractNumId w:val="29"/>
  </w:num>
  <w:num w:numId="27">
    <w:abstractNumId w:val="14"/>
  </w:num>
  <w:num w:numId="28">
    <w:abstractNumId w:val="31"/>
  </w:num>
  <w:num w:numId="29">
    <w:abstractNumId w:val="41"/>
  </w:num>
  <w:num w:numId="30">
    <w:abstractNumId w:val="33"/>
  </w:num>
  <w:num w:numId="31">
    <w:abstractNumId w:val="32"/>
  </w:num>
  <w:num w:numId="32">
    <w:abstractNumId w:val="46"/>
  </w:num>
  <w:num w:numId="33">
    <w:abstractNumId w:val="26"/>
  </w:num>
  <w:num w:numId="34">
    <w:abstractNumId w:val="16"/>
  </w:num>
  <w:num w:numId="35">
    <w:abstractNumId w:val="2"/>
  </w:num>
  <w:num w:numId="36">
    <w:abstractNumId w:val="45"/>
  </w:num>
  <w:num w:numId="37">
    <w:abstractNumId w:val="19"/>
  </w:num>
  <w:num w:numId="38">
    <w:abstractNumId w:val="3"/>
  </w:num>
  <w:num w:numId="39">
    <w:abstractNumId w:val="36"/>
  </w:num>
  <w:num w:numId="40">
    <w:abstractNumId w:val="24"/>
  </w:num>
  <w:num w:numId="41">
    <w:abstractNumId w:val="21"/>
  </w:num>
  <w:num w:numId="42">
    <w:abstractNumId w:val="18"/>
  </w:num>
  <w:num w:numId="43">
    <w:abstractNumId w:val="38"/>
  </w:num>
  <w:num w:numId="44">
    <w:abstractNumId w:val="17"/>
  </w:num>
  <w:num w:numId="45">
    <w:abstractNumId w:val="15"/>
  </w:num>
  <w:num w:numId="46">
    <w:abstractNumId w:val="47"/>
  </w:num>
  <w:num w:numId="47">
    <w:abstractNumId w:val="37"/>
  </w:num>
  <w:num w:numId="48">
    <w:abstractNumId w:val="10"/>
  </w:num>
  <w:num w:numId="49">
    <w:abstractNumId w:val="12"/>
  </w:num>
  <w:num w:numId="50">
    <w:abstractNumId w:val="27"/>
  </w:num>
  <w:num w:numId="51">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6"/>
  </w:num>
  <w:num w:numId="53">
    <w:abstractNumId w:val="41"/>
  </w:num>
  <w:num w:numId="54">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uhamad Pauzi, Nurul Iman">
    <w15:presenceInfo w15:providerId="AD" w15:userId="S::NurulIman.MuhamadPauzi@AIA.COM::d06f2dd3-5b7a-4580-ad1c-a4cbcf7278e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drawingGridHorizontalSpacing w:val="100"/>
  <w:displayHorizontalDrawingGridEvery w:val="0"/>
  <w:displayVerticalDrawingGridEvery w:val="0"/>
  <w:noPunctuationKerning/>
  <w:characterSpacingControl w:val="doNotCompress"/>
  <w:hdrShapeDefaults>
    <o:shapedefaults v:ext="edit" spidmax="2064"/>
    <o:shapelayout v:ext="edit">
      <o:idmap v:ext="edit" data="2"/>
    </o:shapelayout>
  </w:hdrShapeDefaults>
  <w:footnotePr>
    <w:footnote w:id="-1"/>
    <w:footnote w:id="0"/>
  </w:footnotePr>
  <w:endnotePr>
    <w:endnote w:id="-1"/>
    <w:endnote w:id="0"/>
  </w:endnotePr>
  <w:compat>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720FEE"/>
    <w:rsid w:val="00000263"/>
    <w:rsid w:val="00000E0D"/>
    <w:rsid w:val="00001042"/>
    <w:rsid w:val="00002638"/>
    <w:rsid w:val="00004AC7"/>
    <w:rsid w:val="0000544F"/>
    <w:rsid w:val="00006343"/>
    <w:rsid w:val="00007DF6"/>
    <w:rsid w:val="00011FED"/>
    <w:rsid w:val="00012F1F"/>
    <w:rsid w:val="0001587D"/>
    <w:rsid w:val="00016278"/>
    <w:rsid w:val="00020E93"/>
    <w:rsid w:val="0002334C"/>
    <w:rsid w:val="00023464"/>
    <w:rsid w:val="00026577"/>
    <w:rsid w:val="00026A91"/>
    <w:rsid w:val="00034CDF"/>
    <w:rsid w:val="00035E06"/>
    <w:rsid w:val="0003624C"/>
    <w:rsid w:val="000362D6"/>
    <w:rsid w:val="00042088"/>
    <w:rsid w:val="00046BEC"/>
    <w:rsid w:val="00047450"/>
    <w:rsid w:val="00050224"/>
    <w:rsid w:val="0005037E"/>
    <w:rsid w:val="00050B93"/>
    <w:rsid w:val="0005120B"/>
    <w:rsid w:val="00051AEF"/>
    <w:rsid w:val="000537FD"/>
    <w:rsid w:val="000538C8"/>
    <w:rsid w:val="000547E8"/>
    <w:rsid w:val="000549BC"/>
    <w:rsid w:val="000551CB"/>
    <w:rsid w:val="00055C94"/>
    <w:rsid w:val="00055F3D"/>
    <w:rsid w:val="00056E58"/>
    <w:rsid w:val="00057D47"/>
    <w:rsid w:val="000600BA"/>
    <w:rsid w:val="00060D38"/>
    <w:rsid w:val="000617C3"/>
    <w:rsid w:val="00061D36"/>
    <w:rsid w:val="00064030"/>
    <w:rsid w:val="0006455D"/>
    <w:rsid w:val="00066921"/>
    <w:rsid w:val="00072550"/>
    <w:rsid w:val="00073830"/>
    <w:rsid w:val="00073924"/>
    <w:rsid w:val="00074A4F"/>
    <w:rsid w:val="000766F7"/>
    <w:rsid w:val="00077D76"/>
    <w:rsid w:val="00081ECF"/>
    <w:rsid w:val="00082C37"/>
    <w:rsid w:val="00090514"/>
    <w:rsid w:val="00092A97"/>
    <w:rsid w:val="0009526B"/>
    <w:rsid w:val="000970F7"/>
    <w:rsid w:val="000972E3"/>
    <w:rsid w:val="000A1B48"/>
    <w:rsid w:val="000A4EC7"/>
    <w:rsid w:val="000A52C4"/>
    <w:rsid w:val="000A5301"/>
    <w:rsid w:val="000A5C6E"/>
    <w:rsid w:val="000A5E71"/>
    <w:rsid w:val="000A6A88"/>
    <w:rsid w:val="000A6F49"/>
    <w:rsid w:val="000A741B"/>
    <w:rsid w:val="000B10BD"/>
    <w:rsid w:val="000B1A61"/>
    <w:rsid w:val="000B38E5"/>
    <w:rsid w:val="000B4135"/>
    <w:rsid w:val="000B6DCC"/>
    <w:rsid w:val="000C0CED"/>
    <w:rsid w:val="000C15C2"/>
    <w:rsid w:val="000C289F"/>
    <w:rsid w:val="000D714D"/>
    <w:rsid w:val="000E052D"/>
    <w:rsid w:val="000E1CD5"/>
    <w:rsid w:val="000E21BF"/>
    <w:rsid w:val="000E28C3"/>
    <w:rsid w:val="000E2B74"/>
    <w:rsid w:val="000E4F66"/>
    <w:rsid w:val="000E67EC"/>
    <w:rsid w:val="000E6F06"/>
    <w:rsid w:val="000F03B7"/>
    <w:rsid w:val="000F21CE"/>
    <w:rsid w:val="000F3B8D"/>
    <w:rsid w:val="000F48B2"/>
    <w:rsid w:val="000F5088"/>
    <w:rsid w:val="000F588F"/>
    <w:rsid w:val="000F58D3"/>
    <w:rsid w:val="0010146B"/>
    <w:rsid w:val="00101BB5"/>
    <w:rsid w:val="00105E94"/>
    <w:rsid w:val="0011438F"/>
    <w:rsid w:val="0011554E"/>
    <w:rsid w:val="00117C1A"/>
    <w:rsid w:val="00120678"/>
    <w:rsid w:val="001223DF"/>
    <w:rsid w:val="0012783C"/>
    <w:rsid w:val="00132CBF"/>
    <w:rsid w:val="00132FF4"/>
    <w:rsid w:val="001331AC"/>
    <w:rsid w:val="00134739"/>
    <w:rsid w:val="00136BCA"/>
    <w:rsid w:val="00137595"/>
    <w:rsid w:val="00140C26"/>
    <w:rsid w:val="0015151A"/>
    <w:rsid w:val="00152115"/>
    <w:rsid w:val="0015279B"/>
    <w:rsid w:val="00154A78"/>
    <w:rsid w:val="001552A5"/>
    <w:rsid w:val="0015568E"/>
    <w:rsid w:val="001579F6"/>
    <w:rsid w:val="0016125A"/>
    <w:rsid w:val="00161409"/>
    <w:rsid w:val="00161AF9"/>
    <w:rsid w:val="00162631"/>
    <w:rsid w:val="001627EC"/>
    <w:rsid w:val="00166147"/>
    <w:rsid w:val="00166775"/>
    <w:rsid w:val="00170A97"/>
    <w:rsid w:val="00170E3C"/>
    <w:rsid w:val="00171061"/>
    <w:rsid w:val="001712EE"/>
    <w:rsid w:val="0017145C"/>
    <w:rsid w:val="00171EA5"/>
    <w:rsid w:val="00175038"/>
    <w:rsid w:val="00180E7D"/>
    <w:rsid w:val="00182822"/>
    <w:rsid w:val="00182B59"/>
    <w:rsid w:val="00182E31"/>
    <w:rsid w:val="00184523"/>
    <w:rsid w:val="001849D1"/>
    <w:rsid w:val="001856A0"/>
    <w:rsid w:val="001928F2"/>
    <w:rsid w:val="001934ED"/>
    <w:rsid w:val="00193835"/>
    <w:rsid w:val="00194A81"/>
    <w:rsid w:val="00194AF5"/>
    <w:rsid w:val="00195BED"/>
    <w:rsid w:val="001963AD"/>
    <w:rsid w:val="001A06C4"/>
    <w:rsid w:val="001A094A"/>
    <w:rsid w:val="001A29DA"/>
    <w:rsid w:val="001A526A"/>
    <w:rsid w:val="001A5566"/>
    <w:rsid w:val="001A55DA"/>
    <w:rsid w:val="001A5695"/>
    <w:rsid w:val="001A692C"/>
    <w:rsid w:val="001B10A7"/>
    <w:rsid w:val="001B2E30"/>
    <w:rsid w:val="001B3080"/>
    <w:rsid w:val="001B32E9"/>
    <w:rsid w:val="001B3CC9"/>
    <w:rsid w:val="001B3EF6"/>
    <w:rsid w:val="001B6618"/>
    <w:rsid w:val="001C1E51"/>
    <w:rsid w:val="001C2008"/>
    <w:rsid w:val="001C2188"/>
    <w:rsid w:val="001C2ABF"/>
    <w:rsid w:val="001C2E3B"/>
    <w:rsid w:val="001C33EB"/>
    <w:rsid w:val="001C4A26"/>
    <w:rsid w:val="001C5168"/>
    <w:rsid w:val="001C5265"/>
    <w:rsid w:val="001C53D2"/>
    <w:rsid w:val="001C5EC8"/>
    <w:rsid w:val="001D21C1"/>
    <w:rsid w:val="001D50C8"/>
    <w:rsid w:val="001D52B3"/>
    <w:rsid w:val="001D57C9"/>
    <w:rsid w:val="001D6101"/>
    <w:rsid w:val="001D6D39"/>
    <w:rsid w:val="001E22B5"/>
    <w:rsid w:val="001E32F5"/>
    <w:rsid w:val="001E6828"/>
    <w:rsid w:val="001F04F6"/>
    <w:rsid w:val="001F0653"/>
    <w:rsid w:val="001F0FA2"/>
    <w:rsid w:val="001F2D13"/>
    <w:rsid w:val="001F373F"/>
    <w:rsid w:val="001F47B4"/>
    <w:rsid w:val="001F52C3"/>
    <w:rsid w:val="001F5328"/>
    <w:rsid w:val="0020152F"/>
    <w:rsid w:val="00202939"/>
    <w:rsid w:val="002031CA"/>
    <w:rsid w:val="00204115"/>
    <w:rsid w:val="00204DFB"/>
    <w:rsid w:val="00205B87"/>
    <w:rsid w:val="00205D05"/>
    <w:rsid w:val="00206502"/>
    <w:rsid w:val="00206C42"/>
    <w:rsid w:val="00211288"/>
    <w:rsid w:val="00216D9E"/>
    <w:rsid w:val="0021717E"/>
    <w:rsid w:val="0021723B"/>
    <w:rsid w:val="0022214D"/>
    <w:rsid w:val="002243EA"/>
    <w:rsid w:val="00224615"/>
    <w:rsid w:val="00230883"/>
    <w:rsid w:val="002309A6"/>
    <w:rsid w:val="00230BF2"/>
    <w:rsid w:val="002353D4"/>
    <w:rsid w:val="00236AEE"/>
    <w:rsid w:val="00237A51"/>
    <w:rsid w:val="00237C66"/>
    <w:rsid w:val="00243697"/>
    <w:rsid w:val="002437A0"/>
    <w:rsid w:val="00245FE9"/>
    <w:rsid w:val="002465AC"/>
    <w:rsid w:val="00247578"/>
    <w:rsid w:val="002479C0"/>
    <w:rsid w:val="00251438"/>
    <w:rsid w:val="00255371"/>
    <w:rsid w:val="00256F7B"/>
    <w:rsid w:val="002570E2"/>
    <w:rsid w:val="002618FA"/>
    <w:rsid w:val="0026229E"/>
    <w:rsid w:val="00263F02"/>
    <w:rsid w:val="0026636A"/>
    <w:rsid w:val="00267953"/>
    <w:rsid w:val="00270F88"/>
    <w:rsid w:val="00271794"/>
    <w:rsid w:val="00273816"/>
    <w:rsid w:val="0027388D"/>
    <w:rsid w:val="00273EC8"/>
    <w:rsid w:val="002756C0"/>
    <w:rsid w:val="002774BA"/>
    <w:rsid w:val="00277C88"/>
    <w:rsid w:val="002804B4"/>
    <w:rsid w:val="00281C36"/>
    <w:rsid w:val="00281D1C"/>
    <w:rsid w:val="002823C0"/>
    <w:rsid w:val="0028280B"/>
    <w:rsid w:val="00283E59"/>
    <w:rsid w:val="00284810"/>
    <w:rsid w:val="002849CD"/>
    <w:rsid w:val="00287787"/>
    <w:rsid w:val="002941A2"/>
    <w:rsid w:val="00294C56"/>
    <w:rsid w:val="00295EFC"/>
    <w:rsid w:val="0029688B"/>
    <w:rsid w:val="00296D7A"/>
    <w:rsid w:val="002975AA"/>
    <w:rsid w:val="002A0618"/>
    <w:rsid w:val="002A1679"/>
    <w:rsid w:val="002A17A9"/>
    <w:rsid w:val="002A35A0"/>
    <w:rsid w:val="002A3E49"/>
    <w:rsid w:val="002A72AA"/>
    <w:rsid w:val="002A7659"/>
    <w:rsid w:val="002B0029"/>
    <w:rsid w:val="002B1984"/>
    <w:rsid w:val="002B2DD1"/>
    <w:rsid w:val="002B3C57"/>
    <w:rsid w:val="002B7891"/>
    <w:rsid w:val="002B78B5"/>
    <w:rsid w:val="002C18E2"/>
    <w:rsid w:val="002C2501"/>
    <w:rsid w:val="002C27F4"/>
    <w:rsid w:val="002C2F80"/>
    <w:rsid w:val="002C530A"/>
    <w:rsid w:val="002C6E8B"/>
    <w:rsid w:val="002C7C54"/>
    <w:rsid w:val="002D1E06"/>
    <w:rsid w:val="002D3DB9"/>
    <w:rsid w:val="002D44B0"/>
    <w:rsid w:val="002D55D8"/>
    <w:rsid w:val="002D68EA"/>
    <w:rsid w:val="002E01CF"/>
    <w:rsid w:val="002E0F53"/>
    <w:rsid w:val="002E3AE5"/>
    <w:rsid w:val="002E7E81"/>
    <w:rsid w:val="002F0409"/>
    <w:rsid w:val="002F0603"/>
    <w:rsid w:val="002F366A"/>
    <w:rsid w:val="002F497F"/>
    <w:rsid w:val="002F6CE8"/>
    <w:rsid w:val="002F7427"/>
    <w:rsid w:val="0030253D"/>
    <w:rsid w:val="0030273F"/>
    <w:rsid w:val="00304914"/>
    <w:rsid w:val="003074BA"/>
    <w:rsid w:val="00307CFE"/>
    <w:rsid w:val="003105E1"/>
    <w:rsid w:val="00315A00"/>
    <w:rsid w:val="0031628E"/>
    <w:rsid w:val="00316662"/>
    <w:rsid w:val="003177A3"/>
    <w:rsid w:val="00317C84"/>
    <w:rsid w:val="0032047A"/>
    <w:rsid w:val="0032126A"/>
    <w:rsid w:val="00321595"/>
    <w:rsid w:val="00323D2F"/>
    <w:rsid w:val="003241F5"/>
    <w:rsid w:val="00326DF0"/>
    <w:rsid w:val="00326F68"/>
    <w:rsid w:val="00331334"/>
    <w:rsid w:val="00335695"/>
    <w:rsid w:val="00336252"/>
    <w:rsid w:val="003369EA"/>
    <w:rsid w:val="00337A68"/>
    <w:rsid w:val="00340867"/>
    <w:rsid w:val="00343952"/>
    <w:rsid w:val="003441AF"/>
    <w:rsid w:val="003452EE"/>
    <w:rsid w:val="003456F7"/>
    <w:rsid w:val="00347602"/>
    <w:rsid w:val="00347C47"/>
    <w:rsid w:val="003519C7"/>
    <w:rsid w:val="003526D3"/>
    <w:rsid w:val="0035388C"/>
    <w:rsid w:val="00353F37"/>
    <w:rsid w:val="00356171"/>
    <w:rsid w:val="00356D1E"/>
    <w:rsid w:val="003579D7"/>
    <w:rsid w:val="00357B27"/>
    <w:rsid w:val="003602DD"/>
    <w:rsid w:val="003604EC"/>
    <w:rsid w:val="00363FFD"/>
    <w:rsid w:val="00364FC0"/>
    <w:rsid w:val="00366280"/>
    <w:rsid w:val="003671CF"/>
    <w:rsid w:val="00370836"/>
    <w:rsid w:val="00370E70"/>
    <w:rsid w:val="00371F0D"/>
    <w:rsid w:val="00372318"/>
    <w:rsid w:val="003742F7"/>
    <w:rsid w:val="003818D4"/>
    <w:rsid w:val="003835A0"/>
    <w:rsid w:val="003837AC"/>
    <w:rsid w:val="00385764"/>
    <w:rsid w:val="00387387"/>
    <w:rsid w:val="003900AE"/>
    <w:rsid w:val="00390AF9"/>
    <w:rsid w:val="00391DE5"/>
    <w:rsid w:val="003939C5"/>
    <w:rsid w:val="00394ACB"/>
    <w:rsid w:val="00394E57"/>
    <w:rsid w:val="00395554"/>
    <w:rsid w:val="003967FF"/>
    <w:rsid w:val="00397535"/>
    <w:rsid w:val="00397B14"/>
    <w:rsid w:val="003A0664"/>
    <w:rsid w:val="003A2A30"/>
    <w:rsid w:val="003A2C0D"/>
    <w:rsid w:val="003A3F0E"/>
    <w:rsid w:val="003A4212"/>
    <w:rsid w:val="003A5BA7"/>
    <w:rsid w:val="003A670A"/>
    <w:rsid w:val="003A74B5"/>
    <w:rsid w:val="003A7F89"/>
    <w:rsid w:val="003B0649"/>
    <w:rsid w:val="003B16E8"/>
    <w:rsid w:val="003B1CBB"/>
    <w:rsid w:val="003B214F"/>
    <w:rsid w:val="003B2F25"/>
    <w:rsid w:val="003B3A3D"/>
    <w:rsid w:val="003B4821"/>
    <w:rsid w:val="003B584D"/>
    <w:rsid w:val="003C0429"/>
    <w:rsid w:val="003C644B"/>
    <w:rsid w:val="003D007A"/>
    <w:rsid w:val="003D0B5A"/>
    <w:rsid w:val="003D30A5"/>
    <w:rsid w:val="003D492F"/>
    <w:rsid w:val="003E0D2F"/>
    <w:rsid w:val="003E33EF"/>
    <w:rsid w:val="003E38A7"/>
    <w:rsid w:val="003F15D7"/>
    <w:rsid w:val="003F1B32"/>
    <w:rsid w:val="003F2D59"/>
    <w:rsid w:val="003F64E4"/>
    <w:rsid w:val="003F6FA8"/>
    <w:rsid w:val="00400302"/>
    <w:rsid w:val="0040198B"/>
    <w:rsid w:val="004031F6"/>
    <w:rsid w:val="00403829"/>
    <w:rsid w:val="00403FB1"/>
    <w:rsid w:val="00406157"/>
    <w:rsid w:val="004102AE"/>
    <w:rsid w:val="004103E5"/>
    <w:rsid w:val="004109CD"/>
    <w:rsid w:val="0041150B"/>
    <w:rsid w:val="00413DBC"/>
    <w:rsid w:val="00416CF6"/>
    <w:rsid w:val="00417AA4"/>
    <w:rsid w:val="00420E90"/>
    <w:rsid w:val="00420EAD"/>
    <w:rsid w:val="00421915"/>
    <w:rsid w:val="00421E36"/>
    <w:rsid w:val="004223A5"/>
    <w:rsid w:val="00422B88"/>
    <w:rsid w:val="004233F4"/>
    <w:rsid w:val="00423AAF"/>
    <w:rsid w:val="00425F6F"/>
    <w:rsid w:val="00426CE7"/>
    <w:rsid w:val="00426DC3"/>
    <w:rsid w:val="0043282A"/>
    <w:rsid w:val="00433489"/>
    <w:rsid w:val="0043374B"/>
    <w:rsid w:val="00434E3C"/>
    <w:rsid w:val="00436D46"/>
    <w:rsid w:val="004370C2"/>
    <w:rsid w:val="00437CC0"/>
    <w:rsid w:val="00437CE8"/>
    <w:rsid w:val="0044373E"/>
    <w:rsid w:val="0044487C"/>
    <w:rsid w:val="004456D3"/>
    <w:rsid w:val="0044624B"/>
    <w:rsid w:val="00450F42"/>
    <w:rsid w:val="00452DC7"/>
    <w:rsid w:val="0045390D"/>
    <w:rsid w:val="00455E68"/>
    <w:rsid w:val="00456EAD"/>
    <w:rsid w:val="00457122"/>
    <w:rsid w:val="004571B0"/>
    <w:rsid w:val="00461972"/>
    <w:rsid w:val="004619F7"/>
    <w:rsid w:val="004620BE"/>
    <w:rsid w:val="00462EAA"/>
    <w:rsid w:val="00464925"/>
    <w:rsid w:val="004653D6"/>
    <w:rsid w:val="00471F56"/>
    <w:rsid w:val="00472D1D"/>
    <w:rsid w:val="0047578F"/>
    <w:rsid w:val="00477741"/>
    <w:rsid w:val="00481574"/>
    <w:rsid w:val="004830E1"/>
    <w:rsid w:val="00483774"/>
    <w:rsid w:val="00483AD7"/>
    <w:rsid w:val="00485A3F"/>
    <w:rsid w:val="00486328"/>
    <w:rsid w:val="00490262"/>
    <w:rsid w:val="0049266C"/>
    <w:rsid w:val="00492FDD"/>
    <w:rsid w:val="00493760"/>
    <w:rsid w:val="00493DFB"/>
    <w:rsid w:val="00493FF2"/>
    <w:rsid w:val="00494522"/>
    <w:rsid w:val="004948FD"/>
    <w:rsid w:val="004963E8"/>
    <w:rsid w:val="00496C49"/>
    <w:rsid w:val="00497982"/>
    <w:rsid w:val="004A03DB"/>
    <w:rsid w:val="004A0644"/>
    <w:rsid w:val="004A06FF"/>
    <w:rsid w:val="004A169A"/>
    <w:rsid w:val="004A17AD"/>
    <w:rsid w:val="004A1D1F"/>
    <w:rsid w:val="004A38F5"/>
    <w:rsid w:val="004A400B"/>
    <w:rsid w:val="004A76CD"/>
    <w:rsid w:val="004A7B33"/>
    <w:rsid w:val="004B10F1"/>
    <w:rsid w:val="004B6BA5"/>
    <w:rsid w:val="004B6FA8"/>
    <w:rsid w:val="004C1ABC"/>
    <w:rsid w:val="004C2E77"/>
    <w:rsid w:val="004C5A56"/>
    <w:rsid w:val="004C6B6A"/>
    <w:rsid w:val="004C7034"/>
    <w:rsid w:val="004C7661"/>
    <w:rsid w:val="004D04F4"/>
    <w:rsid w:val="004D0B0E"/>
    <w:rsid w:val="004D2EA6"/>
    <w:rsid w:val="004D5F0A"/>
    <w:rsid w:val="004D65BE"/>
    <w:rsid w:val="004E1600"/>
    <w:rsid w:val="004E3C17"/>
    <w:rsid w:val="004E4753"/>
    <w:rsid w:val="004E6167"/>
    <w:rsid w:val="004E754A"/>
    <w:rsid w:val="004E763A"/>
    <w:rsid w:val="004F0596"/>
    <w:rsid w:val="004F19AA"/>
    <w:rsid w:val="004F426C"/>
    <w:rsid w:val="004F69AD"/>
    <w:rsid w:val="004F7367"/>
    <w:rsid w:val="004F7766"/>
    <w:rsid w:val="00500DC2"/>
    <w:rsid w:val="00501368"/>
    <w:rsid w:val="005100D4"/>
    <w:rsid w:val="0051072D"/>
    <w:rsid w:val="00512F7B"/>
    <w:rsid w:val="00513813"/>
    <w:rsid w:val="00513B3A"/>
    <w:rsid w:val="00516CAA"/>
    <w:rsid w:val="00520F07"/>
    <w:rsid w:val="00523786"/>
    <w:rsid w:val="00523C96"/>
    <w:rsid w:val="00523CBD"/>
    <w:rsid w:val="00524D44"/>
    <w:rsid w:val="0052584C"/>
    <w:rsid w:val="00527DEA"/>
    <w:rsid w:val="00530310"/>
    <w:rsid w:val="00531C1A"/>
    <w:rsid w:val="00531F8B"/>
    <w:rsid w:val="00534F2D"/>
    <w:rsid w:val="0054083E"/>
    <w:rsid w:val="00540F86"/>
    <w:rsid w:val="00545AC0"/>
    <w:rsid w:val="005503B2"/>
    <w:rsid w:val="0055153D"/>
    <w:rsid w:val="00551822"/>
    <w:rsid w:val="005537EC"/>
    <w:rsid w:val="00553BAF"/>
    <w:rsid w:val="00554164"/>
    <w:rsid w:val="0055668B"/>
    <w:rsid w:val="005574B3"/>
    <w:rsid w:val="00561E36"/>
    <w:rsid w:val="005620F9"/>
    <w:rsid w:val="005638C5"/>
    <w:rsid w:val="005641CA"/>
    <w:rsid w:val="005642B9"/>
    <w:rsid w:val="00566AC1"/>
    <w:rsid w:val="005705ED"/>
    <w:rsid w:val="005738DC"/>
    <w:rsid w:val="005752D2"/>
    <w:rsid w:val="00576C63"/>
    <w:rsid w:val="0057753C"/>
    <w:rsid w:val="005842FC"/>
    <w:rsid w:val="00584594"/>
    <w:rsid w:val="0058541B"/>
    <w:rsid w:val="0058640D"/>
    <w:rsid w:val="00590BF4"/>
    <w:rsid w:val="00591722"/>
    <w:rsid w:val="00591804"/>
    <w:rsid w:val="00592A18"/>
    <w:rsid w:val="00593577"/>
    <w:rsid w:val="00595373"/>
    <w:rsid w:val="005A24B6"/>
    <w:rsid w:val="005A4ECF"/>
    <w:rsid w:val="005A544C"/>
    <w:rsid w:val="005A6F77"/>
    <w:rsid w:val="005A732D"/>
    <w:rsid w:val="005B0354"/>
    <w:rsid w:val="005B28A2"/>
    <w:rsid w:val="005B2E87"/>
    <w:rsid w:val="005B3EFA"/>
    <w:rsid w:val="005B4836"/>
    <w:rsid w:val="005B7422"/>
    <w:rsid w:val="005B795C"/>
    <w:rsid w:val="005C01C0"/>
    <w:rsid w:val="005C01DB"/>
    <w:rsid w:val="005C0227"/>
    <w:rsid w:val="005C048D"/>
    <w:rsid w:val="005C1FE1"/>
    <w:rsid w:val="005C25FF"/>
    <w:rsid w:val="005C262B"/>
    <w:rsid w:val="005C2D9D"/>
    <w:rsid w:val="005C48B1"/>
    <w:rsid w:val="005C48BD"/>
    <w:rsid w:val="005C5316"/>
    <w:rsid w:val="005C5DC9"/>
    <w:rsid w:val="005D2BEE"/>
    <w:rsid w:val="005D4AAE"/>
    <w:rsid w:val="005D5173"/>
    <w:rsid w:val="005D6940"/>
    <w:rsid w:val="005E07B9"/>
    <w:rsid w:val="005E2A19"/>
    <w:rsid w:val="005E3671"/>
    <w:rsid w:val="005E5276"/>
    <w:rsid w:val="005E775A"/>
    <w:rsid w:val="005F0290"/>
    <w:rsid w:val="005F1E4D"/>
    <w:rsid w:val="005F425E"/>
    <w:rsid w:val="005F4DA8"/>
    <w:rsid w:val="005F76FC"/>
    <w:rsid w:val="005F7874"/>
    <w:rsid w:val="0060066F"/>
    <w:rsid w:val="00600F0F"/>
    <w:rsid w:val="00601950"/>
    <w:rsid w:val="00602740"/>
    <w:rsid w:val="0061099E"/>
    <w:rsid w:val="00612D2E"/>
    <w:rsid w:val="006146AC"/>
    <w:rsid w:val="00615360"/>
    <w:rsid w:val="00617997"/>
    <w:rsid w:val="00622DE6"/>
    <w:rsid w:val="006234D7"/>
    <w:rsid w:val="006243FD"/>
    <w:rsid w:val="00624ED1"/>
    <w:rsid w:val="00625086"/>
    <w:rsid w:val="006263D8"/>
    <w:rsid w:val="00626899"/>
    <w:rsid w:val="0062793F"/>
    <w:rsid w:val="00627DE6"/>
    <w:rsid w:val="00630C2F"/>
    <w:rsid w:val="00630E87"/>
    <w:rsid w:val="0063234B"/>
    <w:rsid w:val="00632787"/>
    <w:rsid w:val="00632959"/>
    <w:rsid w:val="00632C46"/>
    <w:rsid w:val="006331D6"/>
    <w:rsid w:val="00633633"/>
    <w:rsid w:val="006341A9"/>
    <w:rsid w:val="00636D9D"/>
    <w:rsid w:val="00637C0F"/>
    <w:rsid w:val="0064011D"/>
    <w:rsid w:val="006410F7"/>
    <w:rsid w:val="00641610"/>
    <w:rsid w:val="0064211B"/>
    <w:rsid w:val="00644C56"/>
    <w:rsid w:val="00644DD6"/>
    <w:rsid w:val="006512BB"/>
    <w:rsid w:val="00651777"/>
    <w:rsid w:val="00652279"/>
    <w:rsid w:val="0065321D"/>
    <w:rsid w:val="00663177"/>
    <w:rsid w:val="00663916"/>
    <w:rsid w:val="006651D8"/>
    <w:rsid w:val="0067142C"/>
    <w:rsid w:val="006741D8"/>
    <w:rsid w:val="00675789"/>
    <w:rsid w:val="006764C3"/>
    <w:rsid w:val="00676E83"/>
    <w:rsid w:val="00677319"/>
    <w:rsid w:val="006774A8"/>
    <w:rsid w:val="006777BB"/>
    <w:rsid w:val="0068001C"/>
    <w:rsid w:val="00682740"/>
    <w:rsid w:val="006834D9"/>
    <w:rsid w:val="00685557"/>
    <w:rsid w:val="00686B00"/>
    <w:rsid w:val="0068728F"/>
    <w:rsid w:val="00691C98"/>
    <w:rsid w:val="00693F8B"/>
    <w:rsid w:val="00695173"/>
    <w:rsid w:val="00695252"/>
    <w:rsid w:val="00695E95"/>
    <w:rsid w:val="00696CC4"/>
    <w:rsid w:val="006A09F0"/>
    <w:rsid w:val="006A4C11"/>
    <w:rsid w:val="006A556B"/>
    <w:rsid w:val="006B07F0"/>
    <w:rsid w:val="006B0911"/>
    <w:rsid w:val="006B3DA0"/>
    <w:rsid w:val="006B7BE5"/>
    <w:rsid w:val="006C0131"/>
    <w:rsid w:val="006C3D20"/>
    <w:rsid w:val="006C54ED"/>
    <w:rsid w:val="006C589F"/>
    <w:rsid w:val="006C6F0B"/>
    <w:rsid w:val="006D07B6"/>
    <w:rsid w:val="006D0936"/>
    <w:rsid w:val="006D1808"/>
    <w:rsid w:val="006D5A95"/>
    <w:rsid w:val="006D68F4"/>
    <w:rsid w:val="006D6F60"/>
    <w:rsid w:val="006D7033"/>
    <w:rsid w:val="006D7203"/>
    <w:rsid w:val="006E06E2"/>
    <w:rsid w:val="006E1B72"/>
    <w:rsid w:val="006E3B92"/>
    <w:rsid w:val="006E3BC2"/>
    <w:rsid w:val="006E3E4D"/>
    <w:rsid w:val="006E475A"/>
    <w:rsid w:val="006E52C7"/>
    <w:rsid w:val="006E5F97"/>
    <w:rsid w:val="006E71FA"/>
    <w:rsid w:val="006E79AC"/>
    <w:rsid w:val="006E7C93"/>
    <w:rsid w:val="006F166A"/>
    <w:rsid w:val="006F2BC5"/>
    <w:rsid w:val="006F4A24"/>
    <w:rsid w:val="006F60C7"/>
    <w:rsid w:val="006F6A14"/>
    <w:rsid w:val="0070092F"/>
    <w:rsid w:val="00701B11"/>
    <w:rsid w:val="007054D4"/>
    <w:rsid w:val="00705B30"/>
    <w:rsid w:val="0071102B"/>
    <w:rsid w:val="00712645"/>
    <w:rsid w:val="00713372"/>
    <w:rsid w:val="0071368B"/>
    <w:rsid w:val="00714EF8"/>
    <w:rsid w:val="00715402"/>
    <w:rsid w:val="007159BB"/>
    <w:rsid w:val="00720240"/>
    <w:rsid w:val="00720937"/>
    <w:rsid w:val="00720FEE"/>
    <w:rsid w:val="0072134E"/>
    <w:rsid w:val="00721B1C"/>
    <w:rsid w:val="00722F39"/>
    <w:rsid w:val="007252FF"/>
    <w:rsid w:val="00726217"/>
    <w:rsid w:val="007303A6"/>
    <w:rsid w:val="007309A8"/>
    <w:rsid w:val="0073486F"/>
    <w:rsid w:val="00734C48"/>
    <w:rsid w:val="007351E8"/>
    <w:rsid w:val="0073646E"/>
    <w:rsid w:val="007374EE"/>
    <w:rsid w:val="0073762C"/>
    <w:rsid w:val="00737BC6"/>
    <w:rsid w:val="00737E52"/>
    <w:rsid w:val="0074056E"/>
    <w:rsid w:val="00740A38"/>
    <w:rsid w:val="00741851"/>
    <w:rsid w:val="00751FDA"/>
    <w:rsid w:val="00752C46"/>
    <w:rsid w:val="00755E52"/>
    <w:rsid w:val="007568D0"/>
    <w:rsid w:val="007641B4"/>
    <w:rsid w:val="00764BC8"/>
    <w:rsid w:val="00765B90"/>
    <w:rsid w:val="0076689E"/>
    <w:rsid w:val="00766DED"/>
    <w:rsid w:val="00766F28"/>
    <w:rsid w:val="007701C9"/>
    <w:rsid w:val="007740F0"/>
    <w:rsid w:val="00775345"/>
    <w:rsid w:val="00775433"/>
    <w:rsid w:val="007760AC"/>
    <w:rsid w:val="00776523"/>
    <w:rsid w:val="00776CB0"/>
    <w:rsid w:val="00780644"/>
    <w:rsid w:val="0078353E"/>
    <w:rsid w:val="00785A98"/>
    <w:rsid w:val="00785BC2"/>
    <w:rsid w:val="0078613C"/>
    <w:rsid w:val="00787657"/>
    <w:rsid w:val="00787D56"/>
    <w:rsid w:val="00792759"/>
    <w:rsid w:val="0079556B"/>
    <w:rsid w:val="00796355"/>
    <w:rsid w:val="007A2CD2"/>
    <w:rsid w:val="007A4470"/>
    <w:rsid w:val="007A51E6"/>
    <w:rsid w:val="007A625B"/>
    <w:rsid w:val="007A7120"/>
    <w:rsid w:val="007A71B3"/>
    <w:rsid w:val="007B1FF7"/>
    <w:rsid w:val="007B27C5"/>
    <w:rsid w:val="007B4875"/>
    <w:rsid w:val="007C1B64"/>
    <w:rsid w:val="007C1D44"/>
    <w:rsid w:val="007C3210"/>
    <w:rsid w:val="007C498E"/>
    <w:rsid w:val="007C4BE6"/>
    <w:rsid w:val="007C62A9"/>
    <w:rsid w:val="007C663D"/>
    <w:rsid w:val="007D02AF"/>
    <w:rsid w:val="007D0396"/>
    <w:rsid w:val="007D0C89"/>
    <w:rsid w:val="007D1064"/>
    <w:rsid w:val="007D1898"/>
    <w:rsid w:val="007D1AFF"/>
    <w:rsid w:val="007D2944"/>
    <w:rsid w:val="007D3A09"/>
    <w:rsid w:val="007D63FC"/>
    <w:rsid w:val="007E182C"/>
    <w:rsid w:val="007E222C"/>
    <w:rsid w:val="007E2C00"/>
    <w:rsid w:val="007E69B3"/>
    <w:rsid w:val="007F0622"/>
    <w:rsid w:val="007F0A65"/>
    <w:rsid w:val="007F1A6B"/>
    <w:rsid w:val="007F4C2C"/>
    <w:rsid w:val="007F5427"/>
    <w:rsid w:val="007F65A7"/>
    <w:rsid w:val="007F7269"/>
    <w:rsid w:val="008019B5"/>
    <w:rsid w:val="00802586"/>
    <w:rsid w:val="008029D7"/>
    <w:rsid w:val="00802E1C"/>
    <w:rsid w:val="008040C8"/>
    <w:rsid w:val="00804D64"/>
    <w:rsid w:val="0080689A"/>
    <w:rsid w:val="00806C2E"/>
    <w:rsid w:val="008070AA"/>
    <w:rsid w:val="00810F32"/>
    <w:rsid w:val="008123C1"/>
    <w:rsid w:val="00814F8D"/>
    <w:rsid w:val="008163B8"/>
    <w:rsid w:val="008170F9"/>
    <w:rsid w:val="008221BE"/>
    <w:rsid w:val="008224A1"/>
    <w:rsid w:val="00822E3D"/>
    <w:rsid w:val="00826157"/>
    <w:rsid w:val="00826BCD"/>
    <w:rsid w:val="00830240"/>
    <w:rsid w:val="00830C75"/>
    <w:rsid w:val="00831336"/>
    <w:rsid w:val="008315A5"/>
    <w:rsid w:val="008335C1"/>
    <w:rsid w:val="008337C4"/>
    <w:rsid w:val="00835D73"/>
    <w:rsid w:val="00841BFB"/>
    <w:rsid w:val="008440EB"/>
    <w:rsid w:val="00844757"/>
    <w:rsid w:val="008450A7"/>
    <w:rsid w:val="008453D7"/>
    <w:rsid w:val="008459BB"/>
    <w:rsid w:val="008509C0"/>
    <w:rsid w:val="00851ABF"/>
    <w:rsid w:val="008534DB"/>
    <w:rsid w:val="00853869"/>
    <w:rsid w:val="00853D06"/>
    <w:rsid w:val="008543FA"/>
    <w:rsid w:val="00856113"/>
    <w:rsid w:val="00856144"/>
    <w:rsid w:val="00857341"/>
    <w:rsid w:val="0085798A"/>
    <w:rsid w:val="00857B57"/>
    <w:rsid w:val="00862588"/>
    <w:rsid w:val="0086285C"/>
    <w:rsid w:val="00864C05"/>
    <w:rsid w:val="00864C1C"/>
    <w:rsid w:val="008653FF"/>
    <w:rsid w:val="008655FC"/>
    <w:rsid w:val="008658B6"/>
    <w:rsid w:val="00865FF8"/>
    <w:rsid w:val="00867B29"/>
    <w:rsid w:val="0087035B"/>
    <w:rsid w:val="0087239F"/>
    <w:rsid w:val="008734C8"/>
    <w:rsid w:val="00873BEC"/>
    <w:rsid w:val="00874201"/>
    <w:rsid w:val="008766F6"/>
    <w:rsid w:val="00876EE4"/>
    <w:rsid w:val="00881222"/>
    <w:rsid w:val="00881EC3"/>
    <w:rsid w:val="008830D9"/>
    <w:rsid w:val="00883B87"/>
    <w:rsid w:val="00885EC2"/>
    <w:rsid w:val="008875E9"/>
    <w:rsid w:val="0088782D"/>
    <w:rsid w:val="00887DE7"/>
    <w:rsid w:val="00891186"/>
    <w:rsid w:val="0089365B"/>
    <w:rsid w:val="00893939"/>
    <w:rsid w:val="008957CF"/>
    <w:rsid w:val="00895D15"/>
    <w:rsid w:val="00896886"/>
    <w:rsid w:val="00897A36"/>
    <w:rsid w:val="008A0515"/>
    <w:rsid w:val="008A0F2D"/>
    <w:rsid w:val="008A14CC"/>
    <w:rsid w:val="008A17F3"/>
    <w:rsid w:val="008A45D1"/>
    <w:rsid w:val="008A586D"/>
    <w:rsid w:val="008A7D87"/>
    <w:rsid w:val="008B1C08"/>
    <w:rsid w:val="008B3F1A"/>
    <w:rsid w:val="008B42F6"/>
    <w:rsid w:val="008B4BDA"/>
    <w:rsid w:val="008B530E"/>
    <w:rsid w:val="008B544D"/>
    <w:rsid w:val="008B546B"/>
    <w:rsid w:val="008B5476"/>
    <w:rsid w:val="008B5EA0"/>
    <w:rsid w:val="008B70E6"/>
    <w:rsid w:val="008C0007"/>
    <w:rsid w:val="008C24A7"/>
    <w:rsid w:val="008C3D67"/>
    <w:rsid w:val="008C41CE"/>
    <w:rsid w:val="008C44FF"/>
    <w:rsid w:val="008C4CB8"/>
    <w:rsid w:val="008C61F2"/>
    <w:rsid w:val="008C658C"/>
    <w:rsid w:val="008C6B3E"/>
    <w:rsid w:val="008C7E5B"/>
    <w:rsid w:val="008D20C7"/>
    <w:rsid w:val="008D230C"/>
    <w:rsid w:val="008D2515"/>
    <w:rsid w:val="008D441B"/>
    <w:rsid w:val="008D44A2"/>
    <w:rsid w:val="008D6BE8"/>
    <w:rsid w:val="008D6FE0"/>
    <w:rsid w:val="008E01DB"/>
    <w:rsid w:val="008E0C6E"/>
    <w:rsid w:val="008E155A"/>
    <w:rsid w:val="008E297B"/>
    <w:rsid w:val="008E4739"/>
    <w:rsid w:val="008E5176"/>
    <w:rsid w:val="008E592D"/>
    <w:rsid w:val="008E5DFD"/>
    <w:rsid w:val="008E7682"/>
    <w:rsid w:val="008F0CAC"/>
    <w:rsid w:val="008F0FAC"/>
    <w:rsid w:val="008F1681"/>
    <w:rsid w:val="008F20D6"/>
    <w:rsid w:val="008F21D7"/>
    <w:rsid w:val="008F3514"/>
    <w:rsid w:val="008F430F"/>
    <w:rsid w:val="008F472C"/>
    <w:rsid w:val="008F5609"/>
    <w:rsid w:val="008F59AF"/>
    <w:rsid w:val="008F5AE7"/>
    <w:rsid w:val="008F6C33"/>
    <w:rsid w:val="008F6E2D"/>
    <w:rsid w:val="00901B41"/>
    <w:rsid w:val="00902800"/>
    <w:rsid w:val="0090299F"/>
    <w:rsid w:val="00902D57"/>
    <w:rsid w:val="00903705"/>
    <w:rsid w:val="00903D9B"/>
    <w:rsid w:val="0090486E"/>
    <w:rsid w:val="009056E6"/>
    <w:rsid w:val="00905DD4"/>
    <w:rsid w:val="00910285"/>
    <w:rsid w:val="00910794"/>
    <w:rsid w:val="00913DCE"/>
    <w:rsid w:val="00914B28"/>
    <w:rsid w:val="00914E04"/>
    <w:rsid w:val="00915113"/>
    <w:rsid w:val="00916A2E"/>
    <w:rsid w:val="00916C95"/>
    <w:rsid w:val="00917B69"/>
    <w:rsid w:val="00920C2E"/>
    <w:rsid w:val="00920D07"/>
    <w:rsid w:val="009212CF"/>
    <w:rsid w:val="00921F58"/>
    <w:rsid w:val="00922BEA"/>
    <w:rsid w:val="009277FD"/>
    <w:rsid w:val="00931CCE"/>
    <w:rsid w:val="00932F5F"/>
    <w:rsid w:val="00933EAB"/>
    <w:rsid w:val="0094344F"/>
    <w:rsid w:val="00943BFC"/>
    <w:rsid w:val="0094479E"/>
    <w:rsid w:val="009448A5"/>
    <w:rsid w:val="00944980"/>
    <w:rsid w:val="00946A0C"/>
    <w:rsid w:val="00946FEA"/>
    <w:rsid w:val="00947280"/>
    <w:rsid w:val="00950292"/>
    <w:rsid w:val="00952EAB"/>
    <w:rsid w:val="00952EE2"/>
    <w:rsid w:val="009545DF"/>
    <w:rsid w:val="0095472D"/>
    <w:rsid w:val="00955C70"/>
    <w:rsid w:val="00956C5E"/>
    <w:rsid w:val="00956F1B"/>
    <w:rsid w:val="00956FDB"/>
    <w:rsid w:val="00960F87"/>
    <w:rsid w:val="009638DE"/>
    <w:rsid w:val="0096642B"/>
    <w:rsid w:val="00966E39"/>
    <w:rsid w:val="0096739F"/>
    <w:rsid w:val="0097144C"/>
    <w:rsid w:val="009727D3"/>
    <w:rsid w:val="00972CCF"/>
    <w:rsid w:val="00974370"/>
    <w:rsid w:val="009758FD"/>
    <w:rsid w:val="00975FA0"/>
    <w:rsid w:val="009760C3"/>
    <w:rsid w:val="00977475"/>
    <w:rsid w:val="00977D98"/>
    <w:rsid w:val="00983204"/>
    <w:rsid w:val="00983F68"/>
    <w:rsid w:val="00986437"/>
    <w:rsid w:val="00986F86"/>
    <w:rsid w:val="00987060"/>
    <w:rsid w:val="0098798A"/>
    <w:rsid w:val="0099066C"/>
    <w:rsid w:val="0099194F"/>
    <w:rsid w:val="00993404"/>
    <w:rsid w:val="00993FEA"/>
    <w:rsid w:val="0099604E"/>
    <w:rsid w:val="00997424"/>
    <w:rsid w:val="009979C0"/>
    <w:rsid w:val="00997CF6"/>
    <w:rsid w:val="00997E00"/>
    <w:rsid w:val="009A2094"/>
    <w:rsid w:val="009A3738"/>
    <w:rsid w:val="009A3AE7"/>
    <w:rsid w:val="009A4184"/>
    <w:rsid w:val="009A4AE8"/>
    <w:rsid w:val="009A50F8"/>
    <w:rsid w:val="009A5914"/>
    <w:rsid w:val="009B1E5C"/>
    <w:rsid w:val="009B2FDD"/>
    <w:rsid w:val="009B334A"/>
    <w:rsid w:val="009B3972"/>
    <w:rsid w:val="009B44B8"/>
    <w:rsid w:val="009B4BC7"/>
    <w:rsid w:val="009B7FC8"/>
    <w:rsid w:val="009C040A"/>
    <w:rsid w:val="009C13EF"/>
    <w:rsid w:val="009C58D8"/>
    <w:rsid w:val="009C65B5"/>
    <w:rsid w:val="009C6792"/>
    <w:rsid w:val="009C6DCE"/>
    <w:rsid w:val="009C7371"/>
    <w:rsid w:val="009C7571"/>
    <w:rsid w:val="009D2295"/>
    <w:rsid w:val="009D2823"/>
    <w:rsid w:val="009D2AF8"/>
    <w:rsid w:val="009D3781"/>
    <w:rsid w:val="009D53B4"/>
    <w:rsid w:val="009D5C6D"/>
    <w:rsid w:val="009E1D03"/>
    <w:rsid w:val="009E39D7"/>
    <w:rsid w:val="009E40E7"/>
    <w:rsid w:val="009E4D98"/>
    <w:rsid w:val="009E5185"/>
    <w:rsid w:val="009E5D6C"/>
    <w:rsid w:val="009E60AF"/>
    <w:rsid w:val="009E7958"/>
    <w:rsid w:val="009F386F"/>
    <w:rsid w:val="009F39D3"/>
    <w:rsid w:val="009F4747"/>
    <w:rsid w:val="009F4EF1"/>
    <w:rsid w:val="009F6899"/>
    <w:rsid w:val="009F6BE4"/>
    <w:rsid w:val="009F7183"/>
    <w:rsid w:val="009F79CE"/>
    <w:rsid w:val="00A006E6"/>
    <w:rsid w:val="00A00930"/>
    <w:rsid w:val="00A0131E"/>
    <w:rsid w:val="00A04520"/>
    <w:rsid w:val="00A102CC"/>
    <w:rsid w:val="00A108CF"/>
    <w:rsid w:val="00A122AB"/>
    <w:rsid w:val="00A1383F"/>
    <w:rsid w:val="00A162DC"/>
    <w:rsid w:val="00A178F3"/>
    <w:rsid w:val="00A17D20"/>
    <w:rsid w:val="00A2115F"/>
    <w:rsid w:val="00A23861"/>
    <w:rsid w:val="00A24458"/>
    <w:rsid w:val="00A2573A"/>
    <w:rsid w:val="00A25A00"/>
    <w:rsid w:val="00A26833"/>
    <w:rsid w:val="00A314E7"/>
    <w:rsid w:val="00A31C44"/>
    <w:rsid w:val="00A35B2C"/>
    <w:rsid w:val="00A369B6"/>
    <w:rsid w:val="00A36E97"/>
    <w:rsid w:val="00A3779B"/>
    <w:rsid w:val="00A412AB"/>
    <w:rsid w:val="00A42FC8"/>
    <w:rsid w:val="00A43D2F"/>
    <w:rsid w:val="00A45649"/>
    <w:rsid w:val="00A46104"/>
    <w:rsid w:val="00A461B8"/>
    <w:rsid w:val="00A466E7"/>
    <w:rsid w:val="00A50CF0"/>
    <w:rsid w:val="00A51A21"/>
    <w:rsid w:val="00A54938"/>
    <w:rsid w:val="00A55497"/>
    <w:rsid w:val="00A55DC4"/>
    <w:rsid w:val="00A57942"/>
    <w:rsid w:val="00A60E42"/>
    <w:rsid w:val="00A61CE0"/>
    <w:rsid w:val="00A64555"/>
    <w:rsid w:val="00A65235"/>
    <w:rsid w:val="00A65A9C"/>
    <w:rsid w:val="00A66575"/>
    <w:rsid w:val="00A70B18"/>
    <w:rsid w:val="00A70C61"/>
    <w:rsid w:val="00A70F46"/>
    <w:rsid w:val="00A73B7D"/>
    <w:rsid w:val="00A74653"/>
    <w:rsid w:val="00A74C67"/>
    <w:rsid w:val="00A752FF"/>
    <w:rsid w:val="00A7535F"/>
    <w:rsid w:val="00A755EF"/>
    <w:rsid w:val="00A767B6"/>
    <w:rsid w:val="00A77EDB"/>
    <w:rsid w:val="00A8027E"/>
    <w:rsid w:val="00A80D66"/>
    <w:rsid w:val="00A811D6"/>
    <w:rsid w:val="00A82662"/>
    <w:rsid w:val="00A86A1F"/>
    <w:rsid w:val="00A87619"/>
    <w:rsid w:val="00A877FF"/>
    <w:rsid w:val="00A87D6A"/>
    <w:rsid w:val="00A90320"/>
    <w:rsid w:val="00A90FBF"/>
    <w:rsid w:val="00A9100A"/>
    <w:rsid w:val="00A92252"/>
    <w:rsid w:val="00A9308A"/>
    <w:rsid w:val="00A9310E"/>
    <w:rsid w:val="00A9553E"/>
    <w:rsid w:val="00A957E7"/>
    <w:rsid w:val="00A95C5A"/>
    <w:rsid w:val="00A96B29"/>
    <w:rsid w:val="00A97F9E"/>
    <w:rsid w:val="00AA09E7"/>
    <w:rsid w:val="00AA1729"/>
    <w:rsid w:val="00AA1C85"/>
    <w:rsid w:val="00AA2331"/>
    <w:rsid w:val="00AA37A7"/>
    <w:rsid w:val="00AA4F14"/>
    <w:rsid w:val="00AA7A45"/>
    <w:rsid w:val="00AA7CBB"/>
    <w:rsid w:val="00AB0E38"/>
    <w:rsid w:val="00AB2603"/>
    <w:rsid w:val="00AB34A2"/>
    <w:rsid w:val="00AB3CB7"/>
    <w:rsid w:val="00AB4F9A"/>
    <w:rsid w:val="00AB60C5"/>
    <w:rsid w:val="00AB6794"/>
    <w:rsid w:val="00AC1500"/>
    <w:rsid w:val="00AC41E7"/>
    <w:rsid w:val="00AC4915"/>
    <w:rsid w:val="00AC638B"/>
    <w:rsid w:val="00AC6BA0"/>
    <w:rsid w:val="00AD0771"/>
    <w:rsid w:val="00AD08E2"/>
    <w:rsid w:val="00AD222A"/>
    <w:rsid w:val="00AD26ED"/>
    <w:rsid w:val="00AD3814"/>
    <w:rsid w:val="00AD432B"/>
    <w:rsid w:val="00AD774E"/>
    <w:rsid w:val="00AD7827"/>
    <w:rsid w:val="00AE0928"/>
    <w:rsid w:val="00AE4A96"/>
    <w:rsid w:val="00AE4AF9"/>
    <w:rsid w:val="00AE6091"/>
    <w:rsid w:val="00AE6C13"/>
    <w:rsid w:val="00AF0691"/>
    <w:rsid w:val="00AF1049"/>
    <w:rsid w:val="00AF1AEA"/>
    <w:rsid w:val="00AF24FD"/>
    <w:rsid w:val="00AF3153"/>
    <w:rsid w:val="00AF3854"/>
    <w:rsid w:val="00AF4004"/>
    <w:rsid w:val="00AF4862"/>
    <w:rsid w:val="00AF589D"/>
    <w:rsid w:val="00AF5F9D"/>
    <w:rsid w:val="00AF632C"/>
    <w:rsid w:val="00AF66B1"/>
    <w:rsid w:val="00AF75B4"/>
    <w:rsid w:val="00AF78F8"/>
    <w:rsid w:val="00B000B2"/>
    <w:rsid w:val="00B023C3"/>
    <w:rsid w:val="00B039AB"/>
    <w:rsid w:val="00B06C94"/>
    <w:rsid w:val="00B12185"/>
    <w:rsid w:val="00B12617"/>
    <w:rsid w:val="00B13FB6"/>
    <w:rsid w:val="00B1454F"/>
    <w:rsid w:val="00B147D7"/>
    <w:rsid w:val="00B14BA7"/>
    <w:rsid w:val="00B14D65"/>
    <w:rsid w:val="00B14F15"/>
    <w:rsid w:val="00B156EA"/>
    <w:rsid w:val="00B1724B"/>
    <w:rsid w:val="00B2249D"/>
    <w:rsid w:val="00B2288A"/>
    <w:rsid w:val="00B22C5A"/>
    <w:rsid w:val="00B23340"/>
    <w:rsid w:val="00B23346"/>
    <w:rsid w:val="00B3177B"/>
    <w:rsid w:val="00B3219A"/>
    <w:rsid w:val="00B334F8"/>
    <w:rsid w:val="00B34930"/>
    <w:rsid w:val="00B367B5"/>
    <w:rsid w:val="00B36F8B"/>
    <w:rsid w:val="00B3771D"/>
    <w:rsid w:val="00B37D09"/>
    <w:rsid w:val="00B40720"/>
    <w:rsid w:val="00B41049"/>
    <w:rsid w:val="00B437D3"/>
    <w:rsid w:val="00B474C6"/>
    <w:rsid w:val="00B519A7"/>
    <w:rsid w:val="00B52027"/>
    <w:rsid w:val="00B52267"/>
    <w:rsid w:val="00B5625E"/>
    <w:rsid w:val="00B564CB"/>
    <w:rsid w:val="00B5650E"/>
    <w:rsid w:val="00B57783"/>
    <w:rsid w:val="00B603BA"/>
    <w:rsid w:val="00B621E4"/>
    <w:rsid w:val="00B64066"/>
    <w:rsid w:val="00B70623"/>
    <w:rsid w:val="00B74458"/>
    <w:rsid w:val="00B74758"/>
    <w:rsid w:val="00B80595"/>
    <w:rsid w:val="00B80AD1"/>
    <w:rsid w:val="00B80E33"/>
    <w:rsid w:val="00B84195"/>
    <w:rsid w:val="00B84200"/>
    <w:rsid w:val="00B84FE8"/>
    <w:rsid w:val="00B85AD2"/>
    <w:rsid w:val="00B86D56"/>
    <w:rsid w:val="00B86E84"/>
    <w:rsid w:val="00B9049E"/>
    <w:rsid w:val="00B911DE"/>
    <w:rsid w:val="00B91806"/>
    <w:rsid w:val="00B9200D"/>
    <w:rsid w:val="00B9241A"/>
    <w:rsid w:val="00B93A4F"/>
    <w:rsid w:val="00B949C8"/>
    <w:rsid w:val="00B94C6E"/>
    <w:rsid w:val="00B96A5B"/>
    <w:rsid w:val="00B97131"/>
    <w:rsid w:val="00BA10CE"/>
    <w:rsid w:val="00BA158C"/>
    <w:rsid w:val="00BA2FB3"/>
    <w:rsid w:val="00BA3597"/>
    <w:rsid w:val="00BB55CE"/>
    <w:rsid w:val="00BB78C7"/>
    <w:rsid w:val="00BC19FE"/>
    <w:rsid w:val="00BC27E1"/>
    <w:rsid w:val="00BC2B14"/>
    <w:rsid w:val="00BC3FBD"/>
    <w:rsid w:val="00BC5B23"/>
    <w:rsid w:val="00BC66E3"/>
    <w:rsid w:val="00BC7042"/>
    <w:rsid w:val="00BD27ED"/>
    <w:rsid w:val="00BD5035"/>
    <w:rsid w:val="00BD59D6"/>
    <w:rsid w:val="00BD67F4"/>
    <w:rsid w:val="00BD6A48"/>
    <w:rsid w:val="00BE157F"/>
    <w:rsid w:val="00BE2375"/>
    <w:rsid w:val="00BE3A1A"/>
    <w:rsid w:val="00BE4622"/>
    <w:rsid w:val="00BE5C32"/>
    <w:rsid w:val="00BE6431"/>
    <w:rsid w:val="00BF1606"/>
    <w:rsid w:val="00BF16C1"/>
    <w:rsid w:val="00BF286A"/>
    <w:rsid w:val="00BF2B62"/>
    <w:rsid w:val="00BF5810"/>
    <w:rsid w:val="00BF6AD9"/>
    <w:rsid w:val="00BF752E"/>
    <w:rsid w:val="00BF759B"/>
    <w:rsid w:val="00C001BF"/>
    <w:rsid w:val="00C02AFA"/>
    <w:rsid w:val="00C0744D"/>
    <w:rsid w:val="00C12CA5"/>
    <w:rsid w:val="00C13980"/>
    <w:rsid w:val="00C147B2"/>
    <w:rsid w:val="00C15FA2"/>
    <w:rsid w:val="00C1616E"/>
    <w:rsid w:val="00C21290"/>
    <w:rsid w:val="00C21843"/>
    <w:rsid w:val="00C21EFA"/>
    <w:rsid w:val="00C230C4"/>
    <w:rsid w:val="00C230CC"/>
    <w:rsid w:val="00C24B7B"/>
    <w:rsid w:val="00C27258"/>
    <w:rsid w:val="00C30E03"/>
    <w:rsid w:val="00C316C5"/>
    <w:rsid w:val="00C41BE0"/>
    <w:rsid w:val="00C4240D"/>
    <w:rsid w:val="00C4241F"/>
    <w:rsid w:val="00C4320D"/>
    <w:rsid w:val="00C43DF4"/>
    <w:rsid w:val="00C44301"/>
    <w:rsid w:val="00C44DDF"/>
    <w:rsid w:val="00C453DE"/>
    <w:rsid w:val="00C4626E"/>
    <w:rsid w:val="00C46EBF"/>
    <w:rsid w:val="00C47173"/>
    <w:rsid w:val="00C4792D"/>
    <w:rsid w:val="00C51EA0"/>
    <w:rsid w:val="00C52CE7"/>
    <w:rsid w:val="00C550A1"/>
    <w:rsid w:val="00C556FB"/>
    <w:rsid w:val="00C55BE1"/>
    <w:rsid w:val="00C579B1"/>
    <w:rsid w:val="00C60E39"/>
    <w:rsid w:val="00C61F7F"/>
    <w:rsid w:val="00C6392E"/>
    <w:rsid w:val="00C63B50"/>
    <w:rsid w:val="00C667BF"/>
    <w:rsid w:val="00C67521"/>
    <w:rsid w:val="00C675BC"/>
    <w:rsid w:val="00C71F1A"/>
    <w:rsid w:val="00C72EBF"/>
    <w:rsid w:val="00C7381F"/>
    <w:rsid w:val="00C73C3C"/>
    <w:rsid w:val="00C764B8"/>
    <w:rsid w:val="00C76727"/>
    <w:rsid w:val="00C76D96"/>
    <w:rsid w:val="00C77403"/>
    <w:rsid w:val="00C80B3A"/>
    <w:rsid w:val="00C80D8F"/>
    <w:rsid w:val="00C810EC"/>
    <w:rsid w:val="00C82EB3"/>
    <w:rsid w:val="00C83AAD"/>
    <w:rsid w:val="00C86505"/>
    <w:rsid w:val="00C871CD"/>
    <w:rsid w:val="00C8794C"/>
    <w:rsid w:val="00C90B0F"/>
    <w:rsid w:val="00C91564"/>
    <w:rsid w:val="00C93520"/>
    <w:rsid w:val="00C94126"/>
    <w:rsid w:val="00C94791"/>
    <w:rsid w:val="00C94D0A"/>
    <w:rsid w:val="00CA0BDA"/>
    <w:rsid w:val="00CA12D9"/>
    <w:rsid w:val="00CA2309"/>
    <w:rsid w:val="00CA26B8"/>
    <w:rsid w:val="00CA28D9"/>
    <w:rsid w:val="00CA4542"/>
    <w:rsid w:val="00CA5CF4"/>
    <w:rsid w:val="00CA5F82"/>
    <w:rsid w:val="00CA68DA"/>
    <w:rsid w:val="00CA7CB0"/>
    <w:rsid w:val="00CB3737"/>
    <w:rsid w:val="00CB5D9F"/>
    <w:rsid w:val="00CC0126"/>
    <w:rsid w:val="00CC02E5"/>
    <w:rsid w:val="00CC39B7"/>
    <w:rsid w:val="00CC3D95"/>
    <w:rsid w:val="00CC3F65"/>
    <w:rsid w:val="00CC4147"/>
    <w:rsid w:val="00CC7C4E"/>
    <w:rsid w:val="00CD0717"/>
    <w:rsid w:val="00CD48D1"/>
    <w:rsid w:val="00CD4EC8"/>
    <w:rsid w:val="00CD5A46"/>
    <w:rsid w:val="00CD5B50"/>
    <w:rsid w:val="00CD6185"/>
    <w:rsid w:val="00CD65A0"/>
    <w:rsid w:val="00CD7C03"/>
    <w:rsid w:val="00CE284C"/>
    <w:rsid w:val="00CE42F5"/>
    <w:rsid w:val="00CE5739"/>
    <w:rsid w:val="00CE5B23"/>
    <w:rsid w:val="00CE5BC2"/>
    <w:rsid w:val="00CF091B"/>
    <w:rsid w:val="00CF1FE7"/>
    <w:rsid w:val="00CF5301"/>
    <w:rsid w:val="00D0002F"/>
    <w:rsid w:val="00D06B58"/>
    <w:rsid w:val="00D078AF"/>
    <w:rsid w:val="00D1065F"/>
    <w:rsid w:val="00D1117D"/>
    <w:rsid w:val="00D117BE"/>
    <w:rsid w:val="00D14F89"/>
    <w:rsid w:val="00D210E0"/>
    <w:rsid w:val="00D23415"/>
    <w:rsid w:val="00D24360"/>
    <w:rsid w:val="00D24D92"/>
    <w:rsid w:val="00D26776"/>
    <w:rsid w:val="00D2715F"/>
    <w:rsid w:val="00D313DB"/>
    <w:rsid w:val="00D35E8D"/>
    <w:rsid w:val="00D37F46"/>
    <w:rsid w:val="00D40037"/>
    <w:rsid w:val="00D41F68"/>
    <w:rsid w:val="00D44CF3"/>
    <w:rsid w:val="00D45EE4"/>
    <w:rsid w:val="00D46E2D"/>
    <w:rsid w:val="00D51CD9"/>
    <w:rsid w:val="00D525B5"/>
    <w:rsid w:val="00D52A17"/>
    <w:rsid w:val="00D52F46"/>
    <w:rsid w:val="00D53484"/>
    <w:rsid w:val="00D55E1B"/>
    <w:rsid w:val="00D567B4"/>
    <w:rsid w:val="00D57CE1"/>
    <w:rsid w:val="00D57F5D"/>
    <w:rsid w:val="00D61654"/>
    <w:rsid w:val="00D61A0B"/>
    <w:rsid w:val="00D61EC7"/>
    <w:rsid w:val="00D63F91"/>
    <w:rsid w:val="00D64A75"/>
    <w:rsid w:val="00D65081"/>
    <w:rsid w:val="00D67C3B"/>
    <w:rsid w:val="00D67D37"/>
    <w:rsid w:val="00D727D7"/>
    <w:rsid w:val="00D734C3"/>
    <w:rsid w:val="00D73DF8"/>
    <w:rsid w:val="00D77896"/>
    <w:rsid w:val="00D80721"/>
    <w:rsid w:val="00D82371"/>
    <w:rsid w:val="00D846AF"/>
    <w:rsid w:val="00D8512F"/>
    <w:rsid w:val="00D855B0"/>
    <w:rsid w:val="00D87E0E"/>
    <w:rsid w:val="00D91239"/>
    <w:rsid w:val="00D91261"/>
    <w:rsid w:val="00D9262F"/>
    <w:rsid w:val="00D933E5"/>
    <w:rsid w:val="00D96B8E"/>
    <w:rsid w:val="00DA194E"/>
    <w:rsid w:val="00DA211F"/>
    <w:rsid w:val="00DA25E8"/>
    <w:rsid w:val="00DA32B0"/>
    <w:rsid w:val="00DB287E"/>
    <w:rsid w:val="00DB2DE5"/>
    <w:rsid w:val="00DB3298"/>
    <w:rsid w:val="00DB3C0C"/>
    <w:rsid w:val="00DB4390"/>
    <w:rsid w:val="00DB4CBB"/>
    <w:rsid w:val="00DB50DC"/>
    <w:rsid w:val="00DB5AE5"/>
    <w:rsid w:val="00DB67E2"/>
    <w:rsid w:val="00DB6D5F"/>
    <w:rsid w:val="00DB76B3"/>
    <w:rsid w:val="00DC043A"/>
    <w:rsid w:val="00DC2BE8"/>
    <w:rsid w:val="00DC5B1B"/>
    <w:rsid w:val="00DC651B"/>
    <w:rsid w:val="00DC6A02"/>
    <w:rsid w:val="00DD0E50"/>
    <w:rsid w:val="00DD50FC"/>
    <w:rsid w:val="00DD5E25"/>
    <w:rsid w:val="00DD6F69"/>
    <w:rsid w:val="00DE0DDD"/>
    <w:rsid w:val="00DE1A60"/>
    <w:rsid w:val="00DE25A8"/>
    <w:rsid w:val="00DE2C93"/>
    <w:rsid w:val="00DE4163"/>
    <w:rsid w:val="00DE48DF"/>
    <w:rsid w:val="00DE6024"/>
    <w:rsid w:val="00DF1552"/>
    <w:rsid w:val="00DF2416"/>
    <w:rsid w:val="00DF3C8F"/>
    <w:rsid w:val="00DF495C"/>
    <w:rsid w:val="00E03A35"/>
    <w:rsid w:val="00E054B3"/>
    <w:rsid w:val="00E0624A"/>
    <w:rsid w:val="00E077B7"/>
    <w:rsid w:val="00E07B0F"/>
    <w:rsid w:val="00E1006F"/>
    <w:rsid w:val="00E10B59"/>
    <w:rsid w:val="00E11263"/>
    <w:rsid w:val="00E11913"/>
    <w:rsid w:val="00E1248C"/>
    <w:rsid w:val="00E14ACD"/>
    <w:rsid w:val="00E14C26"/>
    <w:rsid w:val="00E168A4"/>
    <w:rsid w:val="00E2125D"/>
    <w:rsid w:val="00E22A3D"/>
    <w:rsid w:val="00E255EC"/>
    <w:rsid w:val="00E26E88"/>
    <w:rsid w:val="00E27108"/>
    <w:rsid w:val="00E30807"/>
    <w:rsid w:val="00E370E3"/>
    <w:rsid w:val="00E3775E"/>
    <w:rsid w:val="00E411A4"/>
    <w:rsid w:val="00E41AF7"/>
    <w:rsid w:val="00E43CE6"/>
    <w:rsid w:val="00E43DD5"/>
    <w:rsid w:val="00E44290"/>
    <w:rsid w:val="00E446A3"/>
    <w:rsid w:val="00E44DBC"/>
    <w:rsid w:val="00E45C1C"/>
    <w:rsid w:val="00E47956"/>
    <w:rsid w:val="00E47F11"/>
    <w:rsid w:val="00E52C02"/>
    <w:rsid w:val="00E5347C"/>
    <w:rsid w:val="00E5564B"/>
    <w:rsid w:val="00E56491"/>
    <w:rsid w:val="00E6197A"/>
    <w:rsid w:val="00E62E62"/>
    <w:rsid w:val="00E63227"/>
    <w:rsid w:val="00E64103"/>
    <w:rsid w:val="00E668A8"/>
    <w:rsid w:val="00E66ED8"/>
    <w:rsid w:val="00E675F6"/>
    <w:rsid w:val="00E7048F"/>
    <w:rsid w:val="00E7190E"/>
    <w:rsid w:val="00E71C69"/>
    <w:rsid w:val="00E73944"/>
    <w:rsid w:val="00E74D98"/>
    <w:rsid w:val="00E75404"/>
    <w:rsid w:val="00E763A8"/>
    <w:rsid w:val="00E82BCB"/>
    <w:rsid w:val="00E82EEB"/>
    <w:rsid w:val="00E8307E"/>
    <w:rsid w:val="00E839EE"/>
    <w:rsid w:val="00E84AD5"/>
    <w:rsid w:val="00E84F77"/>
    <w:rsid w:val="00E85E04"/>
    <w:rsid w:val="00E907A2"/>
    <w:rsid w:val="00E9156F"/>
    <w:rsid w:val="00E91806"/>
    <w:rsid w:val="00E924A6"/>
    <w:rsid w:val="00E92E83"/>
    <w:rsid w:val="00E9550F"/>
    <w:rsid w:val="00E959C6"/>
    <w:rsid w:val="00E95DCD"/>
    <w:rsid w:val="00E97801"/>
    <w:rsid w:val="00EA2CD6"/>
    <w:rsid w:val="00EA741E"/>
    <w:rsid w:val="00EB06BE"/>
    <w:rsid w:val="00EB2359"/>
    <w:rsid w:val="00EB246F"/>
    <w:rsid w:val="00EB24B0"/>
    <w:rsid w:val="00EB3982"/>
    <w:rsid w:val="00EB4FF8"/>
    <w:rsid w:val="00EB528B"/>
    <w:rsid w:val="00EB542F"/>
    <w:rsid w:val="00EB6D46"/>
    <w:rsid w:val="00EC0574"/>
    <w:rsid w:val="00EC1984"/>
    <w:rsid w:val="00EC2841"/>
    <w:rsid w:val="00EC4CC5"/>
    <w:rsid w:val="00EC7F4D"/>
    <w:rsid w:val="00ED0085"/>
    <w:rsid w:val="00ED09FF"/>
    <w:rsid w:val="00ED0CE1"/>
    <w:rsid w:val="00ED122A"/>
    <w:rsid w:val="00ED2500"/>
    <w:rsid w:val="00ED520A"/>
    <w:rsid w:val="00ED5242"/>
    <w:rsid w:val="00ED6603"/>
    <w:rsid w:val="00ED79ED"/>
    <w:rsid w:val="00EE0FFF"/>
    <w:rsid w:val="00EE1DD3"/>
    <w:rsid w:val="00EE2DC8"/>
    <w:rsid w:val="00EE3469"/>
    <w:rsid w:val="00EE35E0"/>
    <w:rsid w:val="00EE36B3"/>
    <w:rsid w:val="00EE3EEA"/>
    <w:rsid w:val="00EE55DC"/>
    <w:rsid w:val="00EE7785"/>
    <w:rsid w:val="00EF0172"/>
    <w:rsid w:val="00EF0F9F"/>
    <w:rsid w:val="00EF1340"/>
    <w:rsid w:val="00EF15B8"/>
    <w:rsid w:val="00EF4997"/>
    <w:rsid w:val="00EF4A08"/>
    <w:rsid w:val="00EF78AB"/>
    <w:rsid w:val="00F065B5"/>
    <w:rsid w:val="00F0701B"/>
    <w:rsid w:val="00F07986"/>
    <w:rsid w:val="00F108E5"/>
    <w:rsid w:val="00F114A2"/>
    <w:rsid w:val="00F132C3"/>
    <w:rsid w:val="00F15CB7"/>
    <w:rsid w:val="00F17200"/>
    <w:rsid w:val="00F17E6A"/>
    <w:rsid w:val="00F207E9"/>
    <w:rsid w:val="00F209C0"/>
    <w:rsid w:val="00F21E77"/>
    <w:rsid w:val="00F2399E"/>
    <w:rsid w:val="00F2452F"/>
    <w:rsid w:val="00F27636"/>
    <w:rsid w:val="00F30378"/>
    <w:rsid w:val="00F31E53"/>
    <w:rsid w:val="00F4110E"/>
    <w:rsid w:val="00F42B65"/>
    <w:rsid w:val="00F432BD"/>
    <w:rsid w:val="00F4418B"/>
    <w:rsid w:val="00F4445E"/>
    <w:rsid w:val="00F44E47"/>
    <w:rsid w:val="00F4554B"/>
    <w:rsid w:val="00F457AC"/>
    <w:rsid w:val="00F4739A"/>
    <w:rsid w:val="00F47A5B"/>
    <w:rsid w:val="00F50A0A"/>
    <w:rsid w:val="00F510FE"/>
    <w:rsid w:val="00F51575"/>
    <w:rsid w:val="00F517F1"/>
    <w:rsid w:val="00F52022"/>
    <w:rsid w:val="00F5373C"/>
    <w:rsid w:val="00F55161"/>
    <w:rsid w:val="00F5516F"/>
    <w:rsid w:val="00F569E2"/>
    <w:rsid w:val="00F56FB7"/>
    <w:rsid w:val="00F6025E"/>
    <w:rsid w:val="00F62746"/>
    <w:rsid w:val="00F637F2"/>
    <w:rsid w:val="00F653F9"/>
    <w:rsid w:val="00F65C44"/>
    <w:rsid w:val="00F662BE"/>
    <w:rsid w:val="00F7056E"/>
    <w:rsid w:val="00F71D04"/>
    <w:rsid w:val="00F7502B"/>
    <w:rsid w:val="00F75C08"/>
    <w:rsid w:val="00F803CD"/>
    <w:rsid w:val="00F80655"/>
    <w:rsid w:val="00F82009"/>
    <w:rsid w:val="00F83143"/>
    <w:rsid w:val="00F843F0"/>
    <w:rsid w:val="00F847B9"/>
    <w:rsid w:val="00F852AE"/>
    <w:rsid w:val="00F85FB9"/>
    <w:rsid w:val="00F868F0"/>
    <w:rsid w:val="00F87804"/>
    <w:rsid w:val="00F90F15"/>
    <w:rsid w:val="00F92B46"/>
    <w:rsid w:val="00F93595"/>
    <w:rsid w:val="00F95E7B"/>
    <w:rsid w:val="00F961A3"/>
    <w:rsid w:val="00F96A46"/>
    <w:rsid w:val="00F97824"/>
    <w:rsid w:val="00FA1749"/>
    <w:rsid w:val="00FA1AB1"/>
    <w:rsid w:val="00FA1D27"/>
    <w:rsid w:val="00FA246D"/>
    <w:rsid w:val="00FA4374"/>
    <w:rsid w:val="00FA59B0"/>
    <w:rsid w:val="00FA6277"/>
    <w:rsid w:val="00FB01EE"/>
    <w:rsid w:val="00FB177C"/>
    <w:rsid w:val="00FB23A5"/>
    <w:rsid w:val="00FB2415"/>
    <w:rsid w:val="00FB26F2"/>
    <w:rsid w:val="00FB412A"/>
    <w:rsid w:val="00FB4C31"/>
    <w:rsid w:val="00FB4FBC"/>
    <w:rsid w:val="00FB7B87"/>
    <w:rsid w:val="00FC0D1D"/>
    <w:rsid w:val="00FC1239"/>
    <w:rsid w:val="00FC1892"/>
    <w:rsid w:val="00FC19F3"/>
    <w:rsid w:val="00FC45A7"/>
    <w:rsid w:val="00FC4EE1"/>
    <w:rsid w:val="00FC54A4"/>
    <w:rsid w:val="00FC6352"/>
    <w:rsid w:val="00FC65BA"/>
    <w:rsid w:val="00FD1CCC"/>
    <w:rsid w:val="00FD4DD8"/>
    <w:rsid w:val="00FD6C10"/>
    <w:rsid w:val="00FD6D2E"/>
    <w:rsid w:val="00FE1CE9"/>
    <w:rsid w:val="00FE2CE2"/>
    <w:rsid w:val="00FE3C63"/>
    <w:rsid w:val="00FE3F9E"/>
    <w:rsid w:val="00FE4069"/>
    <w:rsid w:val="00FE4230"/>
    <w:rsid w:val="00FE47B7"/>
    <w:rsid w:val="00FE61EF"/>
    <w:rsid w:val="00FE641A"/>
    <w:rsid w:val="00FF29F5"/>
    <w:rsid w:val="00FF3010"/>
    <w:rsid w:val="00FF7C6B"/>
  </w:rsids>
  <m:mathPr>
    <m:mathFont m:val="Cambria Math"/>
    <m:brkBin m:val="before"/>
    <m:brkBinSub m:val="--"/>
    <m:smallFrac m:val="0"/>
    <m:dispDef/>
    <m:lMargin m:val="0"/>
    <m:rMargin m:val="0"/>
    <m:defJc m:val="centerGroup"/>
    <m:wrapIndent m:val="1440"/>
    <m:intLim m:val="subSup"/>
    <m:naryLim m:val="undOvr"/>
  </m:mathPr>
  <w:themeFontLang w:val="en-H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64"/>
    <o:shapelayout v:ext="edit">
      <o:idmap v:ext="edit" data="1"/>
    </o:shapelayout>
  </w:shapeDefaults>
  <w:decimalSymbol w:val="."/>
  <w:listSeparator w:val=","/>
  <w14:docId w14:val="40EDF50D"/>
  <w15:chartTrackingRefBased/>
  <w15:docId w15:val="{AF5ADEED-D5F7-41A9-989E-0019E0E5B9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HK" w:eastAsia="en-HK"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header" w:qFormat="1"/>
    <w:lsdException w:name="caption"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3A7F89"/>
    <w:pPr>
      <w:widowControl w:val="0"/>
    </w:pPr>
    <w:rPr>
      <w:rFonts w:ascii="Calibri" w:hAnsi="Calibri"/>
      <w:lang w:val="en-US" w:eastAsia="en-US"/>
    </w:rPr>
  </w:style>
  <w:style w:type="paragraph" w:styleId="Heading1">
    <w:name w:val="heading 1"/>
    <w:aliases w:val="h1,headone,Main Section,H1,Chapter,tchead,Heading 1 (NN),Attribute Heading 1,Heading"/>
    <w:basedOn w:val="Normal"/>
    <w:next w:val="Normal"/>
    <w:link w:val="Heading1Char"/>
    <w:autoRedefine/>
    <w:qFormat/>
    <w:rsid w:val="0055153D"/>
    <w:pPr>
      <w:keepNext/>
      <w:widowControl/>
      <w:numPr>
        <w:numId w:val="5"/>
      </w:numPr>
      <w:spacing w:before="240" w:after="240"/>
      <w:jc w:val="both"/>
      <w:outlineLvl w:val="0"/>
    </w:pPr>
    <w:rPr>
      <w:rFonts w:cs="Arial"/>
      <w:b/>
      <w:iCs/>
      <w:sz w:val="24"/>
      <w:lang w:eastAsia="zh-CN"/>
    </w:rPr>
  </w:style>
  <w:style w:type="paragraph" w:styleId="Heading2">
    <w:name w:val="heading 2"/>
    <w:aliases w:val="Part,h2,2,Paragraph,L2,H2,Main Heading,hello,style2,Heading 2 Hidden,HD2,sub-sect,section header,headi,heading2,h21,h22,21,Heading Two,2m"/>
    <w:basedOn w:val="Heading1"/>
    <w:next w:val="Normal"/>
    <w:link w:val="Heading2Char"/>
    <w:autoRedefine/>
    <w:qFormat/>
    <w:rsid w:val="004C1ABC"/>
    <w:pPr>
      <w:numPr>
        <w:ilvl w:val="1"/>
      </w:numPr>
      <w:outlineLvl w:val="1"/>
    </w:pPr>
    <w:rPr>
      <w:rFonts w:cs="Calibri"/>
      <w:sz w:val="22"/>
    </w:rPr>
  </w:style>
  <w:style w:type="paragraph" w:styleId="Heading3">
    <w:name w:val="heading 3"/>
    <w:aliases w:val="h3,l3,new,Sub 1,3 bullet,b,3,SECOND,Second,BLANK2,ob,dot,H3,Heading 3 - old,Head 3,Table Attribute Heading,31"/>
    <w:basedOn w:val="Heading1"/>
    <w:next w:val="Normal"/>
    <w:link w:val="Heading3Char"/>
    <w:qFormat/>
    <w:rsid w:val="00A82662"/>
    <w:pPr>
      <w:numPr>
        <w:ilvl w:val="2"/>
      </w:numPr>
      <w:outlineLvl w:val="2"/>
    </w:pPr>
    <w:rPr>
      <w:sz w:val="20"/>
    </w:rPr>
  </w:style>
  <w:style w:type="paragraph" w:styleId="Heading4">
    <w:name w:val="heading 4"/>
    <w:aliases w:val="h4,Map Title,l4"/>
    <w:basedOn w:val="Heading3"/>
    <w:next w:val="BodyText3"/>
    <w:link w:val="Heading4Char"/>
    <w:qFormat/>
    <w:rsid w:val="00DA32B0"/>
    <w:pPr>
      <w:outlineLvl w:val="3"/>
    </w:pPr>
  </w:style>
  <w:style w:type="paragraph" w:styleId="Heading5">
    <w:name w:val="heading 5"/>
    <w:aliases w:val="Block Label"/>
    <w:basedOn w:val="Normal"/>
    <w:next w:val="Normal"/>
    <w:link w:val="Heading5Char"/>
    <w:qFormat/>
    <w:pPr>
      <w:numPr>
        <w:ilvl w:val="4"/>
        <w:numId w:val="1"/>
      </w:numPr>
      <w:spacing w:before="240" w:after="60"/>
      <w:ind w:left="2880"/>
      <w:outlineLvl w:val="4"/>
    </w:pPr>
    <w:rPr>
      <w:sz w:val="22"/>
    </w:rPr>
  </w:style>
  <w:style w:type="paragraph" w:styleId="Heading6">
    <w:name w:val="heading 6"/>
    <w:basedOn w:val="Normal"/>
    <w:next w:val="Normal"/>
    <w:link w:val="Heading6Char"/>
    <w:qFormat/>
    <w:pPr>
      <w:numPr>
        <w:ilvl w:val="5"/>
        <w:numId w:val="1"/>
      </w:numPr>
      <w:spacing w:before="240" w:after="60"/>
      <w:ind w:left="2880"/>
      <w:outlineLvl w:val="5"/>
    </w:pPr>
    <w:rPr>
      <w:i/>
      <w:sz w:val="22"/>
    </w:rPr>
  </w:style>
  <w:style w:type="paragraph" w:styleId="Heading7">
    <w:name w:val="heading 7"/>
    <w:basedOn w:val="Normal"/>
    <w:next w:val="Normal"/>
    <w:link w:val="Heading7Char"/>
    <w:qFormat/>
    <w:pPr>
      <w:numPr>
        <w:ilvl w:val="6"/>
        <w:numId w:val="1"/>
      </w:numPr>
      <w:spacing w:before="240" w:after="60"/>
      <w:ind w:left="2880"/>
      <w:outlineLvl w:val="6"/>
    </w:pPr>
  </w:style>
  <w:style w:type="paragraph" w:styleId="Heading8">
    <w:name w:val="heading 8"/>
    <w:aliases w:val="h8"/>
    <w:basedOn w:val="Normal"/>
    <w:next w:val="Normal"/>
    <w:link w:val="Heading8Char"/>
    <w:qFormat/>
    <w:pPr>
      <w:numPr>
        <w:ilvl w:val="7"/>
        <w:numId w:val="1"/>
      </w:numPr>
      <w:spacing w:before="240" w:after="60"/>
      <w:ind w:left="2880"/>
      <w:outlineLvl w:val="7"/>
    </w:pPr>
    <w:rPr>
      <w:i/>
    </w:rPr>
  </w:style>
  <w:style w:type="paragraph" w:styleId="Heading9">
    <w:name w:val="heading 9"/>
    <w:aliases w:val="h9,Legal Level 1.1.1.1."/>
    <w:basedOn w:val="Normal"/>
    <w:next w:val="Normal"/>
    <w:link w:val="Heading9Char"/>
    <w:qFormat/>
    <w:pPr>
      <w:numPr>
        <w:ilvl w:val="8"/>
        <w:numId w:val="1"/>
      </w:numPr>
      <w:spacing w:before="240" w:after="60"/>
      <w:ind w:left="288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Text3">
    <w:name w:val="BodyText3"/>
    <w:basedOn w:val="BodyText2"/>
    <w:autoRedefine/>
  </w:style>
  <w:style w:type="paragraph" w:customStyle="1" w:styleId="BodyText2">
    <w:name w:val="BodyText2"/>
    <w:basedOn w:val="Normal"/>
    <w:autoRedefine/>
    <w:pPr>
      <w:widowControl/>
      <w:spacing w:before="120" w:after="120" w:line="220" w:lineRule="atLeast"/>
    </w:pPr>
    <w:rPr>
      <w:kern w:val="1"/>
    </w:rPr>
  </w:style>
  <w:style w:type="paragraph" w:customStyle="1" w:styleId="BodyText1">
    <w:name w:val="BodyText1"/>
    <w:basedOn w:val="BodyTextIndent"/>
    <w:autoRedefine/>
    <w:pPr>
      <w:widowControl/>
      <w:spacing w:before="120" w:after="120" w:line="220" w:lineRule="atLeast"/>
      <w:ind w:left="0"/>
    </w:pPr>
    <w:rPr>
      <w:b/>
      <w:bCs/>
      <w:iCs/>
      <w:color w:val="993300"/>
      <w:u w:val="none"/>
      <w:lang w:eastAsia="zh-CN"/>
    </w:rPr>
  </w:style>
  <w:style w:type="paragraph" w:styleId="BodyTextIndent">
    <w:name w:val="Body Text Indent"/>
    <w:basedOn w:val="Normal"/>
    <w:link w:val="BodyTextIndentChar"/>
    <w:pPr>
      <w:ind w:left="720"/>
    </w:pPr>
    <w:rPr>
      <w:i/>
      <w:color w:val="0000FF"/>
      <w:u w:val="single"/>
    </w:rPr>
  </w:style>
  <w:style w:type="paragraph" w:styleId="ListBullet">
    <w:name w:val="List Bullet"/>
    <w:basedOn w:val="List"/>
    <w:pPr>
      <w:numPr>
        <w:numId w:val="2"/>
      </w:numPr>
    </w:pPr>
  </w:style>
  <w:style w:type="paragraph" w:styleId="List">
    <w:name w:val="List"/>
    <w:basedOn w:val="Normal"/>
    <w:pPr>
      <w:ind w:left="360" w:hanging="360"/>
    </w:pPr>
  </w:style>
  <w:style w:type="paragraph" w:styleId="BodyTextIndent2">
    <w:name w:val="Body Text Indent 2"/>
    <w:basedOn w:val="BodyText20"/>
    <w:link w:val="BodyTextIndent2Char"/>
    <w:pPr>
      <w:tabs>
        <w:tab w:val="right" w:leader="dot" w:pos="9072"/>
      </w:tabs>
      <w:ind w:left="540"/>
    </w:pPr>
  </w:style>
  <w:style w:type="paragraph" w:styleId="BodyText20">
    <w:name w:val="Body Text 2"/>
    <w:basedOn w:val="Normal"/>
    <w:link w:val="BodyText2Char"/>
    <w:rPr>
      <w:i/>
      <w:color w:val="0000FF"/>
    </w:rPr>
  </w:style>
  <w:style w:type="paragraph" w:styleId="TOC1">
    <w:name w:val="toc 1"/>
    <w:basedOn w:val="Normal"/>
    <w:next w:val="Normal"/>
    <w:uiPriority w:val="39"/>
    <w:pPr>
      <w:tabs>
        <w:tab w:val="right" w:pos="9360"/>
      </w:tabs>
      <w:spacing w:before="240" w:after="60"/>
      <w:ind w:right="720"/>
    </w:pPr>
  </w:style>
  <w:style w:type="paragraph" w:styleId="TOC2">
    <w:name w:val="toc 2"/>
    <w:basedOn w:val="Normal"/>
    <w:next w:val="Normal"/>
    <w:uiPriority w:val="39"/>
    <w:pPr>
      <w:tabs>
        <w:tab w:val="right" w:pos="9360"/>
      </w:tabs>
      <w:ind w:left="432" w:right="720"/>
    </w:pPr>
  </w:style>
  <w:style w:type="paragraph" w:styleId="TOC3">
    <w:name w:val="toc 3"/>
    <w:basedOn w:val="Normal"/>
    <w:next w:val="Normal"/>
    <w:autoRedefine/>
    <w:uiPriority w:val="39"/>
    <w:pPr>
      <w:tabs>
        <w:tab w:val="left" w:pos="1440"/>
        <w:tab w:val="right" w:pos="9360"/>
      </w:tabs>
      <w:ind w:left="864"/>
    </w:pPr>
    <w:rPr>
      <w:i/>
    </w:rPr>
  </w:style>
  <w:style w:type="paragraph" w:styleId="TOC4">
    <w:name w:val="toc 4"/>
    <w:basedOn w:val="Normal"/>
    <w:next w:val="Normal"/>
    <w:autoRedefine/>
    <w:semiHidden/>
    <w:pPr>
      <w:ind w:left="6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paragraph" w:customStyle="1" w:styleId="InfoBlue">
    <w:name w:val="InfoBlue"/>
    <w:basedOn w:val="Normal"/>
    <w:next w:val="BodyText1"/>
    <w:pPr>
      <w:spacing w:after="120"/>
    </w:pPr>
    <w:rPr>
      <w:i/>
      <w:color w:val="0000FF"/>
      <w:kern w:val="20"/>
    </w:rPr>
  </w:style>
  <w:style w:type="paragraph" w:styleId="BodyText">
    <w:name w:val="Body Text"/>
    <w:aliases w:val="1"/>
    <w:basedOn w:val="Normal"/>
    <w:link w:val="BodyTextChar"/>
    <w:pPr>
      <w:keepLines/>
      <w:spacing w:after="120"/>
    </w:pPr>
  </w:style>
  <w:style w:type="paragraph" w:styleId="Header">
    <w:name w:val="header"/>
    <w:basedOn w:val="Normal"/>
    <w:link w:val="HeaderChar"/>
    <w:qFormat/>
    <w:pPr>
      <w:tabs>
        <w:tab w:val="center" w:pos="4320"/>
        <w:tab w:val="right" w:pos="8640"/>
      </w:tabs>
    </w:pPr>
  </w:style>
  <w:style w:type="paragraph" w:styleId="Footer">
    <w:name w:val="footer"/>
    <w:basedOn w:val="Normal"/>
    <w:link w:val="FooterChar"/>
    <w:pPr>
      <w:tabs>
        <w:tab w:val="center" w:pos="4320"/>
        <w:tab w:val="right" w:pos="8640"/>
      </w:tabs>
    </w:pPr>
  </w:style>
  <w:style w:type="character" w:styleId="PageNumber">
    <w:name w:val="page number"/>
    <w:basedOn w:val="DefaultParagraphFont"/>
  </w:style>
  <w:style w:type="paragraph" w:customStyle="1" w:styleId="Body">
    <w:name w:val="Body"/>
    <w:basedOn w:val="Normal"/>
    <w:pPr>
      <w:widowControl/>
      <w:spacing w:before="120"/>
      <w:jc w:val="both"/>
    </w:pPr>
    <w:rPr>
      <w:rFonts w:ascii="Book Antiqua" w:hAnsi="Book Antiqua"/>
    </w:rPr>
  </w:style>
  <w:style w:type="paragraph" w:customStyle="1" w:styleId="bullets">
    <w:name w:val="bullets"/>
    <w:basedOn w:val="Normal"/>
    <w:rPr>
      <w:rFonts w:ascii="Times New Roman" w:hAnsi="Times New Roman"/>
      <w:sz w:val="24"/>
    </w:rPr>
  </w:style>
  <w:style w:type="character" w:styleId="Hyperlink">
    <w:name w:val="Hyperlink"/>
    <w:uiPriority w:val="99"/>
    <w:rPr>
      <w:color w:val="0000FF"/>
      <w:u w:val="single"/>
    </w:rPr>
  </w:style>
  <w:style w:type="character" w:styleId="FollowedHyperlink">
    <w:name w:val="FollowedHyperlink"/>
    <w:rPr>
      <w:color w:val="800080"/>
      <w:u w:val="single"/>
    </w:rPr>
  </w:style>
  <w:style w:type="paragraph" w:styleId="BodyTextIndent3">
    <w:name w:val="Body Text Indent 3"/>
    <w:basedOn w:val="Normal"/>
    <w:link w:val="BodyTextIndent3Char"/>
    <w:pPr>
      <w:ind w:left="810" w:hanging="180"/>
    </w:pPr>
  </w:style>
  <w:style w:type="paragraph" w:styleId="FootnoteText">
    <w:name w:val="footnote text"/>
    <w:basedOn w:val="Normal"/>
    <w:link w:val="FootnoteTextChar"/>
    <w:semiHidden/>
    <w:pPr>
      <w:keepNext/>
      <w:keepLines/>
      <w:pBdr>
        <w:bottom w:val="single" w:sz="6" w:space="0" w:color="000000"/>
      </w:pBdr>
      <w:spacing w:before="40" w:after="40"/>
      <w:ind w:left="360" w:hanging="360"/>
    </w:pPr>
    <w:rPr>
      <w:rFonts w:ascii="Helvetica" w:hAnsi="Helvetica"/>
      <w:sz w:val="16"/>
    </w:rPr>
  </w:style>
  <w:style w:type="paragraph" w:customStyle="1" w:styleId="TOCBase">
    <w:name w:val="TOC Base"/>
    <w:basedOn w:val="Normal"/>
    <w:rPr>
      <w:rFonts w:ascii="Times New Roman" w:hAnsi="Times New Roman"/>
    </w:rPr>
  </w:style>
  <w:style w:type="character" w:styleId="FootnoteReference">
    <w:name w:val="footnote reference"/>
    <w:semiHidden/>
    <w:rPr>
      <w:sz w:val="20"/>
      <w:vertAlign w:val="superscript"/>
    </w:rPr>
  </w:style>
  <w:style w:type="paragraph" w:customStyle="1" w:styleId="SectionLabel">
    <w:name w:val="Section Label"/>
    <w:basedOn w:val="Normal"/>
    <w:next w:val="BodyText"/>
    <w:pPr>
      <w:widowControl/>
      <w:pBdr>
        <w:bottom w:val="single" w:sz="6" w:space="2" w:color="auto"/>
      </w:pBdr>
      <w:spacing w:before="240" w:after="240"/>
    </w:pPr>
    <w:rPr>
      <w:b/>
      <w:sz w:val="24"/>
    </w:rPr>
  </w:style>
  <w:style w:type="paragraph" w:customStyle="1" w:styleId="TableHeader">
    <w:name w:val="Table Header"/>
    <w:basedOn w:val="Normal"/>
    <w:pPr>
      <w:keepNext/>
      <w:spacing w:before="60" w:after="60"/>
    </w:pPr>
    <w:rPr>
      <w:rFonts w:ascii="Times New Roman" w:hAnsi="Times New Roman"/>
      <w:b/>
    </w:rPr>
  </w:style>
  <w:style w:type="paragraph" w:customStyle="1" w:styleId="TableTextLeft">
    <w:name w:val="Table Text Left"/>
    <w:basedOn w:val="Normal"/>
    <w:rPr>
      <w:rFonts w:ascii="Times New Roman" w:hAnsi="Times New Roman"/>
    </w:rPr>
  </w:style>
  <w:style w:type="paragraph" w:styleId="Title">
    <w:name w:val="Title"/>
    <w:basedOn w:val="Normal"/>
    <w:next w:val="Normal"/>
    <w:link w:val="TitleChar"/>
    <w:qFormat/>
    <w:pPr>
      <w:jc w:val="right"/>
    </w:pPr>
    <w:rPr>
      <w:b/>
      <w:sz w:val="36"/>
    </w:rPr>
  </w:style>
  <w:style w:type="paragraph" w:customStyle="1" w:styleId="HeadingBase">
    <w:name w:val="Heading Base"/>
    <w:basedOn w:val="Normal"/>
    <w:rPr>
      <w:b/>
    </w:rPr>
  </w:style>
  <w:style w:type="paragraph" w:styleId="Index2">
    <w:name w:val="index 2"/>
    <w:basedOn w:val="Normal"/>
    <w:next w:val="Normal"/>
    <w:autoRedefine/>
    <w:semiHidden/>
    <w:pPr>
      <w:ind w:left="400" w:hanging="200"/>
    </w:pPr>
  </w:style>
  <w:style w:type="paragraph" w:styleId="Index1">
    <w:name w:val="index 1"/>
    <w:basedOn w:val="Normal"/>
    <w:next w:val="Normal"/>
    <w:autoRedefine/>
    <w:semiHidden/>
    <w:pPr>
      <w:ind w:left="200" w:hanging="200"/>
    </w:pPr>
  </w:style>
  <w:style w:type="paragraph" w:styleId="Index3">
    <w:name w:val="index 3"/>
    <w:basedOn w:val="Normal"/>
    <w:next w:val="Normal"/>
    <w:autoRedefine/>
    <w:semiHidden/>
    <w:pPr>
      <w:ind w:left="600" w:hanging="200"/>
    </w:pPr>
  </w:style>
  <w:style w:type="paragraph" w:styleId="Index4">
    <w:name w:val="index 4"/>
    <w:basedOn w:val="Normal"/>
    <w:next w:val="Normal"/>
    <w:autoRedefine/>
    <w:semiHidden/>
    <w:pPr>
      <w:ind w:left="800" w:hanging="200"/>
    </w:pPr>
  </w:style>
  <w:style w:type="paragraph" w:styleId="Index5">
    <w:name w:val="index 5"/>
    <w:basedOn w:val="Normal"/>
    <w:next w:val="Normal"/>
    <w:autoRedefine/>
    <w:semiHidden/>
    <w:pPr>
      <w:ind w:left="1000" w:hanging="200"/>
    </w:pPr>
  </w:style>
  <w:style w:type="paragraph" w:styleId="Index6">
    <w:name w:val="index 6"/>
    <w:basedOn w:val="Normal"/>
    <w:next w:val="Normal"/>
    <w:autoRedefine/>
    <w:semiHidden/>
    <w:pPr>
      <w:ind w:left="1200" w:hanging="200"/>
    </w:pPr>
  </w:style>
  <w:style w:type="paragraph" w:styleId="Index7">
    <w:name w:val="index 7"/>
    <w:basedOn w:val="Normal"/>
    <w:next w:val="Normal"/>
    <w:autoRedefine/>
    <w:semiHidden/>
    <w:pPr>
      <w:ind w:left="1400" w:hanging="200"/>
    </w:pPr>
  </w:style>
  <w:style w:type="paragraph" w:styleId="Index8">
    <w:name w:val="index 8"/>
    <w:basedOn w:val="Normal"/>
    <w:next w:val="Normal"/>
    <w:autoRedefine/>
    <w:semiHidden/>
    <w:pPr>
      <w:ind w:left="1600" w:hanging="200"/>
    </w:pPr>
  </w:style>
  <w:style w:type="paragraph" w:styleId="Index9">
    <w:name w:val="index 9"/>
    <w:basedOn w:val="Normal"/>
    <w:next w:val="Normal"/>
    <w:autoRedefine/>
    <w:semiHidden/>
    <w:pPr>
      <w:ind w:left="1800" w:hanging="200"/>
    </w:pPr>
  </w:style>
  <w:style w:type="paragraph" w:styleId="IndexHeading">
    <w:name w:val="index heading"/>
    <w:basedOn w:val="Normal"/>
    <w:next w:val="Index1"/>
    <w:semiHidden/>
  </w:style>
  <w:style w:type="paragraph" w:customStyle="1" w:styleId="Definition">
    <w:name w:val="Definition"/>
    <w:basedOn w:val="BodyText"/>
    <w:pPr>
      <w:ind w:left="720"/>
    </w:pPr>
    <w:rPr>
      <w:rFonts w:ascii="Times New Roman" w:hAnsi="Times New Roman"/>
    </w:rPr>
  </w:style>
  <w:style w:type="paragraph" w:customStyle="1" w:styleId="Paragraph2">
    <w:name w:val="Paragraph2"/>
    <w:basedOn w:val="Normal"/>
    <w:pPr>
      <w:spacing w:before="80"/>
      <w:ind w:left="720"/>
      <w:jc w:val="both"/>
    </w:pPr>
    <w:rPr>
      <w:color w:val="000000"/>
      <w:lang w:val="en-AU"/>
    </w:rPr>
  </w:style>
  <w:style w:type="paragraph" w:styleId="Subtitle">
    <w:name w:val="Subtitle"/>
    <w:basedOn w:val="Normal"/>
    <w:link w:val="SubtitleChar"/>
    <w:qFormat/>
    <w:pPr>
      <w:spacing w:after="60"/>
      <w:jc w:val="center"/>
    </w:pPr>
    <w:rPr>
      <w:i/>
      <w:sz w:val="36"/>
      <w:lang w:val="en-AU"/>
    </w:rPr>
  </w:style>
  <w:style w:type="paragraph" w:styleId="NormalIndent">
    <w:name w:val="Normal Indent"/>
    <w:basedOn w:val="Normal"/>
    <w:pPr>
      <w:ind w:left="900" w:hanging="900"/>
    </w:pPr>
  </w:style>
  <w:style w:type="paragraph" w:customStyle="1" w:styleId="Tabletext">
    <w:name w:val="Tabletext"/>
    <w:basedOn w:val="Normal"/>
    <w:pPr>
      <w:keepLines/>
      <w:spacing w:after="120"/>
    </w:pPr>
  </w:style>
  <w:style w:type="paragraph" w:customStyle="1" w:styleId="Blockquote">
    <w:name w:val="Blockquote"/>
    <w:basedOn w:val="Normal"/>
    <w:pPr>
      <w:widowControl/>
      <w:spacing w:before="100" w:after="100"/>
      <w:ind w:left="360" w:right="360"/>
    </w:pPr>
    <w:rPr>
      <w:snapToGrid w:val="0"/>
      <w:sz w:val="24"/>
      <w:lang w:val="en-CA"/>
    </w:rPr>
  </w:style>
  <w:style w:type="paragraph" w:customStyle="1" w:styleId="Bullet1">
    <w:name w:val="Bullet1"/>
    <w:basedOn w:val="Normal"/>
    <w:pPr>
      <w:ind w:left="720" w:hanging="432"/>
    </w:pPr>
  </w:style>
  <w:style w:type="paragraph" w:customStyle="1" w:styleId="Bullet2">
    <w:name w:val="Bullet2"/>
    <w:basedOn w:val="Normal"/>
    <w:pPr>
      <w:ind w:left="1440" w:hanging="360"/>
    </w:pPr>
    <w:rPr>
      <w:color w:val="000080"/>
    </w:rPr>
  </w:style>
  <w:style w:type="paragraph" w:styleId="DocumentMap">
    <w:name w:val="Document Map"/>
    <w:basedOn w:val="Normal"/>
    <w:link w:val="DocumentMapChar"/>
    <w:semiHidden/>
    <w:pPr>
      <w:shd w:val="clear" w:color="auto" w:fill="000080"/>
    </w:pPr>
    <w:rPr>
      <w:rFonts w:ascii="Tahoma" w:hAnsi="Tahoma"/>
    </w:rPr>
  </w:style>
  <w:style w:type="paragraph" w:customStyle="1" w:styleId="MainTitle">
    <w:name w:val="Main Title"/>
    <w:basedOn w:val="Normal"/>
    <w:pPr>
      <w:spacing w:before="480" w:after="60"/>
      <w:jc w:val="center"/>
    </w:pPr>
    <w:rPr>
      <w:b/>
      <w:kern w:val="28"/>
      <w:sz w:val="32"/>
    </w:rPr>
  </w:style>
  <w:style w:type="paragraph" w:customStyle="1" w:styleId="Paragraph1">
    <w:name w:val="Paragraph1"/>
    <w:basedOn w:val="Normal"/>
    <w:pPr>
      <w:spacing w:before="80"/>
      <w:jc w:val="both"/>
    </w:pPr>
  </w:style>
  <w:style w:type="paragraph" w:customStyle="1" w:styleId="Paragraph3">
    <w:name w:val="Paragraph3"/>
    <w:basedOn w:val="Normal"/>
    <w:pPr>
      <w:spacing w:before="80"/>
      <w:ind w:left="1530"/>
      <w:jc w:val="both"/>
    </w:pPr>
  </w:style>
  <w:style w:type="paragraph" w:customStyle="1" w:styleId="Paragraph4">
    <w:name w:val="Paragraph4"/>
    <w:basedOn w:val="Normal"/>
    <w:pPr>
      <w:spacing w:before="80"/>
      <w:ind w:left="2250"/>
      <w:jc w:val="both"/>
    </w:pPr>
  </w:style>
  <w:style w:type="paragraph" w:customStyle="1" w:styleId="Bullet">
    <w:name w:val="Bullet"/>
    <w:basedOn w:val="Normal"/>
    <w:pPr>
      <w:widowControl/>
      <w:numPr>
        <w:numId w:val="3"/>
      </w:numPr>
      <w:tabs>
        <w:tab w:val="left" w:pos="720"/>
      </w:tabs>
      <w:spacing w:before="120"/>
      <w:ind w:left="720" w:right="360"/>
      <w:jc w:val="both"/>
    </w:pPr>
    <w:rPr>
      <w:rFonts w:ascii="Book Antiqua" w:hAnsi="Book Antiqua"/>
    </w:rPr>
  </w:style>
  <w:style w:type="paragraph" w:styleId="NormalWeb">
    <w:name w:val="Normal (Web)"/>
    <w:basedOn w:val="Normal"/>
    <w:pPr>
      <w:widowControl/>
      <w:spacing w:before="100" w:after="100"/>
    </w:pPr>
    <w:rPr>
      <w:sz w:val="24"/>
    </w:rPr>
  </w:style>
  <w:style w:type="paragraph" w:customStyle="1" w:styleId="TableHeading">
    <w:name w:val="TableHeading"/>
    <w:basedOn w:val="Normal"/>
    <w:pPr>
      <w:widowControl/>
      <w:spacing w:before="60" w:after="60"/>
      <w:ind w:left="72" w:right="72"/>
    </w:pPr>
    <w:rPr>
      <w:b/>
    </w:rPr>
  </w:style>
  <w:style w:type="paragraph" w:customStyle="1" w:styleId="TblText">
    <w:name w:val="TblText"/>
    <w:basedOn w:val="Normal"/>
    <w:pPr>
      <w:widowControl/>
    </w:pPr>
  </w:style>
  <w:style w:type="paragraph" w:styleId="Caption">
    <w:name w:val="caption"/>
    <w:basedOn w:val="BodyText"/>
    <w:next w:val="BodyText"/>
    <w:qFormat/>
    <w:pPr>
      <w:keepLines w:val="0"/>
      <w:widowControl/>
      <w:tabs>
        <w:tab w:val="left" w:pos="3600"/>
        <w:tab w:val="left" w:pos="3960"/>
      </w:tabs>
      <w:spacing w:before="60" w:after="160"/>
    </w:pPr>
    <w:rPr>
      <w:i/>
      <w:sz w:val="18"/>
    </w:rPr>
  </w:style>
  <w:style w:type="paragraph" w:customStyle="1" w:styleId="TextNumb3">
    <w:name w:val="TextNumb3"/>
    <w:basedOn w:val="BodyText3"/>
    <w:pPr>
      <w:tabs>
        <w:tab w:val="num" w:pos="360"/>
        <w:tab w:val="num" w:pos="1987"/>
      </w:tabs>
      <w:ind w:left="1987" w:hanging="360"/>
    </w:pPr>
    <w:rPr>
      <w:rFonts w:ascii="Times New Roman" w:hAnsi="Times New Roman"/>
      <w:kern w:val="0"/>
    </w:rPr>
  </w:style>
  <w:style w:type="character" w:customStyle="1" w:styleId="CHAR-Italic">
    <w:name w:val="CHAR-Italic"/>
    <w:rPr>
      <w:i/>
      <w:noProof w:val="0"/>
      <w:lang w:val="en-US"/>
    </w:rPr>
  </w:style>
  <w:style w:type="paragraph" w:customStyle="1" w:styleId="TextBullet1">
    <w:name w:val="TextBullet1"/>
    <w:basedOn w:val="Normal"/>
    <w:autoRedefine/>
    <w:pPr>
      <w:widowControl/>
      <w:numPr>
        <w:numId w:val="4"/>
      </w:numPr>
      <w:spacing w:after="120" w:line="220" w:lineRule="atLeast"/>
    </w:pPr>
  </w:style>
  <w:style w:type="character" w:styleId="CommentReference">
    <w:name w:val="annotation reference"/>
    <w:semiHidden/>
    <w:rPr>
      <w:sz w:val="16"/>
    </w:rPr>
  </w:style>
  <w:style w:type="paragraph" w:styleId="CommentText">
    <w:name w:val="annotation text"/>
    <w:basedOn w:val="Normal"/>
    <w:link w:val="CommentTextChar"/>
    <w:semiHidden/>
  </w:style>
  <w:style w:type="paragraph" w:customStyle="1" w:styleId="Normalindent1">
    <w:name w:val="Normal indent 1"/>
    <w:basedOn w:val="Normal"/>
    <w:pPr>
      <w:widowControl/>
      <w:ind w:left="360"/>
      <w:jc w:val="both"/>
    </w:pPr>
  </w:style>
  <w:style w:type="paragraph" w:customStyle="1" w:styleId="Normalindent2">
    <w:name w:val="Normal indent 2"/>
    <w:basedOn w:val="Normal"/>
    <w:pPr>
      <w:widowControl/>
      <w:ind w:left="450"/>
      <w:jc w:val="both"/>
    </w:pPr>
    <w:rPr>
      <w:rFonts w:ascii="CG Times" w:hAnsi="CG Times"/>
    </w:rPr>
  </w:style>
  <w:style w:type="paragraph" w:customStyle="1" w:styleId="Heading30">
    <w:name w:val="Heading3"/>
    <w:basedOn w:val="Normal"/>
    <w:pPr>
      <w:widowControl/>
      <w:spacing w:before="120" w:after="120"/>
      <w:ind w:left="1080"/>
    </w:pPr>
    <w:rPr>
      <w:b/>
      <w:sz w:val="24"/>
    </w:rPr>
  </w:style>
  <w:style w:type="paragraph" w:customStyle="1" w:styleId="InfoBrown">
    <w:name w:val="InfoBrown"/>
    <w:basedOn w:val="Normal"/>
    <w:next w:val="Normal"/>
    <w:pPr>
      <w:widowControl/>
      <w:spacing w:after="120"/>
      <w:ind w:left="576"/>
    </w:pPr>
    <w:rPr>
      <w:rFonts w:eastAsia="Arial Unicode MS"/>
      <w:i/>
      <w:color w:val="993300"/>
      <w:szCs w:val="24"/>
      <w:lang w:eastAsia="zh-CN"/>
    </w:rPr>
  </w:style>
  <w:style w:type="paragraph" w:customStyle="1" w:styleId="Tablebody">
    <w:name w:val="Tablebody"/>
    <w:basedOn w:val="Normal"/>
    <w:pPr>
      <w:widowControl/>
      <w:spacing w:before="20" w:after="20"/>
      <w:jc w:val="both"/>
    </w:pPr>
    <w:rPr>
      <w:rFonts w:cs="Arial"/>
      <w:snapToGrid w:val="0"/>
      <w:sz w:val="21"/>
      <w:lang w:eastAsia="zh-CN"/>
    </w:rPr>
  </w:style>
  <w:style w:type="paragraph" w:customStyle="1" w:styleId="Heading-Section">
    <w:name w:val="Heading-Section"/>
    <w:basedOn w:val="Heading7"/>
    <w:pPr>
      <w:keepNext/>
      <w:keepLines/>
      <w:numPr>
        <w:ilvl w:val="0"/>
        <w:numId w:val="0"/>
      </w:numPr>
      <w:spacing w:after="64"/>
      <w:ind w:left="432" w:firstLine="720"/>
      <w:jc w:val="both"/>
    </w:pPr>
    <w:rPr>
      <w:b/>
      <w:bCs/>
      <w:kern w:val="2"/>
      <w:szCs w:val="24"/>
      <w:lang w:eastAsia="zh-CN"/>
    </w:rPr>
  </w:style>
  <w:style w:type="paragraph" w:styleId="BodyText30">
    <w:name w:val="Body Text 3"/>
    <w:basedOn w:val="Normal"/>
    <w:link w:val="BodyText3Char"/>
    <w:rPr>
      <w:color w:val="993300"/>
    </w:rPr>
  </w:style>
  <w:style w:type="paragraph" w:customStyle="1" w:styleId="infoYellow">
    <w:name w:val="infoYellow"/>
    <w:basedOn w:val="Normal"/>
    <w:pPr>
      <w:widowControl/>
    </w:pPr>
    <w:rPr>
      <w:rFonts w:ascii="Times New Roman" w:eastAsia="Times New Roman" w:hAnsi="Times New Roman"/>
      <w:i/>
      <w:iCs/>
      <w:color w:val="993300"/>
      <w:sz w:val="22"/>
    </w:rPr>
  </w:style>
  <w:style w:type="paragraph" w:styleId="BalloonText">
    <w:name w:val="Balloon Text"/>
    <w:basedOn w:val="Normal"/>
    <w:link w:val="BalloonTextChar"/>
    <w:semiHidden/>
    <w:rPr>
      <w:rFonts w:ascii="Tahoma" w:hAnsi="Tahoma" w:cs="Tahoma"/>
      <w:sz w:val="16"/>
      <w:szCs w:val="16"/>
    </w:rPr>
  </w:style>
  <w:style w:type="character" w:customStyle="1" w:styleId="InfoBrownChar">
    <w:name w:val="InfoBrown Char"/>
    <w:rPr>
      <w:rFonts w:ascii="Arial" w:eastAsia="Arial Unicode MS" w:hAnsi="Arial"/>
      <w:i/>
      <w:color w:val="993300"/>
      <w:szCs w:val="24"/>
      <w:lang w:val="en-US" w:eastAsia="zh-CN" w:bidi="ar-SA"/>
    </w:rPr>
  </w:style>
  <w:style w:type="paragraph" w:customStyle="1" w:styleId="DocumentName">
    <w:name w:val="DocumentName"/>
    <w:basedOn w:val="Title"/>
    <w:pPr>
      <w:jc w:val="center"/>
    </w:pPr>
    <w:rPr>
      <w:bCs/>
    </w:rPr>
  </w:style>
  <w:style w:type="paragraph" w:customStyle="1" w:styleId="ProjectName">
    <w:name w:val="ProjectName"/>
    <w:basedOn w:val="Normal"/>
    <w:pPr>
      <w:jc w:val="center"/>
    </w:pPr>
    <w:rPr>
      <w:b/>
      <w:bCs/>
      <w:sz w:val="44"/>
    </w:rPr>
  </w:style>
  <w:style w:type="table" w:styleId="TableGrid">
    <w:name w:val="Table Grid"/>
    <w:basedOn w:val="TableNormal"/>
    <w:uiPriority w:val="59"/>
    <w:qFormat/>
    <w:rsid w:val="00FB01E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SNP36A">
    <w:name w:val="ASNP36A"/>
    <w:semiHidden/>
    <w:rsid w:val="008F6C33"/>
    <w:rPr>
      <w:rFonts w:ascii="Arial" w:hAnsi="Arial" w:cs="Arial"/>
      <w:color w:val="000080"/>
      <w:sz w:val="20"/>
      <w:szCs w:val="20"/>
    </w:rPr>
  </w:style>
  <w:style w:type="table" w:styleId="GridTable1Light-Accent1">
    <w:name w:val="Grid Table 1 Light Accent 1"/>
    <w:basedOn w:val="TableNormal"/>
    <w:uiPriority w:val="46"/>
    <w:rsid w:val="006234D7"/>
    <w:tblPr>
      <w:tblStyleRowBandSize w:val="1"/>
      <w:tblStyleColBandSize w:val="1"/>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Pr>
    <w:tblStylePr w:type="firstRow">
      <w:rPr>
        <w:b/>
        <w:bCs/>
      </w:rPr>
      <w:tblPr/>
      <w:tcPr>
        <w:tcBorders>
          <w:bottom w:val="single" w:sz="12" w:space="0" w:color="8EAADB"/>
        </w:tcBorders>
      </w:tcPr>
    </w:tblStylePr>
    <w:tblStylePr w:type="lastRow">
      <w:rPr>
        <w:b/>
        <w:bCs/>
      </w:rPr>
      <w:tblPr/>
      <w:tcPr>
        <w:tcBorders>
          <w:top w:val="double" w:sz="2" w:space="0" w:color="8EAADB"/>
        </w:tcBorders>
      </w:tcPr>
    </w:tblStylePr>
    <w:tblStylePr w:type="firstCol">
      <w:rPr>
        <w:b/>
        <w:bCs/>
      </w:rPr>
    </w:tblStylePr>
    <w:tblStylePr w:type="lastCol">
      <w:rPr>
        <w:b/>
        <w:bCs/>
      </w:rPr>
    </w:tblStylePr>
  </w:style>
  <w:style w:type="character" w:customStyle="1" w:styleId="Heading2Char">
    <w:name w:val="Heading 2 Char"/>
    <w:aliases w:val="Part Char,h2 Char,2 Char,Paragraph Char,L2 Char,H2 Char,Main Heading Char,hello Char,style2 Char,Heading 2 Hidden Char,HD2 Char,sub-sect Char,section header Char,headi Char,heading2 Char,h21 Char,h22 Char,21 Char,Heading Two Char,2m Char"/>
    <w:link w:val="Heading2"/>
    <w:rsid w:val="004C1ABC"/>
    <w:rPr>
      <w:rFonts w:ascii="Calibri" w:hAnsi="Calibri" w:cs="Calibri"/>
      <w:b/>
      <w:iCs/>
      <w:sz w:val="22"/>
      <w:lang w:val="en-US" w:eastAsia="zh-CN"/>
    </w:rPr>
  </w:style>
  <w:style w:type="paragraph" w:styleId="CommentSubject">
    <w:name w:val="annotation subject"/>
    <w:basedOn w:val="CommentText"/>
    <w:next w:val="CommentText"/>
    <w:link w:val="CommentSubjectChar"/>
    <w:rsid w:val="00B949C8"/>
    <w:rPr>
      <w:b/>
      <w:bCs/>
    </w:rPr>
  </w:style>
  <w:style w:type="character" w:customStyle="1" w:styleId="CommentTextChar">
    <w:name w:val="Comment Text Char"/>
    <w:link w:val="CommentText"/>
    <w:semiHidden/>
    <w:rsid w:val="00B949C8"/>
    <w:rPr>
      <w:rFonts w:ascii="Arial" w:hAnsi="Arial"/>
      <w:lang w:val="en-US" w:eastAsia="en-US"/>
    </w:rPr>
  </w:style>
  <w:style w:type="character" w:customStyle="1" w:styleId="CommentSubjectChar">
    <w:name w:val="Comment Subject Char"/>
    <w:link w:val="CommentSubject"/>
    <w:rsid w:val="00B949C8"/>
    <w:rPr>
      <w:rFonts w:ascii="Arial" w:hAnsi="Arial"/>
      <w:b/>
      <w:bCs/>
      <w:lang w:val="en-US" w:eastAsia="en-US"/>
    </w:rPr>
  </w:style>
  <w:style w:type="character" w:styleId="Emphasis">
    <w:name w:val="Emphasis"/>
    <w:qFormat/>
    <w:rsid w:val="00FD1CCC"/>
    <w:rPr>
      <w:i/>
      <w:iCs/>
    </w:rPr>
  </w:style>
  <w:style w:type="character" w:customStyle="1" w:styleId="HeaderChar">
    <w:name w:val="Header Char"/>
    <w:link w:val="Header"/>
    <w:qFormat/>
    <w:rsid w:val="00D855B0"/>
    <w:rPr>
      <w:rFonts w:ascii="Arial" w:hAnsi="Arial"/>
      <w:lang w:val="en-US" w:eastAsia="en-US"/>
    </w:rPr>
  </w:style>
  <w:style w:type="paragraph" w:styleId="ListParagraph">
    <w:name w:val="List Paragraph"/>
    <w:basedOn w:val="Normal"/>
    <w:link w:val="ListParagraphChar"/>
    <w:uiPriority w:val="34"/>
    <w:qFormat/>
    <w:rsid w:val="00D313DB"/>
    <w:pPr>
      <w:spacing w:after="160" w:line="259" w:lineRule="auto"/>
      <w:ind w:left="720"/>
      <w:jc w:val="both"/>
    </w:pPr>
    <w:rPr>
      <w:rFonts w:ascii="Tahoma" w:eastAsia="Times New Roman" w:hAnsi="Tahoma"/>
      <w:color w:val="000000"/>
      <w:kern w:val="2"/>
      <w:szCs w:val="24"/>
      <w:lang w:val="en-GB"/>
    </w:rPr>
  </w:style>
  <w:style w:type="character" w:styleId="UnresolvedMention">
    <w:name w:val="Unresolved Mention"/>
    <w:uiPriority w:val="99"/>
    <w:semiHidden/>
    <w:unhideWhenUsed/>
    <w:rsid w:val="00BC7042"/>
    <w:rPr>
      <w:color w:val="808080"/>
      <w:shd w:val="clear" w:color="auto" w:fill="E6E6E6"/>
    </w:rPr>
  </w:style>
  <w:style w:type="character" w:customStyle="1" w:styleId="Heading3Char">
    <w:name w:val="Heading 3 Char"/>
    <w:aliases w:val="h3 Char,l3 Char,new Char,Sub 1 Char,3 bullet Char,b Char,3 Char,SECOND Char,Second Char,BLANK2 Char,ob Char,dot Char,H3 Char,Heading 3 - old Char,Head 3 Char,Table Attribute Heading Char,31 Char"/>
    <w:link w:val="Heading3"/>
    <w:rsid w:val="00AD432B"/>
    <w:rPr>
      <w:rFonts w:ascii="Calibri" w:hAnsi="Calibri" w:cs="Arial"/>
      <w:b/>
      <w:iCs/>
      <w:lang w:val="en-US" w:eastAsia="zh-CN"/>
    </w:rPr>
  </w:style>
  <w:style w:type="character" w:customStyle="1" w:styleId="ListParagraphChar">
    <w:name w:val="List Paragraph Char"/>
    <w:link w:val="ListParagraph"/>
    <w:uiPriority w:val="34"/>
    <w:rsid w:val="00651777"/>
    <w:rPr>
      <w:rFonts w:ascii="Tahoma" w:eastAsia="Times New Roman" w:hAnsi="Tahoma"/>
      <w:color w:val="000000"/>
      <w:kern w:val="2"/>
      <w:szCs w:val="24"/>
      <w:lang w:val="en-GB" w:eastAsia="en-US"/>
    </w:rPr>
  </w:style>
  <w:style w:type="character" w:customStyle="1" w:styleId="Heading1Char">
    <w:name w:val="Heading 1 Char"/>
    <w:aliases w:val="h1 Char,headone Char,Main Section Char,H1 Char,Chapter Char,tchead Char,Heading 1 (NN) Char,Attribute Heading 1 Char,Heading Char"/>
    <w:link w:val="Heading1"/>
    <w:rsid w:val="005B7422"/>
    <w:rPr>
      <w:rFonts w:ascii="Calibri" w:hAnsi="Calibri" w:cs="Arial"/>
      <w:b/>
      <w:iCs/>
      <w:sz w:val="24"/>
      <w:lang w:val="en-US" w:eastAsia="zh-CN"/>
    </w:rPr>
  </w:style>
  <w:style w:type="character" w:customStyle="1" w:styleId="Heading4Char">
    <w:name w:val="Heading 4 Char"/>
    <w:aliases w:val="h4 Char,Map Title Char,l4 Char"/>
    <w:link w:val="Heading4"/>
    <w:rsid w:val="005B7422"/>
    <w:rPr>
      <w:rFonts w:ascii="Calibri" w:hAnsi="Calibri" w:cs="Arial"/>
      <w:b/>
      <w:iCs/>
      <w:lang w:val="en-US" w:eastAsia="zh-CN"/>
    </w:rPr>
  </w:style>
  <w:style w:type="character" w:customStyle="1" w:styleId="Heading5Char">
    <w:name w:val="Heading 5 Char"/>
    <w:aliases w:val="Block Label Char"/>
    <w:link w:val="Heading5"/>
    <w:rsid w:val="005B7422"/>
    <w:rPr>
      <w:rFonts w:ascii="Calibri" w:hAnsi="Calibri"/>
      <w:sz w:val="22"/>
      <w:lang w:val="en-US" w:eastAsia="en-US"/>
    </w:rPr>
  </w:style>
  <w:style w:type="character" w:customStyle="1" w:styleId="Heading6Char">
    <w:name w:val="Heading 6 Char"/>
    <w:link w:val="Heading6"/>
    <w:rsid w:val="005B7422"/>
    <w:rPr>
      <w:rFonts w:ascii="Calibri" w:hAnsi="Calibri"/>
      <w:i/>
      <w:sz w:val="22"/>
      <w:lang w:val="en-US" w:eastAsia="en-US"/>
    </w:rPr>
  </w:style>
  <w:style w:type="character" w:customStyle="1" w:styleId="Heading7Char">
    <w:name w:val="Heading 7 Char"/>
    <w:link w:val="Heading7"/>
    <w:rsid w:val="005B7422"/>
    <w:rPr>
      <w:rFonts w:ascii="Calibri" w:hAnsi="Calibri"/>
      <w:lang w:val="en-US" w:eastAsia="en-US"/>
    </w:rPr>
  </w:style>
  <w:style w:type="character" w:customStyle="1" w:styleId="Heading8Char">
    <w:name w:val="Heading 8 Char"/>
    <w:aliases w:val="h8 Char"/>
    <w:link w:val="Heading8"/>
    <w:rsid w:val="005B7422"/>
    <w:rPr>
      <w:rFonts w:ascii="Calibri" w:hAnsi="Calibri"/>
      <w:i/>
      <w:lang w:val="en-US" w:eastAsia="en-US"/>
    </w:rPr>
  </w:style>
  <w:style w:type="character" w:customStyle="1" w:styleId="Heading9Char">
    <w:name w:val="Heading 9 Char"/>
    <w:aliases w:val="h9 Char,Legal Level 1.1.1.1. Char"/>
    <w:link w:val="Heading9"/>
    <w:rsid w:val="005B7422"/>
    <w:rPr>
      <w:rFonts w:ascii="Calibri" w:hAnsi="Calibri"/>
      <w:b/>
      <w:i/>
      <w:sz w:val="18"/>
      <w:lang w:val="en-US" w:eastAsia="en-US"/>
    </w:rPr>
  </w:style>
  <w:style w:type="character" w:customStyle="1" w:styleId="BodyTextIndentChar">
    <w:name w:val="Body Text Indent Char"/>
    <w:link w:val="BodyTextIndent"/>
    <w:rsid w:val="005B7422"/>
    <w:rPr>
      <w:rFonts w:ascii="Calibri" w:hAnsi="Calibri"/>
      <w:i/>
      <w:color w:val="0000FF"/>
      <w:u w:val="single"/>
      <w:lang w:val="en-US" w:eastAsia="en-US"/>
    </w:rPr>
  </w:style>
  <w:style w:type="character" w:customStyle="1" w:styleId="BodyTextIndent2Char">
    <w:name w:val="Body Text Indent 2 Char"/>
    <w:link w:val="BodyTextIndent2"/>
    <w:rsid w:val="005B7422"/>
    <w:rPr>
      <w:rFonts w:ascii="Calibri" w:hAnsi="Calibri"/>
      <w:i/>
      <w:color w:val="0000FF"/>
      <w:lang w:val="en-US" w:eastAsia="en-US"/>
    </w:rPr>
  </w:style>
  <w:style w:type="character" w:customStyle="1" w:styleId="BodyText2Char">
    <w:name w:val="Body Text 2 Char"/>
    <w:link w:val="BodyText20"/>
    <w:rsid w:val="005B7422"/>
    <w:rPr>
      <w:rFonts w:ascii="Calibri" w:hAnsi="Calibri"/>
      <w:i/>
      <w:color w:val="0000FF"/>
      <w:lang w:val="en-US" w:eastAsia="en-US"/>
    </w:rPr>
  </w:style>
  <w:style w:type="character" w:customStyle="1" w:styleId="BodyTextChar">
    <w:name w:val="Body Text Char"/>
    <w:aliases w:val="1 Char"/>
    <w:link w:val="BodyText"/>
    <w:rsid w:val="005B7422"/>
    <w:rPr>
      <w:rFonts w:ascii="Calibri" w:hAnsi="Calibri"/>
      <w:lang w:val="en-US" w:eastAsia="en-US"/>
    </w:rPr>
  </w:style>
  <w:style w:type="character" w:customStyle="1" w:styleId="FooterChar">
    <w:name w:val="Footer Char"/>
    <w:link w:val="Footer"/>
    <w:rsid w:val="005B7422"/>
    <w:rPr>
      <w:rFonts w:ascii="Calibri" w:hAnsi="Calibri"/>
      <w:lang w:val="en-US" w:eastAsia="en-US"/>
    </w:rPr>
  </w:style>
  <w:style w:type="character" w:customStyle="1" w:styleId="BodyTextIndent3Char">
    <w:name w:val="Body Text Indent 3 Char"/>
    <w:link w:val="BodyTextIndent3"/>
    <w:rsid w:val="005B7422"/>
    <w:rPr>
      <w:rFonts w:ascii="Calibri" w:hAnsi="Calibri"/>
      <w:lang w:val="en-US" w:eastAsia="en-US"/>
    </w:rPr>
  </w:style>
  <w:style w:type="character" w:customStyle="1" w:styleId="FootnoteTextChar">
    <w:name w:val="Footnote Text Char"/>
    <w:link w:val="FootnoteText"/>
    <w:semiHidden/>
    <w:rsid w:val="005B7422"/>
    <w:rPr>
      <w:rFonts w:ascii="Helvetica" w:hAnsi="Helvetica"/>
      <w:sz w:val="16"/>
      <w:lang w:val="en-US" w:eastAsia="en-US"/>
    </w:rPr>
  </w:style>
  <w:style w:type="character" w:customStyle="1" w:styleId="TitleChar">
    <w:name w:val="Title Char"/>
    <w:link w:val="Title"/>
    <w:rsid w:val="005B7422"/>
    <w:rPr>
      <w:rFonts w:ascii="Calibri" w:hAnsi="Calibri"/>
      <w:b/>
      <w:sz w:val="36"/>
      <w:lang w:val="en-US" w:eastAsia="en-US"/>
    </w:rPr>
  </w:style>
  <w:style w:type="character" w:customStyle="1" w:styleId="SubtitleChar">
    <w:name w:val="Subtitle Char"/>
    <w:link w:val="Subtitle"/>
    <w:rsid w:val="005B7422"/>
    <w:rPr>
      <w:rFonts w:ascii="Calibri" w:hAnsi="Calibri"/>
      <w:i/>
      <w:sz w:val="36"/>
      <w:lang w:val="en-AU" w:eastAsia="en-US"/>
    </w:rPr>
  </w:style>
  <w:style w:type="character" w:customStyle="1" w:styleId="DocumentMapChar">
    <w:name w:val="Document Map Char"/>
    <w:link w:val="DocumentMap"/>
    <w:semiHidden/>
    <w:rsid w:val="005B7422"/>
    <w:rPr>
      <w:rFonts w:ascii="Tahoma" w:hAnsi="Tahoma"/>
      <w:shd w:val="clear" w:color="auto" w:fill="000080"/>
      <w:lang w:val="en-US" w:eastAsia="en-US"/>
    </w:rPr>
  </w:style>
  <w:style w:type="character" w:customStyle="1" w:styleId="BodyText3Char">
    <w:name w:val="Body Text 3 Char"/>
    <w:link w:val="BodyText30"/>
    <w:rsid w:val="005B7422"/>
    <w:rPr>
      <w:rFonts w:ascii="Calibri" w:hAnsi="Calibri"/>
      <w:color w:val="993300"/>
      <w:lang w:val="en-US" w:eastAsia="en-US"/>
    </w:rPr>
  </w:style>
  <w:style w:type="character" w:customStyle="1" w:styleId="BalloonTextChar">
    <w:name w:val="Balloon Text Char"/>
    <w:link w:val="BalloonText"/>
    <w:semiHidden/>
    <w:rsid w:val="005B7422"/>
    <w:rPr>
      <w:rFonts w:ascii="Tahoma" w:hAnsi="Tahoma" w:cs="Tahoma"/>
      <w:sz w:val="16"/>
      <w:szCs w:val="16"/>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270984">
      <w:bodyDiv w:val="1"/>
      <w:marLeft w:val="0"/>
      <w:marRight w:val="0"/>
      <w:marTop w:val="0"/>
      <w:marBottom w:val="0"/>
      <w:divBdr>
        <w:top w:val="none" w:sz="0" w:space="0" w:color="auto"/>
        <w:left w:val="none" w:sz="0" w:space="0" w:color="auto"/>
        <w:bottom w:val="none" w:sz="0" w:space="0" w:color="auto"/>
        <w:right w:val="none" w:sz="0" w:space="0" w:color="auto"/>
      </w:divBdr>
    </w:div>
    <w:div w:id="40178100">
      <w:bodyDiv w:val="1"/>
      <w:marLeft w:val="0"/>
      <w:marRight w:val="0"/>
      <w:marTop w:val="0"/>
      <w:marBottom w:val="0"/>
      <w:divBdr>
        <w:top w:val="none" w:sz="0" w:space="0" w:color="auto"/>
        <w:left w:val="none" w:sz="0" w:space="0" w:color="auto"/>
        <w:bottom w:val="none" w:sz="0" w:space="0" w:color="auto"/>
        <w:right w:val="none" w:sz="0" w:space="0" w:color="auto"/>
      </w:divBdr>
    </w:div>
    <w:div w:id="78723686">
      <w:bodyDiv w:val="1"/>
      <w:marLeft w:val="0"/>
      <w:marRight w:val="0"/>
      <w:marTop w:val="0"/>
      <w:marBottom w:val="0"/>
      <w:divBdr>
        <w:top w:val="none" w:sz="0" w:space="0" w:color="auto"/>
        <w:left w:val="none" w:sz="0" w:space="0" w:color="auto"/>
        <w:bottom w:val="none" w:sz="0" w:space="0" w:color="auto"/>
        <w:right w:val="none" w:sz="0" w:space="0" w:color="auto"/>
      </w:divBdr>
    </w:div>
    <w:div w:id="100299846">
      <w:bodyDiv w:val="1"/>
      <w:marLeft w:val="0"/>
      <w:marRight w:val="0"/>
      <w:marTop w:val="0"/>
      <w:marBottom w:val="0"/>
      <w:divBdr>
        <w:top w:val="none" w:sz="0" w:space="0" w:color="auto"/>
        <w:left w:val="none" w:sz="0" w:space="0" w:color="auto"/>
        <w:bottom w:val="none" w:sz="0" w:space="0" w:color="auto"/>
        <w:right w:val="none" w:sz="0" w:space="0" w:color="auto"/>
      </w:divBdr>
    </w:div>
    <w:div w:id="104154215">
      <w:bodyDiv w:val="1"/>
      <w:marLeft w:val="0"/>
      <w:marRight w:val="0"/>
      <w:marTop w:val="0"/>
      <w:marBottom w:val="0"/>
      <w:divBdr>
        <w:top w:val="none" w:sz="0" w:space="0" w:color="auto"/>
        <w:left w:val="none" w:sz="0" w:space="0" w:color="auto"/>
        <w:bottom w:val="none" w:sz="0" w:space="0" w:color="auto"/>
        <w:right w:val="none" w:sz="0" w:space="0" w:color="auto"/>
      </w:divBdr>
    </w:div>
    <w:div w:id="160435705">
      <w:bodyDiv w:val="1"/>
      <w:marLeft w:val="0"/>
      <w:marRight w:val="0"/>
      <w:marTop w:val="0"/>
      <w:marBottom w:val="0"/>
      <w:divBdr>
        <w:top w:val="none" w:sz="0" w:space="0" w:color="auto"/>
        <w:left w:val="none" w:sz="0" w:space="0" w:color="auto"/>
        <w:bottom w:val="none" w:sz="0" w:space="0" w:color="auto"/>
        <w:right w:val="none" w:sz="0" w:space="0" w:color="auto"/>
      </w:divBdr>
    </w:div>
    <w:div w:id="176694733">
      <w:bodyDiv w:val="1"/>
      <w:marLeft w:val="0"/>
      <w:marRight w:val="0"/>
      <w:marTop w:val="0"/>
      <w:marBottom w:val="0"/>
      <w:divBdr>
        <w:top w:val="none" w:sz="0" w:space="0" w:color="auto"/>
        <w:left w:val="none" w:sz="0" w:space="0" w:color="auto"/>
        <w:bottom w:val="none" w:sz="0" w:space="0" w:color="auto"/>
        <w:right w:val="none" w:sz="0" w:space="0" w:color="auto"/>
      </w:divBdr>
    </w:div>
    <w:div w:id="191117611">
      <w:bodyDiv w:val="1"/>
      <w:marLeft w:val="0"/>
      <w:marRight w:val="0"/>
      <w:marTop w:val="0"/>
      <w:marBottom w:val="0"/>
      <w:divBdr>
        <w:top w:val="none" w:sz="0" w:space="0" w:color="auto"/>
        <w:left w:val="none" w:sz="0" w:space="0" w:color="auto"/>
        <w:bottom w:val="none" w:sz="0" w:space="0" w:color="auto"/>
        <w:right w:val="none" w:sz="0" w:space="0" w:color="auto"/>
      </w:divBdr>
    </w:div>
    <w:div w:id="251621872">
      <w:bodyDiv w:val="1"/>
      <w:marLeft w:val="0"/>
      <w:marRight w:val="0"/>
      <w:marTop w:val="0"/>
      <w:marBottom w:val="0"/>
      <w:divBdr>
        <w:top w:val="none" w:sz="0" w:space="0" w:color="auto"/>
        <w:left w:val="none" w:sz="0" w:space="0" w:color="auto"/>
        <w:bottom w:val="none" w:sz="0" w:space="0" w:color="auto"/>
        <w:right w:val="none" w:sz="0" w:space="0" w:color="auto"/>
      </w:divBdr>
    </w:div>
    <w:div w:id="257450450">
      <w:bodyDiv w:val="1"/>
      <w:marLeft w:val="0"/>
      <w:marRight w:val="0"/>
      <w:marTop w:val="0"/>
      <w:marBottom w:val="0"/>
      <w:divBdr>
        <w:top w:val="none" w:sz="0" w:space="0" w:color="auto"/>
        <w:left w:val="none" w:sz="0" w:space="0" w:color="auto"/>
        <w:bottom w:val="none" w:sz="0" w:space="0" w:color="auto"/>
        <w:right w:val="none" w:sz="0" w:space="0" w:color="auto"/>
      </w:divBdr>
    </w:div>
    <w:div w:id="280187275">
      <w:bodyDiv w:val="1"/>
      <w:marLeft w:val="0"/>
      <w:marRight w:val="0"/>
      <w:marTop w:val="0"/>
      <w:marBottom w:val="0"/>
      <w:divBdr>
        <w:top w:val="none" w:sz="0" w:space="0" w:color="auto"/>
        <w:left w:val="none" w:sz="0" w:space="0" w:color="auto"/>
        <w:bottom w:val="none" w:sz="0" w:space="0" w:color="auto"/>
        <w:right w:val="none" w:sz="0" w:space="0" w:color="auto"/>
      </w:divBdr>
    </w:div>
    <w:div w:id="290332213">
      <w:bodyDiv w:val="1"/>
      <w:marLeft w:val="0"/>
      <w:marRight w:val="0"/>
      <w:marTop w:val="0"/>
      <w:marBottom w:val="0"/>
      <w:divBdr>
        <w:top w:val="none" w:sz="0" w:space="0" w:color="auto"/>
        <w:left w:val="none" w:sz="0" w:space="0" w:color="auto"/>
        <w:bottom w:val="none" w:sz="0" w:space="0" w:color="auto"/>
        <w:right w:val="none" w:sz="0" w:space="0" w:color="auto"/>
      </w:divBdr>
    </w:div>
    <w:div w:id="291325292">
      <w:bodyDiv w:val="1"/>
      <w:marLeft w:val="0"/>
      <w:marRight w:val="0"/>
      <w:marTop w:val="0"/>
      <w:marBottom w:val="0"/>
      <w:divBdr>
        <w:top w:val="none" w:sz="0" w:space="0" w:color="auto"/>
        <w:left w:val="none" w:sz="0" w:space="0" w:color="auto"/>
        <w:bottom w:val="none" w:sz="0" w:space="0" w:color="auto"/>
        <w:right w:val="none" w:sz="0" w:space="0" w:color="auto"/>
      </w:divBdr>
    </w:div>
    <w:div w:id="307638841">
      <w:bodyDiv w:val="1"/>
      <w:marLeft w:val="0"/>
      <w:marRight w:val="0"/>
      <w:marTop w:val="0"/>
      <w:marBottom w:val="0"/>
      <w:divBdr>
        <w:top w:val="none" w:sz="0" w:space="0" w:color="auto"/>
        <w:left w:val="none" w:sz="0" w:space="0" w:color="auto"/>
        <w:bottom w:val="none" w:sz="0" w:space="0" w:color="auto"/>
        <w:right w:val="none" w:sz="0" w:space="0" w:color="auto"/>
      </w:divBdr>
    </w:div>
    <w:div w:id="327096286">
      <w:bodyDiv w:val="1"/>
      <w:marLeft w:val="0"/>
      <w:marRight w:val="0"/>
      <w:marTop w:val="0"/>
      <w:marBottom w:val="0"/>
      <w:divBdr>
        <w:top w:val="none" w:sz="0" w:space="0" w:color="auto"/>
        <w:left w:val="none" w:sz="0" w:space="0" w:color="auto"/>
        <w:bottom w:val="none" w:sz="0" w:space="0" w:color="auto"/>
        <w:right w:val="none" w:sz="0" w:space="0" w:color="auto"/>
      </w:divBdr>
    </w:div>
    <w:div w:id="329406738">
      <w:bodyDiv w:val="1"/>
      <w:marLeft w:val="0"/>
      <w:marRight w:val="0"/>
      <w:marTop w:val="0"/>
      <w:marBottom w:val="0"/>
      <w:divBdr>
        <w:top w:val="none" w:sz="0" w:space="0" w:color="auto"/>
        <w:left w:val="none" w:sz="0" w:space="0" w:color="auto"/>
        <w:bottom w:val="none" w:sz="0" w:space="0" w:color="auto"/>
        <w:right w:val="none" w:sz="0" w:space="0" w:color="auto"/>
      </w:divBdr>
    </w:div>
    <w:div w:id="334454109">
      <w:bodyDiv w:val="1"/>
      <w:marLeft w:val="0"/>
      <w:marRight w:val="0"/>
      <w:marTop w:val="0"/>
      <w:marBottom w:val="0"/>
      <w:divBdr>
        <w:top w:val="none" w:sz="0" w:space="0" w:color="auto"/>
        <w:left w:val="none" w:sz="0" w:space="0" w:color="auto"/>
        <w:bottom w:val="none" w:sz="0" w:space="0" w:color="auto"/>
        <w:right w:val="none" w:sz="0" w:space="0" w:color="auto"/>
      </w:divBdr>
    </w:div>
    <w:div w:id="338001729">
      <w:bodyDiv w:val="1"/>
      <w:marLeft w:val="0"/>
      <w:marRight w:val="0"/>
      <w:marTop w:val="0"/>
      <w:marBottom w:val="0"/>
      <w:divBdr>
        <w:top w:val="none" w:sz="0" w:space="0" w:color="auto"/>
        <w:left w:val="none" w:sz="0" w:space="0" w:color="auto"/>
        <w:bottom w:val="none" w:sz="0" w:space="0" w:color="auto"/>
        <w:right w:val="none" w:sz="0" w:space="0" w:color="auto"/>
      </w:divBdr>
    </w:div>
    <w:div w:id="396129806">
      <w:bodyDiv w:val="1"/>
      <w:marLeft w:val="0"/>
      <w:marRight w:val="0"/>
      <w:marTop w:val="0"/>
      <w:marBottom w:val="0"/>
      <w:divBdr>
        <w:top w:val="none" w:sz="0" w:space="0" w:color="auto"/>
        <w:left w:val="none" w:sz="0" w:space="0" w:color="auto"/>
        <w:bottom w:val="none" w:sz="0" w:space="0" w:color="auto"/>
        <w:right w:val="none" w:sz="0" w:space="0" w:color="auto"/>
      </w:divBdr>
    </w:div>
    <w:div w:id="413281742">
      <w:bodyDiv w:val="1"/>
      <w:marLeft w:val="0"/>
      <w:marRight w:val="0"/>
      <w:marTop w:val="0"/>
      <w:marBottom w:val="0"/>
      <w:divBdr>
        <w:top w:val="none" w:sz="0" w:space="0" w:color="auto"/>
        <w:left w:val="none" w:sz="0" w:space="0" w:color="auto"/>
        <w:bottom w:val="none" w:sz="0" w:space="0" w:color="auto"/>
        <w:right w:val="none" w:sz="0" w:space="0" w:color="auto"/>
      </w:divBdr>
    </w:div>
    <w:div w:id="432553016">
      <w:bodyDiv w:val="1"/>
      <w:marLeft w:val="0"/>
      <w:marRight w:val="0"/>
      <w:marTop w:val="0"/>
      <w:marBottom w:val="0"/>
      <w:divBdr>
        <w:top w:val="none" w:sz="0" w:space="0" w:color="auto"/>
        <w:left w:val="none" w:sz="0" w:space="0" w:color="auto"/>
        <w:bottom w:val="none" w:sz="0" w:space="0" w:color="auto"/>
        <w:right w:val="none" w:sz="0" w:space="0" w:color="auto"/>
      </w:divBdr>
    </w:div>
    <w:div w:id="443113530">
      <w:bodyDiv w:val="1"/>
      <w:marLeft w:val="0"/>
      <w:marRight w:val="0"/>
      <w:marTop w:val="0"/>
      <w:marBottom w:val="0"/>
      <w:divBdr>
        <w:top w:val="none" w:sz="0" w:space="0" w:color="auto"/>
        <w:left w:val="none" w:sz="0" w:space="0" w:color="auto"/>
        <w:bottom w:val="none" w:sz="0" w:space="0" w:color="auto"/>
        <w:right w:val="none" w:sz="0" w:space="0" w:color="auto"/>
      </w:divBdr>
    </w:div>
    <w:div w:id="458842427">
      <w:bodyDiv w:val="1"/>
      <w:marLeft w:val="0"/>
      <w:marRight w:val="0"/>
      <w:marTop w:val="0"/>
      <w:marBottom w:val="0"/>
      <w:divBdr>
        <w:top w:val="none" w:sz="0" w:space="0" w:color="auto"/>
        <w:left w:val="none" w:sz="0" w:space="0" w:color="auto"/>
        <w:bottom w:val="none" w:sz="0" w:space="0" w:color="auto"/>
        <w:right w:val="none" w:sz="0" w:space="0" w:color="auto"/>
      </w:divBdr>
    </w:div>
    <w:div w:id="461969686">
      <w:bodyDiv w:val="1"/>
      <w:marLeft w:val="0"/>
      <w:marRight w:val="0"/>
      <w:marTop w:val="0"/>
      <w:marBottom w:val="0"/>
      <w:divBdr>
        <w:top w:val="none" w:sz="0" w:space="0" w:color="auto"/>
        <w:left w:val="none" w:sz="0" w:space="0" w:color="auto"/>
        <w:bottom w:val="none" w:sz="0" w:space="0" w:color="auto"/>
        <w:right w:val="none" w:sz="0" w:space="0" w:color="auto"/>
      </w:divBdr>
    </w:div>
    <w:div w:id="462234260">
      <w:bodyDiv w:val="1"/>
      <w:marLeft w:val="0"/>
      <w:marRight w:val="0"/>
      <w:marTop w:val="0"/>
      <w:marBottom w:val="0"/>
      <w:divBdr>
        <w:top w:val="none" w:sz="0" w:space="0" w:color="auto"/>
        <w:left w:val="none" w:sz="0" w:space="0" w:color="auto"/>
        <w:bottom w:val="none" w:sz="0" w:space="0" w:color="auto"/>
        <w:right w:val="none" w:sz="0" w:space="0" w:color="auto"/>
      </w:divBdr>
    </w:div>
    <w:div w:id="470950834">
      <w:bodyDiv w:val="1"/>
      <w:marLeft w:val="0"/>
      <w:marRight w:val="0"/>
      <w:marTop w:val="0"/>
      <w:marBottom w:val="0"/>
      <w:divBdr>
        <w:top w:val="none" w:sz="0" w:space="0" w:color="auto"/>
        <w:left w:val="none" w:sz="0" w:space="0" w:color="auto"/>
        <w:bottom w:val="none" w:sz="0" w:space="0" w:color="auto"/>
        <w:right w:val="none" w:sz="0" w:space="0" w:color="auto"/>
      </w:divBdr>
    </w:div>
    <w:div w:id="510461221">
      <w:bodyDiv w:val="1"/>
      <w:marLeft w:val="0"/>
      <w:marRight w:val="0"/>
      <w:marTop w:val="0"/>
      <w:marBottom w:val="0"/>
      <w:divBdr>
        <w:top w:val="none" w:sz="0" w:space="0" w:color="auto"/>
        <w:left w:val="none" w:sz="0" w:space="0" w:color="auto"/>
        <w:bottom w:val="none" w:sz="0" w:space="0" w:color="auto"/>
        <w:right w:val="none" w:sz="0" w:space="0" w:color="auto"/>
      </w:divBdr>
    </w:div>
    <w:div w:id="532350059">
      <w:bodyDiv w:val="1"/>
      <w:marLeft w:val="0"/>
      <w:marRight w:val="0"/>
      <w:marTop w:val="0"/>
      <w:marBottom w:val="0"/>
      <w:divBdr>
        <w:top w:val="none" w:sz="0" w:space="0" w:color="auto"/>
        <w:left w:val="none" w:sz="0" w:space="0" w:color="auto"/>
        <w:bottom w:val="none" w:sz="0" w:space="0" w:color="auto"/>
        <w:right w:val="none" w:sz="0" w:space="0" w:color="auto"/>
      </w:divBdr>
    </w:div>
    <w:div w:id="601568619">
      <w:bodyDiv w:val="1"/>
      <w:marLeft w:val="0"/>
      <w:marRight w:val="0"/>
      <w:marTop w:val="0"/>
      <w:marBottom w:val="0"/>
      <w:divBdr>
        <w:top w:val="none" w:sz="0" w:space="0" w:color="auto"/>
        <w:left w:val="none" w:sz="0" w:space="0" w:color="auto"/>
        <w:bottom w:val="none" w:sz="0" w:space="0" w:color="auto"/>
        <w:right w:val="none" w:sz="0" w:space="0" w:color="auto"/>
      </w:divBdr>
    </w:div>
    <w:div w:id="605313337">
      <w:bodyDiv w:val="1"/>
      <w:marLeft w:val="0"/>
      <w:marRight w:val="0"/>
      <w:marTop w:val="0"/>
      <w:marBottom w:val="0"/>
      <w:divBdr>
        <w:top w:val="none" w:sz="0" w:space="0" w:color="auto"/>
        <w:left w:val="none" w:sz="0" w:space="0" w:color="auto"/>
        <w:bottom w:val="none" w:sz="0" w:space="0" w:color="auto"/>
        <w:right w:val="none" w:sz="0" w:space="0" w:color="auto"/>
      </w:divBdr>
    </w:div>
    <w:div w:id="644551667">
      <w:bodyDiv w:val="1"/>
      <w:marLeft w:val="0"/>
      <w:marRight w:val="0"/>
      <w:marTop w:val="0"/>
      <w:marBottom w:val="0"/>
      <w:divBdr>
        <w:top w:val="none" w:sz="0" w:space="0" w:color="auto"/>
        <w:left w:val="none" w:sz="0" w:space="0" w:color="auto"/>
        <w:bottom w:val="none" w:sz="0" w:space="0" w:color="auto"/>
        <w:right w:val="none" w:sz="0" w:space="0" w:color="auto"/>
      </w:divBdr>
    </w:div>
    <w:div w:id="684554567">
      <w:bodyDiv w:val="1"/>
      <w:marLeft w:val="0"/>
      <w:marRight w:val="0"/>
      <w:marTop w:val="0"/>
      <w:marBottom w:val="0"/>
      <w:divBdr>
        <w:top w:val="none" w:sz="0" w:space="0" w:color="auto"/>
        <w:left w:val="none" w:sz="0" w:space="0" w:color="auto"/>
        <w:bottom w:val="none" w:sz="0" w:space="0" w:color="auto"/>
        <w:right w:val="none" w:sz="0" w:space="0" w:color="auto"/>
      </w:divBdr>
    </w:div>
    <w:div w:id="699864247">
      <w:bodyDiv w:val="1"/>
      <w:marLeft w:val="0"/>
      <w:marRight w:val="0"/>
      <w:marTop w:val="0"/>
      <w:marBottom w:val="0"/>
      <w:divBdr>
        <w:top w:val="none" w:sz="0" w:space="0" w:color="auto"/>
        <w:left w:val="none" w:sz="0" w:space="0" w:color="auto"/>
        <w:bottom w:val="none" w:sz="0" w:space="0" w:color="auto"/>
        <w:right w:val="none" w:sz="0" w:space="0" w:color="auto"/>
      </w:divBdr>
    </w:div>
    <w:div w:id="705714892">
      <w:bodyDiv w:val="1"/>
      <w:marLeft w:val="0"/>
      <w:marRight w:val="0"/>
      <w:marTop w:val="0"/>
      <w:marBottom w:val="0"/>
      <w:divBdr>
        <w:top w:val="none" w:sz="0" w:space="0" w:color="auto"/>
        <w:left w:val="none" w:sz="0" w:space="0" w:color="auto"/>
        <w:bottom w:val="none" w:sz="0" w:space="0" w:color="auto"/>
        <w:right w:val="none" w:sz="0" w:space="0" w:color="auto"/>
      </w:divBdr>
    </w:div>
    <w:div w:id="731201408">
      <w:bodyDiv w:val="1"/>
      <w:marLeft w:val="0"/>
      <w:marRight w:val="0"/>
      <w:marTop w:val="0"/>
      <w:marBottom w:val="0"/>
      <w:divBdr>
        <w:top w:val="none" w:sz="0" w:space="0" w:color="auto"/>
        <w:left w:val="none" w:sz="0" w:space="0" w:color="auto"/>
        <w:bottom w:val="none" w:sz="0" w:space="0" w:color="auto"/>
        <w:right w:val="none" w:sz="0" w:space="0" w:color="auto"/>
      </w:divBdr>
    </w:div>
    <w:div w:id="769665570">
      <w:bodyDiv w:val="1"/>
      <w:marLeft w:val="0"/>
      <w:marRight w:val="0"/>
      <w:marTop w:val="0"/>
      <w:marBottom w:val="0"/>
      <w:divBdr>
        <w:top w:val="none" w:sz="0" w:space="0" w:color="auto"/>
        <w:left w:val="none" w:sz="0" w:space="0" w:color="auto"/>
        <w:bottom w:val="none" w:sz="0" w:space="0" w:color="auto"/>
        <w:right w:val="none" w:sz="0" w:space="0" w:color="auto"/>
      </w:divBdr>
    </w:div>
    <w:div w:id="774978996">
      <w:bodyDiv w:val="1"/>
      <w:marLeft w:val="0"/>
      <w:marRight w:val="0"/>
      <w:marTop w:val="0"/>
      <w:marBottom w:val="0"/>
      <w:divBdr>
        <w:top w:val="none" w:sz="0" w:space="0" w:color="auto"/>
        <w:left w:val="none" w:sz="0" w:space="0" w:color="auto"/>
        <w:bottom w:val="none" w:sz="0" w:space="0" w:color="auto"/>
        <w:right w:val="none" w:sz="0" w:space="0" w:color="auto"/>
      </w:divBdr>
    </w:div>
    <w:div w:id="777213588">
      <w:bodyDiv w:val="1"/>
      <w:marLeft w:val="0"/>
      <w:marRight w:val="0"/>
      <w:marTop w:val="0"/>
      <w:marBottom w:val="0"/>
      <w:divBdr>
        <w:top w:val="none" w:sz="0" w:space="0" w:color="auto"/>
        <w:left w:val="none" w:sz="0" w:space="0" w:color="auto"/>
        <w:bottom w:val="none" w:sz="0" w:space="0" w:color="auto"/>
        <w:right w:val="none" w:sz="0" w:space="0" w:color="auto"/>
      </w:divBdr>
    </w:div>
    <w:div w:id="780880231">
      <w:bodyDiv w:val="1"/>
      <w:marLeft w:val="0"/>
      <w:marRight w:val="0"/>
      <w:marTop w:val="0"/>
      <w:marBottom w:val="0"/>
      <w:divBdr>
        <w:top w:val="none" w:sz="0" w:space="0" w:color="auto"/>
        <w:left w:val="none" w:sz="0" w:space="0" w:color="auto"/>
        <w:bottom w:val="none" w:sz="0" w:space="0" w:color="auto"/>
        <w:right w:val="none" w:sz="0" w:space="0" w:color="auto"/>
      </w:divBdr>
    </w:div>
    <w:div w:id="821043346">
      <w:bodyDiv w:val="1"/>
      <w:marLeft w:val="0"/>
      <w:marRight w:val="0"/>
      <w:marTop w:val="0"/>
      <w:marBottom w:val="0"/>
      <w:divBdr>
        <w:top w:val="none" w:sz="0" w:space="0" w:color="auto"/>
        <w:left w:val="none" w:sz="0" w:space="0" w:color="auto"/>
        <w:bottom w:val="none" w:sz="0" w:space="0" w:color="auto"/>
        <w:right w:val="none" w:sz="0" w:space="0" w:color="auto"/>
      </w:divBdr>
    </w:div>
    <w:div w:id="835921130">
      <w:bodyDiv w:val="1"/>
      <w:marLeft w:val="0"/>
      <w:marRight w:val="0"/>
      <w:marTop w:val="0"/>
      <w:marBottom w:val="0"/>
      <w:divBdr>
        <w:top w:val="none" w:sz="0" w:space="0" w:color="auto"/>
        <w:left w:val="none" w:sz="0" w:space="0" w:color="auto"/>
        <w:bottom w:val="none" w:sz="0" w:space="0" w:color="auto"/>
        <w:right w:val="none" w:sz="0" w:space="0" w:color="auto"/>
      </w:divBdr>
    </w:div>
    <w:div w:id="884947060">
      <w:bodyDiv w:val="1"/>
      <w:marLeft w:val="0"/>
      <w:marRight w:val="0"/>
      <w:marTop w:val="0"/>
      <w:marBottom w:val="0"/>
      <w:divBdr>
        <w:top w:val="none" w:sz="0" w:space="0" w:color="auto"/>
        <w:left w:val="none" w:sz="0" w:space="0" w:color="auto"/>
        <w:bottom w:val="none" w:sz="0" w:space="0" w:color="auto"/>
        <w:right w:val="none" w:sz="0" w:space="0" w:color="auto"/>
      </w:divBdr>
    </w:div>
    <w:div w:id="886571913">
      <w:bodyDiv w:val="1"/>
      <w:marLeft w:val="0"/>
      <w:marRight w:val="0"/>
      <w:marTop w:val="0"/>
      <w:marBottom w:val="0"/>
      <w:divBdr>
        <w:top w:val="none" w:sz="0" w:space="0" w:color="auto"/>
        <w:left w:val="none" w:sz="0" w:space="0" w:color="auto"/>
        <w:bottom w:val="none" w:sz="0" w:space="0" w:color="auto"/>
        <w:right w:val="none" w:sz="0" w:space="0" w:color="auto"/>
      </w:divBdr>
    </w:div>
    <w:div w:id="941297934">
      <w:bodyDiv w:val="1"/>
      <w:marLeft w:val="0"/>
      <w:marRight w:val="0"/>
      <w:marTop w:val="0"/>
      <w:marBottom w:val="0"/>
      <w:divBdr>
        <w:top w:val="none" w:sz="0" w:space="0" w:color="auto"/>
        <w:left w:val="none" w:sz="0" w:space="0" w:color="auto"/>
        <w:bottom w:val="none" w:sz="0" w:space="0" w:color="auto"/>
        <w:right w:val="none" w:sz="0" w:space="0" w:color="auto"/>
      </w:divBdr>
    </w:div>
    <w:div w:id="973681631">
      <w:bodyDiv w:val="1"/>
      <w:marLeft w:val="0"/>
      <w:marRight w:val="0"/>
      <w:marTop w:val="0"/>
      <w:marBottom w:val="0"/>
      <w:divBdr>
        <w:top w:val="none" w:sz="0" w:space="0" w:color="auto"/>
        <w:left w:val="none" w:sz="0" w:space="0" w:color="auto"/>
        <w:bottom w:val="none" w:sz="0" w:space="0" w:color="auto"/>
        <w:right w:val="none" w:sz="0" w:space="0" w:color="auto"/>
      </w:divBdr>
    </w:div>
    <w:div w:id="1000474238">
      <w:bodyDiv w:val="1"/>
      <w:marLeft w:val="0"/>
      <w:marRight w:val="0"/>
      <w:marTop w:val="0"/>
      <w:marBottom w:val="0"/>
      <w:divBdr>
        <w:top w:val="none" w:sz="0" w:space="0" w:color="auto"/>
        <w:left w:val="none" w:sz="0" w:space="0" w:color="auto"/>
        <w:bottom w:val="none" w:sz="0" w:space="0" w:color="auto"/>
        <w:right w:val="none" w:sz="0" w:space="0" w:color="auto"/>
      </w:divBdr>
    </w:div>
    <w:div w:id="1013070705">
      <w:bodyDiv w:val="1"/>
      <w:marLeft w:val="0"/>
      <w:marRight w:val="0"/>
      <w:marTop w:val="0"/>
      <w:marBottom w:val="0"/>
      <w:divBdr>
        <w:top w:val="none" w:sz="0" w:space="0" w:color="auto"/>
        <w:left w:val="none" w:sz="0" w:space="0" w:color="auto"/>
        <w:bottom w:val="none" w:sz="0" w:space="0" w:color="auto"/>
        <w:right w:val="none" w:sz="0" w:space="0" w:color="auto"/>
      </w:divBdr>
    </w:div>
    <w:div w:id="1062292938">
      <w:bodyDiv w:val="1"/>
      <w:marLeft w:val="0"/>
      <w:marRight w:val="0"/>
      <w:marTop w:val="0"/>
      <w:marBottom w:val="0"/>
      <w:divBdr>
        <w:top w:val="none" w:sz="0" w:space="0" w:color="auto"/>
        <w:left w:val="none" w:sz="0" w:space="0" w:color="auto"/>
        <w:bottom w:val="none" w:sz="0" w:space="0" w:color="auto"/>
        <w:right w:val="none" w:sz="0" w:space="0" w:color="auto"/>
      </w:divBdr>
    </w:div>
    <w:div w:id="1064184744">
      <w:bodyDiv w:val="1"/>
      <w:marLeft w:val="0"/>
      <w:marRight w:val="0"/>
      <w:marTop w:val="0"/>
      <w:marBottom w:val="0"/>
      <w:divBdr>
        <w:top w:val="none" w:sz="0" w:space="0" w:color="auto"/>
        <w:left w:val="none" w:sz="0" w:space="0" w:color="auto"/>
        <w:bottom w:val="none" w:sz="0" w:space="0" w:color="auto"/>
        <w:right w:val="none" w:sz="0" w:space="0" w:color="auto"/>
      </w:divBdr>
    </w:div>
    <w:div w:id="1078865579">
      <w:bodyDiv w:val="1"/>
      <w:marLeft w:val="0"/>
      <w:marRight w:val="0"/>
      <w:marTop w:val="0"/>
      <w:marBottom w:val="0"/>
      <w:divBdr>
        <w:top w:val="none" w:sz="0" w:space="0" w:color="auto"/>
        <w:left w:val="none" w:sz="0" w:space="0" w:color="auto"/>
        <w:bottom w:val="none" w:sz="0" w:space="0" w:color="auto"/>
        <w:right w:val="none" w:sz="0" w:space="0" w:color="auto"/>
      </w:divBdr>
    </w:div>
    <w:div w:id="1093478386">
      <w:bodyDiv w:val="1"/>
      <w:marLeft w:val="0"/>
      <w:marRight w:val="0"/>
      <w:marTop w:val="0"/>
      <w:marBottom w:val="0"/>
      <w:divBdr>
        <w:top w:val="none" w:sz="0" w:space="0" w:color="auto"/>
        <w:left w:val="none" w:sz="0" w:space="0" w:color="auto"/>
        <w:bottom w:val="none" w:sz="0" w:space="0" w:color="auto"/>
        <w:right w:val="none" w:sz="0" w:space="0" w:color="auto"/>
      </w:divBdr>
    </w:div>
    <w:div w:id="1099325896">
      <w:bodyDiv w:val="1"/>
      <w:marLeft w:val="0"/>
      <w:marRight w:val="0"/>
      <w:marTop w:val="0"/>
      <w:marBottom w:val="0"/>
      <w:divBdr>
        <w:top w:val="none" w:sz="0" w:space="0" w:color="auto"/>
        <w:left w:val="none" w:sz="0" w:space="0" w:color="auto"/>
        <w:bottom w:val="none" w:sz="0" w:space="0" w:color="auto"/>
        <w:right w:val="none" w:sz="0" w:space="0" w:color="auto"/>
      </w:divBdr>
    </w:div>
    <w:div w:id="1173226576">
      <w:bodyDiv w:val="1"/>
      <w:marLeft w:val="0"/>
      <w:marRight w:val="0"/>
      <w:marTop w:val="0"/>
      <w:marBottom w:val="0"/>
      <w:divBdr>
        <w:top w:val="none" w:sz="0" w:space="0" w:color="auto"/>
        <w:left w:val="none" w:sz="0" w:space="0" w:color="auto"/>
        <w:bottom w:val="none" w:sz="0" w:space="0" w:color="auto"/>
        <w:right w:val="none" w:sz="0" w:space="0" w:color="auto"/>
      </w:divBdr>
    </w:div>
    <w:div w:id="1184589596">
      <w:bodyDiv w:val="1"/>
      <w:marLeft w:val="0"/>
      <w:marRight w:val="0"/>
      <w:marTop w:val="0"/>
      <w:marBottom w:val="0"/>
      <w:divBdr>
        <w:top w:val="none" w:sz="0" w:space="0" w:color="auto"/>
        <w:left w:val="none" w:sz="0" w:space="0" w:color="auto"/>
        <w:bottom w:val="none" w:sz="0" w:space="0" w:color="auto"/>
        <w:right w:val="none" w:sz="0" w:space="0" w:color="auto"/>
      </w:divBdr>
    </w:div>
    <w:div w:id="1184897972">
      <w:bodyDiv w:val="1"/>
      <w:marLeft w:val="0"/>
      <w:marRight w:val="0"/>
      <w:marTop w:val="0"/>
      <w:marBottom w:val="0"/>
      <w:divBdr>
        <w:top w:val="none" w:sz="0" w:space="0" w:color="auto"/>
        <w:left w:val="none" w:sz="0" w:space="0" w:color="auto"/>
        <w:bottom w:val="none" w:sz="0" w:space="0" w:color="auto"/>
        <w:right w:val="none" w:sz="0" w:space="0" w:color="auto"/>
      </w:divBdr>
    </w:div>
    <w:div w:id="1194731309">
      <w:bodyDiv w:val="1"/>
      <w:marLeft w:val="0"/>
      <w:marRight w:val="0"/>
      <w:marTop w:val="0"/>
      <w:marBottom w:val="0"/>
      <w:divBdr>
        <w:top w:val="none" w:sz="0" w:space="0" w:color="auto"/>
        <w:left w:val="none" w:sz="0" w:space="0" w:color="auto"/>
        <w:bottom w:val="none" w:sz="0" w:space="0" w:color="auto"/>
        <w:right w:val="none" w:sz="0" w:space="0" w:color="auto"/>
      </w:divBdr>
    </w:div>
    <w:div w:id="1210074840">
      <w:bodyDiv w:val="1"/>
      <w:marLeft w:val="0"/>
      <w:marRight w:val="0"/>
      <w:marTop w:val="0"/>
      <w:marBottom w:val="0"/>
      <w:divBdr>
        <w:top w:val="none" w:sz="0" w:space="0" w:color="auto"/>
        <w:left w:val="none" w:sz="0" w:space="0" w:color="auto"/>
        <w:bottom w:val="none" w:sz="0" w:space="0" w:color="auto"/>
        <w:right w:val="none" w:sz="0" w:space="0" w:color="auto"/>
      </w:divBdr>
    </w:div>
    <w:div w:id="1219783358">
      <w:bodyDiv w:val="1"/>
      <w:marLeft w:val="0"/>
      <w:marRight w:val="0"/>
      <w:marTop w:val="0"/>
      <w:marBottom w:val="0"/>
      <w:divBdr>
        <w:top w:val="none" w:sz="0" w:space="0" w:color="auto"/>
        <w:left w:val="none" w:sz="0" w:space="0" w:color="auto"/>
        <w:bottom w:val="none" w:sz="0" w:space="0" w:color="auto"/>
        <w:right w:val="none" w:sz="0" w:space="0" w:color="auto"/>
      </w:divBdr>
    </w:div>
    <w:div w:id="1225487501">
      <w:bodyDiv w:val="1"/>
      <w:marLeft w:val="0"/>
      <w:marRight w:val="0"/>
      <w:marTop w:val="0"/>
      <w:marBottom w:val="0"/>
      <w:divBdr>
        <w:top w:val="none" w:sz="0" w:space="0" w:color="auto"/>
        <w:left w:val="none" w:sz="0" w:space="0" w:color="auto"/>
        <w:bottom w:val="none" w:sz="0" w:space="0" w:color="auto"/>
        <w:right w:val="none" w:sz="0" w:space="0" w:color="auto"/>
      </w:divBdr>
    </w:div>
    <w:div w:id="1234463570">
      <w:bodyDiv w:val="1"/>
      <w:marLeft w:val="0"/>
      <w:marRight w:val="0"/>
      <w:marTop w:val="0"/>
      <w:marBottom w:val="0"/>
      <w:divBdr>
        <w:top w:val="none" w:sz="0" w:space="0" w:color="auto"/>
        <w:left w:val="none" w:sz="0" w:space="0" w:color="auto"/>
        <w:bottom w:val="none" w:sz="0" w:space="0" w:color="auto"/>
        <w:right w:val="none" w:sz="0" w:space="0" w:color="auto"/>
      </w:divBdr>
    </w:div>
    <w:div w:id="1234897862">
      <w:bodyDiv w:val="1"/>
      <w:marLeft w:val="0"/>
      <w:marRight w:val="0"/>
      <w:marTop w:val="0"/>
      <w:marBottom w:val="0"/>
      <w:divBdr>
        <w:top w:val="none" w:sz="0" w:space="0" w:color="auto"/>
        <w:left w:val="none" w:sz="0" w:space="0" w:color="auto"/>
        <w:bottom w:val="none" w:sz="0" w:space="0" w:color="auto"/>
        <w:right w:val="none" w:sz="0" w:space="0" w:color="auto"/>
      </w:divBdr>
    </w:div>
    <w:div w:id="1248921448">
      <w:bodyDiv w:val="1"/>
      <w:marLeft w:val="0"/>
      <w:marRight w:val="0"/>
      <w:marTop w:val="0"/>
      <w:marBottom w:val="0"/>
      <w:divBdr>
        <w:top w:val="none" w:sz="0" w:space="0" w:color="auto"/>
        <w:left w:val="none" w:sz="0" w:space="0" w:color="auto"/>
        <w:bottom w:val="none" w:sz="0" w:space="0" w:color="auto"/>
        <w:right w:val="none" w:sz="0" w:space="0" w:color="auto"/>
      </w:divBdr>
    </w:div>
    <w:div w:id="1258362752">
      <w:bodyDiv w:val="1"/>
      <w:marLeft w:val="0"/>
      <w:marRight w:val="0"/>
      <w:marTop w:val="0"/>
      <w:marBottom w:val="0"/>
      <w:divBdr>
        <w:top w:val="none" w:sz="0" w:space="0" w:color="auto"/>
        <w:left w:val="none" w:sz="0" w:space="0" w:color="auto"/>
        <w:bottom w:val="none" w:sz="0" w:space="0" w:color="auto"/>
        <w:right w:val="none" w:sz="0" w:space="0" w:color="auto"/>
      </w:divBdr>
    </w:div>
    <w:div w:id="1266310255">
      <w:bodyDiv w:val="1"/>
      <w:marLeft w:val="0"/>
      <w:marRight w:val="0"/>
      <w:marTop w:val="0"/>
      <w:marBottom w:val="0"/>
      <w:divBdr>
        <w:top w:val="none" w:sz="0" w:space="0" w:color="auto"/>
        <w:left w:val="none" w:sz="0" w:space="0" w:color="auto"/>
        <w:bottom w:val="none" w:sz="0" w:space="0" w:color="auto"/>
        <w:right w:val="none" w:sz="0" w:space="0" w:color="auto"/>
      </w:divBdr>
    </w:div>
    <w:div w:id="1275942099">
      <w:bodyDiv w:val="1"/>
      <w:marLeft w:val="0"/>
      <w:marRight w:val="0"/>
      <w:marTop w:val="0"/>
      <w:marBottom w:val="0"/>
      <w:divBdr>
        <w:top w:val="none" w:sz="0" w:space="0" w:color="auto"/>
        <w:left w:val="none" w:sz="0" w:space="0" w:color="auto"/>
        <w:bottom w:val="none" w:sz="0" w:space="0" w:color="auto"/>
        <w:right w:val="none" w:sz="0" w:space="0" w:color="auto"/>
      </w:divBdr>
    </w:div>
    <w:div w:id="1279098534">
      <w:bodyDiv w:val="1"/>
      <w:marLeft w:val="0"/>
      <w:marRight w:val="0"/>
      <w:marTop w:val="0"/>
      <w:marBottom w:val="0"/>
      <w:divBdr>
        <w:top w:val="none" w:sz="0" w:space="0" w:color="auto"/>
        <w:left w:val="none" w:sz="0" w:space="0" w:color="auto"/>
        <w:bottom w:val="none" w:sz="0" w:space="0" w:color="auto"/>
        <w:right w:val="none" w:sz="0" w:space="0" w:color="auto"/>
      </w:divBdr>
    </w:div>
    <w:div w:id="1279219267">
      <w:bodyDiv w:val="1"/>
      <w:marLeft w:val="0"/>
      <w:marRight w:val="0"/>
      <w:marTop w:val="0"/>
      <w:marBottom w:val="0"/>
      <w:divBdr>
        <w:top w:val="none" w:sz="0" w:space="0" w:color="auto"/>
        <w:left w:val="none" w:sz="0" w:space="0" w:color="auto"/>
        <w:bottom w:val="none" w:sz="0" w:space="0" w:color="auto"/>
        <w:right w:val="none" w:sz="0" w:space="0" w:color="auto"/>
      </w:divBdr>
    </w:div>
    <w:div w:id="1321235059">
      <w:bodyDiv w:val="1"/>
      <w:marLeft w:val="0"/>
      <w:marRight w:val="0"/>
      <w:marTop w:val="0"/>
      <w:marBottom w:val="0"/>
      <w:divBdr>
        <w:top w:val="none" w:sz="0" w:space="0" w:color="auto"/>
        <w:left w:val="none" w:sz="0" w:space="0" w:color="auto"/>
        <w:bottom w:val="none" w:sz="0" w:space="0" w:color="auto"/>
        <w:right w:val="none" w:sz="0" w:space="0" w:color="auto"/>
      </w:divBdr>
    </w:div>
    <w:div w:id="1325665873">
      <w:bodyDiv w:val="1"/>
      <w:marLeft w:val="0"/>
      <w:marRight w:val="0"/>
      <w:marTop w:val="0"/>
      <w:marBottom w:val="0"/>
      <w:divBdr>
        <w:top w:val="none" w:sz="0" w:space="0" w:color="auto"/>
        <w:left w:val="none" w:sz="0" w:space="0" w:color="auto"/>
        <w:bottom w:val="none" w:sz="0" w:space="0" w:color="auto"/>
        <w:right w:val="none" w:sz="0" w:space="0" w:color="auto"/>
      </w:divBdr>
    </w:div>
    <w:div w:id="1332415319">
      <w:bodyDiv w:val="1"/>
      <w:marLeft w:val="0"/>
      <w:marRight w:val="0"/>
      <w:marTop w:val="0"/>
      <w:marBottom w:val="0"/>
      <w:divBdr>
        <w:top w:val="none" w:sz="0" w:space="0" w:color="auto"/>
        <w:left w:val="none" w:sz="0" w:space="0" w:color="auto"/>
        <w:bottom w:val="none" w:sz="0" w:space="0" w:color="auto"/>
        <w:right w:val="none" w:sz="0" w:space="0" w:color="auto"/>
      </w:divBdr>
    </w:div>
    <w:div w:id="1341279479">
      <w:bodyDiv w:val="1"/>
      <w:marLeft w:val="0"/>
      <w:marRight w:val="0"/>
      <w:marTop w:val="0"/>
      <w:marBottom w:val="0"/>
      <w:divBdr>
        <w:top w:val="none" w:sz="0" w:space="0" w:color="auto"/>
        <w:left w:val="none" w:sz="0" w:space="0" w:color="auto"/>
        <w:bottom w:val="none" w:sz="0" w:space="0" w:color="auto"/>
        <w:right w:val="none" w:sz="0" w:space="0" w:color="auto"/>
      </w:divBdr>
    </w:div>
    <w:div w:id="1360551587">
      <w:bodyDiv w:val="1"/>
      <w:marLeft w:val="0"/>
      <w:marRight w:val="0"/>
      <w:marTop w:val="0"/>
      <w:marBottom w:val="0"/>
      <w:divBdr>
        <w:top w:val="none" w:sz="0" w:space="0" w:color="auto"/>
        <w:left w:val="none" w:sz="0" w:space="0" w:color="auto"/>
        <w:bottom w:val="none" w:sz="0" w:space="0" w:color="auto"/>
        <w:right w:val="none" w:sz="0" w:space="0" w:color="auto"/>
      </w:divBdr>
    </w:div>
    <w:div w:id="1387215352">
      <w:bodyDiv w:val="1"/>
      <w:marLeft w:val="0"/>
      <w:marRight w:val="0"/>
      <w:marTop w:val="0"/>
      <w:marBottom w:val="0"/>
      <w:divBdr>
        <w:top w:val="none" w:sz="0" w:space="0" w:color="auto"/>
        <w:left w:val="none" w:sz="0" w:space="0" w:color="auto"/>
        <w:bottom w:val="none" w:sz="0" w:space="0" w:color="auto"/>
        <w:right w:val="none" w:sz="0" w:space="0" w:color="auto"/>
      </w:divBdr>
    </w:div>
    <w:div w:id="1391493023">
      <w:bodyDiv w:val="1"/>
      <w:marLeft w:val="0"/>
      <w:marRight w:val="0"/>
      <w:marTop w:val="0"/>
      <w:marBottom w:val="0"/>
      <w:divBdr>
        <w:top w:val="none" w:sz="0" w:space="0" w:color="auto"/>
        <w:left w:val="none" w:sz="0" w:space="0" w:color="auto"/>
        <w:bottom w:val="none" w:sz="0" w:space="0" w:color="auto"/>
        <w:right w:val="none" w:sz="0" w:space="0" w:color="auto"/>
      </w:divBdr>
    </w:div>
    <w:div w:id="1396049225">
      <w:bodyDiv w:val="1"/>
      <w:marLeft w:val="0"/>
      <w:marRight w:val="0"/>
      <w:marTop w:val="0"/>
      <w:marBottom w:val="0"/>
      <w:divBdr>
        <w:top w:val="none" w:sz="0" w:space="0" w:color="auto"/>
        <w:left w:val="none" w:sz="0" w:space="0" w:color="auto"/>
        <w:bottom w:val="none" w:sz="0" w:space="0" w:color="auto"/>
        <w:right w:val="none" w:sz="0" w:space="0" w:color="auto"/>
      </w:divBdr>
    </w:div>
    <w:div w:id="1399474459">
      <w:bodyDiv w:val="1"/>
      <w:marLeft w:val="0"/>
      <w:marRight w:val="0"/>
      <w:marTop w:val="0"/>
      <w:marBottom w:val="0"/>
      <w:divBdr>
        <w:top w:val="none" w:sz="0" w:space="0" w:color="auto"/>
        <w:left w:val="none" w:sz="0" w:space="0" w:color="auto"/>
        <w:bottom w:val="none" w:sz="0" w:space="0" w:color="auto"/>
        <w:right w:val="none" w:sz="0" w:space="0" w:color="auto"/>
      </w:divBdr>
    </w:div>
    <w:div w:id="1429228310">
      <w:bodyDiv w:val="1"/>
      <w:marLeft w:val="0"/>
      <w:marRight w:val="0"/>
      <w:marTop w:val="0"/>
      <w:marBottom w:val="0"/>
      <w:divBdr>
        <w:top w:val="none" w:sz="0" w:space="0" w:color="auto"/>
        <w:left w:val="none" w:sz="0" w:space="0" w:color="auto"/>
        <w:bottom w:val="none" w:sz="0" w:space="0" w:color="auto"/>
        <w:right w:val="none" w:sz="0" w:space="0" w:color="auto"/>
      </w:divBdr>
    </w:div>
    <w:div w:id="1436711436">
      <w:bodyDiv w:val="1"/>
      <w:marLeft w:val="0"/>
      <w:marRight w:val="0"/>
      <w:marTop w:val="0"/>
      <w:marBottom w:val="0"/>
      <w:divBdr>
        <w:top w:val="none" w:sz="0" w:space="0" w:color="auto"/>
        <w:left w:val="none" w:sz="0" w:space="0" w:color="auto"/>
        <w:bottom w:val="none" w:sz="0" w:space="0" w:color="auto"/>
        <w:right w:val="none" w:sz="0" w:space="0" w:color="auto"/>
      </w:divBdr>
    </w:div>
    <w:div w:id="1437796042">
      <w:bodyDiv w:val="1"/>
      <w:marLeft w:val="0"/>
      <w:marRight w:val="0"/>
      <w:marTop w:val="0"/>
      <w:marBottom w:val="0"/>
      <w:divBdr>
        <w:top w:val="none" w:sz="0" w:space="0" w:color="auto"/>
        <w:left w:val="none" w:sz="0" w:space="0" w:color="auto"/>
        <w:bottom w:val="none" w:sz="0" w:space="0" w:color="auto"/>
        <w:right w:val="none" w:sz="0" w:space="0" w:color="auto"/>
      </w:divBdr>
    </w:div>
    <w:div w:id="1446659918">
      <w:bodyDiv w:val="1"/>
      <w:marLeft w:val="0"/>
      <w:marRight w:val="0"/>
      <w:marTop w:val="0"/>
      <w:marBottom w:val="0"/>
      <w:divBdr>
        <w:top w:val="none" w:sz="0" w:space="0" w:color="auto"/>
        <w:left w:val="none" w:sz="0" w:space="0" w:color="auto"/>
        <w:bottom w:val="none" w:sz="0" w:space="0" w:color="auto"/>
        <w:right w:val="none" w:sz="0" w:space="0" w:color="auto"/>
      </w:divBdr>
    </w:div>
    <w:div w:id="1449202350">
      <w:bodyDiv w:val="1"/>
      <w:marLeft w:val="0"/>
      <w:marRight w:val="0"/>
      <w:marTop w:val="0"/>
      <w:marBottom w:val="0"/>
      <w:divBdr>
        <w:top w:val="none" w:sz="0" w:space="0" w:color="auto"/>
        <w:left w:val="none" w:sz="0" w:space="0" w:color="auto"/>
        <w:bottom w:val="none" w:sz="0" w:space="0" w:color="auto"/>
        <w:right w:val="none" w:sz="0" w:space="0" w:color="auto"/>
      </w:divBdr>
    </w:div>
    <w:div w:id="1452937762">
      <w:bodyDiv w:val="1"/>
      <w:marLeft w:val="0"/>
      <w:marRight w:val="0"/>
      <w:marTop w:val="0"/>
      <w:marBottom w:val="0"/>
      <w:divBdr>
        <w:top w:val="none" w:sz="0" w:space="0" w:color="auto"/>
        <w:left w:val="none" w:sz="0" w:space="0" w:color="auto"/>
        <w:bottom w:val="none" w:sz="0" w:space="0" w:color="auto"/>
        <w:right w:val="none" w:sz="0" w:space="0" w:color="auto"/>
      </w:divBdr>
    </w:div>
    <w:div w:id="1453597734">
      <w:bodyDiv w:val="1"/>
      <w:marLeft w:val="0"/>
      <w:marRight w:val="0"/>
      <w:marTop w:val="0"/>
      <w:marBottom w:val="0"/>
      <w:divBdr>
        <w:top w:val="none" w:sz="0" w:space="0" w:color="auto"/>
        <w:left w:val="none" w:sz="0" w:space="0" w:color="auto"/>
        <w:bottom w:val="none" w:sz="0" w:space="0" w:color="auto"/>
        <w:right w:val="none" w:sz="0" w:space="0" w:color="auto"/>
      </w:divBdr>
    </w:div>
    <w:div w:id="1473062284">
      <w:bodyDiv w:val="1"/>
      <w:marLeft w:val="0"/>
      <w:marRight w:val="0"/>
      <w:marTop w:val="0"/>
      <w:marBottom w:val="0"/>
      <w:divBdr>
        <w:top w:val="none" w:sz="0" w:space="0" w:color="auto"/>
        <w:left w:val="none" w:sz="0" w:space="0" w:color="auto"/>
        <w:bottom w:val="none" w:sz="0" w:space="0" w:color="auto"/>
        <w:right w:val="none" w:sz="0" w:space="0" w:color="auto"/>
      </w:divBdr>
    </w:div>
    <w:div w:id="1477993803">
      <w:bodyDiv w:val="1"/>
      <w:marLeft w:val="0"/>
      <w:marRight w:val="0"/>
      <w:marTop w:val="0"/>
      <w:marBottom w:val="0"/>
      <w:divBdr>
        <w:top w:val="none" w:sz="0" w:space="0" w:color="auto"/>
        <w:left w:val="none" w:sz="0" w:space="0" w:color="auto"/>
        <w:bottom w:val="none" w:sz="0" w:space="0" w:color="auto"/>
        <w:right w:val="none" w:sz="0" w:space="0" w:color="auto"/>
      </w:divBdr>
    </w:div>
    <w:div w:id="1499467111">
      <w:bodyDiv w:val="1"/>
      <w:marLeft w:val="0"/>
      <w:marRight w:val="0"/>
      <w:marTop w:val="0"/>
      <w:marBottom w:val="0"/>
      <w:divBdr>
        <w:top w:val="none" w:sz="0" w:space="0" w:color="auto"/>
        <w:left w:val="none" w:sz="0" w:space="0" w:color="auto"/>
        <w:bottom w:val="none" w:sz="0" w:space="0" w:color="auto"/>
        <w:right w:val="none" w:sz="0" w:space="0" w:color="auto"/>
      </w:divBdr>
    </w:div>
    <w:div w:id="1536502243">
      <w:bodyDiv w:val="1"/>
      <w:marLeft w:val="0"/>
      <w:marRight w:val="0"/>
      <w:marTop w:val="0"/>
      <w:marBottom w:val="0"/>
      <w:divBdr>
        <w:top w:val="none" w:sz="0" w:space="0" w:color="auto"/>
        <w:left w:val="none" w:sz="0" w:space="0" w:color="auto"/>
        <w:bottom w:val="none" w:sz="0" w:space="0" w:color="auto"/>
        <w:right w:val="none" w:sz="0" w:space="0" w:color="auto"/>
      </w:divBdr>
    </w:div>
    <w:div w:id="1540242793">
      <w:bodyDiv w:val="1"/>
      <w:marLeft w:val="0"/>
      <w:marRight w:val="0"/>
      <w:marTop w:val="0"/>
      <w:marBottom w:val="0"/>
      <w:divBdr>
        <w:top w:val="none" w:sz="0" w:space="0" w:color="auto"/>
        <w:left w:val="none" w:sz="0" w:space="0" w:color="auto"/>
        <w:bottom w:val="none" w:sz="0" w:space="0" w:color="auto"/>
        <w:right w:val="none" w:sz="0" w:space="0" w:color="auto"/>
      </w:divBdr>
    </w:div>
    <w:div w:id="1540387882">
      <w:bodyDiv w:val="1"/>
      <w:marLeft w:val="0"/>
      <w:marRight w:val="0"/>
      <w:marTop w:val="0"/>
      <w:marBottom w:val="0"/>
      <w:divBdr>
        <w:top w:val="none" w:sz="0" w:space="0" w:color="auto"/>
        <w:left w:val="none" w:sz="0" w:space="0" w:color="auto"/>
        <w:bottom w:val="none" w:sz="0" w:space="0" w:color="auto"/>
        <w:right w:val="none" w:sz="0" w:space="0" w:color="auto"/>
      </w:divBdr>
    </w:div>
    <w:div w:id="1542598542">
      <w:bodyDiv w:val="1"/>
      <w:marLeft w:val="0"/>
      <w:marRight w:val="0"/>
      <w:marTop w:val="0"/>
      <w:marBottom w:val="0"/>
      <w:divBdr>
        <w:top w:val="none" w:sz="0" w:space="0" w:color="auto"/>
        <w:left w:val="none" w:sz="0" w:space="0" w:color="auto"/>
        <w:bottom w:val="none" w:sz="0" w:space="0" w:color="auto"/>
        <w:right w:val="none" w:sz="0" w:space="0" w:color="auto"/>
      </w:divBdr>
    </w:div>
    <w:div w:id="1547833527">
      <w:bodyDiv w:val="1"/>
      <w:marLeft w:val="0"/>
      <w:marRight w:val="0"/>
      <w:marTop w:val="0"/>
      <w:marBottom w:val="0"/>
      <w:divBdr>
        <w:top w:val="none" w:sz="0" w:space="0" w:color="auto"/>
        <w:left w:val="none" w:sz="0" w:space="0" w:color="auto"/>
        <w:bottom w:val="none" w:sz="0" w:space="0" w:color="auto"/>
        <w:right w:val="none" w:sz="0" w:space="0" w:color="auto"/>
      </w:divBdr>
    </w:div>
    <w:div w:id="1569723725">
      <w:bodyDiv w:val="1"/>
      <w:marLeft w:val="0"/>
      <w:marRight w:val="0"/>
      <w:marTop w:val="0"/>
      <w:marBottom w:val="0"/>
      <w:divBdr>
        <w:top w:val="none" w:sz="0" w:space="0" w:color="auto"/>
        <w:left w:val="none" w:sz="0" w:space="0" w:color="auto"/>
        <w:bottom w:val="none" w:sz="0" w:space="0" w:color="auto"/>
        <w:right w:val="none" w:sz="0" w:space="0" w:color="auto"/>
      </w:divBdr>
    </w:div>
    <w:div w:id="1605653723">
      <w:bodyDiv w:val="1"/>
      <w:marLeft w:val="0"/>
      <w:marRight w:val="0"/>
      <w:marTop w:val="0"/>
      <w:marBottom w:val="0"/>
      <w:divBdr>
        <w:top w:val="none" w:sz="0" w:space="0" w:color="auto"/>
        <w:left w:val="none" w:sz="0" w:space="0" w:color="auto"/>
        <w:bottom w:val="none" w:sz="0" w:space="0" w:color="auto"/>
        <w:right w:val="none" w:sz="0" w:space="0" w:color="auto"/>
      </w:divBdr>
    </w:div>
    <w:div w:id="1629890370">
      <w:bodyDiv w:val="1"/>
      <w:marLeft w:val="0"/>
      <w:marRight w:val="0"/>
      <w:marTop w:val="0"/>
      <w:marBottom w:val="0"/>
      <w:divBdr>
        <w:top w:val="none" w:sz="0" w:space="0" w:color="auto"/>
        <w:left w:val="none" w:sz="0" w:space="0" w:color="auto"/>
        <w:bottom w:val="none" w:sz="0" w:space="0" w:color="auto"/>
        <w:right w:val="none" w:sz="0" w:space="0" w:color="auto"/>
      </w:divBdr>
    </w:div>
    <w:div w:id="1644458212">
      <w:bodyDiv w:val="1"/>
      <w:marLeft w:val="0"/>
      <w:marRight w:val="0"/>
      <w:marTop w:val="0"/>
      <w:marBottom w:val="0"/>
      <w:divBdr>
        <w:top w:val="none" w:sz="0" w:space="0" w:color="auto"/>
        <w:left w:val="none" w:sz="0" w:space="0" w:color="auto"/>
        <w:bottom w:val="none" w:sz="0" w:space="0" w:color="auto"/>
        <w:right w:val="none" w:sz="0" w:space="0" w:color="auto"/>
      </w:divBdr>
    </w:div>
    <w:div w:id="1662852167">
      <w:bodyDiv w:val="1"/>
      <w:marLeft w:val="0"/>
      <w:marRight w:val="0"/>
      <w:marTop w:val="0"/>
      <w:marBottom w:val="0"/>
      <w:divBdr>
        <w:top w:val="none" w:sz="0" w:space="0" w:color="auto"/>
        <w:left w:val="none" w:sz="0" w:space="0" w:color="auto"/>
        <w:bottom w:val="none" w:sz="0" w:space="0" w:color="auto"/>
        <w:right w:val="none" w:sz="0" w:space="0" w:color="auto"/>
      </w:divBdr>
    </w:div>
    <w:div w:id="1668245320">
      <w:bodyDiv w:val="1"/>
      <w:marLeft w:val="0"/>
      <w:marRight w:val="0"/>
      <w:marTop w:val="0"/>
      <w:marBottom w:val="0"/>
      <w:divBdr>
        <w:top w:val="none" w:sz="0" w:space="0" w:color="auto"/>
        <w:left w:val="none" w:sz="0" w:space="0" w:color="auto"/>
        <w:bottom w:val="none" w:sz="0" w:space="0" w:color="auto"/>
        <w:right w:val="none" w:sz="0" w:space="0" w:color="auto"/>
      </w:divBdr>
    </w:div>
    <w:div w:id="1668898162">
      <w:bodyDiv w:val="1"/>
      <w:marLeft w:val="0"/>
      <w:marRight w:val="0"/>
      <w:marTop w:val="0"/>
      <w:marBottom w:val="0"/>
      <w:divBdr>
        <w:top w:val="none" w:sz="0" w:space="0" w:color="auto"/>
        <w:left w:val="none" w:sz="0" w:space="0" w:color="auto"/>
        <w:bottom w:val="none" w:sz="0" w:space="0" w:color="auto"/>
        <w:right w:val="none" w:sz="0" w:space="0" w:color="auto"/>
      </w:divBdr>
    </w:div>
    <w:div w:id="1726876336">
      <w:bodyDiv w:val="1"/>
      <w:marLeft w:val="0"/>
      <w:marRight w:val="0"/>
      <w:marTop w:val="0"/>
      <w:marBottom w:val="0"/>
      <w:divBdr>
        <w:top w:val="none" w:sz="0" w:space="0" w:color="auto"/>
        <w:left w:val="none" w:sz="0" w:space="0" w:color="auto"/>
        <w:bottom w:val="none" w:sz="0" w:space="0" w:color="auto"/>
        <w:right w:val="none" w:sz="0" w:space="0" w:color="auto"/>
      </w:divBdr>
    </w:div>
    <w:div w:id="1748922591">
      <w:bodyDiv w:val="1"/>
      <w:marLeft w:val="0"/>
      <w:marRight w:val="0"/>
      <w:marTop w:val="0"/>
      <w:marBottom w:val="0"/>
      <w:divBdr>
        <w:top w:val="none" w:sz="0" w:space="0" w:color="auto"/>
        <w:left w:val="none" w:sz="0" w:space="0" w:color="auto"/>
        <w:bottom w:val="none" w:sz="0" w:space="0" w:color="auto"/>
        <w:right w:val="none" w:sz="0" w:space="0" w:color="auto"/>
      </w:divBdr>
    </w:div>
    <w:div w:id="1755273078">
      <w:bodyDiv w:val="1"/>
      <w:marLeft w:val="0"/>
      <w:marRight w:val="0"/>
      <w:marTop w:val="0"/>
      <w:marBottom w:val="0"/>
      <w:divBdr>
        <w:top w:val="none" w:sz="0" w:space="0" w:color="auto"/>
        <w:left w:val="none" w:sz="0" w:space="0" w:color="auto"/>
        <w:bottom w:val="none" w:sz="0" w:space="0" w:color="auto"/>
        <w:right w:val="none" w:sz="0" w:space="0" w:color="auto"/>
      </w:divBdr>
    </w:div>
    <w:div w:id="1764371236">
      <w:bodyDiv w:val="1"/>
      <w:marLeft w:val="0"/>
      <w:marRight w:val="0"/>
      <w:marTop w:val="0"/>
      <w:marBottom w:val="0"/>
      <w:divBdr>
        <w:top w:val="none" w:sz="0" w:space="0" w:color="auto"/>
        <w:left w:val="none" w:sz="0" w:space="0" w:color="auto"/>
        <w:bottom w:val="none" w:sz="0" w:space="0" w:color="auto"/>
        <w:right w:val="none" w:sz="0" w:space="0" w:color="auto"/>
      </w:divBdr>
    </w:div>
    <w:div w:id="1804418370">
      <w:bodyDiv w:val="1"/>
      <w:marLeft w:val="0"/>
      <w:marRight w:val="0"/>
      <w:marTop w:val="0"/>
      <w:marBottom w:val="0"/>
      <w:divBdr>
        <w:top w:val="none" w:sz="0" w:space="0" w:color="auto"/>
        <w:left w:val="none" w:sz="0" w:space="0" w:color="auto"/>
        <w:bottom w:val="none" w:sz="0" w:space="0" w:color="auto"/>
        <w:right w:val="none" w:sz="0" w:space="0" w:color="auto"/>
      </w:divBdr>
    </w:div>
    <w:div w:id="1837380796">
      <w:bodyDiv w:val="1"/>
      <w:marLeft w:val="0"/>
      <w:marRight w:val="0"/>
      <w:marTop w:val="0"/>
      <w:marBottom w:val="0"/>
      <w:divBdr>
        <w:top w:val="none" w:sz="0" w:space="0" w:color="auto"/>
        <w:left w:val="none" w:sz="0" w:space="0" w:color="auto"/>
        <w:bottom w:val="none" w:sz="0" w:space="0" w:color="auto"/>
        <w:right w:val="none" w:sz="0" w:space="0" w:color="auto"/>
      </w:divBdr>
    </w:div>
    <w:div w:id="1862277954">
      <w:bodyDiv w:val="1"/>
      <w:marLeft w:val="0"/>
      <w:marRight w:val="0"/>
      <w:marTop w:val="0"/>
      <w:marBottom w:val="0"/>
      <w:divBdr>
        <w:top w:val="none" w:sz="0" w:space="0" w:color="auto"/>
        <w:left w:val="none" w:sz="0" w:space="0" w:color="auto"/>
        <w:bottom w:val="none" w:sz="0" w:space="0" w:color="auto"/>
        <w:right w:val="none" w:sz="0" w:space="0" w:color="auto"/>
      </w:divBdr>
    </w:div>
    <w:div w:id="1874338829">
      <w:bodyDiv w:val="1"/>
      <w:marLeft w:val="0"/>
      <w:marRight w:val="0"/>
      <w:marTop w:val="0"/>
      <w:marBottom w:val="0"/>
      <w:divBdr>
        <w:top w:val="none" w:sz="0" w:space="0" w:color="auto"/>
        <w:left w:val="none" w:sz="0" w:space="0" w:color="auto"/>
        <w:bottom w:val="none" w:sz="0" w:space="0" w:color="auto"/>
        <w:right w:val="none" w:sz="0" w:space="0" w:color="auto"/>
      </w:divBdr>
    </w:div>
    <w:div w:id="1884828491">
      <w:bodyDiv w:val="1"/>
      <w:marLeft w:val="0"/>
      <w:marRight w:val="0"/>
      <w:marTop w:val="0"/>
      <w:marBottom w:val="0"/>
      <w:divBdr>
        <w:top w:val="none" w:sz="0" w:space="0" w:color="auto"/>
        <w:left w:val="none" w:sz="0" w:space="0" w:color="auto"/>
        <w:bottom w:val="none" w:sz="0" w:space="0" w:color="auto"/>
        <w:right w:val="none" w:sz="0" w:space="0" w:color="auto"/>
      </w:divBdr>
    </w:div>
    <w:div w:id="1910191802">
      <w:bodyDiv w:val="1"/>
      <w:marLeft w:val="0"/>
      <w:marRight w:val="0"/>
      <w:marTop w:val="0"/>
      <w:marBottom w:val="0"/>
      <w:divBdr>
        <w:top w:val="none" w:sz="0" w:space="0" w:color="auto"/>
        <w:left w:val="none" w:sz="0" w:space="0" w:color="auto"/>
        <w:bottom w:val="none" w:sz="0" w:space="0" w:color="auto"/>
        <w:right w:val="none" w:sz="0" w:space="0" w:color="auto"/>
      </w:divBdr>
    </w:div>
    <w:div w:id="1928490770">
      <w:bodyDiv w:val="1"/>
      <w:marLeft w:val="0"/>
      <w:marRight w:val="0"/>
      <w:marTop w:val="0"/>
      <w:marBottom w:val="0"/>
      <w:divBdr>
        <w:top w:val="none" w:sz="0" w:space="0" w:color="auto"/>
        <w:left w:val="none" w:sz="0" w:space="0" w:color="auto"/>
        <w:bottom w:val="none" w:sz="0" w:space="0" w:color="auto"/>
        <w:right w:val="none" w:sz="0" w:space="0" w:color="auto"/>
      </w:divBdr>
    </w:div>
    <w:div w:id="1931228901">
      <w:bodyDiv w:val="1"/>
      <w:marLeft w:val="0"/>
      <w:marRight w:val="0"/>
      <w:marTop w:val="0"/>
      <w:marBottom w:val="0"/>
      <w:divBdr>
        <w:top w:val="none" w:sz="0" w:space="0" w:color="auto"/>
        <w:left w:val="none" w:sz="0" w:space="0" w:color="auto"/>
        <w:bottom w:val="none" w:sz="0" w:space="0" w:color="auto"/>
        <w:right w:val="none" w:sz="0" w:space="0" w:color="auto"/>
      </w:divBdr>
    </w:div>
    <w:div w:id="1964340024">
      <w:bodyDiv w:val="1"/>
      <w:marLeft w:val="0"/>
      <w:marRight w:val="0"/>
      <w:marTop w:val="0"/>
      <w:marBottom w:val="0"/>
      <w:divBdr>
        <w:top w:val="none" w:sz="0" w:space="0" w:color="auto"/>
        <w:left w:val="none" w:sz="0" w:space="0" w:color="auto"/>
        <w:bottom w:val="none" w:sz="0" w:space="0" w:color="auto"/>
        <w:right w:val="none" w:sz="0" w:space="0" w:color="auto"/>
      </w:divBdr>
    </w:div>
    <w:div w:id="1967198005">
      <w:bodyDiv w:val="1"/>
      <w:marLeft w:val="0"/>
      <w:marRight w:val="0"/>
      <w:marTop w:val="0"/>
      <w:marBottom w:val="0"/>
      <w:divBdr>
        <w:top w:val="none" w:sz="0" w:space="0" w:color="auto"/>
        <w:left w:val="none" w:sz="0" w:space="0" w:color="auto"/>
        <w:bottom w:val="none" w:sz="0" w:space="0" w:color="auto"/>
        <w:right w:val="none" w:sz="0" w:space="0" w:color="auto"/>
      </w:divBdr>
    </w:div>
    <w:div w:id="1969895687">
      <w:bodyDiv w:val="1"/>
      <w:marLeft w:val="0"/>
      <w:marRight w:val="0"/>
      <w:marTop w:val="0"/>
      <w:marBottom w:val="0"/>
      <w:divBdr>
        <w:top w:val="none" w:sz="0" w:space="0" w:color="auto"/>
        <w:left w:val="none" w:sz="0" w:space="0" w:color="auto"/>
        <w:bottom w:val="none" w:sz="0" w:space="0" w:color="auto"/>
        <w:right w:val="none" w:sz="0" w:space="0" w:color="auto"/>
      </w:divBdr>
    </w:div>
    <w:div w:id="2020037551">
      <w:bodyDiv w:val="1"/>
      <w:marLeft w:val="0"/>
      <w:marRight w:val="0"/>
      <w:marTop w:val="0"/>
      <w:marBottom w:val="0"/>
      <w:divBdr>
        <w:top w:val="none" w:sz="0" w:space="0" w:color="auto"/>
        <w:left w:val="none" w:sz="0" w:space="0" w:color="auto"/>
        <w:bottom w:val="none" w:sz="0" w:space="0" w:color="auto"/>
        <w:right w:val="none" w:sz="0" w:space="0" w:color="auto"/>
      </w:divBdr>
    </w:div>
    <w:div w:id="2021621615">
      <w:bodyDiv w:val="1"/>
      <w:marLeft w:val="0"/>
      <w:marRight w:val="0"/>
      <w:marTop w:val="0"/>
      <w:marBottom w:val="0"/>
      <w:divBdr>
        <w:top w:val="none" w:sz="0" w:space="0" w:color="auto"/>
        <w:left w:val="none" w:sz="0" w:space="0" w:color="auto"/>
        <w:bottom w:val="none" w:sz="0" w:space="0" w:color="auto"/>
        <w:right w:val="none" w:sz="0" w:space="0" w:color="auto"/>
      </w:divBdr>
    </w:div>
    <w:div w:id="21219467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4.xml"/><Relationship Id="rId26" Type="http://schemas.openxmlformats.org/officeDocument/2006/relationships/image" Target="media/image5.png"/><Relationship Id="rId39" Type="http://schemas.openxmlformats.org/officeDocument/2006/relationships/image" Target="media/image11.emf"/><Relationship Id="rId21" Type="http://schemas.openxmlformats.org/officeDocument/2006/relationships/package" Target="embeddings/Microsoft_Visio_Drawing.vsdx"/><Relationship Id="rId34" Type="http://schemas.openxmlformats.org/officeDocument/2006/relationships/image" Target="media/image8.png"/><Relationship Id="rId42" Type="http://schemas.openxmlformats.org/officeDocument/2006/relationships/image" Target="media/image13.emf"/><Relationship Id="rId47" Type="http://schemas.openxmlformats.org/officeDocument/2006/relationships/image" Target="media/image15.png"/><Relationship Id="rId50" Type="http://schemas.openxmlformats.org/officeDocument/2006/relationships/image" Target="media/image18.png"/><Relationship Id="rId55" Type="http://schemas.microsoft.com/office/2011/relationships/people" Target="people.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eader" Target="header3.xml"/><Relationship Id="rId29" Type="http://schemas.openxmlformats.org/officeDocument/2006/relationships/image" Target="media/image7.emf"/><Relationship Id="rId11" Type="http://schemas.openxmlformats.org/officeDocument/2006/relationships/endnotes" Target="endnotes.xml"/><Relationship Id="rId24" Type="http://schemas.openxmlformats.org/officeDocument/2006/relationships/image" Target="media/image4.emf"/><Relationship Id="rId32" Type="http://schemas.microsoft.com/office/2011/relationships/commentsExtended" Target="commentsExtended.xml"/><Relationship Id="rId37" Type="http://schemas.openxmlformats.org/officeDocument/2006/relationships/image" Target="media/image10.emf"/><Relationship Id="rId40" Type="http://schemas.openxmlformats.org/officeDocument/2006/relationships/package" Target="embeddings/Microsoft_Visio_Drawing7.vsdx"/><Relationship Id="rId45" Type="http://schemas.openxmlformats.org/officeDocument/2006/relationships/package" Target="embeddings/Microsoft_Word_Document8.docx"/><Relationship Id="rId53" Type="http://schemas.openxmlformats.org/officeDocument/2006/relationships/footer" Target="footer5.xml"/><Relationship Id="rId5" Type="http://schemas.openxmlformats.org/officeDocument/2006/relationships/customXml" Target="../customXml/item5.xml"/><Relationship Id="rId10" Type="http://schemas.openxmlformats.org/officeDocument/2006/relationships/footnotes" Target="footnotes.xml"/><Relationship Id="rId19" Type="http://schemas.openxmlformats.org/officeDocument/2006/relationships/footer" Target="footer4.xml"/><Relationship Id="rId31" Type="http://schemas.openxmlformats.org/officeDocument/2006/relationships/comments" Target="comments.xml"/><Relationship Id="rId44" Type="http://schemas.openxmlformats.org/officeDocument/2006/relationships/image" Target="media/image14.emf"/><Relationship Id="rId52" Type="http://schemas.openxmlformats.org/officeDocument/2006/relationships/header" Target="header5.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image" Target="media/image3.emf"/><Relationship Id="rId27" Type="http://schemas.openxmlformats.org/officeDocument/2006/relationships/image" Target="media/image6.emf"/><Relationship Id="rId30" Type="http://schemas.openxmlformats.org/officeDocument/2006/relationships/package" Target="embeddings/Microsoft_Visio_Drawing4.vsdx"/><Relationship Id="rId35" Type="http://schemas.openxmlformats.org/officeDocument/2006/relationships/image" Target="media/image9.emf"/><Relationship Id="rId43" Type="http://schemas.openxmlformats.org/officeDocument/2006/relationships/package" Target="embeddings/Microsoft_Word_Document.docx"/><Relationship Id="rId48" Type="http://schemas.openxmlformats.org/officeDocument/2006/relationships/image" Target="media/image16.png"/><Relationship Id="rId56" Type="http://schemas.openxmlformats.org/officeDocument/2006/relationships/theme" Target="theme/theme1.xml"/><Relationship Id="rId8" Type="http://schemas.openxmlformats.org/officeDocument/2006/relationships/settings" Target="settings.xml"/><Relationship Id="rId51" Type="http://schemas.openxmlformats.org/officeDocument/2006/relationships/image" Target="media/image19.png"/><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package" Target="embeddings/Microsoft_Visio_Drawing2.vsdx"/><Relationship Id="rId33" Type="http://schemas.microsoft.com/office/2016/09/relationships/commentsIds" Target="commentsIds.xml"/><Relationship Id="rId38" Type="http://schemas.openxmlformats.org/officeDocument/2006/relationships/package" Target="embeddings/Microsoft_Visio_Drawing6.vsdx"/><Relationship Id="rId46" Type="http://schemas.openxmlformats.org/officeDocument/2006/relationships/hyperlink" Target="https://projects.invisionapp.com/share/3MSQPXN6GKA" TargetMode="External"/><Relationship Id="rId20" Type="http://schemas.openxmlformats.org/officeDocument/2006/relationships/image" Target="media/image2.emf"/><Relationship Id="rId41" Type="http://schemas.openxmlformats.org/officeDocument/2006/relationships/image" Target="media/image12.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package" Target="embeddings/Microsoft_Visio_Drawing1.vsdx"/><Relationship Id="rId28" Type="http://schemas.openxmlformats.org/officeDocument/2006/relationships/package" Target="embeddings/Microsoft_Visio_Drawing3.vsdx"/><Relationship Id="rId36" Type="http://schemas.openxmlformats.org/officeDocument/2006/relationships/package" Target="embeddings/Microsoft_Visio_Drawing5.vsdx"/><Relationship Id="rId49" Type="http://schemas.openxmlformats.org/officeDocument/2006/relationships/image" Target="media/image17.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cmm\Project-pla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LongProperties xmlns="http://schemas.microsoft.com/office/2006/metadata/long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hase xmlns="6afe5449-82cc-42ce-9248-f3b642b33ec8">2. Requirement</Phase>
    <Role xmlns="6afe5449-82cc-42ce-9248-f3b642b33ec8">
      <Value>Systems Analyst</Value>
    </Role>
    <Mandatory xmlns="c8bbe254-3fc3-4d48-b7dc-fc287a828c9b">true</Mandatory>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A3F46B0D6F0AB74CB9C1A6E92F269867" ma:contentTypeVersion="3" ma:contentTypeDescription="Create a new document." ma:contentTypeScope="" ma:versionID="a11e2fb71bb1d93a9ae18472ce067c05">
  <xsd:schema xmlns:xsd="http://www.w3.org/2001/XMLSchema" xmlns:p="http://schemas.microsoft.com/office/2006/metadata/properties" xmlns:ns2="6afe5449-82cc-42ce-9248-f3b642b33ec8" xmlns:ns3="c8bbe254-3fc3-4d48-b7dc-fc287a828c9b" targetNamespace="http://schemas.microsoft.com/office/2006/metadata/properties" ma:root="true" ma:fieldsID="d2c778a443530c5e528c8b6c90d1ecfe" ns2:_="" ns3:_="">
    <xsd:import namespace="6afe5449-82cc-42ce-9248-f3b642b33ec8"/>
    <xsd:import namespace="c8bbe254-3fc3-4d48-b7dc-fc287a828c9b"/>
    <xsd:element name="properties">
      <xsd:complexType>
        <xsd:sequence>
          <xsd:element name="documentManagement">
            <xsd:complexType>
              <xsd:all>
                <xsd:element ref="ns2:Role" minOccurs="0"/>
                <xsd:element ref="ns2:Phase"/>
                <xsd:element ref="ns3:Mandatory" minOccurs="0"/>
              </xsd:all>
            </xsd:complexType>
          </xsd:element>
        </xsd:sequence>
      </xsd:complexType>
    </xsd:element>
  </xsd:schema>
  <xsd:schema xmlns:xsd="http://www.w3.org/2001/XMLSchema" xmlns:dms="http://schemas.microsoft.com/office/2006/documentManagement/types" targetNamespace="6afe5449-82cc-42ce-9248-f3b642b33ec8" elementFormDefault="qualified">
    <xsd:import namespace="http://schemas.microsoft.com/office/2006/documentManagement/types"/>
    <xsd:element name="Role" ma:index="8" nillable="true" ma:displayName="Author" ma:default="Project Manager" ma:internalName="Role" ma:requiredMultiChoice="true">
      <xsd:complexType>
        <xsd:complexContent>
          <xsd:extension base="dms:MultiChoice">
            <xsd:sequence>
              <xsd:element name="Value" maxOccurs="unbounded" minOccurs="0" nillable="true">
                <xsd:simpleType>
                  <xsd:restriction base="dms:Choice">
                    <xsd:enumeration value="Project Manager"/>
                    <xsd:enumeration value="Business Analyst"/>
                    <xsd:enumeration value="Systems Analyst"/>
                    <xsd:enumeration value="Programmer"/>
                    <xsd:enumeration value="Tester"/>
                    <xsd:enumeration value="Configuration Manager"/>
                    <xsd:enumeration value="Production Supporter"/>
                    <xsd:enumeration value="DC Operations"/>
                    <xsd:enumeration value="User"/>
                    <xsd:enumeration value="QA Reviewer"/>
                    <xsd:enumeration value="Local SDLC SME"/>
                  </xsd:restriction>
                </xsd:simpleType>
              </xsd:element>
            </xsd:sequence>
          </xsd:extension>
        </xsd:complexContent>
      </xsd:complexType>
    </xsd:element>
    <xsd:element name="Phase" ma:index="9" ma:displayName="Phase" ma:default="1. Project Initiation" ma:format="Dropdown" ma:internalName="Phase">
      <xsd:simpleType>
        <xsd:restriction base="dms:Choice">
          <xsd:enumeration value="1. Project Initiation"/>
          <xsd:enumeration value="2. Requirement"/>
          <xsd:enumeration value="3. Design"/>
          <xsd:enumeration value="4. Construction"/>
          <xsd:enumeration value="5. Testing"/>
          <xsd:enumeration value="6. UAT"/>
          <xsd:enumeration value="7. Deployment"/>
          <xsd:enumeration value="8. Monitoring and closing"/>
          <xsd:enumeration value="9. Incident management"/>
          <xsd:enumeration value="0. Cross phases"/>
        </xsd:restriction>
      </xsd:simpleType>
    </xsd:element>
  </xsd:schema>
  <xsd:schema xmlns:xsd="http://www.w3.org/2001/XMLSchema" xmlns:dms="http://schemas.microsoft.com/office/2006/documentManagement/types" targetNamespace="c8bbe254-3fc3-4d48-b7dc-fc287a828c9b" elementFormDefault="qualified">
    <xsd:import namespace="http://schemas.microsoft.com/office/2006/documentManagement/types"/>
    <xsd:element name="Mandatory" ma:index="10" nillable="true" ma:displayName="Mandatory" ma:default="1" ma:internalName="Mandatory">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C1DA63-E06F-4BD7-9220-221CAE81EB38}">
  <ds:schemaRefs>
    <ds:schemaRef ds:uri="http://schemas.microsoft.com/office/2006/metadata/longProperties"/>
  </ds:schemaRefs>
</ds:datastoreItem>
</file>

<file path=customXml/itemProps2.xml><?xml version="1.0" encoding="utf-8"?>
<ds:datastoreItem xmlns:ds="http://schemas.openxmlformats.org/officeDocument/2006/customXml" ds:itemID="{02E8BD49-8A87-4045-AA58-F5187DEEA2F2}">
  <ds:schemaRefs>
    <ds:schemaRef ds:uri="http://schemas.microsoft.com/sharepoint/v3/contenttype/forms"/>
  </ds:schemaRefs>
</ds:datastoreItem>
</file>

<file path=customXml/itemProps3.xml><?xml version="1.0" encoding="utf-8"?>
<ds:datastoreItem xmlns:ds="http://schemas.openxmlformats.org/officeDocument/2006/customXml" ds:itemID="{759ABFCE-D054-4CEF-AD62-1F1F8BEC9FDD}">
  <ds:schemaRefs>
    <ds:schemaRef ds:uri="http://schemas.microsoft.com/office/2006/metadata/properties"/>
    <ds:schemaRef ds:uri="http://schemas.microsoft.com/office/infopath/2007/PartnerControls"/>
    <ds:schemaRef ds:uri="6afe5449-82cc-42ce-9248-f3b642b33ec8"/>
    <ds:schemaRef ds:uri="c8bbe254-3fc3-4d48-b7dc-fc287a828c9b"/>
  </ds:schemaRefs>
</ds:datastoreItem>
</file>

<file path=customXml/itemProps4.xml><?xml version="1.0" encoding="utf-8"?>
<ds:datastoreItem xmlns:ds="http://schemas.openxmlformats.org/officeDocument/2006/customXml" ds:itemID="{3524C124-4EFF-4AA8-981B-DB91D718CB9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afe5449-82cc-42ce-9248-f3b642b33ec8"/>
    <ds:schemaRef ds:uri="c8bbe254-3fc3-4d48-b7dc-fc287a828c9b"/>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5.xml><?xml version="1.0" encoding="utf-8"?>
<ds:datastoreItem xmlns:ds="http://schemas.openxmlformats.org/officeDocument/2006/customXml" ds:itemID="{0FD13929-802E-47DF-B388-8D9F6F3B5E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Project-plan</Template>
  <TotalTime>19</TotalTime>
  <Pages>37</Pages>
  <Words>7737</Words>
  <Characters>44107</Characters>
  <Application>Microsoft Office Word</Application>
  <DocSecurity>0</DocSecurity>
  <Lines>367</Lines>
  <Paragraphs>103</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51741</CharactersWithSpaces>
  <SharedDoc>false</SharedDoc>
  <HLinks>
    <vt:vector size="108" baseType="variant">
      <vt:variant>
        <vt:i4>1900607</vt:i4>
      </vt:variant>
      <vt:variant>
        <vt:i4>104</vt:i4>
      </vt:variant>
      <vt:variant>
        <vt:i4>0</vt:i4>
      </vt:variant>
      <vt:variant>
        <vt:i4>5</vt:i4>
      </vt:variant>
      <vt:variant>
        <vt:lpwstr/>
      </vt:variant>
      <vt:variant>
        <vt:lpwstr>_Toc294691047</vt:lpwstr>
      </vt:variant>
      <vt:variant>
        <vt:i4>1900607</vt:i4>
      </vt:variant>
      <vt:variant>
        <vt:i4>98</vt:i4>
      </vt:variant>
      <vt:variant>
        <vt:i4>0</vt:i4>
      </vt:variant>
      <vt:variant>
        <vt:i4>5</vt:i4>
      </vt:variant>
      <vt:variant>
        <vt:lpwstr/>
      </vt:variant>
      <vt:variant>
        <vt:lpwstr>_Toc294691046</vt:lpwstr>
      </vt:variant>
      <vt:variant>
        <vt:i4>1900607</vt:i4>
      </vt:variant>
      <vt:variant>
        <vt:i4>92</vt:i4>
      </vt:variant>
      <vt:variant>
        <vt:i4>0</vt:i4>
      </vt:variant>
      <vt:variant>
        <vt:i4>5</vt:i4>
      </vt:variant>
      <vt:variant>
        <vt:lpwstr/>
      </vt:variant>
      <vt:variant>
        <vt:lpwstr>_Toc294691045</vt:lpwstr>
      </vt:variant>
      <vt:variant>
        <vt:i4>1900607</vt:i4>
      </vt:variant>
      <vt:variant>
        <vt:i4>86</vt:i4>
      </vt:variant>
      <vt:variant>
        <vt:i4>0</vt:i4>
      </vt:variant>
      <vt:variant>
        <vt:i4>5</vt:i4>
      </vt:variant>
      <vt:variant>
        <vt:lpwstr/>
      </vt:variant>
      <vt:variant>
        <vt:lpwstr>_Toc294691044</vt:lpwstr>
      </vt:variant>
      <vt:variant>
        <vt:i4>1900607</vt:i4>
      </vt:variant>
      <vt:variant>
        <vt:i4>80</vt:i4>
      </vt:variant>
      <vt:variant>
        <vt:i4>0</vt:i4>
      </vt:variant>
      <vt:variant>
        <vt:i4>5</vt:i4>
      </vt:variant>
      <vt:variant>
        <vt:lpwstr/>
      </vt:variant>
      <vt:variant>
        <vt:lpwstr>_Toc294691043</vt:lpwstr>
      </vt:variant>
      <vt:variant>
        <vt:i4>1900607</vt:i4>
      </vt:variant>
      <vt:variant>
        <vt:i4>74</vt:i4>
      </vt:variant>
      <vt:variant>
        <vt:i4>0</vt:i4>
      </vt:variant>
      <vt:variant>
        <vt:i4>5</vt:i4>
      </vt:variant>
      <vt:variant>
        <vt:lpwstr/>
      </vt:variant>
      <vt:variant>
        <vt:lpwstr>_Toc294691042</vt:lpwstr>
      </vt:variant>
      <vt:variant>
        <vt:i4>1900607</vt:i4>
      </vt:variant>
      <vt:variant>
        <vt:i4>68</vt:i4>
      </vt:variant>
      <vt:variant>
        <vt:i4>0</vt:i4>
      </vt:variant>
      <vt:variant>
        <vt:i4>5</vt:i4>
      </vt:variant>
      <vt:variant>
        <vt:lpwstr/>
      </vt:variant>
      <vt:variant>
        <vt:lpwstr>_Toc294691041</vt:lpwstr>
      </vt:variant>
      <vt:variant>
        <vt:i4>1900607</vt:i4>
      </vt:variant>
      <vt:variant>
        <vt:i4>62</vt:i4>
      </vt:variant>
      <vt:variant>
        <vt:i4>0</vt:i4>
      </vt:variant>
      <vt:variant>
        <vt:i4>5</vt:i4>
      </vt:variant>
      <vt:variant>
        <vt:lpwstr/>
      </vt:variant>
      <vt:variant>
        <vt:lpwstr>_Toc294691040</vt:lpwstr>
      </vt:variant>
      <vt:variant>
        <vt:i4>1703999</vt:i4>
      </vt:variant>
      <vt:variant>
        <vt:i4>56</vt:i4>
      </vt:variant>
      <vt:variant>
        <vt:i4>0</vt:i4>
      </vt:variant>
      <vt:variant>
        <vt:i4>5</vt:i4>
      </vt:variant>
      <vt:variant>
        <vt:lpwstr/>
      </vt:variant>
      <vt:variant>
        <vt:lpwstr>_Toc294691039</vt:lpwstr>
      </vt:variant>
      <vt:variant>
        <vt:i4>1703999</vt:i4>
      </vt:variant>
      <vt:variant>
        <vt:i4>50</vt:i4>
      </vt:variant>
      <vt:variant>
        <vt:i4>0</vt:i4>
      </vt:variant>
      <vt:variant>
        <vt:i4>5</vt:i4>
      </vt:variant>
      <vt:variant>
        <vt:lpwstr/>
      </vt:variant>
      <vt:variant>
        <vt:lpwstr>_Toc294691038</vt:lpwstr>
      </vt:variant>
      <vt:variant>
        <vt:i4>1703999</vt:i4>
      </vt:variant>
      <vt:variant>
        <vt:i4>44</vt:i4>
      </vt:variant>
      <vt:variant>
        <vt:i4>0</vt:i4>
      </vt:variant>
      <vt:variant>
        <vt:i4>5</vt:i4>
      </vt:variant>
      <vt:variant>
        <vt:lpwstr/>
      </vt:variant>
      <vt:variant>
        <vt:lpwstr>_Toc294691037</vt:lpwstr>
      </vt:variant>
      <vt:variant>
        <vt:i4>1703999</vt:i4>
      </vt:variant>
      <vt:variant>
        <vt:i4>38</vt:i4>
      </vt:variant>
      <vt:variant>
        <vt:i4>0</vt:i4>
      </vt:variant>
      <vt:variant>
        <vt:i4>5</vt:i4>
      </vt:variant>
      <vt:variant>
        <vt:lpwstr/>
      </vt:variant>
      <vt:variant>
        <vt:lpwstr>_Toc294691036</vt:lpwstr>
      </vt:variant>
      <vt:variant>
        <vt:i4>1703999</vt:i4>
      </vt:variant>
      <vt:variant>
        <vt:i4>32</vt:i4>
      </vt:variant>
      <vt:variant>
        <vt:i4>0</vt:i4>
      </vt:variant>
      <vt:variant>
        <vt:i4>5</vt:i4>
      </vt:variant>
      <vt:variant>
        <vt:lpwstr/>
      </vt:variant>
      <vt:variant>
        <vt:lpwstr>_Toc294691035</vt:lpwstr>
      </vt:variant>
      <vt:variant>
        <vt:i4>1703999</vt:i4>
      </vt:variant>
      <vt:variant>
        <vt:i4>26</vt:i4>
      </vt:variant>
      <vt:variant>
        <vt:i4>0</vt:i4>
      </vt:variant>
      <vt:variant>
        <vt:i4>5</vt:i4>
      </vt:variant>
      <vt:variant>
        <vt:lpwstr/>
      </vt:variant>
      <vt:variant>
        <vt:lpwstr>_Toc294691034</vt:lpwstr>
      </vt:variant>
      <vt:variant>
        <vt:i4>1703999</vt:i4>
      </vt:variant>
      <vt:variant>
        <vt:i4>20</vt:i4>
      </vt:variant>
      <vt:variant>
        <vt:i4>0</vt:i4>
      </vt:variant>
      <vt:variant>
        <vt:i4>5</vt:i4>
      </vt:variant>
      <vt:variant>
        <vt:lpwstr/>
      </vt:variant>
      <vt:variant>
        <vt:lpwstr>_Toc294691033</vt:lpwstr>
      </vt:variant>
      <vt:variant>
        <vt:i4>1703999</vt:i4>
      </vt:variant>
      <vt:variant>
        <vt:i4>14</vt:i4>
      </vt:variant>
      <vt:variant>
        <vt:i4>0</vt:i4>
      </vt:variant>
      <vt:variant>
        <vt:i4>5</vt:i4>
      </vt:variant>
      <vt:variant>
        <vt:lpwstr/>
      </vt:variant>
      <vt:variant>
        <vt:lpwstr>_Toc294691032</vt:lpwstr>
      </vt:variant>
      <vt:variant>
        <vt:i4>1703999</vt:i4>
      </vt:variant>
      <vt:variant>
        <vt:i4>8</vt:i4>
      </vt:variant>
      <vt:variant>
        <vt:i4>0</vt:i4>
      </vt:variant>
      <vt:variant>
        <vt:i4>5</vt:i4>
      </vt:variant>
      <vt:variant>
        <vt:lpwstr/>
      </vt:variant>
      <vt:variant>
        <vt:lpwstr>_Toc294691031</vt:lpwstr>
      </vt:variant>
      <vt:variant>
        <vt:i4>1703999</vt:i4>
      </vt:variant>
      <vt:variant>
        <vt:i4>2</vt:i4>
      </vt:variant>
      <vt:variant>
        <vt:i4>0</vt:i4>
      </vt:variant>
      <vt:variant>
        <vt:i4>5</vt:i4>
      </vt:variant>
      <vt:variant>
        <vt:lpwstr/>
      </vt:variant>
      <vt:variant>
        <vt:lpwstr>_Toc294691030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Muhamad Pauzi, Nurul Iman</dc:creator>
  <cp:keywords/>
  <dc:description/>
  <cp:lastModifiedBy>Muhamad Pauzi, Nurul Iman</cp:lastModifiedBy>
  <cp:revision>6</cp:revision>
  <cp:lastPrinted>2011-01-04T06:25:00Z</cp:lastPrinted>
  <dcterms:created xsi:type="dcterms:W3CDTF">2019-09-10T10:51:00Z</dcterms:created>
  <dcterms:modified xsi:type="dcterms:W3CDTF">2019-09-10T11:26:00Z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xd_Signature">
    <vt:lpwstr/>
  </property>
  <property fmtid="{D5CDD505-2E9C-101B-9397-08002B2CF9AE}" pid="3" name="TemplateUrl">
    <vt:lpwstr/>
  </property>
  <property fmtid="{D5CDD505-2E9C-101B-9397-08002B2CF9AE}" pid="4" name="xd_ProgID">
    <vt:lpwstr/>
  </property>
  <property fmtid="{D5CDD505-2E9C-101B-9397-08002B2CF9AE}" pid="5" name="_SourceUrl">
    <vt:lpwstr/>
  </property>
  <property fmtid="{D5CDD505-2E9C-101B-9397-08002B2CF9AE}" pid="6" name="_SharedFileIndex">
    <vt:lpwstr/>
  </property>
  <property fmtid="{D5CDD505-2E9C-101B-9397-08002B2CF9AE}" pid="7" name="MSIP_Label_891b32ef-ed69-48a4-80a7-c96eee60b7ed_Enabled">
    <vt:lpwstr>False</vt:lpwstr>
  </property>
  <property fmtid="{D5CDD505-2E9C-101B-9397-08002B2CF9AE}" pid="8" name="MSIP_Label_891b32ef-ed69-48a4-80a7-c96eee60b7ed_SiteId">
    <vt:lpwstr>7f2c1900-9fd4-4b89-91d3-79a649996f0a</vt:lpwstr>
  </property>
  <property fmtid="{D5CDD505-2E9C-101B-9397-08002B2CF9AE}" pid="9" name="MSIP_Label_891b32ef-ed69-48a4-80a7-c96eee60b7ed_Owner">
    <vt:lpwstr>NurulIman.MuhamadPauzi@AIA.COM</vt:lpwstr>
  </property>
  <property fmtid="{D5CDD505-2E9C-101B-9397-08002B2CF9AE}" pid="10" name="MSIP_Label_891b32ef-ed69-48a4-80a7-c96eee60b7ed_SetDate">
    <vt:lpwstr>2019-09-04T08:34:31.8493645Z</vt:lpwstr>
  </property>
  <property fmtid="{D5CDD505-2E9C-101B-9397-08002B2CF9AE}" pid="11" name="MSIP_Label_891b32ef-ed69-48a4-80a7-c96eee60b7ed_Name">
    <vt:lpwstr>Public</vt:lpwstr>
  </property>
  <property fmtid="{D5CDD505-2E9C-101B-9397-08002B2CF9AE}" pid="12" name="MSIP_Label_891b32ef-ed69-48a4-80a7-c96eee60b7ed_Application">
    <vt:lpwstr>Microsoft Azure Information Protection</vt:lpwstr>
  </property>
  <property fmtid="{D5CDD505-2E9C-101B-9397-08002B2CF9AE}" pid="13" name="MSIP_Label_891b32ef-ed69-48a4-80a7-c96eee60b7ed_Extended_MSFT_Method">
    <vt:lpwstr>Manual</vt:lpwstr>
  </property>
</Properties>
</file>